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8" w:rsidRPr="001B7D5F" w:rsidRDefault="00C1782B" w:rsidP="000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085C38" w:rsidRDefault="00085C38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координационного совета по введению и реализации ФГОС </w:t>
      </w:r>
      <w:r w:rsidR="001B7D5F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B7D5F">
        <w:rPr>
          <w:rFonts w:ascii="Times New Roman" w:hAnsi="Times New Roman" w:cs="Times New Roman"/>
          <w:sz w:val="28"/>
          <w:szCs w:val="28"/>
        </w:rPr>
        <w:t>.</w:t>
      </w:r>
    </w:p>
    <w:p w:rsidR="001B7D5F" w:rsidRPr="00BF0C23" w:rsidRDefault="001B7D5F" w:rsidP="00085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C38" w:rsidRDefault="00972C25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085C38">
        <w:rPr>
          <w:rFonts w:ascii="Times New Roman" w:hAnsi="Times New Roman" w:cs="Times New Roman"/>
          <w:sz w:val="28"/>
          <w:szCs w:val="28"/>
        </w:rPr>
        <w:t>.0</w:t>
      </w:r>
      <w:r w:rsidR="00C178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085C38" w:rsidRPr="00BF0C2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085C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C38" w:rsidRPr="00BF0C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85C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085C38">
        <w:rPr>
          <w:rFonts w:ascii="Times New Roman" w:hAnsi="Times New Roman" w:cs="Times New Roman"/>
          <w:sz w:val="28"/>
          <w:szCs w:val="28"/>
        </w:rPr>
        <w:t>. Хотынец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седательствовал: Зарубина Л. М.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85C38" w:rsidRPr="00BF0C23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BF0C23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BF0C23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C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5C38" w:rsidRPr="000A2336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Алехина С. В. </w:t>
      </w:r>
    </w:p>
    <w:p w:rsidR="00085C38" w:rsidRPr="000A2336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Гончарова Л. П.  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Луговая Е. В. </w:t>
      </w:r>
    </w:p>
    <w:p w:rsidR="00085C38" w:rsidRDefault="00085C38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Отсутствовали: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</w:t>
      </w:r>
      <w:r w:rsidR="00972C2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Морозова</w:t>
      </w:r>
    </w:p>
    <w:p w:rsidR="00085C38" w:rsidRDefault="00972C25" w:rsidP="00085C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 Суровых М. В.</w:t>
      </w: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A5B" w:rsidRDefault="00E26A5B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75E2F">
        <w:rPr>
          <w:rFonts w:ascii="Times New Roman" w:hAnsi="Times New Roman" w:cs="Times New Roman"/>
          <w:sz w:val="28"/>
          <w:szCs w:val="28"/>
        </w:rPr>
        <w:t xml:space="preserve"> </w:t>
      </w:r>
      <w:r w:rsidR="00972C25">
        <w:rPr>
          <w:rFonts w:ascii="Times New Roman" w:hAnsi="Times New Roman" w:cs="Times New Roman"/>
          <w:sz w:val="28"/>
          <w:szCs w:val="28"/>
        </w:rPr>
        <w:t>Деятельность дошкольных организаций района в условиях введения ФГОС дошкольного образования.</w:t>
      </w:r>
    </w:p>
    <w:p w:rsidR="00E26A5B" w:rsidRDefault="00E26A5B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C38" w:rsidRDefault="00085C38" w:rsidP="000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D109D" w:rsidRDefault="00972C25" w:rsidP="009249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преемственности ДОО с начальной школой в контекс</w:t>
      </w:r>
      <w:r w:rsidR="004822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 требований ФГОС.</w:t>
      </w:r>
    </w:p>
    <w:p w:rsidR="00482271" w:rsidRDefault="00482271" w:rsidP="009249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2271" w:rsidRDefault="00482271" w:rsidP="009249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совместной деятельности дошкольных образовательных организаций с учреждениями социально-педагогического партнерства.</w:t>
      </w:r>
    </w:p>
    <w:p w:rsidR="00DE480A" w:rsidRDefault="00DE480A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0A" w:rsidRDefault="00DE480A" w:rsidP="00DE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СЛУШАЛИ:</w:t>
      </w:r>
    </w:p>
    <w:p w:rsidR="00DD109D" w:rsidRDefault="00482271" w:rsidP="00DD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Суровых М. В., руководитель РМО учителей начальных классов, которая выступила с докладом и представила презентацию на тему «Преемственность ДОУ и начальной школы в контексте требований ФГОС» (выступление прилагается).)</w:t>
      </w:r>
      <w:proofErr w:type="gramEnd"/>
    </w:p>
    <w:p w:rsidR="00D75E2F" w:rsidRPr="00D75E2F" w:rsidRDefault="00D75E2F" w:rsidP="00D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0A" w:rsidRDefault="00DE480A" w:rsidP="00DE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 СЛУШАЛИ:</w:t>
      </w:r>
    </w:p>
    <w:p w:rsidR="008C334F" w:rsidRDefault="00C9708A" w:rsidP="007E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08A">
        <w:rPr>
          <w:rFonts w:ascii="Times New Roman" w:hAnsi="Times New Roman" w:cs="Times New Roman"/>
          <w:sz w:val="28"/>
          <w:szCs w:val="28"/>
        </w:rPr>
        <w:t>Луговую</w:t>
      </w:r>
      <w:proofErr w:type="gramEnd"/>
      <w:r w:rsidRPr="00C9708A">
        <w:rPr>
          <w:rFonts w:ascii="Times New Roman" w:hAnsi="Times New Roman" w:cs="Times New Roman"/>
          <w:sz w:val="28"/>
          <w:szCs w:val="28"/>
        </w:rPr>
        <w:t xml:space="preserve"> Е. В., руководителя РМО воспитателей детских садов и дошкольных групп, которая ознакомила с </w:t>
      </w:r>
      <w:r w:rsidRPr="00C9708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етодическими рекомендациями</w:t>
      </w:r>
      <w:r w:rsidRPr="00C9708A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C9708A">
        <w:rPr>
          <w:rFonts w:ascii="Times New Roman" w:hAnsi="Times New Roman" w:cs="Times New Roman"/>
          <w:sz w:val="28"/>
          <w:szCs w:val="28"/>
        </w:rPr>
        <w:t>педагогических работников дошкольных образовательных организаций и родителей детей дошкольного возраста 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образования».</w:t>
      </w:r>
      <w:r w:rsidRPr="00421351">
        <w:rPr>
          <w:b/>
          <w:sz w:val="24"/>
          <w:szCs w:val="24"/>
        </w:rPr>
        <w:t xml:space="preserve"> </w:t>
      </w:r>
    </w:p>
    <w:p w:rsidR="00C9708A" w:rsidRPr="00C9708A" w:rsidRDefault="00C9708A" w:rsidP="007E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2F" w:rsidRPr="00D75E2F" w:rsidRDefault="00D75E2F" w:rsidP="00D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D75E2F" w:rsidRDefault="00D75E2F" w:rsidP="008C3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E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B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организации </w:t>
      </w:r>
      <w:r w:rsidR="00DE1339" w:rsidRPr="00C9708A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="00DE1339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представленными методическими рекомендациями.</w:t>
      </w:r>
    </w:p>
    <w:p w:rsidR="001B7D5F" w:rsidRPr="001B7D5F" w:rsidRDefault="001B7D5F" w:rsidP="001B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2F" w:rsidRDefault="00D75E2F" w:rsidP="00D75E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40F">
        <w:rPr>
          <w:rFonts w:ascii="Times New Roman" w:hAnsi="Times New Roman" w:cs="Times New Roman"/>
          <w:sz w:val="28"/>
          <w:szCs w:val="28"/>
        </w:rPr>
        <w:t>Итоги гол</w:t>
      </w:r>
      <w:r>
        <w:rPr>
          <w:rFonts w:ascii="Times New Roman" w:hAnsi="Times New Roman" w:cs="Times New Roman"/>
          <w:sz w:val="28"/>
          <w:szCs w:val="28"/>
        </w:rPr>
        <w:t>осования: «за» - единогласно, 6</w:t>
      </w:r>
      <w:r w:rsidRPr="000F14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6003C" w:rsidRDefault="0006003C" w:rsidP="00DE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E2F" w:rsidRDefault="00D75E2F" w:rsidP="00DE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СЛУШАЛИ:</w:t>
      </w:r>
    </w:p>
    <w:p w:rsidR="00C113E6" w:rsidRDefault="00C113E6" w:rsidP="00DE4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Алехину С. В.,  заведующую МБОУ-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садом «Аленушка»,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 каким образом с</w:t>
      </w:r>
      <w:r w:rsidR="00DC1D25">
        <w:rPr>
          <w:rFonts w:ascii="Times New Roman" w:hAnsi="Times New Roman" w:cs="Times New Roman"/>
          <w:sz w:val="28"/>
          <w:szCs w:val="28"/>
        </w:rPr>
        <w:t>троится</w:t>
      </w:r>
      <w:proofErr w:type="gramEnd"/>
      <w:r w:rsidR="00DC1D25">
        <w:rPr>
          <w:rFonts w:ascii="Times New Roman" w:hAnsi="Times New Roman" w:cs="Times New Roman"/>
          <w:sz w:val="28"/>
          <w:szCs w:val="28"/>
        </w:rPr>
        <w:t xml:space="preserve"> работа в детском саду «Аленушка» в области социального партнерства (выступление прилагается).</w:t>
      </w:r>
    </w:p>
    <w:p w:rsidR="00D75E2F" w:rsidRPr="00DE480A" w:rsidRDefault="00D75E2F" w:rsidP="00DE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5F" w:rsidRPr="001B7D5F" w:rsidRDefault="001B7D5F" w:rsidP="001B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38" w:rsidRPr="00DE480A" w:rsidRDefault="00085C38" w:rsidP="00DE4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F28" w:rsidRDefault="001B7D5F" w:rsidP="001B7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B7D5F"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7D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7D5F">
        <w:rPr>
          <w:rFonts w:ascii="Times New Roman" w:hAnsi="Times New Roman" w:cs="Times New Roman"/>
          <w:sz w:val="28"/>
          <w:szCs w:val="28"/>
        </w:rPr>
        <w:t xml:space="preserve">      Л. М. Зарубина</w:t>
      </w:r>
    </w:p>
    <w:p w:rsidR="001B7D5F" w:rsidRDefault="001B7D5F" w:rsidP="001B7D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</w:p>
    <w:p w:rsidR="00EA1F64" w:rsidRDefault="00EA1F64" w:rsidP="00EA1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F64" w:rsidRDefault="00EA1F64" w:rsidP="00EA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F64" w:rsidRPr="001B7D5F" w:rsidRDefault="00EA1F64" w:rsidP="00EA1F6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1F64" w:rsidRPr="001B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B9F"/>
    <w:multiLevelType w:val="hybridMultilevel"/>
    <w:tmpl w:val="8E42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FA8"/>
    <w:multiLevelType w:val="hybridMultilevel"/>
    <w:tmpl w:val="D35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10430"/>
    <w:multiLevelType w:val="hybridMultilevel"/>
    <w:tmpl w:val="CB52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07"/>
    <w:rsid w:val="0006003C"/>
    <w:rsid w:val="00070BF4"/>
    <w:rsid w:val="00085C38"/>
    <w:rsid w:val="00116AE2"/>
    <w:rsid w:val="001B7D5F"/>
    <w:rsid w:val="00482271"/>
    <w:rsid w:val="004D50CA"/>
    <w:rsid w:val="004F724E"/>
    <w:rsid w:val="00583F28"/>
    <w:rsid w:val="005A2AA4"/>
    <w:rsid w:val="005A43AD"/>
    <w:rsid w:val="006B2884"/>
    <w:rsid w:val="006D1733"/>
    <w:rsid w:val="0070234F"/>
    <w:rsid w:val="007106CF"/>
    <w:rsid w:val="007C2607"/>
    <w:rsid w:val="007C44D1"/>
    <w:rsid w:val="007E5268"/>
    <w:rsid w:val="00880683"/>
    <w:rsid w:val="008C334F"/>
    <w:rsid w:val="00922F6E"/>
    <w:rsid w:val="00924962"/>
    <w:rsid w:val="00972C25"/>
    <w:rsid w:val="009A4838"/>
    <w:rsid w:val="009D6043"/>
    <w:rsid w:val="00AB30BF"/>
    <w:rsid w:val="00AC3006"/>
    <w:rsid w:val="00C113E6"/>
    <w:rsid w:val="00C1782B"/>
    <w:rsid w:val="00C54848"/>
    <w:rsid w:val="00C9708A"/>
    <w:rsid w:val="00D75E2F"/>
    <w:rsid w:val="00DC1D25"/>
    <w:rsid w:val="00DD109D"/>
    <w:rsid w:val="00DE1339"/>
    <w:rsid w:val="00DE480A"/>
    <w:rsid w:val="00E26A5B"/>
    <w:rsid w:val="00E66BB7"/>
    <w:rsid w:val="00EA1F64"/>
    <w:rsid w:val="00F35B67"/>
    <w:rsid w:val="00F42C42"/>
    <w:rsid w:val="00F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38"/>
    <w:pPr>
      <w:ind w:left="720"/>
      <w:contextualSpacing/>
    </w:pPr>
  </w:style>
  <w:style w:type="table" w:styleId="a4">
    <w:name w:val="Table Grid"/>
    <w:basedOn w:val="a1"/>
    <w:uiPriority w:val="59"/>
    <w:rsid w:val="00EA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C38"/>
    <w:pPr>
      <w:ind w:left="720"/>
      <w:contextualSpacing/>
    </w:pPr>
  </w:style>
  <w:style w:type="table" w:styleId="a4">
    <w:name w:val="Table Grid"/>
    <w:basedOn w:val="a1"/>
    <w:uiPriority w:val="59"/>
    <w:rsid w:val="00EA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6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D445-D4D5-4906-9AF8-A167789A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2015-10-13T07:35:00Z</cp:lastPrinted>
  <dcterms:created xsi:type="dcterms:W3CDTF">2015-09-15T08:56:00Z</dcterms:created>
  <dcterms:modified xsi:type="dcterms:W3CDTF">2015-10-13T07:42:00Z</dcterms:modified>
</cp:coreProperties>
</file>