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5F" w:rsidRDefault="000C7970" w:rsidP="007B695F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0376A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745C1B65" wp14:editId="0C93F558">
            <wp:simplePos x="0" y="0"/>
            <wp:positionH relativeFrom="margin">
              <wp:posOffset>2761615</wp:posOffset>
            </wp:positionH>
            <wp:positionV relativeFrom="margin">
              <wp:posOffset>-238125</wp:posOffset>
            </wp:positionV>
            <wp:extent cx="645160" cy="657225"/>
            <wp:effectExtent l="0" t="0" r="2540" b="9525"/>
            <wp:wrapSquare wrapText="bothSides"/>
            <wp:docPr id="1" name="Рисунок 1" descr="C:\Users\Анна\Desktop\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emble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95F" w:rsidRPr="007B695F" w:rsidRDefault="00FD52E2" w:rsidP="007B695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Хотынецкая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межрайонная прокуратура</w:t>
      </w:r>
      <w:r w:rsidR="007B695F" w:rsidRPr="000376AD">
        <w:rPr>
          <w:rFonts w:ascii="Times New Roman" w:hAnsi="Times New Roman" w:cs="Times New Roman"/>
          <w:b/>
          <w:sz w:val="48"/>
          <w:szCs w:val="48"/>
        </w:rPr>
        <w:t xml:space="preserve"> Орловской области</w:t>
      </w:r>
    </w:p>
    <w:p w:rsidR="007B695F" w:rsidRDefault="007B69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A1A3D" wp14:editId="1A9D5A0C">
                <wp:simplePos x="0" y="0"/>
                <wp:positionH relativeFrom="column">
                  <wp:posOffset>447675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695F" w:rsidRPr="007B695F" w:rsidRDefault="007B695F" w:rsidP="007B695F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БЕЗОПАСНЫЙ ИНТЕРНЕТ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A1A3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5.2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" filled="f" stroked="f">
                <v:textbox style="mso-fit-shape-to-text:t">
                  <w:txbxContent>
                    <w:p w:rsidR="007B695F" w:rsidRPr="007B695F" w:rsidRDefault="007B695F" w:rsidP="007B695F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БЕЗОПАСНЫЙ ИНТЕРНЕТ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7B695F" w:rsidRDefault="007B695F"/>
    <w:p w:rsidR="007B695F" w:rsidRDefault="007B695F"/>
    <w:p w:rsidR="00AC2083" w:rsidRPr="00AC2083" w:rsidRDefault="00DA42A2" w:rsidP="00AC20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BC764" wp14:editId="118D151B">
                <wp:simplePos x="0" y="0"/>
                <wp:positionH relativeFrom="column">
                  <wp:posOffset>2042795</wp:posOffset>
                </wp:positionH>
                <wp:positionV relativeFrom="paragraph">
                  <wp:posOffset>204469</wp:posOffset>
                </wp:positionV>
                <wp:extent cx="4352925" cy="10191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1F1F" w:rsidRPr="009840C1" w:rsidRDefault="006F1F1F" w:rsidP="006F1F1F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40C1">
                              <w:rPr>
                                <w:b/>
                                <w:sz w:val="40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ОПАСНОСТЬ В ИНТЕРНЕТ-ПРОСТРАНСТВЕ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C764" id="Поле 12" o:spid="_x0000_s1027" type="#_x0000_t202" style="position:absolute;margin-left:160.85pt;margin-top:16.1pt;width:342.7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" filled="f" stroked="f">
                <v:textbox>
                  <w:txbxContent>
                    <w:p w:rsidR="006F1F1F" w:rsidRPr="009840C1" w:rsidRDefault="006F1F1F" w:rsidP="006F1F1F">
                      <w:pPr>
                        <w:jc w:val="center"/>
                        <w:rPr>
                          <w:b/>
                          <w:sz w:val="40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840C1">
                        <w:rPr>
                          <w:b/>
                          <w:sz w:val="40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ОПАСНОСТЬ В ИНТЕРНЕТ-ПРОСТРАНСТВЕ</w:t>
                      </w:r>
                    </w:p>
                  </w:txbxContent>
                </v:textbox>
              </v:shape>
            </w:pict>
          </mc:Fallback>
        </mc:AlternateContent>
      </w:r>
      <w:r w:rsidR="00AC2083" w:rsidRPr="00AC20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7B695F" w:rsidRDefault="006F1F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F079E" wp14:editId="04142067">
                <wp:simplePos x="0" y="0"/>
                <wp:positionH relativeFrom="column">
                  <wp:posOffset>-643255</wp:posOffset>
                </wp:positionH>
                <wp:positionV relativeFrom="paragraph">
                  <wp:posOffset>132715</wp:posOffset>
                </wp:positionV>
                <wp:extent cx="3038475" cy="2276475"/>
                <wp:effectExtent l="0" t="0" r="28575" b="28575"/>
                <wp:wrapNone/>
                <wp:docPr id="7" name="Пятно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276475"/>
                        </a:xfrm>
                        <a:prstGeom prst="irregularSeal1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F1F" w:rsidRPr="006173D0" w:rsidRDefault="006F1F1F" w:rsidP="006F1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6173D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Доступная для детей негативная 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F079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7" o:spid="_x0000_s1028" type="#_x0000_t71" style="position:absolute;margin-left:-50.65pt;margin-top:10.45pt;width:239.25pt;height:1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" fillcolor="#f79646 [3209]" strokecolor="red" strokeweight="2pt">
                <v:textbox>
                  <w:txbxContent>
                    <w:p w:rsidR="006F1F1F" w:rsidRPr="006173D0" w:rsidRDefault="006F1F1F" w:rsidP="006F1F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 w:rsidRPr="006173D0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Доступная для детей негативная 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C2083" w:rsidRDefault="00AC2083" w:rsidP="006F1F1F">
      <w:pPr>
        <w:tabs>
          <w:tab w:val="left" w:pos="708"/>
          <w:tab w:val="center" w:pos="4960"/>
        </w:tabs>
      </w:pPr>
      <w:r>
        <w:tab/>
      </w:r>
      <w:r w:rsidR="006F1F1F">
        <w:tab/>
      </w:r>
    </w:p>
    <w:p w:rsidR="00AC2083" w:rsidRDefault="00AC2083" w:rsidP="00AC2083">
      <w:pPr>
        <w:tabs>
          <w:tab w:val="left" w:pos="795"/>
        </w:tabs>
      </w:pPr>
    </w:p>
    <w:p w:rsidR="00AC2083" w:rsidRDefault="00DA42A2" w:rsidP="00AC20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A2E05" wp14:editId="16646251">
                <wp:simplePos x="0" y="0"/>
                <wp:positionH relativeFrom="column">
                  <wp:posOffset>4147820</wp:posOffset>
                </wp:positionH>
                <wp:positionV relativeFrom="paragraph">
                  <wp:posOffset>2673985</wp:posOffset>
                </wp:positionV>
                <wp:extent cx="2371725" cy="2924175"/>
                <wp:effectExtent l="0" t="0" r="28575" b="28575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92417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F1F" w:rsidRPr="006173D0" w:rsidRDefault="006F1F1F" w:rsidP="006F1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6173D0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</w:rPr>
                              <w:t>Противоправные и социально-опасные действия самого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2E05" id="Пятно 1 8" o:spid="_x0000_s1029" type="#_x0000_t71" style="position:absolute;margin-left:326.6pt;margin-top:210.55pt;width:186.75pt;height:2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" fillcolor="#92d050" strokecolor="#243f60 [1604]" strokeweight="2pt">
                <v:textbox>
                  <w:txbxContent>
                    <w:p w:rsidR="006F1F1F" w:rsidRPr="006173D0" w:rsidRDefault="006F1F1F" w:rsidP="006F1F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</w:rPr>
                      </w:pPr>
                      <w:r w:rsidRPr="006173D0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</w:rPr>
                        <w:t>Противоправные и социально-опасные действия самого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A8084" wp14:editId="54012E28">
                <wp:simplePos x="0" y="0"/>
                <wp:positionH relativeFrom="column">
                  <wp:posOffset>-147320</wp:posOffset>
                </wp:positionH>
                <wp:positionV relativeFrom="paragraph">
                  <wp:posOffset>2673985</wp:posOffset>
                </wp:positionV>
                <wp:extent cx="2762250" cy="2628900"/>
                <wp:effectExtent l="0" t="0" r="19050" b="19050"/>
                <wp:wrapNone/>
                <wp:docPr id="10" name="Пятно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628900"/>
                        </a:xfrm>
                        <a:prstGeom prst="irregularSeal1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F1F" w:rsidRPr="006F1F1F" w:rsidRDefault="006F1F1F" w:rsidP="006F1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</w:rPr>
                            </w:pPr>
                            <w:r w:rsidRPr="006F1F1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</w:rPr>
                              <w:t>Целенаправленные действия третьих лиц в отношении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8084" id="Пятно 1 10" o:spid="_x0000_s1030" type="#_x0000_t71" style="position:absolute;margin-left:-11.6pt;margin-top:210.55pt;width:217.5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" fillcolor="#b2a1c7 [1943]" strokecolor="#5f497a [2407]" strokeweight="2pt">
                <v:textbox>
                  <w:txbxContent>
                    <w:p w:rsidR="006F1F1F" w:rsidRPr="006F1F1F" w:rsidRDefault="006F1F1F" w:rsidP="006F1F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</w:rPr>
                      </w:pPr>
                      <w:r w:rsidRPr="006F1F1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</w:rPr>
                        <w:t>Целенаправленные действия третьих лиц в отношении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C548514" wp14:editId="61823438">
            <wp:simplePos x="0" y="0"/>
            <wp:positionH relativeFrom="column">
              <wp:posOffset>2233295</wp:posOffset>
            </wp:positionH>
            <wp:positionV relativeFrom="paragraph">
              <wp:posOffset>186690</wp:posOffset>
            </wp:positionV>
            <wp:extent cx="3143250" cy="2710180"/>
            <wp:effectExtent l="0" t="0" r="0" b="0"/>
            <wp:wrapSquare wrapText="bothSides"/>
            <wp:docPr id="4" name="Рисунок 4" descr="C:\Users\Анна\Desktop\IMG_7919-28-09-20-05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IMG_7919-28-09-20-05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083">
        <w:br w:type="textWrapping" w:clear="all"/>
      </w:r>
    </w:p>
    <w:p w:rsidR="00AC2083" w:rsidRDefault="00AC2083" w:rsidP="00AC2083"/>
    <w:p w:rsidR="00AC2083" w:rsidRDefault="00AC2083" w:rsidP="00AC2083"/>
    <w:p w:rsidR="00AC2083" w:rsidRDefault="00AC2083" w:rsidP="00AC2083"/>
    <w:p w:rsidR="00AC2083" w:rsidRDefault="00AC2083" w:rsidP="00AC2083"/>
    <w:p w:rsidR="00AC2083" w:rsidRDefault="00AC2083" w:rsidP="00AC2083"/>
    <w:p w:rsidR="00AC2083" w:rsidRDefault="00AC2083" w:rsidP="00AC2083"/>
    <w:p w:rsidR="000C7970" w:rsidRDefault="000C7970" w:rsidP="00AC2083"/>
    <w:p w:rsidR="00AC2083" w:rsidRDefault="00AC2083" w:rsidP="00AC2083"/>
    <w:p w:rsidR="00AC2083" w:rsidRDefault="00DA42A2" w:rsidP="00AC208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F6BF3" wp14:editId="34BD26CA">
                <wp:simplePos x="0" y="0"/>
                <wp:positionH relativeFrom="column">
                  <wp:posOffset>361950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2A2" w:rsidRPr="00DA42A2" w:rsidRDefault="00DA42A2" w:rsidP="00DA42A2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Правила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F6BF3" id="Поле 13" o:spid="_x0000_s1031" type="#_x0000_t202" style="position:absolute;margin-left:28.5pt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" filled="f" stroked="f">
                <v:textbox style="mso-fit-shape-to-text:t">
                  <w:txbxContent>
                    <w:p w:rsidR="00DA42A2" w:rsidRPr="00DA42A2" w:rsidRDefault="00DA42A2" w:rsidP="00DA42A2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Правила безопасности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AC2083" w:rsidRDefault="00AC2083" w:rsidP="00AC2083"/>
    <w:p w:rsidR="006F1F1F" w:rsidRDefault="006F1F1F" w:rsidP="00AC2083"/>
    <w:p w:rsidR="006F1F1F" w:rsidRDefault="00DA42A2" w:rsidP="00AC2083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B39D59C" wp14:editId="24C4BD88">
            <wp:simplePos x="0" y="0"/>
            <wp:positionH relativeFrom="column">
              <wp:posOffset>-319405</wp:posOffset>
            </wp:positionH>
            <wp:positionV relativeFrom="paragraph">
              <wp:posOffset>62865</wp:posOffset>
            </wp:positionV>
            <wp:extent cx="1943100" cy="1456690"/>
            <wp:effectExtent l="0" t="0" r="0" b="0"/>
            <wp:wrapSquare wrapText="bothSides"/>
            <wp:docPr id="14" name="Рисунок 14" descr="C:\Users\Анна\Desktop\IMG_7921-28-09-20-05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IMG_7921-28-09-20-05-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2A2" w:rsidRPr="006173D0" w:rsidRDefault="00DA42A2" w:rsidP="00DA42A2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6173D0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При регистрации в социальных сетях придумывать сложный логин и пароль и не сообщать их никому</w:t>
      </w:r>
    </w:p>
    <w:p w:rsidR="006173D0" w:rsidRDefault="006173D0" w:rsidP="00DA42A2">
      <w:pPr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DA42A2" w:rsidRPr="006173D0" w:rsidRDefault="006173D0" w:rsidP="00DA42A2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7CBB237" wp14:editId="0C80D17C">
            <wp:simplePos x="0" y="0"/>
            <wp:positionH relativeFrom="margin">
              <wp:posOffset>3680460</wp:posOffset>
            </wp:positionH>
            <wp:positionV relativeFrom="margin">
              <wp:posOffset>2731135</wp:posOffset>
            </wp:positionV>
            <wp:extent cx="2552700" cy="1435735"/>
            <wp:effectExtent l="0" t="0" r="0" b="0"/>
            <wp:wrapSquare wrapText="bothSides"/>
            <wp:docPr id="15" name="Рисунок 15" descr="C:\Users\Анна\Desktop\IMG_7920-28-09-20-05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IMG_7920-28-09-20-05-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2A2" w:rsidRPr="00DA42A2">
        <w:rPr>
          <w:rFonts w:ascii="Times New Roman" w:hAnsi="Times New Roman" w:cs="Times New Roman"/>
          <w:b/>
          <w:color w:val="00B050"/>
          <w:sz w:val="40"/>
          <w:szCs w:val="40"/>
        </w:rPr>
        <w:t>Не сообщать информацию о себе и своем окружении  незнакомым лицам в сети Интернет</w:t>
      </w:r>
    </w:p>
    <w:p w:rsidR="00AC2083" w:rsidRPr="00DA42A2" w:rsidRDefault="006173D0">
      <w:pPr>
        <w:rPr>
          <w:rFonts w:ascii="Times New Roman" w:hAnsi="Times New Roman" w:cs="Times New Roman"/>
        </w:rPr>
      </w:pPr>
      <w:r w:rsidRPr="00DA42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73600" behindDoc="0" locked="0" layoutInCell="1" allowOverlap="1" wp14:anchorId="6AA13FD3" wp14:editId="471A7A70">
            <wp:simplePos x="0" y="0"/>
            <wp:positionH relativeFrom="column">
              <wp:posOffset>-323850</wp:posOffset>
            </wp:positionH>
            <wp:positionV relativeFrom="paragraph">
              <wp:posOffset>187325</wp:posOffset>
            </wp:positionV>
            <wp:extent cx="2228850" cy="1824355"/>
            <wp:effectExtent l="0" t="0" r="0" b="4445"/>
            <wp:wrapSquare wrapText="bothSides"/>
            <wp:docPr id="16" name="Рисунок 16" descr="C:\Users\Анна\Desktop\IMG_7922-28-09-20-05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IMG_7922-28-09-20-05-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083" w:rsidRDefault="00AC2083"/>
    <w:p w:rsidR="006173D0" w:rsidRDefault="00DA42A2" w:rsidP="006173D0">
      <w:pPr>
        <w:rPr>
          <w:rFonts w:ascii="Times New Roman" w:hAnsi="Times New Roman" w:cs="Times New Roman"/>
          <w:b/>
          <w:sz w:val="40"/>
          <w:szCs w:val="40"/>
        </w:rPr>
      </w:pPr>
      <w:r w:rsidRPr="00DA42A2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Не направлять смс-сообщения для осуществления доступа к информации</w:t>
      </w:r>
    </w:p>
    <w:p w:rsidR="006173D0" w:rsidRDefault="006173D0" w:rsidP="006173D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0020E87" wp14:editId="39F3FAB4">
            <wp:simplePos x="0" y="0"/>
            <wp:positionH relativeFrom="margin">
              <wp:posOffset>3996055</wp:posOffset>
            </wp:positionH>
            <wp:positionV relativeFrom="margin">
              <wp:posOffset>6485890</wp:posOffset>
            </wp:positionV>
            <wp:extent cx="1823720" cy="2324100"/>
            <wp:effectExtent l="0" t="0" r="5080" b="0"/>
            <wp:wrapSquare wrapText="bothSides"/>
            <wp:docPr id="17" name="Рисунок 17" descr="C:\Users\Анна\Downloads\IMG_7923-28-09-20-06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ownloads\IMG_7923-28-09-20-06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3D0" w:rsidRDefault="006173D0" w:rsidP="006173D0">
      <w:pPr>
        <w:rPr>
          <w:rFonts w:ascii="Times New Roman" w:hAnsi="Times New Roman" w:cs="Times New Roman"/>
          <w:b/>
          <w:sz w:val="40"/>
          <w:szCs w:val="40"/>
        </w:rPr>
      </w:pPr>
    </w:p>
    <w:p w:rsidR="0090020B" w:rsidRPr="006173D0" w:rsidRDefault="006173D0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173D0">
        <w:rPr>
          <w:rFonts w:ascii="Times New Roman" w:hAnsi="Times New Roman" w:cs="Times New Roman"/>
          <w:b/>
          <w:color w:val="FF0000"/>
          <w:sz w:val="40"/>
          <w:szCs w:val="40"/>
        </w:rPr>
        <w:t>Обо всех подозрительных операциях и сообщениях в сети Интернет сообщать родител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ям</w:t>
      </w:r>
    </w:p>
    <w:p w:rsidR="0090020B" w:rsidRDefault="0090020B"/>
    <w:p w:rsidR="003F68EA" w:rsidRDefault="003F68EA" w:rsidP="004C265C"/>
    <w:p w:rsidR="004C265C" w:rsidRPr="003F68EA" w:rsidRDefault="003F68EA" w:rsidP="003F6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8EA">
        <w:rPr>
          <w:rFonts w:ascii="Times New Roman" w:hAnsi="Times New Roman" w:cs="Times New Roman"/>
          <w:b/>
          <w:sz w:val="28"/>
          <w:szCs w:val="28"/>
        </w:rPr>
        <w:t>202</w:t>
      </w:r>
      <w:r w:rsidR="00FD52E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3F68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4C265C" w:rsidRPr="003F68EA" w:rsidSect="00F70E89">
      <w:pgSz w:w="11906" w:h="16838"/>
      <w:pgMar w:top="1134" w:right="567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C7970"/>
    <w:rsid w:val="00182713"/>
    <w:rsid w:val="003F68EA"/>
    <w:rsid w:val="004A3D1E"/>
    <w:rsid w:val="004C265C"/>
    <w:rsid w:val="006173D0"/>
    <w:rsid w:val="006F1F1F"/>
    <w:rsid w:val="00732308"/>
    <w:rsid w:val="0075034F"/>
    <w:rsid w:val="007B695F"/>
    <w:rsid w:val="0090020B"/>
    <w:rsid w:val="009840C1"/>
    <w:rsid w:val="00AC2083"/>
    <w:rsid w:val="00B42500"/>
    <w:rsid w:val="00B641B8"/>
    <w:rsid w:val="00DA42A2"/>
    <w:rsid w:val="00F70E89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A1F"/>
  <w15:docId w15:val="{7F46DB18-221B-4624-A68E-434DD2E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Мордашова Ирина Геннадиевна</cp:lastModifiedBy>
  <cp:revision>7</cp:revision>
  <cp:lastPrinted>2023-07-01T13:37:00Z</cp:lastPrinted>
  <dcterms:created xsi:type="dcterms:W3CDTF">2020-09-28T13:15:00Z</dcterms:created>
  <dcterms:modified xsi:type="dcterms:W3CDTF">2023-07-01T13:37:00Z</dcterms:modified>
</cp:coreProperties>
</file>