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20" w:rsidRPr="00DD6322" w:rsidRDefault="00DF6D90" w:rsidP="00030897">
      <w:pPr>
        <w:spacing w:after="0"/>
        <w:ind w:left="284"/>
        <w:rPr>
          <w:rFonts w:ascii="Times New Roman" w:hAnsi="Times New Roman"/>
          <w:sz w:val="24"/>
          <w:szCs w:val="24"/>
        </w:rPr>
      </w:pPr>
      <w:r w:rsidRPr="00DF6D90">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31pt;margin-top:-43.3pt;width:42.75pt;height:49.5pt;z-index:1;visibility:visible">
            <v:imagedata r:id="rId8" o:title=""/>
          </v:shape>
        </w:pict>
      </w:r>
    </w:p>
    <w:p w:rsidR="009447FF" w:rsidRDefault="009447FF" w:rsidP="00135BCE">
      <w:pPr>
        <w:spacing w:after="0" w:line="240" w:lineRule="auto"/>
        <w:rPr>
          <w:rFonts w:ascii="Times New Roman" w:hAnsi="Times New Roman"/>
          <w:b/>
          <w:sz w:val="36"/>
          <w:szCs w:val="36"/>
        </w:rPr>
      </w:pPr>
    </w:p>
    <w:p w:rsidR="00E00520" w:rsidRPr="00DD6322" w:rsidRDefault="00E00520" w:rsidP="00030897">
      <w:pPr>
        <w:spacing w:after="0" w:line="240" w:lineRule="auto"/>
        <w:ind w:left="284"/>
        <w:jc w:val="center"/>
        <w:rPr>
          <w:rFonts w:ascii="Times New Roman" w:hAnsi="Times New Roman"/>
          <w:b/>
          <w:sz w:val="36"/>
          <w:szCs w:val="36"/>
        </w:rPr>
      </w:pPr>
      <w:r w:rsidRPr="00DD6322">
        <w:rPr>
          <w:rFonts w:ascii="Times New Roman" w:hAnsi="Times New Roman"/>
          <w:b/>
          <w:sz w:val="36"/>
          <w:szCs w:val="36"/>
        </w:rPr>
        <w:t>РОССИЙСКАЯ  ФЕДЕРАЦИЯ</w:t>
      </w:r>
    </w:p>
    <w:p w:rsidR="00E00520" w:rsidRPr="00DD6322" w:rsidRDefault="00E00520" w:rsidP="00030897">
      <w:pPr>
        <w:spacing w:after="0" w:line="240" w:lineRule="auto"/>
        <w:ind w:left="284"/>
        <w:jc w:val="center"/>
        <w:rPr>
          <w:rFonts w:ascii="Times New Roman" w:hAnsi="Times New Roman"/>
          <w:b/>
          <w:sz w:val="36"/>
          <w:szCs w:val="36"/>
        </w:rPr>
      </w:pPr>
      <w:r w:rsidRPr="00DD6322">
        <w:rPr>
          <w:rFonts w:ascii="Times New Roman" w:hAnsi="Times New Roman"/>
          <w:b/>
          <w:sz w:val="36"/>
          <w:szCs w:val="36"/>
        </w:rPr>
        <w:t>ОРЛОВСКАЯ ОБЛАСТЬ</w:t>
      </w:r>
    </w:p>
    <w:p w:rsidR="00E00520" w:rsidRPr="00DD6322" w:rsidRDefault="00E00520" w:rsidP="00030897">
      <w:pPr>
        <w:spacing w:after="0" w:line="240" w:lineRule="auto"/>
        <w:ind w:left="284"/>
        <w:jc w:val="center"/>
        <w:rPr>
          <w:rFonts w:ascii="Times New Roman" w:hAnsi="Times New Roman"/>
          <w:b/>
          <w:sz w:val="36"/>
          <w:szCs w:val="36"/>
        </w:rPr>
      </w:pPr>
      <w:r w:rsidRPr="00DD6322">
        <w:rPr>
          <w:rFonts w:ascii="Times New Roman" w:hAnsi="Times New Roman"/>
          <w:b/>
          <w:sz w:val="36"/>
          <w:szCs w:val="36"/>
        </w:rPr>
        <w:t>АДМИНИСТРАЦИЯ ХОТЫНЕЦКОГО РАЙОНА</w:t>
      </w:r>
    </w:p>
    <w:p w:rsidR="00E00520" w:rsidRPr="00DD6322" w:rsidRDefault="00E00520" w:rsidP="00030897">
      <w:pPr>
        <w:spacing w:after="0" w:line="240" w:lineRule="auto"/>
        <w:ind w:left="284"/>
        <w:rPr>
          <w:rFonts w:ascii="Times New Roman" w:hAnsi="Times New Roman"/>
          <w:sz w:val="36"/>
          <w:szCs w:val="36"/>
        </w:rPr>
      </w:pPr>
    </w:p>
    <w:p w:rsidR="00E00520" w:rsidRPr="00DD6322" w:rsidRDefault="00E00520" w:rsidP="00030897">
      <w:pPr>
        <w:spacing w:after="0" w:line="240" w:lineRule="auto"/>
        <w:ind w:left="284"/>
        <w:jc w:val="center"/>
        <w:rPr>
          <w:rFonts w:ascii="Times New Roman" w:hAnsi="Times New Roman"/>
          <w:b/>
          <w:sz w:val="36"/>
          <w:szCs w:val="36"/>
        </w:rPr>
      </w:pPr>
    </w:p>
    <w:p w:rsidR="00E00520" w:rsidRPr="00DD6322" w:rsidRDefault="00E00520" w:rsidP="00030897">
      <w:pPr>
        <w:spacing w:after="0" w:line="240" w:lineRule="auto"/>
        <w:ind w:left="284"/>
        <w:jc w:val="center"/>
        <w:rPr>
          <w:rFonts w:ascii="Times New Roman" w:hAnsi="Times New Roman"/>
          <w:b/>
          <w:sz w:val="36"/>
          <w:szCs w:val="36"/>
        </w:rPr>
      </w:pPr>
    </w:p>
    <w:p w:rsidR="00E00520" w:rsidRPr="00DD6322" w:rsidRDefault="00E00520" w:rsidP="00030897">
      <w:pPr>
        <w:spacing w:after="0" w:line="240" w:lineRule="auto"/>
        <w:ind w:left="284"/>
        <w:jc w:val="center"/>
        <w:rPr>
          <w:rFonts w:ascii="Times New Roman" w:hAnsi="Times New Roman"/>
          <w:b/>
          <w:sz w:val="36"/>
          <w:szCs w:val="36"/>
        </w:rPr>
      </w:pPr>
    </w:p>
    <w:p w:rsidR="00E00520" w:rsidRPr="00DD6322" w:rsidRDefault="00E00520" w:rsidP="00030897">
      <w:pPr>
        <w:spacing w:after="0" w:line="240" w:lineRule="auto"/>
        <w:ind w:left="284"/>
        <w:jc w:val="center"/>
        <w:rPr>
          <w:rFonts w:ascii="Times New Roman" w:hAnsi="Times New Roman"/>
          <w:b/>
          <w:sz w:val="36"/>
          <w:szCs w:val="36"/>
        </w:rPr>
      </w:pPr>
    </w:p>
    <w:p w:rsidR="00E00520" w:rsidRPr="00DD6322" w:rsidRDefault="00E00520" w:rsidP="00030897">
      <w:pPr>
        <w:spacing w:after="0" w:line="240" w:lineRule="auto"/>
        <w:ind w:left="284"/>
        <w:jc w:val="center"/>
        <w:rPr>
          <w:rFonts w:ascii="Times New Roman" w:hAnsi="Times New Roman"/>
          <w:b/>
          <w:sz w:val="36"/>
          <w:szCs w:val="36"/>
        </w:rPr>
      </w:pPr>
    </w:p>
    <w:p w:rsidR="00E00520" w:rsidRPr="00DD6322" w:rsidRDefault="00E00520" w:rsidP="00030897">
      <w:pPr>
        <w:spacing w:after="0" w:line="240" w:lineRule="auto"/>
        <w:ind w:left="284"/>
        <w:jc w:val="center"/>
        <w:rPr>
          <w:rFonts w:ascii="Times New Roman" w:hAnsi="Times New Roman"/>
          <w:b/>
          <w:sz w:val="36"/>
          <w:szCs w:val="36"/>
        </w:rPr>
      </w:pPr>
    </w:p>
    <w:p w:rsidR="00E00520" w:rsidRPr="00DD6322" w:rsidRDefault="00E00520" w:rsidP="00030897">
      <w:pPr>
        <w:spacing w:after="0" w:line="240" w:lineRule="auto"/>
        <w:ind w:left="284"/>
        <w:jc w:val="center"/>
        <w:rPr>
          <w:rFonts w:ascii="Times New Roman" w:hAnsi="Times New Roman"/>
          <w:b/>
          <w:sz w:val="44"/>
          <w:szCs w:val="44"/>
        </w:rPr>
      </w:pPr>
      <w:r w:rsidRPr="00DD6322">
        <w:rPr>
          <w:rFonts w:ascii="Times New Roman" w:hAnsi="Times New Roman"/>
          <w:b/>
          <w:sz w:val="44"/>
          <w:szCs w:val="44"/>
        </w:rPr>
        <w:t xml:space="preserve">БЮЛЛЕТЕНЬ </w:t>
      </w:r>
    </w:p>
    <w:p w:rsidR="00E00520" w:rsidRPr="00DD6322" w:rsidRDefault="00E00520" w:rsidP="00030897">
      <w:pPr>
        <w:spacing w:after="0" w:line="240" w:lineRule="auto"/>
        <w:ind w:left="284"/>
        <w:jc w:val="center"/>
        <w:rPr>
          <w:rFonts w:ascii="Times New Roman" w:hAnsi="Times New Roman"/>
          <w:b/>
          <w:sz w:val="44"/>
          <w:szCs w:val="44"/>
        </w:rPr>
      </w:pPr>
      <w:r w:rsidRPr="00DD6322">
        <w:rPr>
          <w:rFonts w:ascii="Times New Roman" w:hAnsi="Times New Roman"/>
          <w:b/>
          <w:sz w:val="44"/>
          <w:szCs w:val="44"/>
        </w:rPr>
        <w:t>«ХОТЫНЕЦКИЙ  МУНИЦИПАЛЬНЫЙ ВЕСТНИК»</w:t>
      </w:r>
    </w:p>
    <w:p w:rsidR="00E00520" w:rsidRPr="00DD6322" w:rsidRDefault="00E00520" w:rsidP="00030897">
      <w:pPr>
        <w:spacing w:after="0" w:line="240" w:lineRule="auto"/>
        <w:ind w:left="284"/>
        <w:jc w:val="center"/>
        <w:rPr>
          <w:rFonts w:ascii="Times New Roman" w:hAnsi="Times New Roman"/>
          <w:b/>
          <w:sz w:val="36"/>
          <w:szCs w:val="36"/>
        </w:rPr>
      </w:pPr>
    </w:p>
    <w:p w:rsidR="00E00520" w:rsidRPr="00DD6322" w:rsidRDefault="00E00520" w:rsidP="00030897">
      <w:pPr>
        <w:spacing w:after="0" w:line="240" w:lineRule="auto"/>
        <w:ind w:left="284"/>
        <w:jc w:val="center"/>
        <w:rPr>
          <w:rFonts w:ascii="Times New Roman" w:hAnsi="Times New Roman"/>
          <w:b/>
          <w:sz w:val="36"/>
          <w:szCs w:val="36"/>
        </w:rPr>
      </w:pPr>
    </w:p>
    <w:p w:rsidR="00E00520" w:rsidRPr="00DD6322" w:rsidRDefault="00E00520" w:rsidP="00072E73">
      <w:pPr>
        <w:autoSpaceDE w:val="0"/>
        <w:autoSpaceDN w:val="0"/>
        <w:adjustRightInd w:val="0"/>
        <w:spacing w:after="0" w:line="240" w:lineRule="auto"/>
        <w:ind w:left="-142"/>
        <w:jc w:val="center"/>
        <w:rPr>
          <w:rFonts w:ascii="Times New Roman" w:hAnsi="Times New Roman"/>
          <w:sz w:val="28"/>
          <w:szCs w:val="28"/>
        </w:rPr>
      </w:pPr>
      <w:proofErr w:type="gramStart"/>
      <w:r w:rsidRPr="00DD6322">
        <w:rPr>
          <w:rFonts w:ascii="Times New Roman" w:hAnsi="Times New Roman"/>
          <w:sz w:val="28"/>
          <w:szCs w:val="28"/>
        </w:rPr>
        <w:t>Учреждён</w:t>
      </w:r>
      <w:proofErr w:type="gramEnd"/>
      <w:r w:rsidRPr="00DD6322">
        <w:rPr>
          <w:rFonts w:ascii="Times New Roman" w:hAnsi="Times New Roman"/>
          <w:sz w:val="28"/>
          <w:szCs w:val="28"/>
        </w:rPr>
        <w:t xml:space="preserve"> Решением Совета народных депутатов Хотынецкого района № 24-РС </w:t>
      </w:r>
    </w:p>
    <w:p w:rsidR="00E00520" w:rsidRPr="00DD6322" w:rsidRDefault="00E00520" w:rsidP="00030897">
      <w:pPr>
        <w:autoSpaceDE w:val="0"/>
        <w:autoSpaceDN w:val="0"/>
        <w:adjustRightInd w:val="0"/>
        <w:spacing w:after="0" w:line="240" w:lineRule="auto"/>
        <w:ind w:left="284"/>
        <w:jc w:val="center"/>
        <w:rPr>
          <w:rFonts w:ascii="Times New Roman" w:hAnsi="Times New Roman"/>
          <w:sz w:val="28"/>
          <w:szCs w:val="28"/>
        </w:rPr>
      </w:pPr>
      <w:r w:rsidRPr="00DD6322">
        <w:rPr>
          <w:rFonts w:ascii="Times New Roman" w:hAnsi="Times New Roman"/>
          <w:sz w:val="28"/>
          <w:szCs w:val="28"/>
        </w:rPr>
        <w:t>от 05 сентября 2014 года в качестве периодического печатного издания</w:t>
      </w:r>
    </w:p>
    <w:p w:rsidR="00E00520" w:rsidRPr="00DD6322" w:rsidRDefault="00E00520" w:rsidP="00030897">
      <w:pPr>
        <w:spacing w:after="0" w:line="240" w:lineRule="auto"/>
        <w:ind w:left="284"/>
        <w:jc w:val="center"/>
        <w:rPr>
          <w:rFonts w:ascii="Times New Roman" w:hAnsi="Times New Roman"/>
          <w:b/>
          <w:bCs/>
          <w:sz w:val="28"/>
          <w:szCs w:val="28"/>
        </w:rPr>
      </w:pPr>
    </w:p>
    <w:p w:rsidR="00E00520" w:rsidRPr="00DD6322" w:rsidRDefault="00E00520" w:rsidP="00030897">
      <w:pPr>
        <w:spacing w:after="0" w:line="240" w:lineRule="auto"/>
        <w:ind w:left="284"/>
        <w:jc w:val="center"/>
        <w:rPr>
          <w:rFonts w:ascii="Times New Roman" w:hAnsi="Times New Roman"/>
          <w:b/>
          <w:sz w:val="28"/>
          <w:szCs w:val="28"/>
        </w:rPr>
      </w:pPr>
    </w:p>
    <w:p w:rsidR="00E00520" w:rsidRPr="00DD6322" w:rsidRDefault="00E00520" w:rsidP="00030897">
      <w:pPr>
        <w:spacing w:after="0" w:line="240" w:lineRule="auto"/>
        <w:ind w:left="284"/>
        <w:jc w:val="center"/>
        <w:rPr>
          <w:rFonts w:ascii="Times New Roman" w:hAnsi="Times New Roman"/>
          <w:bCs/>
          <w:sz w:val="28"/>
          <w:szCs w:val="28"/>
        </w:rPr>
      </w:pPr>
      <w:r w:rsidRPr="00DD6322">
        <w:rPr>
          <w:rFonts w:ascii="Times New Roman" w:hAnsi="Times New Roman"/>
          <w:bCs/>
          <w:sz w:val="28"/>
          <w:szCs w:val="28"/>
        </w:rPr>
        <w:t>Выпуск №</w:t>
      </w:r>
      <w:r w:rsidR="00D23EC7">
        <w:rPr>
          <w:rFonts w:ascii="Times New Roman" w:hAnsi="Times New Roman"/>
          <w:bCs/>
          <w:sz w:val="28"/>
          <w:szCs w:val="28"/>
        </w:rPr>
        <w:t>5</w:t>
      </w:r>
      <w:r w:rsidRPr="00DD6322">
        <w:rPr>
          <w:rFonts w:ascii="Times New Roman" w:hAnsi="Times New Roman"/>
          <w:bCs/>
          <w:sz w:val="28"/>
          <w:szCs w:val="28"/>
        </w:rPr>
        <w:t xml:space="preserve"> (</w:t>
      </w:r>
      <w:r w:rsidR="00D23EC7">
        <w:rPr>
          <w:rFonts w:ascii="Times New Roman" w:hAnsi="Times New Roman"/>
          <w:bCs/>
          <w:sz w:val="28"/>
          <w:szCs w:val="28"/>
        </w:rPr>
        <w:t>5</w:t>
      </w:r>
      <w:r w:rsidRPr="00DD6322">
        <w:rPr>
          <w:rFonts w:ascii="Times New Roman" w:hAnsi="Times New Roman"/>
          <w:bCs/>
          <w:sz w:val="28"/>
          <w:szCs w:val="28"/>
        </w:rPr>
        <w:t xml:space="preserve">) </w:t>
      </w:r>
      <w:r w:rsidR="009463D0">
        <w:rPr>
          <w:rFonts w:ascii="Times New Roman" w:hAnsi="Times New Roman"/>
          <w:bCs/>
          <w:sz w:val="28"/>
          <w:szCs w:val="28"/>
        </w:rPr>
        <w:t>29 июня</w:t>
      </w:r>
      <w:r w:rsidR="00903106">
        <w:rPr>
          <w:rFonts w:ascii="Times New Roman" w:hAnsi="Times New Roman"/>
          <w:bCs/>
          <w:sz w:val="28"/>
          <w:szCs w:val="28"/>
        </w:rPr>
        <w:t xml:space="preserve"> </w:t>
      </w:r>
      <w:r w:rsidRPr="00DD6322">
        <w:rPr>
          <w:rFonts w:ascii="Times New Roman" w:hAnsi="Times New Roman"/>
          <w:bCs/>
          <w:sz w:val="28"/>
          <w:szCs w:val="28"/>
        </w:rPr>
        <w:t>2015 года</w:t>
      </w:r>
    </w:p>
    <w:p w:rsidR="00E00520" w:rsidRPr="00DD6322" w:rsidRDefault="00E00520" w:rsidP="00030897">
      <w:pPr>
        <w:spacing w:after="0" w:line="240" w:lineRule="auto"/>
        <w:ind w:left="284"/>
        <w:jc w:val="center"/>
        <w:rPr>
          <w:rFonts w:ascii="Times New Roman" w:hAnsi="Times New Roman"/>
          <w:b/>
          <w:bCs/>
          <w:sz w:val="28"/>
          <w:szCs w:val="28"/>
        </w:rPr>
      </w:pPr>
    </w:p>
    <w:p w:rsidR="00E00520" w:rsidRPr="00DD6322" w:rsidRDefault="00E00520" w:rsidP="00030897">
      <w:pPr>
        <w:spacing w:after="0" w:line="240" w:lineRule="auto"/>
        <w:ind w:left="284"/>
        <w:jc w:val="center"/>
        <w:rPr>
          <w:rFonts w:ascii="Times New Roman" w:hAnsi="Times New Roman"/>
          <w:b/>
          <w:bCs/>
          <w:sz w:val="28"/>
          <w:szCs w:val="28"/>
        </w:rPr>
      </w:pPr>
    </w:p>
    <w:p w:rsidR="00E00520" w:rsidRPr="00DD6322" w:rsidRDefault="00E00520" w:rsidP="00030897">
      <w:pPr>
        <w:spacing w:after="0" w:line="240" w:lineRule="auto"/>
        <w:ind w:left="284"/>
        <w:jc w:val="center"/>
        <w:rPr>
          <w:rFonts w:ascii="Times New Roman" w:hAnsi="Times New Roman"/>
          <w:b/>
          <w:bCs/>
          <w:sz w:val="28"/>
          <w:szCs w:val="28"/>
        </w:rPr>
      </w:pPr>
    </w:p>
    <w:p w:rsidR="00E00520" w:rsidRPr="00DD6322" w:rsidRDefault="00E00520" w:rsidP="00030897">
      <w:pPr>
        <w:spacing w:after="0" w:line="240" w:lineRule="auto"/>
        <w:ind w:left="284"/>
        <w:jc w:val="center"/>
        <w:rPr>
          <w:rFonts w:ascii="Times New Roman" w:hAnsi="Times New Roman"/>
          <w:b/>
          <w:bCs/>
          <w:sz w:val="28"/>
          <w:szCs w:val="28"/>
        </w:rPr>
      </w:pPr>
    </w:p>
    <w:p w:rsidR="00E00520" w:rsidRPr="00DD6322" w:rsidRDefault="00E00520" w:rsidP="00030897">
      <w:pPr>
        <w:spacing w:after="0" w:line="240" w:lineRule="auto"/>
        <w:ind w:left="284"/>
        <w:jc w:val="center"/>
        <w:rPr>
          <w:rFonts w:ascii="Times New Roman" w:hAnsi="Times New Roman"/>
          <w:b/>
          <w:bCs/>
          <w:sz w:val="28"/>
          <w:szCs w:val="28"/>
        </w:rPr>
      </w:pPr>
    </w:p>
    <w:p w:rsidR="00E00520" w:rsidRPr="00DD6322" w:rsidRDefault="00E00520" w:rsidP="00030897">
      <w:pPr>
        <w:spacing w:after="0" w:line="240" w:lineRule="auto"/>
        <w:ind w:left="284"/>
        <w:jc w:val="center"/>
        <w:rPr>
          <w:rFonts w:ascii="Times New Roman" w:hAnsi="Times New Roman"/>
          <w:b/>
          <w:bCs/>
          <w:sz w:val="28"/>
          <w:szCs w:val="28"/>
        </w:rPr>
      </w:pPr>
    </w:p>
    <w:p w:rsidR="00E00520" w:rsidRPr="00DD6322" w:rsidRDefault="00E00520" w:rsidP="00030897">
      <w:pPr>
        <w:spacing w:after="0" w:line="240" w:lineRule="auto"/>
        <w:ind w:left="284"/>
        <w:jc w:val="center"/>
        <w:rPr>
          <w:rFonts w:ascii="Times New Roman" w:hAnsi="Times New Roman"/>
          <w:b/>
          <w:bCs/>
          <w:sz w:val="28"/>
          <w:szCs w:val="28"/>
        </w:rPr>
      </w:pPr>
    </w:p>
    <w:p w:rsidR="00E00520" w:rsidRPr="00DD6322" w:rsidRDefault="00E00520" w:rsidP="00030897">
      <w:pPr>
        <w:spacing w:after="0" w:line="240" w:lineRule="auto"/>
        <w:ind w:left="284"/>
        <w:jc w:val="center"/>
        <w:rPr>
          <w:rFonts w:ascii="Times New Roman" w:hAnsi="Times New Roman"/>
          <w:b/>
          <w:bCs/>
          <w:sz w:val="28"/>
          <w:szCs w:val="28"/>
        </w:rPr>
      </w:pPr>
    </w:p>
    <w:p w:rsidR="00E00520" w:rsidRPr="00DD6322" w:rsidRDefault="00E00520" w:rsidP="00030897">
      <w:pPr>
        <w:spacing w:after="0" w:line="240" w:lineRule="auto"/>
        <w:ind w:left="284"/>
        <w:jc w:val="center"/>
        <w:rPr>
          <w:rFonts w:ascii="Times New Roman" w:hAnsi="Times New Roman"/>
          <w:b/>
          <w:bCs/>
          <w:sz w:val="28"/>
          <w:szCs w:val="28"/>
        </w:rPr>
      </w:pPr>
    </w:p>
    <w:p w:rsidR="00E00520" w:rsidRPr="00DD6322" w:rsidRDefault="00E00520" w:rsidP="00030897">
      <w:pPr>
        <w:spacing w:after="0" w:line="240" w:lineRule="auto"/>
        <w:ind w:left="284"/>
        <w:jc w:val="center"/>
        <w:rPr>
          <w:rFonts w:ascii="Times New Roman" w:hAnsi="Times New Roman"/>
          <w:b/>
          <w:bCs/>
          <w:sz w:val="28"/>
          <w:szCs w:val="28"/>
        </w:rPr>
      </w:pPr>
    </w:p>
    <w:p w:rsidR="00E00520" w:rsidRPr="00DD6322" w:rsidRDefault="00E00520" w:rsidP="00030897">
      <w:pPr>
        <w:spacing w:after="0" w:line="240" w:lineRule="auto"/>
        <w:ind w:left="284"/>
        <w:jc w:val="center"/>
        <w:rPr>
          <w:rFonts w:ascii="Times New Roman" w:hAnsi="Times New Roman"/>
          <w:b/>
          <w:bCs/>
          <w:sz w:val="28"/>
          <w:szCs w:val="28"/>
        </w:rPr>
      </w:pPr>
    </w:p>
    <w:p w:rsidR="00E00520" w:rsidRPr="00DD6322" w:rsidRDefault="00E00520" w:rsidP="00030897">
      <w:pPr>
        <w:spacing w:after="0" w:line="240" w:lineRule="auto"/>
        <w:ind w:left="284"/>
        <w:jc w:val="center"/>
        <w:rPr>
          <w:rFonts w:ascii="Times New Roman" w:hAnsi="Times New Roman"/>
          <w:b/>
          <w:bCs/>
          <w:sz w:val="28"/>
          <w:szCs w:val="28"/>
        </w:rPr>
      </w:pPr>
    </w:p>
    <w:p w:rsidR="00E00520" w:rsidRPr="00DD6322" w:rsidRDefault="00E00520" w:rsidP="00030897">
      <w:pPr>
        <w:spacing w:after="0" w:line="240" w:lineRule="auto"/>
        <w:ind w:left="284"/>
        <w:jc w:val="center"/>
        <w:rPr>
          <w:rFonts w:ascii="Times New Roman" w:hAnsi="Times New Roman"/>
          <w:b/>
          <w:bCs/>
          <w:sz w:val="28"/>
          <w:szCs w:val="28"/>
        </w:rPr>
      </w:pPr>
    </w:p>
    <w:p w:rsidR="00E00520" w:rsidRPr="00DD6322" w:rsidRDefault="00E00520" w:rsidP="00030897">
      <w:pPr>
        <w:spacing w:after="0" w:line="240" w:lineRule="auto"/>
        <w:ind w:left="284"/>
        <w:jc w:val="center"/>
        <w:rPr>
          <w:rFonts w:ascii="Times New Roman" w:hAnsi="Times New Roman"/>
          <w:b/>
          <w:bCs/>
          <w:sz w:val="28"/>
          <w:szCs w:val="28"/>
        </w:rPr>
      </w:pPr>
    </w:p>
    <w:p w:rsidR="00E00520" w:rsidRPr="00DD6322" w:rsidRDefault="00E00520" w:rsidP="00030897">
      <w:pPr>
        <w:spacing w:after="0" w:line="240" w:lineRule="auto"/>
        <w:rPr>
          <w:rFonts w:ascii="Times New Roman" w:hAnsi="Times New Roman"/>
          <w:b/>
          <w:bCs/>
          <w:sz w:val="28"/>
          <w:szCs w:val="28"/>
        </w:rPr>
      </w:pPr>
    </w:p>
    <w:p w:rsidR="00E00520" w:rsidRPr="00DD6322" w:rsidRDefault="00E00520" w:rsidP="00135BCE">
      <w:pPr>
        <w:spacing w:after="0" w:line="240" w:lineRule="auto"/>
        <w:ind w:left="284"/>
        <w:jc w:val="center"/>
        <w:rPr>
          <w:rFonts w:ascii="Times New Roman" w:hAnsi="Times New Roman"/>
          <w:b/>
          <w:sz w:val="28"/>
          <w:szCs w:val="28"/>
        </w:rPr>
      </w:pPr>
      <w:r w:rsidRPr="00DD6322">
        <w:rPr>
          <w:rFonts w:ascii="Times New Roman" w:hAnsi="Times New Roman"/>
          <w:b/>
          <w:sz w:val="28"/>
          <w:szCs w:val="28"/>
        </w:rPr>
        <w:t>пгт. Хотынец 2015</w:t>
      </w:r>
    </w:p>
    <w:p w:rsidR="00E00520" w:rsidRPr="00DD6322" w:rsidRDefault="00E00520" w:rsidP="00030897">
      <w:pPr>
        <w:spacing w:after="0"/>
        <w:ind w:left="284"/>
        <w:jc w:val="center"/>
        <w:rPr>
          <w:rFonts w:ascii="Times New Roman" w:hAnsi="Times New Roman"/>
          <w:b/>
          <w:sz w:val="28"/>
          <w:szCs w:val="28"/>
        </w:rPr>
      </w:pPr>
      <w:r w:rsidRPr="00DD6322">
        <w:rPr>
          <w:rFonts w:ascii="Times New Roman" w:hAnsi="Times New Roman"/>
          <w:b/>
          <w:sz w:val="28"/>
          <w:szCs w:val="28"/>
        </w:rPr>
        <w:lastRenderedPageBreak/>
        <w:t>СОДЕРЖАНИЕ</w:t>
      </w:r>
    </w:p>
    <w:p w:rsidR="00E00520" w:rsidRPr="00DD6322" w:rsidRDefault="00E00520" w:rsidP="00030897">
      <w:pPr>
        <w:spacing w:after="0"/>
        <w:rPr>
          <w:rFonts w:ascii="Times New Roman" w:hAnsi="Times New Roman"/>
        </w:rPr>
      </w:pPr>
      <w:r w:rsidRPr="00DD6322">
        <w:rPr>
          <w:rFonts w:ascii="Times New Roman" w:hAnsi="Times New Roman"/>
        </w:rPr>
        <w:t xml:space="preserve">         </w:t>
      </w:r>
    </w:p>
    <w:tbl>
      <w:tblPr>
        <w:tblW w:w="9768" w:type="dxa"/>
        <w:tblInd w:w="10" w:type="dxa"/>
        <w:tblCellMar>
          <w:left w:w="10" w:type="dxa"/>
          <w:right w:w="10" w:type="dxa"/>
        </w:tblCellMar>
        <w:tblLook w:val="00A0"/>
      </w:tblPr>
      <w:tblGrid>
        <w:gridCol w:w="360"/>
        <w:gridCol w:w="8753"/>
        <w:gridCol w:w="655"/>
      </w:tblGrid>
      <w:tr w:rsidR="002A04F7" w:rsidRPr="002A04F7" w:rsidTr="00552FEB">
        <w:trPr>
          <w:trHeight w:val="592"/>
        </w:trPr>
        <w:tc>
          <w:tcPr>
            <w:tcW w:w="360" w:type="dxa"/>
          </w:tcPr>
          <w:p w:rsidR="00E00520" w:rsidRPr="002A04F7" w:rsidRDefault="00E00520" w:rsidP="00030897">
            <w:pPr>
              <w:spacing w:after="0"/>
              <w:rPr>
                <w:rFonts w:ascii="Times New Roman" w:hAnsi="Times New Roman"/>
                <w:sz w:val="24"/>
                <w:szCs w:val="24"/>
              </w:rPr>
            </w:pPr>
            <w:r w:rsidRPr="002A04F7">
              <w:rPr>
                <w:rFonts w:ascii="Times New Roman" w:hAnsi="Times New Roman"/>
                <w:sz w:val="24"/>
                <w:szCs w:val="24"/>
              </w:rPr>
              <w:t>1.</w:t>
            </w:r>
          </w:p>
        </w:tc>
        <w:tc>
          <w:tcPr>
            <w:tcW w:w="8753" w:type="dxa"/>
          </w:tcPr>
          <w:p w:rsidR="00E00520" w:rsidRPr="002A04F7" w:rsidRDefault="00521121" w:rsidP="00135BCE">
            <w:pPr>
              <w:spacing w:after="0" w:line="240" w:lineRule="auto"/>
              <w:jc w:val="both"/>
              <w:rPr>
                <w:rFonts w:ascii="Times New Roman" w:hAnsi="Times New Roman"/>
                <w:sz w:val="24"/>
                <w:szCs w:val="24"/>
              </w:rPr>
            </w:pPr>
            <w:r w:rsidRPr="002A04F7">
              <w:rPr>
                <w:rFonts w:ascii="Times New Roman" w:hAnsi="Times New Roman"/>
                <w:spacing w:val="-6"/>
                <w:sz w:val="24"/>
                <w:szCs w:val="24"/>
              </w:rPr>
              <w:t>О внесении изменений в Программу приватизации муниципального имущества Хотынецкого района Орловской области на 2015 год</w:t>
            </w:r>
            <w:r w:rsidR="008A3125">
              <w:rPr>
                <w:rFonts w:ascii="Times New Roman" w:hAnsi="Times New Roman"/>
                <w:spacing w:val="-6"/>
                <w:sz w:val="24"/>
                <w:szCs w:val="24"/>
              </w:rPr>
              <w:t xml:space="preserve"> (№ 27-РС от 26.06.2015 г.)</w:t>
            </w:r>
          </w:p>
        </w:tc>
        <w:tc>
          <w:tcPr>
            <w:tcW w:w="655" w:type="dxa"/>
          </w:tcPr>
          <w:p w:rsidR="008A3125" w:rsidRDefault="008A3125" w:rsidP="00135BCE">
            <w:pPr>
              <w:spacing w:after="0"/>
              <w:jc w:val="center"/>
              <w:rPr>
                <w:rFonts w:ascii="Times New Roman" w:hAnsi="Times New Roman"/>
                <w:sz w:val="24"/>
                <w:szCs w:val="24"/>
              </w:rPr>
            </w:pPr>
          </w:p>
          <w:p w:rsidR="00E00520" w:rsidRPr="002A04F7" w:rsidRDefault="00310DE8" w:rsidP="00135BCE">
            <w:pPr>
              <w:spacing w:after="0"/>
              <w:jc w:val="center"/>
              <w:rPr>
                <w:rFonts w:ascii="Times New Roman" w:hAnsi="Times New Roman"/>
                <w:sz w:val="24"/>
                <w:szCs w:val="24"/>
              </w:rPr>
            </w:pPr>
            <w:r>
              <w:rPr>
                <w:rFonts w:ascii="Times New Roman" w:hAnsi="Times New Roman"/>
                <w:sz w:val="24"/>
                <w:szCs w:val="24"/>
              </w:rPr>
              <w:t>4</w:t>
            </w:r>
          </w:p>
        </w:tc>
      </w:tr>
      <w:tr w:rsidR="002A04F7" w:rsidRPr="002A04F7" w:rsidTr="00552FEB">
        <w:trPr>
          <w:trHeight w:val="558"/>
        </w:trPr>
        <w:tc>
          <w:tcPr>
            <w:tcW w:w="360" w:type="dxa"/>
          </w:tcPr>
          <w:p w:rsidR="00E00520" w:rsidRPr="002A04F7" w:rsidRDefault="00E00520" w:rsidP="00030897">
            <w:pPr>
              <w:spacing w:after="0"/>
              <w:rPr>
                <w:rFonts w:ascii="Times New Roman" w:hAnsi="Times New Roman"/>
                <w:sz w:val="24"/>
                <w:szCs w:val="24"/>
              </w:rPr>
            </w:pPr>
            <w:r w:rsidRPr="002A04F7">
              <w:rPr>
                <w:rFonts w:ascii="Times New Roman" w:hAnsi="Times New Roman"/>
                <w:sz w:val="24"/>
                <w:szCs w:val="24"/>
              </w:rPr>
              <w:t>2.</w:t>
            </w:r>
          </w:p>
        </w:tc>
        <w:tc>
          <w:tcPr>
            <w:tcW w:w="8753" w:type="dxa"/>
          </w:tcPr>
          <w:p w:rsidR="00E00520" w:rsidRPr="002A04F7" w:rsidRDefault="00DD1BA5" w:rsidP="00AD1510">
            <w:pPr>
              <w:spacing w:after="0" w:line="240" w:lineRule="auto"/>
              <w:jc w:val="both"/>
              <w:rPr>
                <w:rFonts w:ascii="Times New Roman" w:hAnsi="Times New Roman"/>
                <w:sz w:val="24"/>
                <w:szCs w:val="24"/>
              </w:rPr>
            </w:pPr>
            <w:r w:rsidRPr="002A04F7">
              <w:rPr>
                <w:rFonts w:ascii="Times New Roman" w:hAnsi="Times New Roman"/>
                <w:sz w:val="24"/>
                <w:szCs w:val="24"/>
              </w:rPr>
              <w:t>О принятии в муниципальную собственность Хотынецкого района движимого государственного имущества Орловской области</w:t>
            </w:r>
            <w:r w:rsidR="008A3125">
              <w:rPr>
                <w:rFonts w:ascii="Times New Roman" w:hAnsi="Times New Roman"/>
                <w:sz w:val="24"/>
                <w:szCs w:val="24"/>
              </w:rPr>
              <w:t xml:space="preserve"> (№ 27-РС от 26.06.2015 г.)</w:t>
            </w:r>
          </w:p>
        </w:tc>
        <w:tc>
          <w:tcPr>
            <w:tcW w:w="655" w:type="dxa"/>
          </w:tcPr>
          <w:p w:rsidR="002A04F7" w:rsidRDefault="002A04F7" w:rsidP="00135BCE">
            <w:pPr>
              <w:spacing w:after="0"/>
              <w:jc w:val="center"/>
              <w:rPr>
                <w:rFonts w:ascii="Times New Roman" w:hAnsi="Times New Roman"/>
                <w:sz w:val="24"/>
                <w:szCs w:val="24"/>
              </w:rPr>
            </w:pPr>
          </w:p>
          <w:p w:rsidR="00E00520" w:rsidRPr="002A04F7" w:rsidRDefault="00310DE8" w:rsidP="00135BCE">
            <w:pPr>
              <w:spacing w:after="0"/>
              <w:jc w:val="center"/>
              <w:rPr>
                <w:rFonts w:ascii="Times New Roman" w:hAnsi="Times New Roman"/>
                <w:sz w:val="24"/>
                <w:szCs w:val="24"/>
              </w:rPr>
            </w:pPr>
            <w:r>
              <w:rPr>
                <w:rFonts w:ascii="Times New Roman" w:hAnsi="Times New Roman"/>
                <w:sz w:val="24"/>
                <w:szCs w:val="24"/>
              </w:rPr>
              <w:t>5</w:t>
            </w:r>
          </w:p>
        </w:tc>
      </w:tr>
      <w:tr w:rsidR="002A04F7" w:rsidRPr="002A04F7" w:rsidTr="00552FEB">
        <w:trPr>
          <w:trHeight w:val="978"/>
        </w:trPr>
        <w:tc>
          <w:tcPr>
            <w:tcW w:w="360" w:type="dxa"/>
          </w:tcPr>
          <w:p w:rsidR="00E00520" w:rsidRPr="002A04F7" w:rsidRDefault="00E00520" w:rsidP="00030897">
            <w:pPr>
              <w:spacing w:after="0"/>
              <w:rPr>
                <w:rFonts w:ascii="Times New Roman" w:hAnsi="Times New Roman"/>
                <w:sz w:val="24"/>
                <w:szCs w:val="24"/>
              </w:rPr>
            </w:pPr>
            <w:r w:rsidRPr="002A04F7">
              <w:rPr>
                <w:rFonts w:ascii="Times New Roman" w:hAnsi="Times New Roman"/>
                <w:sz w:val="24"/>
                <w:szCs w:val="24"/>
              </w:rPr>
              <w:t>3.</w:t>
            </w:r>
          </w:p>
        </w:tc>
        <w:tc>
          <w:tcPr>
            <w:tcW w:w="8753" w:type="dxa"/>
          </w:tcPr>
          <w:p w:rsidR="00E00520" w:rsidRPr="002A04F7" w:rsidRDefault="00DD1BA5" w:rsidP="004B1D18">
            <w:pPr>
              <w:spacing w:after="0" w:line="240" w:lineRule="auto"/>
              <w:jc w:val="both"/>
              <w:rPr>
                <w:rFonts w:ascii="Times New Roman" w:hAnsi="Times New Roman"/>
                <w:sz w:val="24"/>
                <w:szCs w:val="24"/>
              </w:rPr>
            </w:pPr>
            <w:r w:rsidRPr="002A04F7">
              <w:rPr>
                <w:rFonts w:ascii="Times New Roman" w:hAnsi="Times New Roman"/>
                <w:sz w:val="24"/>
                <w:szCs w:val="24"/>
              </w:rPr>
              <w:t>О признании утратившим силу постановления администрации района от 30 августа 2013 года №335 «Об утверждении административного регламента предоставления муниципальной услуги «Предоставление сведений из информационной системы обеспечения градостроительной деятельности Хотынецкого района»</w:t>
            </w:r>
            <w:r w:rsidR="008A3125">
              <w:rPr>
                <w:rFonts w:ascii="Times New Roman" w:hAnsi="Times New Roman"/>
                <w:sz w:val="24"/>
                <w:szCs w:val="24"/>
              </w:rPr>
              <w:t xml:space="preserve"> (№ 174 от 26.06.2015 г.)</w:t>
            </w:r>
          </w:p>
        </w:tc>
        <w:tc>
          <w:tcPr>
            <w:tcW w:w="655" w:type="dxa"/>
            <w:vAlign w:val="center"/>
          </w:tcPr>
          <w:p w:rsidR="002A04F7" w:rsidRDefault="002A04F7" w:rsidP="00135BCE">
            <w:pPr>
              <w:spacing w:after="0"/>
              <w:jc w:val="center"/>
              <w:rPr>
                <w:rFonts w:ascii="Times New Roman" w:hAnsi="Times New Roman"/>
                <w:sz w:val="24"/>
                <w:szCs w:val="24"/>
              </w:rPr>
            </w:pPr>
          </w:p>
          <w:p w:rsidR="002A04F7" w:rsidRDefault="002A04F7" w:rsidP="00135BCE">
            <w:pPr>
              <w:spacing w:after="0"/>
              <w:jc w:val="center"/>
              <w:rPr>
                <w:rFonts w:ascii="Times New Roman" w:hAnsi="Times New Roman"/>
                <w:sz w:val="24"/>
                <w:szCs w:val="24"/>
              </w:rPr>
            </w:pPr>
          </w:p>
          <w:p w:rsidR="002A04F7" w:rsidRDefault="002A04F7" w:rsidP="00135BCE">
            <w:pPr>
              <w:spacing w:after="0"/>
              <w:jc w:val="center"/>
              <w:rPr>
                <w:rFonts w:ascii="Times New Roman" w:hAnsi="Times New Roman"/>
                <w:sz w:val="24"/>
                <w:szCs w:val="24"/>
              </w:rPr>
            </w:pPr>
          </w:p>
          <w:p w:rsidR="00E00520" w:rsidRPr="002A04F7" w:rsidRDefault="00310DE8" w:rsidP="002A04F7">
            <w:pPr>
              <w:spacing w:after="0"/>
              <w:jc w:val="center"/>
              <w:rPr>
                <w:rFonts w:ascii="Times New Roman" w:hAnsi="Times New Roman"/>
                <w:sz w:val="24"/>
                <w:szCs w:val="24"/>
              </w:rPr>
            </w:pPr>
            <w:r>
              <w:rPr>
                <w:rFonts w:ascii="Times New Roman" w:hAnsi="Times New Roman"/>
                <w:sz w:val="24"/>
                <w:szCs w:val="24"/>
              </w:rPr>
              <w:t>6</w:t>
            </w:r>
          </w:p>
        </w:tc>
      </w:tr>
      <w:tr w:rsidR="002A04F7" w:rsidRPr="002A04F7" w:rsidTr="00552FEB">
        <w:trPr>
          <w:trHeight w:val="978"/>
        </w:trPr>
        <w:tc>
          <w:tcPr>
            <w:tcW w:w="360" w:type="dxa"/>
          </w:tcPr>
          <w:p w:rsidR="00597686" w:rsidRPr="002A04F7" w:rsidRDefault="00597686" w:rsidP="00030897">
            <w:pPr>
              <w:spacing w:after="0"/>
              <w:rPr>
                <w:rFonts w:ascii="Times New Roman" w:hAnsi="Times New Roman"/>
                <w:sz w:val="24"/>
                <w:szCs w:val="24"/>
              </w:rPr>
            </w:pPr>
            <w:r w:rsidRPr="002A04F7">
              <w:rPr>
                <w:rFonts w:ascii="Times New Roman" w:hAnsi="Times New Roman"/>
                <w:sz w:val="24"/>
                <w:szCs w:val="24"/>
              </w:rPr>
              <w:t>4.</w:t>
            </w:r>
          </w:p>
        </w:tc>
        <w:tc>
          <w:tcPr>
            <w:tcW w:w="8753" w:type="dxa"/>
          </w:tcPr>
          <w:p w:rsidR="00597686" w:rsidRPr="002A04F7" w:rsidRDefault="00DD1BA5" w:rsidP="004B1D18">
            <w:pPr>
              <w:spacing w:after="0" w:line="240" w:lineRule="auto"/>
              <w:jc w:val="both"/>
              <w:rPr>
                <w:rFonts w:ascii="Times New Roman" w:hAnsi="Times New Roman"/>
                <w:sz w:val="24"/>
                <w:szCs w:val="24"/>
              </w:rPr>
            </w:pPr>
            <w:r w:rsidRPr="002A04F7">
              <w:rPr>
                <w:rFonts w:ascii="Times New Roman" w:hAnsi="Times New Roman"/>
                <w:sz w:val="24"/>
                <w:szCs w:val="24"/>
              </w:rPr>
              <w:t>Об утверждении административного регламента  «Предоставление  муниципальной услуги по выдаче градостроительных планов земельных участков, расположенных на территории  сельских поселений  Хотынецкого района при осуществлении малоэтажного жилищного строительства и (или) индивидуального жилищного строительства»</w:t>
            </w:r>
            <w:r w:rsidR="008A3125">
              <w:rPr>
                <w:rFonts w:ascii="Times New Roman" w:hAnsi="Times New Roman"/>
                <w:sz w:val="24"/>
                <w:szCs w:val="24"/>
              </w:rPr>
              <w:t xml:space="preserve"> (№ 175 от 12.05.2015 г.)</w:t>
            </w:r>
          </w:p>
        </w:tc>
        <w:tc>
          <w:tcPr>
            <w:tcW w:w="655" w:type="dxa"/>
            <w:vAlign w:val="center"/>
          </w:tcPr>
          <w:p w:rsidR="002A04F7" w:rsidRDefault="002A04F7" w:rsidP="00135BCE">
            <w:pPr>
              <w:spacing w:after="0"/>
              <w:jc w:val="center"/>
              <w:rPr>
                <w:rFonts w:ascii="Times New Roman" w:hAnsi="Times New Roman"/>
                <w:sz w:val="24"/>
                <w:szCs w:val="24"/>
              </w:rPr>
            </w:pPr>
          </w:p>
          <w:p w:rsidR="002A04F7" w:rsidRDefault="002A04F7" w:rsidP="00135BCE">
            <w:pPr>
              <w:spacing w:after="0"/>
              <w:jc w:val="center"/>
              <w:rPr>
                <w:rFonts w:ascii="Times New Roman" w:hAnsi="Times New Roman"/>
                <w:sz w:val="24"/>
                <w:szCs w:val="24"/>
              </w:rPr>
            </w:pPr>
          </w:p>
          <w:p w:rsidR="002A04F7" w:rsidRDefault="002A04F7" w:rsidP="00135BCE">
            <w:pPr>
              <w:spacing w:after="0"/>
              <w:jc w:val="center"/>
              <w:rPr>
                <w:rFonts w:ascii="Times New Roman" w:hAnsi="Times New Roman"/>
                <w:sz w:val="24"/>
                <w:szCs w:val="24"/>
              </w:rPr>
            </w:pPr>
          </w:p>
          <w:p w:rsidR="00597686" w:rsidRPr="002A04F7" w:rsidRDefault="00310DE8" w:rsidP="00135BCE">
            <w:pPr>
              <w:spacing w:after="0"/>
              <w:jc w:val="center"/>
              <w:rPr>
                <w:rFonts w:ascii="Times New Roman" w:hAnsi="Times New Roman"/>
                <w:sz w:val="24"/>
                <w:szCs w:val="24"/>
              </w:rPr>
            </w:pPr>
            <w:r>
              <w:rPr>
                <w:rFonts w:ascii="Times New Roman" w:hAnsi="Times New Roman"/>
                <w:sz w:val="24"/>
                <w:szCs w:val="24"/>
              </w:rPr>
              <w:t>7</w:t>
            </w:r>
          </w:p>
        </w:tc>
      </w:tr>
      <w:tr w:rsidR="002A04F7" w:rsidRPr="002A04F7" w:rsidTr="00552FEB">
        <w:trPr>
          <w:trHeight w:val="991"/>
        </w:trPr>
        <w:tc>
          <w:tcPr>
            <w:tcW w:w="360" w:type="dxa"/>
          </w:tcPr>
          <w:p w:rsidR="00E00520" w:rsidRPr="002A04F7" w:rsidRDefault="00597686" w:rsidP="00030897">
            <w:pPr>
              <w:spacing w:after="0"/>
              <w:rPr>
                <w:rFonts w:ascii="Times New Roman" w:hAnsi="Times New Roman"/>
                <w:sz w:val="24"/>
                <w:szCs w:val="24"/>
              </w:rPr>
            </w:pPr>
            <w:r w:rsidRPr="002A04F7">
              <w:rPr>
                <w:rFonts w:ascii="Times New Roman" w:hAnsi="Times New Roman"/>
                <w:sz w:val="24"/>
                <w:szCs w:val="24"/>
              </w:rPr>
              <w:t>5.</w:t>
            </w:r>
          </w:p>
        </w:tc>
        <w:tc>
          <w:tcPr>
            <w:tcW w:w="8753" w:type="dxa"/>
          </w:tcPr>
          <w:p w:rsidR="00E00520" w:rsidRPr="002A04F7" w:rsidRDefault="00E27604" w:rsidP="008A3125">
            <w:pPr>
              <w:spacing w:after="0" w:line="240" w:lineRule="auto"/>
              <w:jc w:val="both"/>
              <w:rPr>
                <w:rFonts w:ascii="Times New Roman" w:hAnsi="Times New Roman"/>
                <w:sz w:val="24"/>
                <w:szCs w:val="24"/>
              </w:rPr>
            </w:pPr>
            <w:r w:rsidRPr="002A04F7">
              <w:rPr>
                <w:rFonts w:ascii="Times New Roman" w:hAnsi="Times New Roman"/>
                <w:sz w:val="24"/>
                <w:szCs w:val="24"/>
              </w:rPr>
              <w:t>Об утверждении административного регламента «Предоставление муниципальной услуги по подготовке и выдаче разрешений на строительство при осуществлении строительства, реконструкции объектов капитального строительства, расположенных на территории сельских поселений Хотынецкого района, осуществляемых в целях малоэтажного жилищного строительства и (или) индивидуального жилищного строительства»</w:t>
            </w:r>
            <w:r w:rsidR="008A3125">
              <w:rPr>
                <w:rFonts w:ascii="Times New Roman" w:hAnsi="Times New Roman"/>
                <w:sz w:val="24"/>
                <w:szCs w:val="24"/>
              </w:rPr>
              <w:t xml:space="preserve"> (№ 176 от 12.05.2015 г.)</w:t>
            </w:r>
          </w:p>
        </w:tc>
        <w:tc>
          <w:tcPr>
            <w:tcW w:w="655" w:type="dxa"/>
            <w:vAlign w:val="center"/>
          </w:tcPr>
          <w:p w:rsidR="002A04F7" w:rsidRDefault="002A04F7" w:rsidP="00030897">
            <w:pPr>
              <w:spacing w:after="0"/>
              <w:jc w:val="center"/>
              <w:rPr>
                <w:rFonts w:ascii="Times New Roman" w:hAnsi="Times New Roman"/>
                <w:sz w:val="24"/>
                <w:szCs w:val="24"/>
              </w:rPr>
            </w:pPr>
          </w:p>
          <w:p w:rsidR="002A04F7" w:rsidRDefault="002A04F7" w:rsidP="00030897">
            <w:pPr>
              <w:spacing w:after="0"/>
              <w:jc w:val="center"/>
              <w:rPr>
                <w:rFonts w:ascii="Times New Roman" w:hAnsi="Times New Roman"/>
                <w:sz w:val="24"/>
                <w:szCs w:val="24"/>
              </w:rPr>
            </w:pPr>
          </w:p>
          <w:p w:rsidR="002A04F7" w:rsidRDefault="002A04F7" w:rsidP="00030897">
            <w:pPr>
              <w:spacing w:after="0"/>
              <w:jc w:val="center"/>
              <w:rPr>
                <w:rFonts w:ascii="Times New Roman" w:hAnsi="Times New Roman"/>
                <w:sz w:val="24"/>
                <w:szCs w:val="24"/>
              </w:rPr>
            </w:pPr>
          </w:p>
          <w:p w:rsidR="002A04F7" w:rsidRDefault="002A04F7" w:rsidP="00030897">
            <w:pPr>
              <w:spacing w:after="0"/>
              <w:jc w:val="center"/>
              <w:rPr>
                <w:rFonts w:ascii="Times New Roman" w:hAnsi="Times New Roman"/>
                <w:sz w:val="24"/>
                <w:szCs w:val="24"/>
              </w:rPr>
            </w:pPr>
          </w:p>
          <w:p w:rsidR="00E00520" w:rsidRPr="002A04F7" w:rsidRDefault="00E27604" w:rsidP="002A04F7">
            <w:pPr>
              <w:spacing w:after="0"/>
              <w:jc w:val="center"/>
              <w:rPr>
                <w:rFonts w:ascii="Times New Roman" w:hAnsi="Times New Roman"/>
                <w:sz w:val="24"/>
                <w:szCs w:val="24"/>
              </w:rPr>
            </w:pPr>
            <w:r w:rsidRPr="002A04F7">
              <w:rPr>
                <w:rFonts w:ascii="Times New Roman" w:hAnsi="Times New Roman"/>
                <w:sz w:val="24"/>
                <w:szCs w:val="24"/>
              </w:rPr>
              <w:t>28</w:t>
            </w:r>
          </w:p>
        </w:tc>
      </w:tr>
      <w:tr w:rsidR="00552FEB" w:rsidRPr="002A04F7" w:rsidTr="00552FEB">
        <w:trPr>
          <w:trHeight w:val="991"/>
        </w:trPr>
        <w:tc>
          <w:tcPr>
            <w:tcW w:w="360" w:type="dxa"/>
          </w:tcPr>
          <w:p w:rsidR="00E27604" w:rsidRPr="002A04F7" w:rsidRDefault="00552FEB" w:rsidP="00030897">
            <w:pPr>
              <w:spacing w:after="0"/>
              <w:rPr>
                <w:rFonts w:ascii="Times New Roman" w:hAnsi="Times New Roman"/>
                <w:sz w:val="24"/>
                <w:szCs w:val="24"/>
              </w:rPr>
            </w:pPr>
            <w:r>
              <w:rPr>
                <w:rFonts w:ascii="Times New Roman" w:hAnsi="Times New Roman"/>
                <w:sz w:val="24"/>
                <w:szCs w:val="24"/>
              </w:rPr>
              <w:t>6.</w:t>
            </w:r>
          </w:p>
        </w:tc>
        <w:tc>
          <w:tcPr>
            <w:tcW w:w="8753" w:type="dxa"/>
          </w:tcPr>
          <w:p w:rsidR="00E27604" w:rsidRPr="002A04F7" w:rsidRDefault="00E27604" w:rsidP="004B1D18">
            <w:pPr>
              <w:spacing w:after="0" w:line="240" w:lineRule="auto"/>
              <w:jc w:val="both"/>
              <w:rPr>
                <w:rFonts w:ascii="Times New Roman" w:hAnsi="Times New Roman"/>
                <w:sz w:val="24"/>
                <w:szCs w:val="24"/>
              </w:rPr>
            </w:pPr>
            <w:r w:rsidRPr="002A04F7">
              <w:rPr>
                <w:rFonts w:ascii="Times New Roman" w:hAnsi="Times New Roman"/>
                <w:sz w:val="24"/>
                <w:szCs w:val="24"/>
              </w:rPr>
              <w:t>Об утверждении административного регламента «Предоставление муниципальной услуги  по подготовке и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Хотынецкого района в целях малоэтажного жилищного строительства и (или) индивидуального жилищного строительства»</w:t>
            </w:r>
            <w:r w:rsidR="008A3125">
              <w:rPr>
                <w:rFonts w:ascii="Times New Roman" w:hAnsi="Times New Roman"/>
                <w:sz w:val="24"/>
                <w:szCs w:val="24"/>
              </w:rPr>
              <w:t xml:space="preserve"> (№ 177 от 12.05.2015 г.)</w:t>
            </w:r>
          </w:p>
        </w:tc>
        <w:tc>
          <w:tcPr>
            <w:tcW w:w="655" w:type="dxa"/>
            <w:vAlign w:val="center"/>
          </w:tcPr>
          <w:p w:rsidR="002A04F7" w:rsidRDefault="002A04F7" w:rsidP="00030897">
            <w:pPr>
              <w:spacing w:after="0"/>
              <w:jc w:val="center"/>
              <w:rPr>
                <w:rFonts w:ascii="Times New Roman" w:hAnsi="Times New Roman"/>
                <w:sz w:val="24"/>
                <w:szCs w:val="24"/>
              </w:rPr>
            </w:pPr>
          </w:p>
          <w:p w:rsidR="002A04F7" w:rsidRDefault="002A04F7" w:rsidP="00030897">
            <w:pPr>
              <w:spacing w:after="0"/>
              <w:jc w:val="center"/>
              <w:rPr>
                <w:rFonts w:ascii="Times New Roman" w:hAnsi="Times New Roman"/>
                <w:sz w:val="24"/>
                <w:szCs w:val="24"/>
              </w:rPr>
            </w:pPr>
          </w:p>
          <w:p w:rsidR="002A04F7" w:rsidRDefault="002A04F7" w:rsidP="00030897">
            <w:pPr>
              <w:spacing w:after="0"/>
              <w:jc w:val="center"/>
              <w:rPr>
                <w:rFonts w:ascii="Times New Roman" w:hAnsi="Times New Roman"/>
                <w:sz w:val="24"/>
                <w:szCs w:val="24"/>
              </w:rPr>
            </w:pPr>
          </w:p>
          <w:p w:rsidR="002A04F7" w:rsidRDefault="002A04F7" w:rsidP="00030897">
            <w:pPr>
              <w:spacing w:after="0"/>
              <w:jc w:val="center"/>
              <w:rPr>
                <w:rFonts w:ascii="Times New Roman" w:hAnsi="Times New Roman"/>
                <w:sz w:val="24"/>
                <w:szCs w:val="24"/>
              </w:rPr>
            </w:pPr>
          </w:p>
          <w:p w:rsidR="00E27604" w:rsidRPr="002A04F7" w:rsidRDefault="00E27604" w:rsidP="00030897">
            <w:pPr>
              <w:spacing w:after="0"/>
              <w:jc w:val="center"/>
              <w:rPr>
                <w:rFonts w:ascii="Times New Roman" w:hAnsi="Times New Roman"/>
                <w:sz w:val="24"/>
                <w:szCs w:val="24"/>
              </w:rPr>
            </w:pPr>
            <w:r w:rsidRPr="002A04F7">
              <w:rPr>
                <w:rFonts w:ascii="Times New Roman" w:hAnsi="Times New Roman"/>
                <w:sz w:val="24"/>
                <w:szCs w:val="24"/>
              </w:rPr>
              <w:t>44</w:t>
            </w:r>
          </w:p>
        </w:tc>
      </w:tr>
      <w:tr w:rsidR="00552FEB" w:rsidRPr="002A04F7" w:rsidTr="00552FEB">
        <w:trPr>
          <w:trHeight w:val="991"/>
        </w:trPr>
        <w:tc>
          <w:tcPr>
            <w:tcW w:w="360" w:type="dxa"/>
          </w:tcPr>
          <w:p w:rsidR="00E27604" w:rsidRPr="002A04F7" w:rsidRDefault="00552FEB" w:rsidP="00030897">
            <w:pPr>
              <w:spacing w:after="0"/>
              <w:rPr>
                <w:rFonts w:ascii="Times New Roman" w:hAnsi="Times New Roman"/>
                <w:sz w:val="24"/>
                <w:szCs w:val="24"/>
              </w:rPr>
            </w:pPr>
            <w:r>
              <w:rPr>
                <w:rFonts w:ascii="Times New Roman" w:hAnsi="Times New Roman"/>
                <w:sz w:val="24"/>
                <w:szCs w:val="24"/>
              </w:rPr>
              <w:t>7.</w:t>
            </w:r>
          </w:p>
        </w:tc>
        <w:tc>
          <w:tcPr>
            <w:tcW w:w="8753" w:type="dxa"/>
          </w:tcPr>
          <w:p w:rsidR="00E27604" w:rsidRPr="002A04F7" w:rsidRDefault="00E27604" w:rsidP="004B1D18">
            <w:pPr>
              <w:spacing w:after="0" w:line="240" w:lineRule="auto"/>
              <w:jc w:val="both"/>
              <w:rPr>
                <w:rFonts w:ascii="Times New Roman" w:hAnsi="Times New Roman"/>
                <w:sz w:val="24"/>
                <w:szCs w:val="24"/>
              </w:rPr>
            </w:pPr>
            <w:r w:rsidRPr="002A04F7">
              <w:rPr>
                <w:rFonts w:ascii="Times New Roman" w:hAnsi="Times New Roman"/>
                <w:sz w:val="24"/>
                <w:szCs w:val="24"/>
              </w:rPr>
              <w:t xml:space="preserve">Об утверждении административного регламента «Предоставление муниципальной услуги </w:t>
            </w:r>
            <w:r w:rsidRPr="002A04F7">
              <w:rPr>
                <w:rStyle w:val="highlighthighlightactive"/>
                <w:rFonts w:ascii="Times New Roman" w:hAnsi="Times New Roman"/>
                <w:sz w:val="24"/>
                <w:szCs w:val="24"/>
              </w:rPr>
              <w:t> по </w:t>
            </w:r>
            <w:r w:rsidRPr="002A04F7">
              <w:rPr>
                <w:rFonts w:ascii="Times New Roman" w:hAnsi="Times New Roman"/>
                <w:sz w:val="24"/>
                <w:szCs w:val="24"/>
              </w:rPr>
              <w:t xml:space="preserve"> предоставлению </w:t>
            </w:r>
            <w:r w:rsidRPr="002A04F7">
              <w:rPr>
                <w:rStyle w:val="highlighthighlightactive"/>
                <w:rFonts w:ascii="Times New Roman" w:hAnsi="Times New Roman"/>
                <w:sz w:val="24"/>
                <w:szCs w:val="24"/>
              </w:rPr>
              <w:t> разрешения </w:t>
            </w:r>
            <w:r w:rsidRPr="002A04F7">
              <w:rPr>
                <w:rFonts w:ascii="Times New Roman" w:hAnsi="Times New Roman"/>
                <w:sz w:val="24"/>
                <w:szCs w:val="24"/>
              </w:rPr>
              <w:t xml:space="preserve"> </w:t>
            </w:r>
            <w:r w:rsidRPr="002A04F7">
              <w:rPr>
                <w:rStyle w:val="highlighthighlightactive"/>
                <w:rFonts w:ascii="Times New Roman" w:hAnsi="Times New Roman"/>
                <w:sz w:val="24"/>
                <w:szCs w:val="24"/>
              </w:rPr>
              <w:t> на </w:t>
            </w:r>
            <w:r w:rsidRPr="002A04F7">
              <w:rPr>
                <w:rFonts w:ascii="Times New Roman" w:hAnsi="Times New Roman"/>
                <w:sz w:val="24"/>
                <w:szCs w:val="24"/>
              </w:rPr>
              <w:t xml:space="preserve"> условно разрешенный вид использования земельного участка или объекта капитального строительства, расположенного на территории сельских поселений Хотынецкого района, при осуществлении малоэтажного жилищного строительства и (или) индивидуального жилищного строительства».</w:t>
            </w:r>
            <w:r w:rsidR="008A3125">
              <w:rPr>
                <w:rFonts w:ascii="Times New Roman" w:hAnsi="Times New Roman"/>
                <w:sz w:val="24"/>
                <w:szCs w:val="24"/>
              </w:rPr>
              <w:t xml:space="preserve"> (№ 178 от 12.05.2015 г.)</w:t>
            </w:r>
          </w:p>
        </w:tc>
        <w:tc>
          <w:tcPr>
            <w:tcW w:w="655" w:type="dxa"/>
            <w:vAlign w:val="center"/>
          </w:tcPr>
          <w:p w:rsidR="002A04F7" w:rsidRDefault="002A04F7" w:rsidP="00E27604">
            <w:pPr>
              <w:spacing w:after="0"/>
              <w:jc w:val="center"/>
              <w:rPr>
                <w:rFonts w:ascii="Times New Roman" w:hAnsi="Times New Roman"/>
                <w:sz w:val="24"/>
                <w:szCs w:val="24"/>
              </w:rPr>
            </w:pPr>
          </w:p>
          <w:p w:rsidR="002A04F7" w:rsidRDefault="002A04F7" w:rsidP="00E27604">
            <w:pPr>
              <w:spacing w:after="0"/>
              <w:jc w:val="center"/>
              <w:rPr>
                <w:rFonts w:ascii="Times New Roman" w:hAnsi="Times New Roman"/>
                <w:sz w:val="24"/>
                <w:szCs w:val="24"/>
              </w:rPr>
            </w:pPr>
          </w:p>
          <w:p w:rsidR="002A04F7" w:rsidRDefault="002A04F7" w:rsidP="00E27604">
            <w:pPr>
              <w:spacing w:after="0"/>
              <w:jc w:val="center"/>
              <w:rPr>
                <w:rFonts w:ascii="Times New Roman" w:hAnsi="Times New Roman"/>
                <w:sz w:val="24"/>
                <w:szCs w:val="24"/>
              </w:rPr>
            </w:pPr>
          </w:p>
          <w:p w:rsidR="002A04F7" w:rsidRDefault="002A04F7" w:rsidP="00E27604">
            <w:pPr>
              <w:spacing w:after="0"/>
              <w:jc w:val="center"/>
              <w:rPr>
                <w:rFonts w:ascii="Times New Roman" w:hAnsi="Times New Roman"/>
                <w:sz w:val="24"/>
                <w:szCs w:val="24"/>
              </w:rPr>
            </w:pPr>
          </w:p>
          <w:p w:rsidR="00E27604" w:rsidRPr="002A04F7" w:rsidRDefault="00E27604" w:rsidP="00310DE8">
            <w:pPr>
              <w:spacing w:after="0"/>
              <w:jc w:val="center"/>
              <w:rPr>
                <w:rFonts w:ascii="Times New Roman" w:hAnsi="Times New Roman"/>
                <w:sz w:val="24"/>
                <w:szCs w:val="24"/>
              </w:rPr>
            </w:pPr>
            <w:r w:rsidRPr="002A04F7">
              <w:rPr>
                <w:rFonts w:ascii="Times New Roman" w:hAnsi="Times New Roman"/>
                <w:sz w:val="24"/>
                <w:szCs w:val="24"/>
              </w:rPr>
              <w:t>6</w:t>
            </w:r>
            <w:r w:rsidR="00310DE8">
              <w:rPr>
                <w:rFonts w:ascii="Times New Roman" w:hAnsi="Times New Roman"/>
                <w:sz w:val="24"/>
                <w:szCs w:val="24"/>
              </w:rPr>
              <w:t>1</w:t>
            </w:r>
          </w:p>
        </w:tc>
      </w:tr>
      <w:tr w:rsidR="00552FEB" w:rsidRPr="002A04F7" w:rsidTr="00552FEB">
        <w:trPr>
          <w:trHeight w:val="991"/>
        </w:trPr>
        <w:tc>
          <w:tcPr>
            <w:tcW w:w="360" w:type="dxa"/>
          </w:tcPr>
          <w:p w:rsidR="00E27604" w:rsidRPr="002A04F7" w:rsidRDefault="00552FEB" w:rsidP="00030897">
            <w:pPr>
              <w:spacing w:after="0"/>
              <w:rPr>
                <w:rFonts w:ascii="Times New Roman" w:hAnsi="Times New Roman"/>
                <w:sz w:val="24"/>
                <w:szCs w:val="24"/>
              </w:rPr>
            </w:pPr>
            <w:r>
              <w:rPr>
                <w:rFonts w:ascii="Times New Roman" w:hAnsi="Times New Roman"/>
                <w:sz w:val="24"/>
                <w:szCs w:val="24"/>
              </w:rPr>
              <w:t>8.</w:t>
            </w:r>
          </w:p>
        </w:tc>
        <w:tc>
          <w:tcPr>
            <w:tcW w:w="8753" w:type="dxa"/>
          </w:tcPr>
          <w:p w:rsidR="00E27604" w:rsidRPr="002A04F7" w:rsidRDefault="00E27604" w:rsidP="004B1D18">
            <w:pPr>
              <w:spacing w:after="0" w:line="240" w:lineRule="auto"/>
              <w:jc w:val="both"/>
              <w:rPr>
                <w:rFonts w:ascii="Times New Roman" w:hAnsi="Times New Roman"/>
                <w:sz w:val="24"/>
                <w:szCs w:val="24"/>
              </w:rPr>
            </w:pPr>
            <w:r w:rsidRPr="002A04F7">
              <w:rPr>
                <w:rFonts w:ascii="Times New Roman" w:hAnsi="Times New Roman"/>
                <w:sz w:val="24"/>
                <w:szCs w:val="24"/>
              </w:rPr>
              <w:t xml:space="preserve">Об утверждении административного регламента «Предоставление муниципальной услуги </w:t>
            </w:r>
            <w:r w:rsidRPr="002A04F7">
              <w:rPr>
                <w:rStyle w:val="highlighthighlightactive"/>
                <w:rFonts w:ascii="Times New Roman" w:hAnsi="Times New Roman"/>
                <w:sz w:val="24"/>
                <w:szCs w:val="24"/>
              </w:rPr>
              <w:t> по </w:t>
            </w:r>
            <w:r w:rsidRPr="002A04F7">
              <w:rPr>
                <w:rFonts w:ascii="Times New Roman" w:hAnsi="Times New Roman"/>
                <w:sz w:val="24"/>
                <w:szCs w:val="24"/>
              </w:rPr>
              <w:t xml:space="preserve"> предоставлению </w:t>
            </w:r>
            <w:r w:rsidRPr="002A04F7">
              <w:rPr>
                <w:rStyle w:val="highlighthighlightactive"/>
                <w:rFonts w:ascii="Times New Roman" w:hAnsi="Times New Roman"/>
                <w:sz w:val="24"/>
                <w:szCs w:val="24"/>
              </w:rPr>
              <w:t> разрешения </w:t>
            </w:r>
            <w:r w:rsidRPr="002A04F7">
              <w:rPr>
                <w:rFonts w:ascii="Times New Roman" w:hAnsi="Times New Roman"/>
                <w:sz w:val="24"/>
                <w:szCs w:val="24"/>
              </w:rPr>
              <w:t xml:space="preserve"> </w:t>
            </w:r>
            <w:r w:rsidRPr="002A04F7">
              <w:rPr>
                <w:rStyle w:val="highlighthighlightactive"/>
                <w:rFonts w:ascii="Times New Roman" w:hAnsi="Times New Roman"/>
                <w:sz w:val="24"/>
                <w:szCs w:val="24"/>
              </w:rPr>
              <w:t> на </w:t>
            </w:r>
            <w:r w:rsidRPr="002A04F7">
              <w:rPr>
                <w:rFonts w:ascii="Times New Roman" w:hAnsi="Times New Roman"/>
                <w:sz w:val="24"/>
                <w:szCs w:val="24"/>
              </w:rPr>
              <w:t xml:space="preserve"> </w:t>
            </w:r>
            <w:r w:rsidRPr="002A04F7">
              <w:rPr>
                <w:rStyle w:val="highlighthighlightactive"/>
                <w:rFonts w:ascii="Times New Roman" w:hAnsi="Times New Roman"/>
                <w:sz w:val="24"/>
                <w:szCs w:val="24"/>
              </w:rPr>
              <w:t>отклонение </w:t>
            </w:r>
            <w:r w:rsidRPr="002A04F7">
              <w:rPr>
                <w:rFonts w:ascii="Times New Roman" w:hAnsi="Times New Roman"/>
                <w:sz w:val="24"/>
                <w:szCs w:val="24"/>
              </w:rPr>
              <w:t xml:space="preserve"> </w:t>
            </w:r>
            <w:r w:rsidRPr="002A04F7">
              <w:rPr>
                <w:rStyle w:val="highlighthighlightactive"/>
                <w:rFonts w:ascii="Times New Roman" w:hAnsi="Times New Roman"/>
                <w:sz w:val="24"/>
                <w:szCs w:val="24"/>
              </w:rPr>
              <w:t> от </w:t>
            </w:r>
            <w:r w:rsidRPr="002A04F7">
              <w:rPr>
                <w:rFonts w:ascii="Times New Roman" w:hAnsi="Times New Roman"/>
                <w:sz w:val="24"/>
                <w:szCs w:val="24"/>
              </w:rPr>
              <w:t xml:space="preserve"> </w:t>
            </w:r>
            <w:r w:rsidRPr="002A04F7">
              <w:rPr>
                <w:rStyle w:val="highlighthighlightactive"/>
                <w:rFonts w:ascii="Times New Roman" w:hAnsi="Times New Roman"/>
                <w:sz w:val="24"/>
                <w:szCs w:val="24"/>
              </w:rPr>
              <w:t> предельных </w:t>
            </w:r>
            <w:r w:rsidRPr="002A04F7">
              <w:rPr>
                <w:rFonts w:ascii="Times New Roman" w:hAnsi="Times New Roman"/>
                <w:sz w:val="24"/>
                <w:szCs w:val="24"/>
              </w:rPr>
              <w:t xml:space="preserve"> </w:t>
            </w:r>
            <w:r w:rsidRPr="002A04F7">
              <w:rPr>
                <w:rStyle w:val="highlighthighlightactive"/>
                <w:rFonts w:ascii="Times New Roman" w:hAnsi="Times New Roman"/>
                <w:sz w:val="24"/>
                <w:szCs w:val="24"/>
              </w:rPr>
              <w:t> параметров </w:t>
            </w:r>
            <w:r w:rsidRPr="002A04F7">
              <w:rPr>
                <w:rFonts w:ascii="Times New Roman" w:hAnsi="Times New Roman"/>
                <w:sz w:val="24"/>
                <w:szCs w:val="24"/>
              </w:rPr>
              <w:t xml:space="preserve"> </w:t>
            </w:r>
            <w:r w:rsidRPr="002A04F7">
              <w:rPr>
                <w:rStyle w:val="highlighthighlightactive"/>
                <w:rFonts w:ascii="Times New Roman" w:hAnsi="Times New Roman"/>
                <w:sz w:val="24"/>
                <w:szCs w:val="24"/>
              </w:rPr>
              <w:t>разрешенного </w:t>
            </w:r>
            <w:r w:rsidRPr="002A04F7">
              <w:rPr>
                <w:rFonts w:ascii="Times New Roman" w:hAnsi="Times New Roman"/>
                <w:sz w:val="24"/>
                <w:szCs w:val="24"/>
              </w:rPr>
              <w:t xml:space="preserve"> </w:t>
            </w:r>
            <w:r w:rsidRPr="002A04F7">
              <w:rPr>
                <w:rStyle w:val="highlighthighlightactive"/>
                <w:rFonts w:ascii="Times New Roman" w:hAnsi="Times New Roman"/>
                <w:sz w:val="24"/>
                <w:szCs w:val="24"/>
              </w:rPr>
              <w:t> строительства</w:t>
            </w:r>
            <w:r w:rsidRPr="002A04F7">
              <w:rPr>
                <w:rFonts w:ascii="Times New Roman" w:hAnsi="Times New Roman"/>
                <w:sz w:val="24"/>
                <w:szCs w:val="24"/>
              </w:rPr>
              <w:t xml:space="preserve">, </w:t>
            </w:r>
            <w:r w:rsidRPr="002A04F7">
              <w:rPr>
                <w:rStyle w:val="highlighthighlightactive"/>
                <w:rFonts w:ascii="Times New Roman" w:hAnsi="Times New Roman"/>
                <w:sz w:val="24"/>
                <w:szCs w:val="24"/>
              </w:rPr>
              <w:t> реконструкции </w:t>
            </w:r>
            <w:r w:rsidRPr="002A04F7">
              <w:rPr>
                <w:rFonts w:ascii="Times New Roman" w:hAnsi="Times New Roman"/>
                <w:sz w:val="24"/>
                <w:szCs w:val="24"/>
              </w:rPr>
              <w:t xml:space="preserve"> </w:t>
            </w:r>
            <w:r w:rsidRPr="002A04F7">
              <w:rPr>
                <w:rStyle w:val="highlighthighlightactive"/>
                <w:rFonts w:ascii="Times New Roman" w:hAnsi="Times New Roman"/>
                <w:sz w:val="24"/>
                <w:szCs w:val="24"/>
              </w:rPr>
              <w:t>объектов </w:t>
            </w:r>
            <w:r w:rsidRPr="002A04F7">
              <w:rPr>
                <w:rFonts w:ascii="Times New Roman" w:hAnsi="Times New Roman"/>
                <w:sz w:val="24"/>
                <w:szCs w:val="24"/>
              </w:rPr>
              <w:t xml:space="preserve"> </w:t>
            </w:r>
            <w:r w:rsidRPr="002A04F7">
              <w:rPr>
                <w:rStyle w:val="highlighthighlightactive"/>
                <w:rFonts w:ascii="Times New Roman" w:hAnsi="Times New Roman"/>
                <w:sz w:val="24"/>
                <w:szCs w:val="24"/>
              </w:rPr>
              <w:t> капитального </w:t>
            </w:r>
            <w:r w:rsidRPr="002A04F7">
              <w:rPr>
                <w:rFonts w:ascii="Times New Roman" w:hAnsi="Times New Roman"/>
                <w:sz w:val="24"/>
                <w:szCs w:val="24"/>
              </w:rPr>
              <w:t xml:space="preserve"> </w:t>
            </w:r>
            <w:r w:rsidRPr="002A04F7">
              <w:rPr>
                <w:rStyle w:val="highlighthighlightactive"/>
                <w:rFonts w:ascii="Times New Roman" w:hAnsi="Times New Roman"/>
                <w:sz w:val="24"/>
                <w:szCs w:val="24"/>
              </w:rPr>
              <w:t> строительства, расположенных на территории сельских поселений Хотынецкого района, при  осуществлении малоэтажного жилищного строительства и (или) индивидуального жилищного строительства</w:t>
            </w:r>
            <w:r w:rsidRPr="002A04F7">
              <w:rPr>
                <w:rFonts w:ascii="Times New Roman" w:hAnsi="Times New Roman"/>
                <w:sz w:val="24"/>
                <w:szCs w:val="24"/>
              </w:rPr>
              <w:t>»</w:t>
            </w:r>
            <w:r w:rsidR="008A3125">
              <w:rPr>
                <w:rFonts w:ascii="Times New Roman" w:hAnsi="Times New Roman"/>
                <w:sz w:val="24"/>
                <w:szCs w:val="24"/>
              </w:rPr>
              <w:t xml:space="preserve"> (№ 179 от 12.05.2015 г.)</w:t>
            </w:r>
          </w:p>
        </w:tc>
        <w:tc>
          <w:tcPr>
            <w:tcW w:w="655" w:type="dxa"/>
            <w:vAlign w:val="center"/>
          </w:tcPr>
          <w:p w:rsidR="002A04F7" w:rsidRDefault="002A04F7" w:rsidP="00030897">
            <w:pPr>
              <w:spacing w:after="0"/>
              <w:jc w:val="center"/>
              <w:rPr>
                <w:rFonts w:ascii="Times New Roman" w:hAnsi="Times New Roman"/>
                <w:sz w:val="24"/>
                <w:szCs w:val="24"/>
              </w:rPr>
            </w:pPr>
          </w:p>
          <w:p w:rsidR="002A04F7" w:rsidRDefault="002A04F7" w:rsidP="00030897">
            <w:pPr>
              <w:spacing w:after="0"/>
              <w:jc w:val="center"/>
              <w:rPr>
                <w:rFonts w:ascii="Times New Roman" w:hAnsi="Times New Roman"/>
                <w:sz w:val="24"/>
                <w:szCs w:val="24"/>
              </w:rPr>
            </w:pPr>
          </w:p>
          <w:p w:rsidR="002A04F7" w:rsidRDefault="002A04F7" w:rsidP="00030897">
            <w:pPr>
              <w:spacing w:after="0"/>
              <w:jc w:val="center"/>
              <w:rPr>
                <w:rFonts w:ascii="Times New Roman" w:hAnsi="Times New Roman"/>
                <w:sz w:val="24"/>
                <w:szCs w:val="24"/>
              </w:rPr>
            </w:pPr>
          </w:p>
          <w:p w:rsidR="002A04F7" w:rsidRDefault="002A04F7" w:rsidP="00030897">
            <w:pPr>
              <w:spacing w:after="0"/>
              <w:jc w:val="center"/>
              <w:rPr>
                <w:rFonts w:ascii="Times New Roman" w:hAnsi="Times New Roman"/>
                <w:sz w:val="24"/>
                <w:szCs w:val="24"/>
              </w:rPr>
            </w:pPr>
          </w:p>
          <w:p w:rsidR="00E27604" w:rsidRPr="002A04F7" w:rsidRDefault="00E27604" w:rsidP="00310DE8">
            <w:pPr>
              <w:spacing w:after="0"/>
              <w:jc w:val="center"/>
              <w:rPr>
                <w:rFonts w:ascii="Times New Roman" w:hAnsi="Times New Roman"/>
                <w:sz w:val="24"/>
                <w:szCs w:val="24"/>
              </w:rPr>
            </w:pPr>
            <w:r w:rsidRPr="002A04F7">
              <w:rPr>
                <w:rFonts w:ascii="Times New Roman" w:hAnsi="Times New Roman"/>
                <w:sz w:val="24"/>
                <w:szCs w:val="24"/>
              </w:rPr>
              <w:t>7</w:t>
            </w:r>
            <w:r w:rsidR="00310DE8">
              <w:rPr>
                <w:rFonts w:ascii="Times New Roman" w:hAnsi="Times New Roman"/>
                <w:sz w:val="24"/>
                <w:szCs w:val="24"/>
              </w:rPr>
              <w:t>0</w:t>
            </w:r>
          </w:p>
        </w:tc>
      </w:tr>
      <w:tr w:rsidR="00552FEB" w:rsidRPr="002A04F7" w:rsidTr="00552FEB">
        <w:trPr>
          <w:trHeight w:val="991"/>
        </w:trPr>
        <w:tc>
          <w:tcPr>
            <w:tcW w:w="360" w:type="dxa"/>
          </w:tcPr>
          <w:p w:rsidR="00E27604" w:rsidRPr="002A04F7" w:rsidRDefault="00552FEB" w:rsidP="00030897">
            <w:pPr>
              <w:spacing w:after="0"/>
              <w:rPr>
                <w:rFonts w:ascii="Times New Roman" w:hAnsi="Times New Roman"/>
                <w:sz w:val="24"/>
                <w:szCs w:val="24"/>
              </w:rPr>
            </w:pPr>
            <w:r>
              <w:rPr>
                <w:rFonts w:ascii="Times New Roman" w:hAnsi="Times New Roman"/>
                <w:sz w:val="24"/>
                <w:szCs w:val="24"/>
              </w:rPr>
              <w:t>9.</w:t>
            </w:r>
          </w:p>
        </w:tc>
        <w:tc>
          <w:tcPr>
            <w:tcW w:w="8753" w:type="dxa"/>
          </w:tcPr>
          <w:p w:rsidR="00E27604" w:rsidRPr="002A04F7" w:rsidRDefault="00E27604" w:rsidP="00E27604">
            <w:pPr>
              <w:spacing w:after="0" w:line="240" w:lineRule="auto"/>
              <w:jc w:val="both"/>
              <w:rPr>
                <w:rFonts w:ascii="Times New Roman" w:hAnsi="Times New Roman"/>
                <w:sz w:val="24"/>
                <w:szCs w:val="24"/>
              </w:rPr>
            </w:pPr>
            <w:r w:rsidRPr="002A04F7">
              <w:rPr>
                <w:rFonts w:ascii="Times New Roman" w:hAnsi="Times New Roman"/>
                <w:sz w:val="24"/>
                <w:szCs w:val="24"/>
              </w:rPr>
              <w:t>О внесении изменений в муниципальную адресную  программу Хотынецкого района Орловской области «Переселение граждан, проживающих на территории Хотынецкого района, из аварийного жилищного фонда в 2014-2016 годах», утвержденную постановлением администрации района от 21января 2014 года №14</w:t>
            </w:r>
            <w:r w:rsidR="008A3125">
              <w:rPr>
                <w:rFonts w:ascii="Times New Roman" w:hAnsi="Times New Roman"/>
                <w:sz w:val="24"/>
                <w:szCs w:val="24"/>
              </w:rPr>
              <w:t xml:space="preserve"> (№ 194 от 22.05.2015 г.)</w:t>
            </w:r>
            <w:r w:rsidRPr="002A04F7">
              <w:rPr>
                <w:rFonts w:ascii="Times New Roman" w:hAnsi="Times New Roman"/>
                <w:sz w:val="24"/>
                <w:szCs w:val="24"/>
              </w:rPr>
              <w:t xml:space="preserve"> </w:t>
            </w:r>
          </w:p>
        </w:tc>
        <w:tc>
          <w:tcPr>
            <w:tcW w:w="655" w:type="dxa"/>
            <w:vAlign w:val="center"/>
          </w:tcPr>
          <w:p w:rsidR="002A04F7" w:rsidRDefault="002A04F7" w:rsidP="00030897">
            <w:pPr>
              <w:spacing w:after="0"/>
              <w:jc w:val="center"/>
              <w:rPr>
                <w:rFonts w:ascii="Times New Roman" w:hAnsi="Times New Roman"/>
                <w:sz w:val="24"/>
                <w:szCs w:val="24"/>
              </w:rPr>
            </w:pPr>
          </w:p>
          <w:p w:rsidR="002A04F7" w:rsidRDefault="002A04F7" w:rsidP="00030897">
            <w:pPr>
              <w:spacing w:after="0"/>
              <w:jc w:val="center"/>
              <w:rPr>
                <w:rFonts w:ascii="Times New Roman" w:hAnsi="Times New Roman"/>
                <w:sz w:val="24"/>
                <w:szCs w:val="24"/>
              </w:rPr>
            </w:pPr>
          </w:p>
          <w:p w:rsidR="002A04F7" w:rsidRDefault="002A04F7" w:rsidP="00030897">
            <w:pPr>
              <w:spacing w:after="0"/>
              <w:jc w:val="center"/>
              <w:rPr>
                <w:rFonts w:ascii="Times New Roman" w:hAnsi="Times New Roman"/>
                <w:sz w:val="24"/>
                <w:szCs w:val="24"/>
              </w:rPr>
            </w:pPr>
          </w:p>
          <w:p w:rsidR="00E27604" w:rsidRPr="002A04F7" w:rsidRDefault="00E27604" w:rsidP="002A04F7">
            <w:pPr>
              <w:spacing w:after="0"/>
              <w:jc w:val="center"/>
              <w:rPr>
                <w:rFonts w:ascii="Times New Roman" w:hAnsi="Times New Roman"/>
                <w:sz w:val="24"/>
                <w:szCs w:val="24"/>
              </w:rPr>
            </w:pPr>
            <w:r w:rsidRPr="002A04F7">
              <w:rPr>
                <w:rFonts w:ascii="Times New Roman" w:hAnsi="Times New Roman"/>
                <w:sz w:val="24"/>
                <w:szCs w:val="24"/>
              </w:rPr>
              <w:t>79</w:t>
            </w:r>
          </w:p>
        </w:tc>
      </w:tr>
      <w:tr w:rsidR="00552FEB" w:rsidRPr="002A04F7" w:rsidTr="00552FEB">
        <w:trPr>
          <w:trHeight w:val="991"/>
        </w:trPr>
        <w:tc>
          <w:tcPr>
            <w:tcW w:w="360" w:type="dxa"/>
          </w:tcPr>
          <w:p w:rsidR="00E27604" w:rsidRPr="002A04F7" w:rsidRDefault="00552FEB" w:rsidP="00030897">
            <w:pPr>
              <w:spacing w:after="0"/>
              <w:rPr>
                <w:rFonts w:ascii="Times New Roman" w:hAnsi="Times New Roman"/>
                <w:sz w:val="24"/>
                <w:szCs w:val="24"/>
              </w:rPr>
            </w:pPr>
            <w:r>
              <w:rPr>
                <w:rFonts w:ascii="Times New Roman" w:hAnsi="Times New Roman"/>
                <w:sz w:val="24"/>
                <w:szCs w:val="24"/>
              </w:rPr>
              <w:t>10.</w:t>
            </w:r>
          </w:p>
        </w:tc>
        <w:tc>
          <w:tcPr>
            <w:tcW w:w="8753" w:type="dxa"/>
          </w:tcPr>
          <w:p w:rsidR="00E27604" w:rsidRPr="002A04F7" w:rsidRDefault="00E27604" w:rsidP="004B1D18">
            <w:pPr>
              <w:spacing w:after="0" w:line="240" w:lineRule="auto"/>
              <w:jc w:val="both"/>
              <w:rPr>
                <w:rFonts w:ascii="Times New Roman" w:hAnsi="Times New Roman"/>
                <w:sz w:val="24"/>
                <w:szCs w:val="24"/>
              </w:rPr>
            </w:pPr>
            <w:r w:rsidRPr="002A04F7">
              <w:rPr>
                <w:rFonts w:ascii="Times New Roman" w:hAnsi="Times New Roman"/>
                <w:sz w:val="24"/>
                <w:szCs w:val="24"/>
              </w:rPr>
              <w:t>Об  утверждении  административного регламента предоставления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расположенных на территории Хотынецкого района Орловской области»</w:t>
            </w:r>
            <w:r w:rsidR="008A3125">
              <w:rPr>
                <w:rFonts w:ascii="Times New Roman" w:hAnsi="Times New Roman"/>
                <w:sz w:val="24"/>
                <w:szCs w:val="24"/>
              </w:rPr>
              <w:t xml:space="preserve"> (№ 197 от 27.05.2015 г.)</w:t>
            </w:r>
          </w:p>
        </w:tc>
        <w:tc>
          <w:tcPr>
            <w:tcW w:w="655" w:type="dxa"/>
            <w:vAlign w:val="center"/>
          </w:tcPr>
          <w:p w:rsidR="002A04F7" w:rsidRDefault="002A04F7" w:rsidP="00113D7E">
            <w:pPr>
              <w:spacing w:after="0"/>
              <w:jc w:val="center"/>
              <w:rPr>
                <w:rFonts w:ascii="Times New Roman" w:hAnsi="Times New Roman"/>
                <w:sz w:val="24"/>
                <w:szCs w:val="24"/>
              </w:rPr>
            </w:pPr>
          </w:p>
          <w:p w:rsidR="002A04F7" w:rsidRDefault="002A04F7" w:rsidP="00113D7E">
            <w:pPr>
              <w:spacing w:after="0"/>
              <w:jc w:val="center"/>
              <w:rPr>
                <w:rFonts w:ascii="Times New Roman" w:hAnsi="Times New Roman"/>
                <w:sz w:val="24"/>
                <w:szCs w:val="24"/>
              </w:rPr>
            </w:pPr>
          </w:p>
          <w:p w:rsidR="002A04F7" w:rsidRDefault="002A04F7" w:rsidP="00113D7E">
            <w:pPr>
              <w:spacing w:after="0"/>
              <w:jc w:val="center"/>
              <w:rPr>
                <w:rFonts w:ascii="Times New Roman" w:hAnsi="Times New Roman"/>
                <w:sz w:val="24"/>
                <w:szCs w:val="24"/>
              </w:rPr>
            </w:pPr>
          </w:p>
          <w:p w:rsidR="00E27604" w:rsidRPr="002A04F7" w:rsidRDefault="00113D7E" w:rsidP="00310DE8">
            <w:pPr>
              <w:spacing w:after="0"/>
              <w:jc w:val="center"/>
              <w:rPr>
                <w:rFonts w:ascii="Times New Roman" w:hAnsi="Times New Roman"/>
                <w:sz w:val="24"/>
                <w:szCs w:val="24"/>
              </w:rPr>
            </w:pPr>
            <w:r w:rsidRPr="002A04F7">
              <w:rPr>
                <w:rFonts w:ascii="Times New Roman" w:hAnsi="Times New Roman"/>
                <w:sz w:val="24"/>
                <w:szCs w:val="24"/>
              </w:rPr>
              <w:t>8</w:t>
            </w:r>
            <w:r w:rsidR="00310DE8">
              <w:rPr>
                <w:rFonts w:ascii="Times New Roman" w:hAnsi="Times New Roman"/>
                <w:sz w:val="24"/>
                <w:szCs w:val="24"/>
              </w:rPr>
              <w:t>3</w:t>
            </w:r>
          </w:p>
        </w:tc>
      </w:tr>
      <w:tr w:rsidR="00113D7E" w:rsidRPr="002A04F7" w:rsidTr="00552FEB">
        <w:trPr>
          <w:trHeight w:val="991"/>
        </w:trPr>
        <w:tc>
          <w:tcPr>
            <w:tcW w:w="360" w:type="dxa"/>
          </w:tcPr>
          <w:p w:rsidR="00113D7E" w:rsidRPr="002A04F7" w:rsidRDefault="00552FEB" w:rsidP="00030897">
            <w:pPr>
              <w:spacing w:after="0"/>
              <w:rPr>
                <w:rFonts w:ascii="Times New Roman" w:hAnsi="Times New Roman"/>
                <w:sz w:val="24"/>
                <w:szCs w:val="24"/>
              </w:rPr>
            </w:pPr>
            <w:r>
              <w:rPr>
                <w:rFonts w:ascii="Times New Roman" w:hAnsi="Times New Roman"/>
                <w:sz w:val="24"/>
                <w:szCs w:val="24"/>
              </w:rPr>
              <w:lastRenderedPageBreak/>
              <w:t>11.</w:t>
            </w:r>
          </w:p>
        </w:tc>
        <w:tc>
          <w:tcPr>
            <w:tcW w:w="8753" w:type="dxa"/>
          </w:tcPr>
          <w:p w:rsidR="00113D7E" w:rsidRPr="002A04F7" w:rsidRDefault="00113D7E" w:rsidP="004B1D18">
            <w:pPr>
              <w:spacing w:after="0" w:line="240" w:lineRule="auto"/>
              <w:jc w:val="both"/>
              <w:rPr>
                <w:rFonts w:ascii="Times New Roman" w:hAnsi="Times New Roman"/>
                <w:sz w:val="24"/>
                <w:szCs w:val="24"/>
              </w:rPr>
            </w:pPr>
            <w:r w:rsidRPr="002A04F7">
              <w:rPr>
                <w:rFonts w:ascii="Times New Roman" w:hAnsi="Times New Roman"/>
                <w:sz w:val="24"/>
                <w:szCs w:val="24"/>
              </w:rPr>
              <w:t>Об  утверждении  административного  регламента  предоставления муниципальной услуги «О порядке согласования  переустройства и (или) перепланировки жилых помещений, расположенных  на территории сельских поселений Хотынецкого района»</w:t>
            </w:r>
            <w:r w:rsidR="008A3125">
              <w:rPr>
                <w:rFonts w:ascii="Times New Roman" w:hAnsi="Times New Roman"/>
                <w:sz w:val="24"/>
                <w:szCs w:val="24"/>
              </w:rPr>
              <w:t xml:space="preserve"> (№ 200 от 04.06.2015 г.)</w:t>
            </w:r>
          </w:p>
        </w:tc>
        <w:tc>
          <w:tcPr>
            <w:tcW w:w="655" w:type="dxa"/>
            <w:vAlign w:val="center"/>
          </w:tcPr>
          <w:p w:rsidR="00552FEB" w:rsidRDefault="00552FEB" w:rsidP="00030897">
            <w:pPr>
              <w:spacing w:after="0"/>
              <w:jc w:val="center"/>
              <w:rPr>
                <w:rFonts w:ascii="Times New Roman" w:hAnsi="Times New Roman"/>
                <w:sz w:val="24"/>
                <w:szCs w:val="24"/>
              </w:rPr>
            </w:pPr>
          </w:p>
          <w:p w:rsidR="00552FEB" w:rsidRDefault="00552FEB" w:rsidP="00030897">
            <w:pPr>
              <w:spacing w:after="0"/>
              <w:jc w:val="center"/>
              <w:rPr>
                <w:rFonts w:ascii="Times New Roman" w:hAnsi="Times New Roman"/>
                <w:sz w:val="24"/>
                <w:szCs w:val="24"/>
              </w:rPr>
            </w:pPr>
          </w:p>
          <w:p w:rsidR="00113D7E" w:rsidRPr="002A04F7" w:rsidRDefault="00310DE8" w:rsidP="00030897">
            <w:pPr>
              <w:spacing w:after="0"/>
              <w:jc w:val="center"/>
              <w:rPr>
                <w:rFonts w:ascii="Times New Roman" w:hAnsi="Times New Roman"/>
                <w:sz w:val="24"/>
                <w:szCs w:val="24"/>
              </w:rPr>
            </w:pPr>
            <w:r>
              <w:rPr>
                <w:rFonts w:ascii="Times New Roman" w:hAnsi="Times New Roman"/>
                <w:sz w:val="24"/>
                <w:szCs w:val="24"/>
              </w:rPr>
              <w:t>98</w:t>
            </w:r>
          </w:p>
        </w:tc>
      </w:tr>
      <w:tr w:rsidR="00113D7E" w:rsidRPr="002A04F7" w:rsidTr="00552FEB">
        <w:trPr>
          <w:trHeight w:val="991"/>
        </w:trPr>
        <w:tc>
          <w:tcPr>
            <w:tcW w:w="360" w:type="dxa"/>
          </w:tcPr>
          <w:p w:rsidR="00113D7E" w:rsidRPr="002A04F7" w:rsidRDefault="00552FEB" w:rsidP="00030897">
            <w:pPr>
              <w:spacing w:after="0"/>
              <w:rPr>
                <w:rFonts w:ascii="Times New Roman" w:hAnsi="Times New Roman"/>
                <w:sz w:val="24"/>
                <w:szCs w:val="24"/>
              </w:rPr>
            </w:pPr>
            <w:r>
              <w:rPr>
                <w:rFonts w:ascii="Times New Roman" w:hAnsi="Times New Roman"/>
                <w:sz w:val="24"/>
                <w:szCs w:val="24"/>
              </w:rPr>
              <w:t>12.</w:t>
            </w:r>
          </w:p>
        </w:tc>
        <w:tc>
          <w:tcPr>
            <w:tcW w:w="8753" w:type="dxa"/>
          </w:tcPr>
          <w:p w:rsidR="00113D7E" w:rsidRPr="002A04F7" w:rsidRDefault="00113D7E" w:rsidP="00A40B4D">
            <w:pPr>
              <w:spacing w:after="0" w:line="240" w:lineRule="auto"/>
              <w:jc w:val="both"/>
              <w:rPr>
                <w:rFonts w:ascii="Times New Roman" w:hAnsi="Times New Roman"/>
                <w:sz w:val="24"/>
                <w:szCs w:val="24"/>
              </w:rPr>
            </w:pPr>
            <w:r w:rsidRPr="002A04F7">
              <w:rPr>
                <w:rFonts w:ascii="Times New Roman" w:hAnsi="Times New Roman"/>
                <w:sz w:val="24"/>
                <w:szCs w:val="24"/>
              </w:rPr>
              <w:t>О внесении изменений в постановление администрации района от 2 марта 2015 года № 92 «Об утверждении Положения о межведомственной комиссии по признанию помещений жилыми помещени</w:t>
            </w:r>
            <w:r w:rsidR="00A40B4D">
              <w:rPr>
                <w:rFonts w:ascii="Times New Roman" w:hAnsi="Times New Roman"/>
                <w:sz w:val="24"/>
                <w:szCs w:val="24"/>
              </w:rPr>
              <w:t xml:space="preserve">ями, жилых помещений пригодными </w:t>
            </w:r>
            <w:r w:rsidRPr="002A04F7">
              <w:rPr>
                <w:rFonts w:ascii="Times New Roman" w:hAnsi="Times New Roman"/>
                <w:sz w:val="24"/>
                <w:szCs w:val="24"/>
              </w:rPr>
              <w:t>(непригодными) для проживания и многоквартирных домов аварийными и подлежащими сносу или реконструкции, расположенных на территории Хотынецкого района Орловской области»</w:t>
            </w:r>
            <w:r w:rsidR="008A3125">
              <w:rPr>
                <w:rFonts w:ascii="Times New Roman" w:hAnsi="Times New Roman"/>
                <w:sz w:val="24"/>
                <w:szCs w:val="24"/>
              </w:rPr>
              <w:t xml:space="preserve"> (№ 202 от 05.06.2015 г.)</w:t>
            </w:r>
          </w:p>
        </w:tc>
        <w:tc>
          <w:tcPr>
            <w:tcW w:w="655" w:type="dxa"/>
            <w:vAlign w:val="center"/>
          </w:tcPr>
          <w:p w:rsidR="00552FEB" w:rsidRDefault="00552FEB" w:rsidP="00030897">
            <w:pPr>
              <w:spacing w:after="0"/>
              <w:jc w:val="center"/>
              <w:rPr>
                <w:rFonts w:ascii="Times New Roman" w:hAnsi="Times New Roman"/>
                <w:sz w:val="24"/>
                <w:szCs w:val="24"/>
              </w:rPr>
            </w:pPr>
          </w:p>
          <w:p w:rsidR="00552FEB" w:rsidRDefault="00552FEB" w:rsidP="00030897">
            <w:pPr>
              <w:spacing w:after="0"/>
              <w:jc w:val="center"/>
              <w:rPr>
                <w:rFonts w:ascii="Times New Roman" w:hAnsi="Times New Roman"/>
                <w:sz w:val="24"/>
                <w:szCs w:val="24"/>
              </w:rPr>
            </w:pPr>
          </w:p>
          <w:p w:rsidR="00552FEB" w:rsidRDefault="00552FEB" w:rsidP="00030897">
            <w:pPr>
              <w:spacing w:after="0"/>
              <w:jc w:val="center"/>
              <w:rPr>
                <w:rFonts w:ascii="Times New Roman" w:hAnsi="Times New Roman"/>
                <w:sz w:val="24"/>
                <w:szCs w:val="24"/>
              </w:rPr>
            </w:pPr>
          </w:p>
          <w:p w:rsidR="00552FEB" w:rsidRDefault="00552FEB" w:rsidP="00030897">
            <w:pPr>
              <w:spacing w:after="0"/>
              <w:jc w:val="center"/>
              <w:rPr>
                <w:rFonts w:ascii="Times New Roman" w:hAnsi="Times New Roman"/>
                <w:sz w:val="24"/>
                <w:szCs w:val="24"/>
              </w:rPr>
            </w:pPr>
          </w:p>
          <w:p w:rsidR="00113D7E" w:rsidRPr="002A04F7" w:rsidRDefault="00113D7E" w:rsidP="00324886">
            <w:pPr>
              <w:spacing w:after="0"/>
              <w:jc w:val="center"/>
              <w:rPr>
                <w:rFonts w:ascii="Times New Roman" w:hAnsi="Times New Roman"/>
                <w:sz w:val="24"/>
                <w:szCs w:val="24"/>
              </w:rPr>
            </w:pPr>
            <w:r w:rsidRPr="002A04F7">
              <w:rPr>
                <w:rFonts w:ascii="Times New Roman" w:hAnsi="Times New Roman"/>
                <w:sz w:val="24"/>
                <w:szCs w:val="24"/>
              </w:rPr>
              <w:t>11</w:t>
            </w:r>
            <w:r w:rsidR="00324886">
              <w:rPr>
                <w:rFonts w:ascii="Times New Roman" w:hAnsi="Times New Roman"/>
                <w:sz w:val="24"/>
                <w:szCs w:val="24"/>
              </w:rPr>
              <w:t>9</w:t>
            </w:r>
          </w:p>
        </w:tc>
      </w:tr>
      <w:tr w:rsidR="00113D7E" w:rsidRPr="002A04F7" w:rsidTr="00552FEB">
        <w:trPr>
          <w:trHeight w:val="991"/>
        </w:trPr>
        <w:tc>
          <w:tcPr>
            <w:tcW w:w="360" w:type="dxa"/>
          </w:tcPr>
          <w:p w:rsidR="00113D7E" w:rsidRPr="002A04F7" w:rsidRDefault="00552FEB" w:rsidP="00030897">
            <w:pPr>
              <w:spacing w:after="0"/>
              <w:rPr>
                <w:rFonts w:ascii="Times New Roman" w:hAnsi="Times New Roman"/>
                <w:sz w:val="24"/>
                <w:szCs w:val="24"/>
              </w:rPr>
            </w:pPr>
            <w:r>
              <w:rPr>
                <w:rFonts w:ascii="Times New Roman" w:hAnsi="Times New Roman"/>
                <w:sz w:val="24"/>
                <w:szCs w:val="24"/>
              </w:rPr>
              <w:t>13.</w:t>
            </w:r>
          </w:p>
        </w:tc>
        <w:tc>
          <w:tcPr>
            <w:tcW w:w="8753" w:type="dxa"/>
          </w:tcPr>
          <w:p w:rsidR="00113D7E" w:rsidRPr="002A04F7" w:rsidRDefault="00113D7E" w:rsidP="00113D7E">
            <w:pPr>
              <w:widowControl w:val="0"/>
              <w:autoSpaceDE w:val="0"/>
              <w:autoSpaceDN w:val="0"/>
              <w:adjustRightInd w:val="0"/>
              <w:spacing w:after="0" w:line="240" w:lineRule="auto"/>
              <w:jc w:val="both"/>
              <w:rPr>
                <w:rFonts w:ascii="Times New Roman" w:hAnsi="Times New Roman"/>
                <w:bCs/>
                <w:sz w:val="24"/>
                <w:szCs w:val="24"/>
              </w:rPr>
            </w:pPr>
            <w:proofErr w:type="gramStart"/>
            <w:r w:rsidRPr="002A04F7">
              <w:rPr>
                <w:rFonts w:ascii="Times New Roman" w:hAnsi="Times New Roman"/>
                <w:bCs/>
                <w:sz w:val="24"/>
                <w:szCs w:val="24"/>
              </w:rPr>
              <w:t>Об утверждении Положения о порядке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сельских поселений Хотынецкого района Орловской области  и состава комиссии по освидетельствованию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сельских поселений Хотынецкого</w:t>
            </w:r>
            <w:proofErr w:type="gramEnd"/>
            <w:r w:rsidRPr="002A04F7">
              <w:rPr>
                <w:rFonts w:ascii="Times New Roman" w:hAnsi="Times New Roman"/>
                <w:bCs/>
                <w:sz w:val="24"/>
                <w:szCs w:val="24"/>
              </w:rPr>
              <w:t xml:space="preserve"> района Орловской области</w:t>
            </w:r>
            <w:r w:rsidR="008A3125">
              <w:rPr>
                <w:rFonts w:ascii="Times New Roman" w:hAnsi="Times New Roman"/>
                <w:bCs/>
                <w:sz w:val="24"/>
                <w:szCs w:val="24"/>
              </w:rPr>
              <w:t xml:space="preserve"> (№ 208 от 19.06.2015 г.)</w:t>
            </w:r>
          </w:p>
        </w:tc>
        <w:tc>
          <w:tcPr>
            <w:tcW w:w="655" w:type="dxa"/>
            <w:vAlign w:val="center"/>
          </w:tcPr>
          <w:p w:rsidR="00552FEB" w:rsidRDefault="00552FEB" w:rsidP="00030897">
            <w:pPr>
              <w:spacing w:after="0"/>
              <w:jc w:val="center"/>
              <w:rPr>
                <w:rFonts w:ascii="Times New Roman" w:hAnsi="Times New Roman"/>
                <w:sz w:val="24"/>
                <w:szCs w:val="24"/>
              </w:rPr>
            </w:pPr>
          </w:p>
          <w:p w:rsidR="00552FEB" w:rsidRDefault="00552FEB" w:rsidP="00030897">
            <w:pPr>
              <w:spacing w:after="0"/>
              <w:jc w:val="center"/>
              <w:rPr>
                <w:rFonts w:ascii="Times New Roman" w:hAnsi="Times New Roman"/>
                <w:sz w:val="24"/>
                <w:szCs w:val="24"/>
              </w:rPr>
            </w:pPr>
          </w:p>
          <w:p w:rsidR="00552FEB" w:rsidRDefault="00552FEB" w:rsidP="00030897">
            <w:pPr>
              <w:spacing w:after="0"/>
              <w:jc w:val="center"/>
              <w:rPr>
                <w:rFonts w:ascii="Times New Roman" w:hAnsi="Times New Roman"/>
                <w:sz w:val="24"/>
                <w:szCs w:val="24"/>
              </w:rPr>
            </w:pPr>
          </w:p>
          <w:p w:rsidR="00552FEB" w:rsidRDefault="00552FEB" w:rsidP="00030897">
            <w:pPr>
              <w:spacing w:after="0"/>
              <w:jc w:val="center"/>
              <w:rPr>
                <w:rFonts w:ascii="Times New Roman" w:hAnsi="Times New Roman"/>
                <w:sz w:val="24"/>
                <w:szCs w:val="24"/>
              </w:rPr>
            </w:pPr>
          </w:p>
          <w:p w:rsidR="00552FEB" w:rsidRDefault="00552FEB" w:rsidP="00030897">
            <w:pPr>
              <w:spacing w:after="0"/>
              <w:jc w:val="center"/>
              <w:rPr>
                <w:rFonts w:ascii="Times New Roman" w:hAnsi="Times New Roman"/>
                <w:sz w:val="24"/>
                <w:szCs w:val="24"/>
              </w:rPr>
            </w:pPr>
          </w:p>
          <w:p w:rsidR="00552FEB" w:rsidRDefault="00552FEB" w:rsidP="00030897">
            <w:pPr>
              <w:spacing w:after="0"/>
              <w:jc w:val="center"/>
              <w:rPr>
                <w:rFonts w:ascii="Times New Roman" w:hAnsi="Times New Roman"/>
                <w:sz w:val="24"/>
                <w:szCs w:val="24"/>
              </w:rPr>
            </w:pPr>
          </w:p>
          <w:p w:rsidR="00552FEB" w:rsidRDefault="00552FEB" w:rsidP="00030897">
            <w:pPr>
              <w:spacing w:after="0"/>
              <w:jc w:val="center"/>
              <w:rPr>
                <w:rFonts w:ascii="Times New Roman" w:hAnsi="Times New Roman"/>
                <w:sz w:val="24"/>
                <w:szCs w:val="24"/>
              </w:rPr>
            </w:pPr>
          </w:p>
          <w:p w:rsidR="00113D7E" w:rsidRPr="002A04F7" w:rsidRDefault="00310DE8" w:rsidP="00324886">
            <w:pPr>
              <w:spacing w:after="0"/>
              <w:jc w:val="center"/>
              <w:rPr>
                <w:rFonts w:ascii="Times New Roman" w:hAnsi="Times New Roman"/>
                <w:sz w:val="24"/>
                <w:szCs w:val="24"/>
              </w:rPr>
            </w:pPr>
            <w:r>
              <w:rPr>
                <w:rFonts w:ascii="Times New Roman" w:hAnsi="Times New Roman"/>
                <w:sz w:val="24"/>
                <w:szCs w:val="24"/>
              </w:rPr>
              <w:t>1</w:t>
            </w:r>
            <w:r w:rsidR="00324886">
              <w:rPr>
                <w:rFonts w:ascii="Times New Roman" w:hAnsi="Times New Roman"/>
                <w:sz w:val="24"/>
                <w:szCs w:val="24"/>
              </w:rPr>
              <w:t>21</w:t>
            </w:r>
          </w:p>
        </w:tc>
      </w:tr>
      <w:tr w:rsidR="00113D7E" w:rsidRPr="002A04F7" w:rsidTr="00552FEB">
        <w:trPr>
          <w:trHeight w:val="364"/>
        </w:trPr>
        <w:tc>
          <w:tcPr>
            <w:tcW w:w="360" w:type="dxa"/>
          </w:tcPr>
          <w:p w:rsidR="00113D7E" w:rsidRPr="002A04F7" w:rsidRDefault="00552FEB" w:rsidP="00030897">
            <w:pPr>
              <w:spacing w:after="0"/>
              <w:rPr>
                <w:rFonts w:ascii="Times New Roman" w:hAnsi="Times New Roman"/>
                <w:sz w:val="24"/>
                <w:szCs w:val="24"/>
              </w:rPr>
            </w:pPr>
            <w:r>
              <w:rPr>
                <w:rFonts w:ascii="Times New Roman" w:hAnsi="Times New Roman"/>
                <w:sz w:val="24"/>
                <w:szCs w:val="24"/>
              </w:rPr>
              <w:t>14.</w:t>
            </w:r>
          </w:p>
        </w:tc>
        <w:tc>
          <w:tcPr>
            <w:tcW w:w="8753" w:type="dxa"/>
          </w:tcPr>
          <w:p w:rsidR="00113D7E" w:rsidRPr="002A04F7" w:rsidRDefault="00113D7E" w:rsidP="008A3125">
            <w:pPr>
              <w:spacing w:after="0" w:line="240" w:lineRule="auto"/>
              <w:jc w:val="both"/>
              <w:rPr>
                <w:rFonts w:ascii="Times New Roman" w:hAnsi="Times New Roman"/>
                <w:sz w:val="24"/>
                <w:szCs w:val="24"/>
              </w:rPr>
            </w:pPr>
            <w:r w:rsidRPr="002A04F7">
              <w:rPr>
                <w:rFonts w:ascii="Times New Roman" w:hAnsi="Times New Roman"/>
                <w:sz w:val="24"/>
                <w:szCs w:val="24"/>
              </w:rPr>
              <w:t>О принятии муниципальной программы «Отходы»  на 2015-2017 годы</w:t>
            </w:r>
            <w:r w:rsidR="008A3125">
              <w:rPr>
                <w:rFonts w:ascii="Times New Roman" w:hAnsi="Times New Roman"/>
                <w:sz w:val="24"/>
                <w:szCs w:val="24"/>
              </w:rPr>
              <w:t xml:space="preserve"> (№ 211 от 19.06.2015 г.)</w:t>
            </w:r>
          </w:p>
        </w:tc>
        <w:tc>
          <w:tcPr>
            <w:tcW w:w="655" w:type="dxa"/>
            <w:vAlign w:val="center"/>
          </w:tcPr>
          <w:p w:rsidR="00113D7E" w:rsidRPr="002A04F7" w:rsidRDefault="00113D7E" w:rsidP="00324886">
            <w:pPr>
              <w:spacing w:after="0"/>
              <w:jc w:val="center"/>
              <w:rPr>
                <w:rFonts w:ascii="Times New Roman" w:hAnsi="Times New Roman"/>
                <w:sz w:val="24"/>
                <w:szCs w:val="24"/>
              </w:rPr>
            </w:pPr>
            <w:r w:rsidRPr="002A04F7">
              <w:rPr>
                <w:rFonts w:ascii="Times New Roman" w:hAnsi="Times New Roman"/>
                <w:sz w:val="24"/>
                <w:szCs w:val="24"/>
              </w:rPr>
              <w:t>13</w:t>
            </w:r>
            <w:r w:rsidR="00324886">
              <w:rPr>
                <w:rFonts w:ascii="Times New Roman" w:hAnsi="Times New Roman"/>
                <w:sz w:val="24"/>
                <w:szCs w:val="24"/>
              </w:rPr>
              <w:t>0</w:t>
            </w:r>
          </w:p>
        </w:tc>
      </w:tr>
      <w:tr w:rsidR="00113D7E" w:rsidRPr="002A04F7" w:rsidTr="00552FEB">
        <w:trPr>
          <w:trHeight w:val="364"/>
        </w:trPr>
        <w:tc>
          <w:tcPr>
            <w:tcW w:w="360" w:type="dxa"/>
          </w:tcPr>
          <w:p w:rsidR="00113D7E" w:rsidRPr="002A04F7" w:rsidRDefault="00552FEB" w:rsidP="00030897">
            <w:pPr>
              <w:spacing w:after="0"/>
              <w:rPr>
                <w:rFonts w:ascii="Times New Roman" w:hAnsi="Times New Roman"/>
                <w:sz w:val="24"/>
                <w:szCs w:val="24"/>
              </w:rPr>
            </w:pPr>
            <w:r>
              <w:rPr>
                <w:rFonts w:ascii="Times New Roman" w:hAnsi="Times New Roman"/>
                <w:sz w:val="24"/>
                <w:szCs w:val="24"/>
              </w:rPr>
              <w:t>15.</w:t>
            </w:r>
          </w:p>
        </w:tc>
        <w:tc>
          <w:tcPr>
            <w:tcW w:w="8753" w:type="dxa"/>
          </w:tcPr>
          <w:p w:rsidR="00113D7E" w:rsidRPr="002A04F7" w:rsidRDefault="00113D7E" w:rsidP="002A04F7">
            <w:pPr>
              <w:spacing w:after="0" w:line="240" w:lineRule="auto"/>
              <w:jc w:val="both"/>
              <w:rPr>
                <w:rFonts w:ascii="Times New Roman" w:hAnsi="Times New Roman"/>
                <w:sz w:val="24"/>
                <w:szCs w:val="24"/>
              </w:rPr>
            </w:pPr>
            <w:r w:rsidRPr="002A04F7">
              <w:rPr>
                <w:rFonts w:ascii="Times New Roman" w:hAnsi="Times New Roman"/>
                <w:sz w:val="24"/>
                <w:szCs w:val="24"/>
              </w:rPr>
              <w:t>О принятии муниципальной программы «Содержание муниципальных гражданских кладбищ в Хотынецком районе Орловской области на 2015-2017 годы»</w:t>
            </w:r>
            <w:r w:rsidR="008A3125">
              <w:rPr>
                <w:rFonts w:ascii="Times New Roman" w:hAnsi="Times New Roman"/>
                <w:sz w:val="24"/>
                <w:szCs w:val="24"/>
              </w:rPr>
              <w:t xml:space="preserve"> (№ 221 от 29.06.2015 г.)</w:t>
            </w:r>
          </w:p>
        </w:tc>
        <w:tc>
          <w:tcPr>
            <w:tcW w:w="655" w:type="dxa"/>
            <w:vAlign w:val="center"/>
          </w:tcPr>
          <w:p w:rsidR="002A04F7" w:rsidRPr="002A04F7" w:rsidRDefault="002A04F7" w:rsidP="00030897">
            <w:pPr>
              <w:spacing w:after="0"/>
              <w:jc w:val="center"/>
              <w:rPr>
                <w:rFonts w:ascii="Times New Roman" w:hAnsi="Times New Roman"/>
                <w:sz w:val="24"/>
                <w:szCs w:val="24"/>
              </w:rPr>
            </w:pPr>
          </w:p>
          <w:p w:rsidR="00113D7E" w:rsidRPr="002A04F7" w:rsidRDefault="002A04F7" w:rsidP="000D2924">
            <w:pPr>
              <w:spacing w:after="0"/>
              <w:jc w:val="center"/>
              <w:rPr>
                <w:rFonts w:ascii="Times New Roman" w:hAnsi="Times New Roman"/>
                <w:sz w:val="24"/>
                <w:szCs w:val="24"/>
              </w:rPr>
            </w:pPr>
            <w:r w:rsidRPr="002A04F7">
              <w:rPr>
                <w:rFonts w:ascii="Times New Roman" w:hAnsi="Times New Roman"/>
                <w:sz w:val="24"/>
                <w:szCs w:val="24"/>
              </w:rPr>
              <w:t>13</w:t>
            </w:r>
            <w:r w:rsidR="000D2924">
              <w:rPr>
                <w:rFonts w:ascii="Times New Roman" w:hAnsi="Times New Roman"/>
                <w:sz w:val="24"/>
                <w:szCs w:val="24"/>
              </w:rPr>
              <w:t>6</w:t>
            </w:r>
          </w:p>
        </w:tc>
      </w:tr>
      <w:tr w:rsidR="007559F5" w:rsidRPr="002A04F7" w:rsidTr="00552FEB">
        <w:trPr>
          <w:trHeight w:val="364"/>
        </w:trPr>
        <w:tc>
          <w:tcPr>
            <w:tcW w:w="360" w:type="dxa"/>
          </w:tcPr>
          <w:p w:rsidR="007559F5" w:rsidRDefault="007559F5" w:rsidP="00030897">
            <w:pPr>
              <w:spacing w:after="0"/>
              <w:rPr>
                <w:rFonts w:ascii="Times New Roman" w:hAnsi="Times New Roman"/>
                <w:sz w:val="24"/>
                <w:szCs w:val="24"/>
              </w:rPr>
            </w:pPr>
            <w:r>
              <w:rPr>
                <w:rFonts w:ascii="Times New Roman" w:hAnsi="Times New Roman"/>
                <w:sz w:val="24"/>
                <w:szCs w:val="24"/>
              </w:rPr>
              <w:t>17.</w:t>
            </w:r>
          </w:p>
        </w:tc>
        <w:tc>
          <w:tcPr>
            <w:tcW w:w="8753" w:type="dxa"/>
          </w:tcPr>
          <w:p w:rsidR="007559F5" w:rsidRPr="002A04F7" w:rsidRDefault="007559F5" w:rsidP="002A04F7">
            <w:pPr>
              <w:spacing w:after="0" w:line="240" w:lineRule="auto"/>
              <w:jc w:val="both"/>
              <w:rPr>
                <w:rFonts w:ascii="Times New Roman" w:hAnsi="Times New Roman"/>
                <w:sz w:val="24"/>
                <w:szCs w:val="24"/>
              </w:rPr>
            </w:pPr>
            <w:r>
              <w:rPr>
                <w:rFonts w:ascii="Times New Roman" w:hAnsi="Times New Roman"/>
                <w:sz w:val="24"/>
                <w:szCs w:val="24"/>
              </w:rPr>
              <w:t>Об утверждении Порядка и условий направления в служебные командировки муниципальных служащих администрации Хотынецкого района,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Хотынецкого района (№216 от 23.06.2015 г.)</w:t>
            </w:r>
          </w:p>
        </w:tc>
        <w:tc>
          <w:tcPr>
            <w:tcW w:w="655" w:type="dxa"/>
            <w:vAlign w:val="center"/>
          </w:tcPr>
          <w:p w:rsidR="007559F5" w:rsidRDefault="007559F5" w:rsidP="00030897">
            <w:pPr>
              <w:spacing w:after="0"/>
              <w:jc w:val="center"/>
              <w:rPr>
                <w:rFonts w:ascii="Times New Roman" w:hAnsi="Times New Roman"/>
                <w:sz w:val="24"/>
                <w:szCs w:val="24"/>
              </w:rPr>
            </w:pPr>
          </w:p>
          <w:p w:rsidR="007559F5" w:rsidRDefault="007559F5" w:rsidP="00030897">
            <w:pPr>
              <w:spacing w:after="0"/>
              <w:jc w:val="center"/>
              <w:rPr>
                <w:rFonts w:ascii="Times New Roman" w:hAnsi="Times New Roman"/>
                <w:sz w:val="24"/>
                <w:szCs w:val="24"/>
              </w:rPr>
            </w:pPr>
          </w:p>
          <w:p w:rsidR="007559F5" w:rsidRDefault="007559F5" w:rsidP="007559F5">
            <w:pPr>
              <w:spacing w:after="0"/>
              <w:rPr>
                <w:rFonts w:ascii="Times New Roman" w:hAnsi="Times New Roman"/>
                <w:sz w:val="24"/>
                <w:szCs w:val="24"/>
              </w:rPr>
            </w:pPr>
          </w:p>
          <w:p w:rsidR="007559F5" w:rsidRPr="002A04F7" w:rsidRDefault="007559F5" w:rsidP="00030897">
            <w:pPr>
              <w:spacing w:after="0"/>
              <w:jc w:val="center"/>
              <w:rPr>
                <w:rFonts w:ascii="Times New Roman" w:hAnsi="Times New Roman"/>
                <w:sz w:val="24"/>
                <w:szCs w:val="24"/>
              </w:rPr>
            </w:pPr>
            <w:r>
              <w:rPr>
                <w:rFonts w:ascii="Times New Roman" w:hAnsi="Times New Roman"/>
                <w:sz w:val="24"/>
                <w:szCs w:val="24"/>
              </w:rPr>
              <w:t>142</w:t>
            </w:r>
          </w:p>
        </w:tc>
      </w:tr>
    </w:tbl>
    <w:p w:rsidR="00597686" w:rsidRDefault="00597686" w:rsidP="003D662A">
      <w:pPr>
        <w:tabs>
          <w:tab w:val="left" w:pos="426"/>
        </w:tabs>
        <w:spacing w:after="0"/>
        <w:rPr>
          <w:rFonts w:ascii="Times New Roman" w:hAnsi="Times New Roman"/>
          <w:sz w:val="28"/>
          <w:szCs w:val="28"/>
        </w:rPr>
      </w:pPr>
    </w:p>
    <w:p w:rsidR="003D662A" w:rsidRDefault="003D662A" w:rsidP="003D662A">
      <w:pPr>
        <w:tabs>
          <w:tab w:val="left" w:pos="426"/>
        </w:tabs>
        <w:spacing w:after="0"/>
        <w:rPr>
          <w:rFonts w:ascii="Times New Roman" w:hAnsi="Times New Roman"/>
          <w:sz w:val="28"/>
          <w:szCs w:val="28"/>
        </w:rPr>
      </w:pPr>
    </w:p>
    <w:p w:rsidR="003D662A" w:rsidRDefault="003D662A" w:rsidP="003D662A">
      <w:pPr>
        <w:tabs>
          <w:tab w:val="left" w:pos="426"/>
        </w:tabs>
        <w:spacing w:after="0"/>
        <w:rPr>
          <w:rFonts w:ascii="Times New Roman" w:hAnsi="Times New Roman"/>
          <w:sz w:val="28"/>
          <w:szCs w:val="28"/>
        </w:rPr>
      </w:pPr>
    </w:p>
    <w:p w:rsidR="003D662A" w:rsidRDefault="003D662A" w:rsidP="003D662A">
      <w:pPr>
        <w:tabs>
          <w:tab w:val="left" w:pos="426"/>
        </w:tabs>
        <w:spacing w:after="0"/>
        <w:rPr>
          <w:rFonts w:ascii="Times New Roman" w:hAnsi="Times New Roman"/>
          <w:sz w:val="28"/>
          <w:szCs w:val="28"/>
        </w:rPr>
      </w:pPr>
    </w:p>
    <w:p w:rsidR="003D662A" w:rsidRDefault="003D662A" w:rsidP="003D662A">
      <w:pPr>
        <w:tabs>
          <w:tab w:val="left" w:pos="426"/>
        </w:tabs>
        <w:spacing w:after="0"/>
        <w:rPr>
          <w:rFonts w:ascii="Times New Roman" w:hAnsi="Times New Roman"/>
          <w:sz w:val="28"/>
          <w:szCs w:val="28"/>
        </w:rPr>
      </w:pPr>
    </w:p>
    <w:p w:rsidR="003D662A" w:rsidRDefault="003D662A" w:rsidP="003D662A">
      <w:pPr>
        <w:tabs>
          <w:tab w:val="left" w:pos="426"/>
        </w:tabs>
        <w:spacing w:after="0"/>
        <w:rPr>
          <w:rFonts w:ascii="Times New Roman" w:hAnsi="Times New Roman"/>
          <w:sz w:val="28"/>
          <w:szCs w:val="28"/>
        </w:rPr>
      </w:pPr>
    </w:p>
    <w:p w:rsidR="003D662A" w:rsidRDefault="003D662A" w:rsidP="003D662A">
      <w:pPr>
        <w:tabs>
          <w:tab w:val="left" w:pos="426"/>
        </w:tabs>
        <w:spacing w:after="0"/>
        <w:rPr>
          <w:rFonts w:ascii="Times New Roman" w:hAnsi="Times New Roman"/>
          <w:sz w:val="28"/>
          <w:szCs w:val="28"/>
        </w:rPr>
      </w:pPr>
    </w:p>
    <w:p w:rsidR="003D662A" w:rsidRDefault="003D662A" w:rsidP="003D662A">
      <w:pPr>
        <w:tabs>
          <w:tab w:val="left" w:pos="426"/>
        </w:tabs>
        <w:spacing w:after="0"/>
        <w:rPr>
          <w:rFonts w:ascii="Times New Roman" w:hAnsi="Times New Roman"/>
          <w:sz w:val="28"/>
          <w:szCs w:val="28"/>
        </w:rPr>
      </w:pPr>
    </w:p>
    <w:p w:rsidR="003D662A" w:rsidRDefault="003D662A" w:rsidP="003D662A">
      <w:pPr>
        <w:tabs>
          <w:tab w:val="left" w:pos="426"/>
        </w:tabs>
        <w:spacing w:after="0"/>
        <w:rPr>
          <w:rFonts w:ascii="Times New Roman" w:hAnsi="Times New Roman"/>
          <w:sz w:val="28"/>
          <w:szCs w:val="28"/>
        </w:rPr>
      </w:pPr>
    </w:p>
    <w:p w:rsidR="003D662A" w:rsidRDefault="003D662A" w:rsidP="003D662A">
      <w:pPr>
        <w:tabs>
          <w:tab w:val="left" w:pos="426"/>
        </w:tabs>
        <w:spacing w:after="0"/>
        <w:rPr>
          <w:rFonts w:ascii="Times New Roman" w:hAnsi="Times New Roman"/>
          <w:sz w:val="28"/>
          <w:szCs w:val="28"/>
        </w:rPr>
      </w:pPr>
    </w:p>
    <w:p w:rsidR="003D662A" w:rsidRDefault="003D662A" w:rsidP="003D662A">
      <w:pPr>
        <w:tabs>
          <w:tab w:val="left" w:pos="426"/>
        </w:tabs>
        <w:spacing w:after="0"/>
        <w:rPr>
          <w:rFonts w:ascii="Times New Roman" w:hAnsi="Times New Roman"/>
          <w:sz w:val="28"/>
          <w:szCs w:val="28"/>
        </w:rPr>
      </w:pPr>
    </w:p>
    <w:p w:rsidR="003D662A" w:rsidRDefault="003D662A" w:rsidP="003D662A">
      <w:pPr>
        <w:tabs>
          <w:tab w:val="left" w:pos="426"/>
        </w:tabs>
        <w:spacing w:after="0"/>
        <w:rPr>
          <w:rFonts w:ascii="Times New Roman" w:hAnsi="Times New Roman"/>
          <w:sz w:val="28"/>
          <w:szCs w:val="28"/>
        </w:rPr>
      </w:pPr>
    </w:p>
    <w:p w:rsidR="003D662A" w:rsidRDefault="003D662A" w:rsidP="003D662A">
      <w:pPr>
        <w:tabs>
          <w:tab w:val="left" w:pos="426"/>
        </w:tabs>
        <w:spacing w:after="0"/>
        <w:rPr>
          <w:rFonts w:ascii="Times New Roman" w:hAnsi="Times New Roman"/>
          <w:sz w:val="28"/>
          <w:szCs w:val="28"/>
        </w:rPr>
      </w:pPr>
    </w:p>
    <w:p w:rsidR="003D662A" w:rsidRDefault="003D662A" w:rsidP="003D662A">
      <w:pPr>
        <w:tabs>
          <w:tab w:val="left" w:pos="426"/>
        </w:tabs>
        <w:spacing w:after="0"/>
        <w:rPr>
          <w:rFonts w:ascii="Times New Roman" w:hAnsi="Times New Roman"/>
          <w:sz w:val="28"/>
          <w:szCs w:val="28"/>
        </w:rPr>
      </w:pPr>
    </w:p>
    <w:p w:rsidR="003D662A" w:rsidRDefault="003D662A" w:rsidP="003D662A">
      <w:pPr>
        <w:tabs>
          <w:tab w:val="left" w:pos="426"/>
        </w:tabs>
        <w:spacing w:after="0"/>
        <w:rPr>
          <w:rFonts w:ascii="Times New Roman" w:hAnsi="Times New Roman"/>
          <w:sz w:val="28"/>
          <w:szCs w:val="28"/>
        </w:rPr>
      </w:pPr>
    </w:p>
    <w:p w:rsidR="00671869" w:rsidRDefault="00671869" w:rsidP="00D23EC7">
      <w:pPr>
        <w:tabs>
          <w:tab w:val="left" w:pos="426"/>
        </w:tabs>
        <w:spacing w:after="0"/>
        <w:rPr>
          <w:rFonts w:ascii="Times New Roman" w:hAnsi="Times New Roman"/>
          <w:sz w:val="28"/>
          <w:szCs w:val="28"/>
        </w:rPr>
      </w:pPr>
    </w:p>
    <w:p w:rsidR="00490870" w:rsidRPr="00490870" w:rsidRDefault="00490870" w:rsidP="00490870">
      <w:pPr>
        <w:spacing w:after="0" w:line="240" w:lineRule="auto"/>
        <w:jc w:val="center"/>
        <w:rPr>
          <w:rFonts w:ascii="Times New Roman" w:hAnsi="Times New Roman"/>
          <w:sz w:val="24"/>
          <w:szCs w:val="24"/>
        </w:rPr>
      </w:pPr>
      <w:r w:rsidRPr="00490870">
        <w:rPr>
          <w:rFonts w:ascii="Times New Roman" w:hAnsi="Times New Roman"/>
          <w:sz w:val="24"/>
          <w:szCs w:val="24"/>
        </w:rPr>
        <w:lastRenderedPageBreak/>
        <w:t>ХОТЫНЕЦКИЙ  РАЙОННЫЙ СОВЕТ НАРОДНЫХ ДЕПУТАТОВ</w:t>
      </w:r>
    </w:p>
    <w:p w:rsidR="00490870" w:rsidRPr="00490870" w:rsidRDefault="00490870" w:rsidP="00490870">
      <w:pPr>
        <w:pStyle w:val="1"/>
        <w:spacing w:before="0" w:after="0"/>
        <w:rPr>
          <w:rFonts w:ascii="Times New Roman" w:hAnsi="Times New Roman"/>
          <w:b w:val="0"/>
          <w:color w:val="auto"/>
          <w:szCs w:val="24"/>
        </w:rPr>
      </w:pPr>
      <w:r w:rsidRPr="00490870">
        <w:rPr>
          <w:rFonts w:ascii="Times New Roman" w:hAnsi="Times New Roman"/>
          <w:b w:val="0"/>
          <w:color w:val="auto"/>
          <w:szCs w:val="24"/>
        </w:rPr>
        <w:t>РЕШЕНИЕ</w:t>
      </w:r>
    </w:p>
    <w:p w:rsidR="00490870" w:rsidRPr="00490870" w:rsidRDefault="00490870" w:rsidP="00490870">
      <w:pPr>
        <w:spacing w:after="0" w:line="240" w:lineRule="auto"/>
        <w:rPr>
          <w:rFonts w:ascii="Times New Roman" w:hAnsi="Times New Roman"/>
          <w:sz w:val="24"/>
          <w:szCs w:val="24"/>
        </w:rPr>
      </w:pPr>
    </w:p>
    <w:p w:rsidR="00490870" w:rsidRPr="00DD6322" w:rsidRDefault="00490870" w:rsidP="00490870">
      <w:pPr>
        <w:spacing w:after="0"/>
        <w:jc w:val="center"/>
        <w:rPr>
          <w:rFonts w:ascii="Times New Roman" w:hAnsi="Times New Roman"/>
        </w:rPr>
      </w:pPr>
      <w:r>
        <w:rPr>
          <w:rFonts w:ascii="Times New Roman" w:hAnsi="Times New Roman"/>
        </w:rPr>
        <w:t xml:space="preserve">                                                                                                    </w:t>
      </w:r>
      <w:r w:rsidRPr="00DD6322">
        <w:rPr>
          <w:rFonts w:ascii="Times New Roman" w:hAnsi="Times New Roman"/>
        </w:rPr>
        <w:t xml:space="preserve">Принято на тридцать </w:t>
      </w:r>
      <w:r w:rsidR="00D23EC7">
        <w:rPr>
          <w:rFonts w:ascii="Times New Roman" w:hAnsi="Times New Roman"/>
        </w:rPr>
        <w:t>седьмом</w:t>
      </w:r>
      <w:r w:rsidRPr="00DD6322">
        <w:rPr>
          <w:rFonts w:ascii="Times New Roman" w:hAnsi="Times New Roman"/>
        </w:rPr>
        <w:t xml:space="preserve"> заседании </w:t>
      </w:r>
    </w:p>
    <w:p w:rsidR="00490870" w:rsidRPr="00DD6322" w:rsidRDefault="00490870" w:rsidP="00490870">
      <w:pPr>
        <w:spacing w:after="0"/>
        <w:jc w:val="center"/>
        <w:rPr>
          <w:rFonts w:ascii="Times New Roman" w:hAnsi="Times New Roman"/>
        </w:rPr>
      </w:pPr>
      <w:r w:rsidRPr="00DD6322">
        <w:rPr>
          <w:rFonts w:ascii="Times New Roman" w:hAnsi="Times New Roman"/>
        </w:rPr>
        <w:t xml:space="preserve">                                                                         </w:t>
      </w:r>
      <w:r w:rsidR="00DD1BA5">
        <w:rPr>
          <w:rFonts w:ascii="Times New Roman" w:hAnsi="Times New Roman"/>
        </w:rPr>
        <w:t xml:space="preserve">                   </w:t>
      </w:r>
      <w:r w:rsidRPr="00DD6322">
        <w:rPr>
          <w:rFonts w:ascii="Times New Roman" w:hAnsi="Times New Roman"/>
        </w:rPr>
        <w:t>районного  Совета народных депутатов</w:t>
      </w:r>
    </w:p>
    <w:p w:rsidR="009654FF" w:rsidRDefault="009463D0" w:rsidP="009654FF">
      <w:pPr>
        <w:spacing w:after="0"/>
        <w:ind w:left="851" w:right="283"/>
        <w:rPr>
          <w:rFonts w:ascii="Times New Roman" w:hAnsi="Times New Roman"/>
        </w:rPr>
      </w:pPr>
      <w:r>
        <w:rPr>
          <w:rFonts w:ascii="Times New Roman" w:hAnsi="Times New Roman"/>
        </w:rPr>
        <w:t>26 июня</w:t>
      </w:r>
      <w:r w:rsidR="00903106">
        <w:rPr>
          <w:rFonts w:ascii="Times New Roman" w:hAnsi="Times New Roman"/>
        </w:rPr>
        <w:t xml:space="preserve"> </w:t>
      </w:r>
      <w:r w:rsidR="00490870" w:rsidRPr="00DD6322">
        <w:rPr>
          <w:rFonts w:ascii="Times New Roman" w:hAnsi="Times New Roman"/>
        </w:rPr>
        <w:t xml:space="preserve"> </w:t>
      </w:r>
      <w:smartTag w:uri="urn:schemas-microsoft-com:office:smarttags" w:element="metricconverter">
        <w:smartTagPr>
          <w:attr w:name="ProductID" w:val="2015 г"/>
        </w:smartTagPr>
        <w:r w:rsidR="00490870" w:rsidRPr="00DD6322">
          <w:rPr>
            <w:rFonts w:ascii="Times New Roman" w:hAnsi="Times New Roman"/>
          </w:rPr>
          <w:t>2015 г</w:t>
        </w:r>
      </w:smartTag>
      <w:r w:rsidR="00490870" w:rsidRPr="00DD6322">
        <w:rPr>
          <w:rFonts w:ascii="Times New Roman" w:hAnsi="Times New Roman"/>
        </w:rPr>
        <w:t xml:space="preserve">.                            </w:t>
      </w:r>
      <w:r w:rsidR="00DD1BA5">
        <w:rPr>
          <w:rFonts w:ascii="Times New Roman" w:hAnsi="Times New Roman"/>
        </w:rPr>
        <w:t xml:space="preserve">                               </w:t>
      </w:r>
      <w:r w:rsidR="00490870" w:rsidRPr="00DD6322">
        <w:rPr>
          <w:rFonts w:ascii="Times New Roman" w:hAnsi="Times New Roman"/>
        </w:rPr>
        <w:t xml:space="preserve">№ </w:t>
      </w:r>
      <w:r w:rsidR="00DD1BA5">
        <w:rPr>
          <w:rFonts w:ascii="Times New Roman" w:hAnsi="Times New Roman"/>
        </w:rPr>
        <w:t>27</w:t>
      </w:r>
      <w:r w:rsidR="00490870" w:rsidRPr="00DD6322">
        <w:rPr>
          <w:rFonts w:ascii="Times New Roman" w:hAnsi="Times New Roman"/>
        </w:rPr>
        <w:t>-РС</w:t>
      </w:r>
    </w:p>
    <w:p w:rsidR="009654FF" w:rsidRPr="009654FF" w:rsidRDefault="009654FF" w:rsidP="009654FF">
      <w:pPr>
        <w:spacing w:after="0"/>
        <w:ind w:left="851" w:right="283"/>
        <w:rPr>
          <w:rFonts w:ascii="Times New Roman" w:hAnsi="Times New Roman"/>
        </w:rPr>
      </w:pPr>
    </w:p>
    <w:p w:rsidR="00D23EC7" w:rsidRPr="009463D0" w:rsidRDefault="00D23EC7" w:rsidP="009463D0">
      <w:pPr>
        <w:tabs>
          <w:tab w:val="left" w:pos="426"/>
        </w:tabs>
        <w:spacing w:after="0" w:line="240" w:lineRule="auto"/>
        <w:ind w:left="284"/>
        <w:jc w:val="center"/>
        <w:rPr>
          <w:rFonts w:ascii="Times New Roman" w:hAnsi="Times New Roman"/>
          <w:sz w:val="24"/>
          <w:szCs w:val="24"/>
        </w:rPr>
      </w:pPr>
    </w:p>
    <w:tbl>
      <w:tblPr>
        <w:tblW w:w="0" w:type="auto"/>
        <w:tblLook w:val="01E0"/>
      </w:tblPr>
      <w:tblGrid>
        <w:gridCol w:w="5328"/>
      </w:tblGrid>
      <w:tr w:rsidR="009463D0" w:rsidRPr="009463D0" w:rsidTr="009463D0">
        <w:tc>
          <w:tcPr>
            <w:tcW w:w="5328" w:type="dxa"/>
          </w:tcPr>
          <w:p w:rsidR="009463D0" w:rsidRPr="009463D0" w:rsidRDefault="009463D0" w:rsidP="009463D0">
            <w:pPr>
              <w:spacing w:after="0" w:line="240" w:lineRule="auto"/>
              <w:jc w:val="both"/>
              <w:rPr>
                <w:rFonts w:ascii="Times New Roman" w:hAnsi="Times New Roman"/>
                <w:spacing w:val="-6"/>
                <w:sz w:val="24"/>
                <w:szCs w:val="24"/>
              </w:rPr>
            </w:pPr>
            <w:r w:rsidRPr="009463D0">
              <w:rPr>
                <w:rFonts w:ascii="Times New Roman" w:hAnsi="Times New Roman"/>
                <w:spacing w:val="-6"/>
                <w:sz w:val="24"/>
                <w:szCs w:val="24"/>
              </w:rPr>
              <w:t>О внесении изменений в Программу приватизации муниципального имущества Хотынецкого района Орловской области на 2015 год</w:t>
            </w:r>
          </w:p>
        </w:tc>
      </w:tr>
    </w:tbl>
    <w:p w:rsidR="009463D0" w:rsidRPr="009463D0" w:rsidRDefault="009463D0" w:rsidP="009463D0">
      <w:pPr>
        <w:spacing w:after="0" w:line="240" w:lineRule="auto"/>
        <w:ind w:firstLine="900"/>
        <w:jc w:val="both"/>
        <w:rPr>
          <w:rFonts w:ascii="Times New Roman" w:hAnsi="Times New Roman"/>
          <w:sz w:val="24"/>
          <w:szCs w:val="24"/>
        </w:rPr>
      </w:pPr>
      <w:r w:rsidRPr="009463D0">
        <w:rPr>
          <w:rFonts w:ascii="Times New Roman" w:hAnsi="Times New Roman"/>
          <w:sz w:val="24"/>
          <w:szCs w:val="24"/>
        </w:rPr>
        <w:t xml:space="preserve">В целях повышения эффективности распоряжения муниципальным имуществом Хотынецкий районный Совет народных депутатов </w:t>
      </w:r>
    </w:p>
    <w:p w:rsidR="009463D0" w:rsidRPr="009463D0" w:rsidRDefault="009463D0" w:rsidP="009463D0">
      <w:pPr>
        <w:spacing w:after="0" w:line="240" w:lineRule="auto"/>
        <w:ind w:firstLine="900"/>
        <w:jc w:val="center"/>
        <w:rPr>
          <w:rFonts w:ascii="Times New Roman" w:hAnsi="Times New Roman"/>
          <w:sz w:val="24"/>
          <w:szCs w:val="24"/>
        </w:rPr>
      </w:pPr>
      <w:r w:rsidRPr="009463D0">
        <w:rPr>
          <w:rFonts w:ascii="Times New Roman" w:hAnsi="Times New Roman"/>
          <w:sz w:val="24"/>
          <w:szCs w:val="24"/>
        </w:rPr>
        <w:t>РЕШИЛ:</w:t>
      </w:r>
    </w:p>
    <w:p w:rsidR="009463D0" w:rsidRPr="009463D0" w:rsidRDefault="009463D0" w:rsidP="009463D0">
      <w:pPr>
        <w:spacing w:after="0" w:line="240" w:lineRule="auto"/>
        <w:jc w:val="both"/>
        <w:rPr>
          <w:rFonts w:ascii="Times New Roman" w:hAnsi="Times New Roman"/>
          <w:spacing w:val="-6"/>
          <w:sz w:val="24"/>
          <w:szCs w:val="24"/>
        </w:rPr>
      </w:pPr>
      <w:r w:rsidRPr="009463D0">
        <w:rPr>
          <w:rFonts w:ascii="Times New Roman" w:hAnsi="Times New Roman"/>
          <w:spacing w:val="-6"/>
          <w:sz w:val="24"/>
          <w:szCs w:val="24"/>
        </w:rPr>
        <w:t xml:space="preserve">              1. Внести в Программу приватизации муниципального имущества Хотынецкого района Орловской области на 2015 год, принятую решением Хотынецкого районного Совета народных депутатов от 11 декабря 2014  года №36-РС, следующие изменения:</w:t>
      </w:r>
    </w:p>
    <w:p w:rsidR="009463D0" w:rsidRPr="009463D0" w:rsidRDefault="009463D0" w:rsidP="009463D0">
      <w:pPr>
        <w:pStyle w:val="a3"/>
        <w:numPr>
          <w:ilvl w:val="0"/>
          <w:numId w:val="2"/>
        </w:numPr>
        <w:spacing w:line="240" w:lineRule="auto"/>
        <w:rPr>
          <w:spacing w:val="-6"/>
          <w:szCs w:val="24"/>
        </w:rPr>
      </w:pPr>
      <w:r w:rsidRPr="009463D0">
        <w:rPr>
          <w:spacing w:val="-6"/>
          <w:szCs w:val="24"/>
        </w:rPr>
        <w:t>таблицу 1 «Объекты недвижимого муниципального имущества района, подлежащие приватизации» дополнить следующими строками:</w:t>
      </w:r>
    </w:p>
    <w:p w:rsidR="009463D0" w:rsidRPr="009463D0" w:rsidRDefault="009463D0" w:rsidP="009463D0">
      <w:pPr>
        <w:pStyle w:val="a3"/>
        <w:spacing w:line="240" w:lineRule="auto"/>
        <w:rPr>
          <w:spacing w:val="-6"/>
          <w:szCs w:val="24"/>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312"/>
        <w:gridCol w:w="1664"/>
        <w:gridCol w:w="993"/>
        <w:gridCol w:w="1260"/>
        <w:gridCol w:w="1260"/>
        <w:gridCol w:w="1260"/>
        <w:gridCol w:w="1800"/>
      </w:tblGrid>
      <w:tr w:rsidR="009463D0" w:rsidRPr="009463D0" w:rsidTr="00501462">
        <w:trPr>
          <w:trHeight w:val="410"/>
        </w:trPr>
        <w:tc>
          <w:tcPr>
            <w:tcW w:w="534" w:type="dxa"/>
          </w:tcPr>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pacing w:val="-10"/>
                <w:sz w:val="20"/>
                <w:szCs w:val="20"/>
              </w:rPr>
            </w:pPr>
          </w:p>
          <w:p w:rsidR="009463D0" w:rsidRPr="009463D0" w:rsidRDefault="009463D0" w:rsidP="009463D0">
            <w:pPr>
              <w:tabs>
                <w:tab w:val="left" w:pos="3780"/>
              </w:tabs>
              <w:autoSpaceDE w:val="0"/>
              <w:autoSpaceDN w:val="0"/>
              <w:adjustRightInd w:val="0"/>
              <w:spacing w:after="0" w:line="240" w:lineRule="auto"/>
              <w:ind w:right="-108"/>
              <w:jc w:val="center"/>
              <w:rPr>
                <w:rFonts w:ascii="Times New Roman" w:hAnsi="Times New Roman"/>
                <w:b/>
                <w:spacing w:val="-10"/>
                <w:sz w:val="20"/>
                <w:szCs w:val="20"/>
              </w:rPr>
            </w:pPr>
            <w:r w:rsidRPr="009463D0">
              <w:rPr>
                <w:rFonts w:ascii="Times New Roman" w:hAnsi="Times New Roman"/>
                <w:b/>
                <w:spacing w:val="-10"/>
                <w:sz w:val="20"/>
                <w:szCs w:val="20"/>
              </w:rPr>
              <w:t>№</w:t>
            </w:r>
          </w:p>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pacing w:val="-10"/>
                <w:sz w:val="20"/>
                <w:szCs w:val="20"/>
              </w:rPr>
            </w:pPr>
            <w:proofErr w:type="spellStart"/>
            <w:proofErr w:type="gramStart"/>
            <w:r w:rsidRPr="009463D0">
              <w:rPr>
                <w:rFonts w:ascii="Times New Roman" w:hAnsi="Times New Roman"/>
                <w:b/>
                <w:spacing w:val="-10"/>
                <w:sz w:val="20"/>
                <w:szCs w:val="20"/>
              </w:rPr>
              <w:t>п</w:t>
            </w:r>
            <w:proofErr w:type="spellEnd"/>
            <w:proofErr w:type="gramEnd"/>
            <w:r w:rsidRPr="009463D0">
              <w:rPr>
                <w:rFonts w:ascii="Times New Roman" w:hAnsi="Times New Roman"/>
                <w:b/>
                <w:spacing w:val="-10"/>
                <w:sz w:val="20"/>
                <w:szCs w:val="20"/>
              </w:rPr>
              <w:t>/</w:t>
            </w:r>
            <w:proofErr w:type="spellStart"/>
            <w:r w:rsidRPr="009463D0">
              <w:rPr>
                <w:rFonts w:ascii="Times New Roman" w:hAnsi="Times New Roman"/>
                <w:b/>
                <w:spacing w:val="-10"/>
                <w:sz w:val="20"/>
                <w:szCs w:val="20"/>
              </w:rPr>
              <w:t>п</w:t>
            </w:r>
            <w:proofErr w:type="spellEnd"/>
          </w:p>
        </w:tc>
        <w:tc>
          <w:tcPr>
            <w:tcW w:w="1312" w:type="dxa"/>
          </w:tcPr>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pacing w:val="-10"/>
                <w:sz w:val="20"/>
                <w:szCs w:val="20"/>
              </w:rPr>
            </w:pPr>
          </w:p>
          <w:p w:rsidR="009463D0" w:rsidRPr="009463D0" w:rsidRDefault="009463D0" w:rsidP="009463D0">
            <w:pPr>
              <w:tabs>
                <w:tab w:val="left" w:pos="3780"/>
              </w:tabs>
              <w:autoSpaceDE w:val="0"/>
              <w:autoSpaceDN w:val="0"/>
              <w:adjustRightInd w:val="0"/>
              <w:spacing w:after="0" w:line="240" w:lineRule="auto"/>
              <w:ind w:left="-170" w:right="-151"/>
              <w:jc w:val="center"/>
              <w:rPr>
                <w:rFonts w:ascii="Times New Roman" w:hAnsi="Times New Roman"/>
                <w:b/>
                <w:spacing w:val="-10"/>
                <w:sz w:val="20"/>
                <w:szCs w:val="20"/>
              </w:rPr>
            </w:pPr>
            <w:r w:rsidRPr="009463D0">
              <w:rPr>
                <w:rFonts w:ascii="Times New Roman" w:hAnsi="Times New Roman"/>
                <w:b/>
                <w:spacing w:val="-10"/>
                <w:sz w:val="20"/>
                <w:szCs w:val="20"/>
              </w:rPr>
              <w:t>Наименование объекта</w:t>
            </w:r>
          </w:p>
        </w:tc>
        <w:tc>
          <w:tcPr>
            <w:tcW w:w="1664" w:type="dxa"/>
          </w:tcPr>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pacing w:val="-10"/>
                <w:sz w:val="20"/>
                <w:szCs w:val="20"/>
              </w:rPr>
            </w:pPr>
          </w:p>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b/>
                <w:spacing w:val="-10"/>
                <w:sz w:val="20"/>
                <w:szCs w:val="20"/>
              </w:rPr>
            </w:pPr>
            <w:r w:rsidRPr="009463D0">
              <w:rPr>
                <w:rFonts w:ascii="Times New Roman" w:hAnsi="Times New Roman"/>
                <w:b/>
                <w:spacing w:val="-10"/>
                <w:sz w:val="20"/>
                <w:szCs w:val="20"/>
              </w:rPr>
              <w:t xml:space="preserve">Место </w:t>
            </w:r>
          </w:p>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pacing w:val="-10"/>
                <w:sz w:val="20"/>
                <w:szCs w:val="20"/>
              </w:rPr>
            </w:pPr>
            <w:r w:rsidRPr="009463D0">
              <w:rPr>
                <w:rFonts w:ascii="Times New Roman" w:hAnsi="Times New Roman"/>
                <w:b/>
                <w:spacing w:val="-10"/>
                <w:sz w:val="20"/>
                <w:szCs w:val="20"/>
              </w:rPr>
              <w:t>нахождения</w:t>
            </w:r>
          </w:p>
        </w:tc>
        <w:tc>
          <w:tcPr>
            <w:tcW w:w="993" w:type="dxa"/>
            <w:vAlign w:val="center"/>
          </w:tcPr>
          <w:p w:rsidR="009463D0" w:rsidRPr="009463D0" w:rsidRDefault="009463D0" w:rsidP="009463D0">
            <w:pPr>
              <w:tabs>
                <w:tab w:val="left" w:pos="3780"/>
              </w:tabs>
              <w:autoSpaceDE w:val="0"/>
              <w:autoSpaceDN w:val="0"/>
              <w:adjustRightInd w:val="0"/>
              <w:spacing w:after="0" w:line="240" w:lineRule="auto"/>
              <w:ind w:left="-108" w:right="-108"/>
              <w:jc w:val="center"/>
              <w:rPr>
                <w:rFonts w:ascii="Times New Roman" w:hAnsi="Times New Roman"/>
                <w:b/>
                <w:spacing w:val="-10"/>
                <w:sz w:val="20"/>
                <w:szCs w:val="20"/>
              </w:rPr>
            </w:pPr>
            <w:r w:rsidRPr="009463D0">
              <w:rPr>
                <w:rFonts w:ascii="Times New Roman" w:hAnsi="Times New Roman"/>
                <w:b/>
                <w:spacing w:val="-10"/>
                <w:sz w:val="20"/>
                <w:szCs w:val="20"/>
              </w:rPr>
              <w:t xml:space="preserve">Площадь, </w:t>
            </w:r>
          </w:p>
          <w:p w:rsidR="009463D0" w:rsidRPr="009463D0" w:rsidRDefault="009463D0" w:rsidP="009463D0">
            <w:pPr>
              <w:tabs>
                <w:tab w:val="left" w:pos="3780"/>
              </w:tabs>
              <w:autoSpaceDE w:val="0"/>
              <w:autoSpaceDN w:val="0"/>
              <w:adjustRightInd w:val="0"/>
              <w:spacing w:after="0" w:line="240" w:lineRule="auto"/>
              <w:ind w:left="-108" w:right="-108"/>
              <w:jc w:val="center"/>
              <w:rPr>
                <w:rFonts w:ascii="Times New Roman" w:hAnsi="Times New Roman"/>
                <w:spacing w:val="-10"/>
                <w:sz w:val="20"/>
                <w:szCs w:val="20"/>
              </w:rPr>
            </w:pPr>
            <w:r w:rsidRPr="009463D0">
              <w:rPr>
                <w:rFonts w:ascii="Times New Roman" w:hAnsi="Times New Roman"/>
                <w:b/>
                <w:spacing w:val="-10"/>
                <w:sz w:val="20"/>
                <w:szCs w:val="20"/>
              </w:rPr>
              <w:t>м</w:t>
            </w:r>
            <w:proofErr w:type="gramStart"/>
            <w:r w:rsidRPr="009463D0">
              <w:rPr>
                <w:rFonts w:ascii="Times New Roman" w:hAnsi="Times New Roman"/>
                <w:b/>
                <w:spacing w:val="-10"/>
                <w:sz w:val="20"/>
                <w:szCs w:val="20"/>
                <w:vertAlign w:val="superscript"/>
              </w:rPr>
              <w:t>2</w:t>
            </w:r>
            <w:proofErr w:type="gramEnd"/>
          </w:p>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pacing w:val="-10"/>
                <w:sz w:val="20"/>
                <w:szCs w:val="20"/>
              </w:rPr>
            </w:pPr>
          </w:p>
        </w:tc>
        <w:tc>
          <w:tcPr>
            <w:tcW w:w="1260" w:type="dxa"/>
            <w:vAlign w:val="center"/>
          </w:tcPr>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b/>
                <w:spacing w:val="-10"/>
                <w:sz w:val="20"/>
                <w:szCs w:val="20"/>
              </w:rPr>
            </w:pPr>
            <w:r w:rsidRPr="009463D0">
              <w:rPr>
                <w:rFonts w:ascii="Times New Roman" w:hAnsi="Times New Roman"/>
                <w:b/>
                <w:spacing w:val="-10"/>
                <w:sz w:val="20"/>
                <w:szCs w:val="20"/>
              </w:rPr>
              <w:t>Балансовая стоимость/</w:t>
            </w:r>
          </w:p>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b/>
                <w:spacing w:val="-10"/>
                <w:sz w:val="20"/>
                <w:szCs w:val="20"/>
              </w:rPr>
            </w:pPr>
            <w:r w:rsidRPr="009463D0">
              <w:rPr>
                <w:rFonts w:ascii="Times New Roman" w:hAnsi="Times New Roman"/>
                <w:b/>
                <w:spacing w:val="-10"/>
                <w:sz w:val="20"/>
                <w:szCs w:val="20"/>
              </w:rPr>
              <w:t xml:space="preserve">Остаточная стоимость, </w:t>
            </w:r>
          </w:p>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pacing w:val="-10"/>
                <w:sz w:val="20"/>
                <w:szCs w:val="20"/>
              </w:rPr>
            </w:pPr>
            <w:r w:rsidRPr="009463D0">
              <w:rPr>
                <w:rFonts w:ascii="Times New Roman" w:hAnsi="Times New Roman"/>
                <w:b/>
                <w:spacing w:val="-10"/>
                <w:sz w:val="20"/>
                <w:szCs w:val="20"/>
              </w:rPr>
              <w:t>руб.</w:t>
            </w:r>
          </w:p>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pacing w:val="-10"/>
                <w:sz w:val="20"/>
                <w:szCs w:val="20"/>
              </w:rPr>
            </w:pPr>
          </w:p>
        </w:tc>
        <w:tc>
          <w:tcPr>
            <w:tcW w:w="1260" w:type="dxa"/>
            <w:vAlign w:val="center"/>
          </w:tcPr>
          <w:p w:rsidR="009463D0" w:rsidRPr="009463D0" w:rsidRDefault="009463D0" w:rsidP="009463D0">
            <w:pPr>
              <w:tabs>
                <w:tab w:val="left" w:pos="3780"/>
              </w:tabs>
              <w:autoSpaceDE w:val="0"/>
              <w:autoSpaceDN w:val="0"/>
              <w:adjustRightInd w:val="0"/>
              <w:spacing w:after="0" w:line="240" w:lineRule="auto"/>
              <w:ind w:left="-108" w:right="-108"/>
              <w:jc w:val="center"/>
              <w:rPr>
                <w:rFonts w:ascii="Times New Roman" w:hAnsi="Times New Roman"/>
                <w:b/>
                <w:spacing w:val="-10"/>
                <w:sz w:val="20"/>
                <w:szCs w:val="20"/>
              </w:rPr>
            </w:pPr>
            <w:r w:rsidRPr="009463D0">
              <w:rPr>
                <w:rFonts w:ascii="Times New Roman" w:hAnsi="Times New Roman"/>
                <w:b/>
                <w:spacing w:val="-10"/>
                <w:sz w:val="20"/>
                <w:szCs w:val="20"/>
              </w:rPr>
              <w:t>Способ</w:t>
            </w:r>
          </w:p>
          <w:p w:rsidR="009463D0" w:rsidRPr="009463D0" w:rsidRDefault="009463D0" w:rsidP="009463D0">
            <w:pPr>
              <w:tabs>
                <w:tab w:val="left" w:pos="3780"/>
              </w:tabs>
              <w:autoSpaceDE w:val="0"/>
              <w:autoSpaceDN w:val="0"/>
              <w:adjustRightInd w:val="0"/>
              <w:spacing w:after="0" w:line="240" w:lineRule="auto"/>
              <w:ind w:left="-108" w:right="-108"/>
              <w:jc w:val="center"/>
              <w:rPr>
                <w:rFonts w:ascii="Times New Roman" w:hAnsi="Times New Roman"/>
                <w:spacing w:val="-10"/>
                <w:sz w:val="20"/>
                <w:szCs w:val="20"/>
              </w:rPr>
            </w:pPr>
            <w:r w:rsidRPr="009463D0">
              <w:rPr>
                <w:rFonts w:ascii="Times New Roman" w:hAnsi="Times New Roman"/>
                <w:b/>
                <w:spacing w:val="-10"/>
                <w:sz w:val="20"/>
                <w:szCs w:val="20"/>
              </w:rPr>
              <w:t xml:space="preserve"> приватизации</w:t>
            </w:r>
          </w:p>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pacing w:val="-10"/>
                <w:sz w:val="20"/>
                <w:szCs w:val="20"/>
              </w:rPr>
            </w:pPr>
          </w:p>
        </w:tc>
        <w:tc>
          <w:tcPr>
            <w:tcW w:w="1260" w:type="dxa"/>
            <w:vAlign w:val="center"/>
          </w:tcPr>
          <w:p w:rsidR="009463D0" w:rsidRPr="009463D0" w:rsidRDefault="009463D0" w:rsidP="009463D0">
            <w:pPr>
              <w:tabs>
                <w:tab w:val="left" w:pos="3780"/>
              </w:tabs>
              <w:autoSpaceDE w:val="0"/>
              <w:autoSpaceDN w:val="0"/>
              <w:adjustRightInd w:val="0"/>
              <w:spacing w:after="0" w:line="240" w:lineRule="auto"/>
              <w:ind w:left="-108" w:right="-108"/>
              <w:jc w:val="center"/>
              <w:rPr>
                <w:rFonts w:ascii="Times New Roman" w:hAnsi="Times New Roman"/>
                <w:b/>
                <w:spacing w:val="-10"/>
                <w:sz w:val="20"/>
                <w:szCs w:val="20"/>
              </w:rPr>
            </w:pPr>
            <w:proofErr w:type="spellStart"/>
            <w:r w:rsidRPr="009463D0">
              <w:rPr>
                <w:rFonts w:ascii="Times New Roman" w:hAnsi="Times New Roman"/>
                <w:b/>
                <w:spacing w:val="-10"/>
                <w:sz w:val="20"/>
                <w:szCs w:val="20"/>
              </w:rPr>
              <w:t>Предполага</w:t>
            </w:r>
            <w:proofErr w:type="spellEnd"/>
            <w:r w:rsidRPr="009463D0">
              <w:rPr>
                <w:rFonts w:ascii="Times New Roman" w:hAnsi="Times New Roman"/>
                <w:b/>
                <w:spacing w:val="-10"/>
                <w:sz w:val="20"/>
                <w:szCs w:val="20"/>
              </w:rPr>
              <w:t>-</w:t>
            </w:r>
          </w:p>
          <w:p w:rsidR="009463D0" w:rsidRPr="009463D0" w:rsidRDefault="009463D0" w:rsidP="009463D0">
            <w:pPr>
              <w:tabs>
                <w:tab w:val="left" w:pos="3780"/>
              </w:tabs>
              <w:autoSpaceDE w:val="0"/>
              <w:autoSpaceDN w:val="0"/>
              <w:adjustRightInd w:val="0"/>
              <w:spacing w:after="0" w:line="240" w:lineRule="auto"/>
              <w:ind w:left="-108" w:right="-108"/>
              <w:jc w:val="center"/>
              <w:rPr>
                <w:rFonts w:ascii="Times New Roman" w:hAnsi="Times New Roman"/>
                <w:b/>
                <w:spacing w:val="-10"/>
                <w:sz w:val="20"/>
                <w:szCs w:val="20"/>
              </w:rPr>
            </w:pPr>
            <w:proofErr w:type="spellStart"/>
            <w:r w:rsidRPr="009463D0">
              <w:rPr>
                <w:rFonts w:ascii="Times New Roman" w:hAnsi="Times New Roman"/>
                <w:b/>
                <w:spacing w:val="-10"/>
                <w:sz w:val="20"/>
                <w:szCs w:val="20"/>
              </w:rPr>
              <w:t>емый</w:t>
            </w:r>
            <w:proofErr w:type="spellEnd"/>
            <w:r w:rsidRPr="009463D0">
              <w:rPr>
                <w:rFonts w:ascii="Times New Roman" w:hAnsi="Times New Roman"/>
                <w:b/>
                <w:spacing w:val="-10"/>
                <w:sz w:val="20"/>
                <w:szCs w:val="20"/>
              </w:rPr>
              <w:t xml:space="preserve"> доход</w:t>
            </w:r>
          </w:p>
          <w:p w:rsidR="009463D0" w:rsidRPr="009463D0" w:rsidRDefault="009463D0" w:rsidP="009463D0">
            <w:pPr>
              <w:tabs>
                <w:tab w:val="left" w:pos="3780"/>
              </w:tabs>
              <w:autoSpaceDE w:val="0"/>
              <w:autoSpaceDN w:val="0"/>
              <w:adjustRightInd w:val="0"/>
              <w:spacing w:after="0" w:line="240" w:lineRule="auto"/>
              <w:ind w:left="-108" w:right="-108"/>
              <w:jc w:val="center"/>
              <w:rPr>
                <w:rFonts w:ascii="Times New Roman" w:hAnsi="Times New Roman"/>
                <w:b/>
                <w:spacing w:val="-10"/>
                <w:sz w:val="20"/>
                <w:szCs w:val="20"/>
              </w:rPr>
            </w:pPr>
            <w:r w:rsidRPr="009463D0">
              <w:rPr>
                <w:rFonts w:ascii="Times New Roman" w:hAnsi="Times New Roman"/>
                <w:b/>
                <w:spacing w:val="-10"/>
                <w:sz w:val="20"/>
                <w:szCs w:val="20"/>
              </w:rPr>
              <w:t>с НДС</w:t>
            </w:r>
          </w:p>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pacing w:val="-10"/>
                <w:sz w:val="20"/>
                <w:szCs w:val="20"/>
              </w:rPr>
            </w:pPr>
            <w:r w:rsidRPr="009463D0">
              <w:rPr>
                <w:rFonts w:ascii="Times New Roman" w:hAnsi="Times New Roman"/>
                <w:b/>
                <w:spacing w:val="-10"/>
                <w:sz w:val="20"/>
                <w:szCs w:val="20"/>
              </w:rPr>
              <w:t>(тыс. руб.)</w:t>
            </w:r>
          </w:p>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pacing w:val="-10"/>
                <w:sz w:val="20"/>
                <w:szCs w:val="20"/>
              </w:rPr>
            </w:pPr>
          </w:p>
        </w:tc>
        <w:tc>
          <w:tcPr>
            <w:tcW w:w="1800" w:type="dxa"/>
          </w:tcPr>
          <w:p w:rsidR="009463D0" w:rsidRPr="009463D0" w:rsidRDefault="009463D0" w:rsidP="009463D0">
            <w:pPr>
              <w:tabs>
                <w:tab w:val="left" w:pos="3780"/>
              </w:tabs>
              <w:autoSpaceDE w:val="0"/>
              <w:autoSpaceDN w:val="0"/>
              <w:adjustRightInd w:val="0"/>
              <w:spacing w:after="0" w:line="240" w:lineRule="auto"/>
              <w:ind w:left="-108" w:right="-108"/>
              <w:jc w:val="center"/>
              <w:rPr>
                <w:rFonts w:ascii="Times New Roman" w:hAnsi="Times New Roman"/>
                <w:b/>
                <w:spacing w:val="-10"/>
                <w:sz w:val="20"/>
                <w:szCs w:val="20"/>
              </w:rPr>
            </w:pPr>
            <w:r w:rsidRPr="009463D0">
              <w:rPr>
                <w:rFonts w:ascii="Times New Roman" w:hAnsi="Times New Roman"/>
                <w:b/>
                <w:spacing w:val="-10"/>
                <w:sz w:val="20"/>
                <w:szCs w:val="20"/>
              </w:rPr>
              <w:t xml:space="preserve">Сведения о земельном участке, на котором </w:t>
            </w:r>
            <w:proofErr w:type="gramStart"/>
            <w:r w:rsidRPr="009463D0">
              <w:rPr>
                <w:rFonts w:ascii="Times New Roman" w:hAnsi="Times New Roman"/>
                <w:b/>
                <w:spacing w:val="-10"/>
                <w:sz w:val="20"/>
                <w:szCs w:val="20"/>
              </w:rPr>
              <w:t>расположен</w:t>
            </w:r>
            <w:proofErr w:type="gramEnd"/>
            <w:r w:rsidRPr="009463D0">
              <w:rPr>
                <w:rFonts w:ascii="Times New Roman" w:hAnsi="Times New Roman"/>
                <w:b/>
                <w:spacing w:val="-10"/>
                <w:sz w:val="20"/>
                <w:szCs w:val="20"/>
              </w:rPr>
              <w:t xml:space="preserve"> </w:t>
            </w:r>
          </w:p>
          <w:p w:rsidR="009463D0" w:rsidRPr="009463D0" w:rsidRDefault="009463D0" w:rsidP="009463D0">
            <w:pPr>
              <w:tabs>
                <w:tab w:val="left" w:pos="3780"/>
              </w:tabs>
              <w:autoSpaceDE w:val="0"/>
              <w:autoSpaceDN w:val="0"/>
              <w:adjustRightInd w:val="0"/>
              <w:spacing w:after="0" w:line="240" w:lineRule="auto"/>
              <w:ind w:left="-108" w:right="-108"/>
              <w:jc w:val="center"/>
              <w:rPr>
                <w:rFonts w:ascii="Times New Roman" w:hAnsi="Times New Roman"/>
                <w:b/>
                <w:spacing w:val="-10"/>
                <w:sz w:val="20"/>
                <w:szCs w:val="20"/>
              </w:rPr>
            </w:pPr>
            <w:r w:rsidRPr="009463D0">
              <w:rPr>
                <w:rFonts w:ascii="Times New Roman" w:hAnsi="Times New Roman"/>
                <w:b/>
                <w:spacing w:val="-10"/>
                <w:sz w:val="20"/>
                <w:szCs w:val="20"/>
              </w:rPr>
              <w:t>объект  недвижимости</w:t>
            </w:r>
          </w:p>
        </w:tc>
      </w:tr>
      <w:tr w:rsidR="009463D0" w:rsidRPr="009463D0" w:rsidTr="00501462">
        <w:trPr>
          <w:trHeight w:val="1315"/>
        </w:trPr>
        <w:tc>
          <w:tcPr>
            <w:tcW w:w="534" w:type="dxa"/>
          </w:tcPr>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pacing w:val="-10"/>
                <w:sz w:val="20"/>
                <w:szCs w:val="20"/>
              </w:rPr>
            </w:pPr>
          </w:p>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pacing w:val="-10"/>
                <w:sz w:val="20"/>
                <w:szCs w:val="20"/>
              </w:rPr>
            </w:pPr>
          </w:p>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pacing w:val="-10"/>
                <w:sz w:val="20"/>
                <w:szCs w:val="20"/>
              </w:rPr>
            </w:pPr>
            <w:r w:rsidRPr="009463D0">
              <w:rPr>
                <w:rFonts w:ascii="Times New Roman" w:hAnsi="Times New Roman"/>
                <w:spacing w:val="-10"/>
                <w:sz w:val="20"/>
                <w:szCs w:val="20"/>
              </w:rPr>
              <w:t>13</w:t>
            </w:r>
          </w:p>
        </w:tc>
        <w:tc>
          <w:tcPr>
            <w:tcW w:w="1312" w:type="dxa"/>
            <w:vAlign w:val="center"/>
          </w:tcPr>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pacing w:val="-10"/>
                <w:sz w:val="20"/>
                <w:szCs w:val="20"/>
              </w:rPr>
            </w:pPr>
            <w:r w:rsidRPr="009463D0">
              <w:rPr>
                <w:rFonts w:ascii="Times New Roman" w:hAnsi="Times New Roman"/>
                <w:spacing w:val="-10"/>
                <w:sz w:val="20"/>
                <w:szCs w:val="20"/>
              </w:rPr>
              <w:t>здание школы</w:t>
            </w:r>
          </w:p>
        </w:tc>
        <w:tc>
          <w:tcPr>
            <w:tcW w:w="1664" w:type="dxa"/>
            <w:vAlign w:val="center"/>
          </w:tcPr>
          <w:p w:rsidR="009463D0" w:rsidRPr="009463D0" w:rsidRDefault="009463D0" w:rsidP="009463D0">
            <w:pPr>
              <w:tabs>
                <w:tab w:val="left" w:pos="3780"/>
              </w:tabs>
              <w:autoSpaceDE w:val="0"/>
              <w:autoSpaceDN w:val="0"/>
              <w:adjustRightInd w:val="0"/>
              <w:spacing w:after="0" w:line="240" w:lineRule="auto"/>
              <w:ind w:right="-108"/>
              <w:rPr>
                <w:rFonts w:ascii="Times New Roman" w:hAnsi="Times New Roman"/>
                <w:spacing w:val="-10"/>
                <w:sz w:val="20"/>
                <w:szCs w:val="20"/>
              </w:rPr>
            </w:pPr>
            <w:r w:rsidRPr="009463D0">
              <w:rPr>
                <w:rFonts w:ascii="Times New Roman" w:hAnsi="Times New Roman"/>
                <w:spacing w:val="-10"/>
                <w:sz w:val="20"/>
                <w:szCs w:val="20"/>
              </w:rPr>
              <w:t xml:space="preserve">Орловская область, Хотынецкий район, </w:t>
            </w:r>
          </w:p>
          <w:p w:rsidR="009463D0" w:rsidRPr="009463D0" w:rsidRDefault="009463D0" w:rsidP="009463D0">
            <w:pPr>
              <w:tabs>
                <w:tab w:val="left" w:pos="3780"/>
              </w:tabs>
              <w:autoSpaceDE w:val="0"/>
              <w:autoSpaceDN w:val="0"/>
              <w:adjustRightInd w:val="0"/>
              <w:spacing w:after="0" w:line="240" w:lineRule="auto"/>
              <w:ind w:left="-56" w:right="-108"/>
              <w:rPr>
                <w:rFonts w:ascii="Times New Roman" w:hAnsi="Times New Roman"/>
                <w:spacing w:val="-10"/>
                <w:sz w:val="20"/>
                <w:szCs w:val="20"/>
              </w:rPr>
            </w:pPr>
            <w:r w:rsidRPr="009463D0">
              <w:rPr>
                <w:rFonts w:ascii="Times New Roman" w:hAnsi="Times New Roman"/>
                <w:spacing w:val="-10"/>
                <w:sz w:val="20"/>
                <w:szCs w:val="20"/>
              </w:rPr>
              <w:t>д. Алехино</w:t>
            </w:r>
          </w:p>
        </w:tc>
        <w:tc>
          <w:tcPr>
            <w:tcW w:w="993" w:type="dxa"/>
            <w:vAlign w:val="center"/>
          </w:tcPr>
          <w:p w:rsidR="009463D0" w:rsidRPr="009463D0" w:rsidRDefault="009463D0" w:rsidP="009463D0">
            <w:pPr>
              <w:tabs>
                <w:tab w:val="left" w:pos="3780"/>
              </w:tabs>
              <w:autoSpaceDE w:val="0"/>
              <w:autoSpaceDN w:val="0"/>
              <w:adjustRightInd w:val="0"/>
              <w:spacing w:after="0" w:line="240" w:lineRule="auto"/>
              <w:ind w:left="-56" w:right="-108"/>
              <w:jc w:val="center"/>
              <w:rPr>
                <w:rFonts w:ascii="Times New Roman" w:hAnsi="Times New Roman"/>
                <w:spacing w:val="-10"/>
                <w:sz w:val="20"/>
                <w:szCs w:val="20"/>
              </w:rPr>
            </w:pPr>
            <w:r w:rsidRPr="009463D0">
              <w:rPr>
                <w:rFonts w:ascii="Times New Roman" w:hAnsi="Times New Roman"/>
                <w:spacing w:val="-10"/>
                <w:sz w:val="20"/>
                <w:szCs w:val="20"/>
              </w:rPr>
              <w:t>946,3</w:t>
            </w:r>
          </w:p>
        </w:tc>
        <w:tc>
          <w:tcPr>
            <w:tcW w:w="1260" w:type="dxa"/>
            <w:vAlign w:val="center"/>
          </w:tcPr>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pacing w:val="-10"/>
                <w:sz w:val="20"/>
                <w:szCs w:val="20"/>
              </w:rPr>
            </w:pPr>
            <w:r w:rsidRPr="009463D0">
              <w:rPr>
                <w:rFonts w:ascii="Times New Roman" w:hAnsi="Times New Roman"/>
                <w:spacing w:val="-10"/>
                <w:sz w:val="20"/>
                <w:szCs w:val="20"/>
              </w:rPr>
              <w:t>196781/0</w:t>
            </w:r>
          </w:p>
        </w:tc>
        <w:tc>
          <w:tcPr>
            <w:tcW w:w="1260" w:type="dxa"/>
            <w:vMerge w:val="restart"/>
            <w:vAlign w:val="center"/>
          </w:tcPr>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z w:val="20"/>
                <w:szCs w:val="20"/>
              </w:rPr>
            </w:pPr>
            <w:r w:rsidRPr="009463D0">
              <w:rPr>
                <w:rFonts w:ascii="Times New Roman" w:hAnsi="Times New Roman"/>
                <w:sz w:val="20"/>
                <w:szCs w:val="20"/>
              </w:rPr>
              <w:t>аукцион</w:t>
            </w:r>
          </w:p>
        </w:tc>
        <w:tc>
          <w:tcPr>
            <w:tcW w:w="1260" w:type="dxa"/>
            <w:vMerge w:val="restart"/>
            <w:vAlign w:val="center"/>
          </w:tcPr>
          <w:p w:rsidR="009463D0" w:rsidRPr="009463D0" w:rsidRDefault="009463D0" w:rsidP="00521121">
            <w:pPr>
              <w:tabs>
                <w:tab w:val="left" w:pos="3780"/>
              </w:tabs>
              <w:autoSpaceDE w:val="0"/>
              <w:autoSpaceDN w:val="0"/>
              <w:adjustRightInd w:val="0"/>
              <w:spacing w:after="0" w:line="240" w:lineRule="auto"/>
              <w:jc w:val="center"/>
              <w:rPr>
                <w:rFonts w:ascii="Times New Roman" w:hAnsi="Times New Roman"/>
                <w:spacing w:val="-10"/>
                <w:sz w:val="20"/>
                <w:szCs w:val="20"/>
              </w:rPr>
            </w:pPr>
            <w:r w:rsidRPr="009463D0">
              <w:rPr>
                <w:rFonts w:ascii="Times New Roman" w:hAnsi="Times New Roman"/>
                <w:spacing w:val="-10"/>
                <w:sz w:val="20"/>
                <w:szCs w:val="20"/>
              </w:rPr>
              <w:t>1 23</w:t>
            </w:r>
            <w:r w:rsidR="00521121">
              <w:rPr>
                <w:rFonts w:ascii="Times New Roman" w:hAnsi="Times New Roman"/>
                <w:spacing w:val="-10"/>
                <w:sz w:val="20"/>
                <w:szCs w:val="20"/>
              </w:rPr>
              <w:t>2</w:t>
            </w:r>
            <w:r w:rsidRPr="009463D0">
              <w:rPr>
                <w:rFonts w:ascii="Times New Roman" w:hAnsi="Times New Roman"/>
                <w:spacing w:val="-10"/>
                <w:sz w:val="20"/>
                <w:szCs w:val="20"/>
              </w:rPr>
              <w:t>,00</w:t>
            </w:r>
          </w:p>
        </w:tc>
        <w:tc>
          <w:tcPr>
            <w:tcW w:w="1800" w:type="dxa"/>
            <w:vMerge w:val="restart"/>
          </w:tcPr>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pacing w:val="-10"/>
                <w:sz w:val="20"/>
                <w:szCs w:val="20"/>
              </w:rPr>
            </w:pPr>
            <w:r w:rsidRPr="009463D0">
              <w:rPr>
                <w:rFonts w:ascii="Times New Roman" w:hAnsi="Times New Roman"/>
                <w:spacing w:val="-10"/>
                <w:sz w:val="20"/>
                <w:szCs w:val="20"/>
              </w:rPr>
              <w:t>общей площадью 20000 кв.м., кадастровый номер 57:03:0120101:156, вид разрешенного использования: для эксплуатации и обслуживания зданий и сооружений</w:t>
            </w:r>
          </w:p>
        </w:tc>
      </w:tr>
      <w:tr w:rsidR="009463D0" w:rsidRPr="009463D0" w:rsidTr="00501462">
        <w:trPr>
          <w:trHeight w:val="800"/>
        </w:trPr>
        <w:tc>
          <w:tcPr>
            <w:tcW w:w="534" w:type="dxa"/>
          </w:tcPr>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pacing w:val="-10"/>
                <w:sz w:val="20"/>
                <w:szCs w:val="20"/>
              </w:rPr>
            </w:pPr>
          </w:p>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pacing w:val="-10"/>
                <w:sz w:val="20"/>
                <w:szCs w:val="20"/>
              </w:rPr>
            </w:pPr>
          </w:p>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pacing w:val="-10"/>
                <w:sz w:val="20"/>
                <w:szCs w:val="20"/>
              </w:rPr>
            </w:pPr>
            <w:r w:rsidRPr="009463D0">
              <w:rPr>
                <w:rFonts w:ascii="Times New Roman" w:hAnsi="Times New Roman"/>
                <w:spacing w:val="-10"/>
                <w:sz w:val="20"/>
                <w:szCs w:val="20"/>
              </w:rPr>
              <w:t>14</w:t>
            </w:r>
          </w:p>
        </w:tc>
        <w:tc>
          <w:tcPr>
            <w:tcW w:w="1312" w:type="dxa"/>
            <w:vAlign w:val="center"/>
          </w:tcPr>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pacing w:val="-10"/>
                <w:sz w:val="20"/>
                <w:szCs w:val="20"/>
              </w:rPr>
            </w:pPr>
            <w:r w:rsidRPr="009463D0">
              <w:rPr>
                <w:rFonts w:ascii="Times New Roman" w:hAnsi="Times New Roman"/>
                <w:spacing w:val="-10"/>
                <w:sz w:val="20"/>
                <w:szCs w:val="20"/>
              </w:rPr>
              <w:t>котельная</w:t>
            </w:r>
          </w:p>
        </w:tc>
        <w:tc>
          <w:tcPr>
            <w:tcW w:w="1664" w:type="dxa"/>
            <w:vAlign w:val="center"/>
          </w:tcPr>
          <w:p w:rsidR="009463D0" w:rsidRPr="009463D0" w:rsidRDefault="009463D0" w:rsidP="009463D0">
            <w:pPr>
              <w:tabs>
                <w:tab w:val="left" w:pos="3780"/>
              </w:tabs>
              <w:autoSpaceDE w:val="0"/>
              <w:autoSpaceDN w:val="0"/>
              <w:adjustRightInd w:val="0"/>
              <w:spacing w:after="0" w:line="240" w:lineRule="auto"/>
              <w:ind w:left="-56" w:right="-108"/>
              <w:rPr>
                <w:rFonts w:ascii="Times New Roman" w:hAnsi="Times New Roman"/>
                <w:spacing w:val="-10"/>
                <w:sz w:val="20"/>
                <w:szCs w:val="20"/>
              </w:rPr>
            </w:pPr>
            <w:r w:rsidRPr="009463D0">
              <w:rPr>
                <w:rFonts w:ascii="Times New Roman" w:hAnsi="Times New Roman"/>
                <w:spacing w:val="-10"/>
                <w:sz w:val="20"/>
                <w:szCs w:val="20"/>
              </w:rPr>
              <w:t xml:space="preserve">Орловская область, Хотынецкий район, </w:t>
            </w:r>
          </w:p>
          <w:p w:rsidR="009463D0" w:rsidRPr="009463D0" w:rsidRDefault="009463D0" w:rsidP="009463D0">
            <w:pPr>
              <w:tabs>
                <w:tab w:val="left" w:pos="3780"/>
              </w:tabs>
              <w:autoSpaceDE w:val="0"/>
              <w:autoSpaceDN w:val="0"/>
              <w:adjustRightInd w:val="0"/>
              <w:spacing w:after="0" w:line="240" w:lineRule="auto"/>
              <w:ind w:left="-56" w:right="-108"/>
              <w:rPr>
                <w:rFonts w:ascii="Times New Roman" w:hAnsi="Times New Roman"/>
                <w:spacing w:val="-10"/>
                <w:sz w:val="20"/>
                <w:szCs w:val="20"/>
              </w:rPr>
            </w:pPr>
            <w:r w:rsidRPr="009463D0">
              <w:rPr>
                <w:rFonts w:ascii="Times New Roman" w:hAnsi="Times New Roman"/>
                <w:spacing w:val="-10"/>
                <w:sz w:val="20"/>
                <w:szCs w:val="20"/>
              </w:rPr>
              <w:t>д. Алехино</w:t>
            </w:r>
          </w:p>
          <w:p w:rsidR="009463D0" w:rsidRPr="009463D0" w:rsidRDefault="009463D0" w:rsidP="009463D0">
            <w:pPr>
              <w:tabs>
                <w:tab w:val="left" w:pos="3780"/>
              </w:tabs>
              <w:autoSpaceDE w:val="0"/>
              <w:autoSpaceDN w:val="0"/>
              <w:adjustRightInd w:val="0"/>
              <w:spacing w:after="0" w:line="240" w:lineRule="auto"/>
              <w:ind w:left="-108" w:right="-108"/>
              <w:rPr>
                <w:rFonts w:ascii="Times New Roman" w:hAnsi="Times New Roman"/>
                <w:spacing w:val="-10"/>
                <w:sz w:val="20"/>
                <w:szCs w:val="20"/>
              </w:rPr>
            </w:pPr>
          </w:p>
        </w:tc>
        <w:tc>
          <w:tcPr>
            <w:tcW w:w="993" w:type="dxa"/>
            <w:vAlign w:val="center"/>
          </w:tcPr>
          <w:p w:rsidR="009463D0" w:rsidRPr="009463D0" w:rsidRDefault="009463D0" w:rsidP="009463D0">
            <w:pPr>
              <w:tabs>
                <w:tab w:val="left" w:pos="3780"/>
              </w:tabs>
              <w:autoSpaceDE w:val="0"/>
              <w:autoSpaceDN w:val="0"/>
              <w:adjustRightInd w:val="0"/>
              <w:spacing w:after="0" w:line="240" w:lineRule="auto"/>
              <w:ind w:left="-56" w:right="-108"/>
              <w:jc w:val="center"/>
              <w:rPr>
                <w:rFonts w:ascii="Times New Roman" w:hAnsi="Times New Roman"/>
                <w:spacing w:val="-10"/>
                <w:sz w:val="20"/>
                <w:szCs w:val="20"/>
              </w:rPr>
            </w:pPr>
            <w:r w:rsidRPr="009463D0">
              <w:rPr>
                <w:rFonts w:ascii="Times New Roman" w:hAnsi="Times New Roman"/>
                <w:spacing w:val="-10"/>
                <w:sz w:val="20"/>
                <w:szCs w:val="20"/>
              </w:rPr>
              <w:t>36,6</w:t>
            </w:r>
          </w:p>
        </w:tc>
        <w:tc>
          <w:tcPr>
            <w:tcW w:w="1260" w:type="dxa"/>
            <w:vAlign w:val="center"/>
          </w:tcPr>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pacing w:val="-10"/>
                <w:sz w:val="20"/>
                <w:szCs w:val="20"/>
              </w:rPr>
            </w:pPr>
            <w:r w:rsidRPr="009463D0">
              <w:rPr>
                <w:rFonts w:ascii="Times New Roman" w:hAnsi="Times New Roman"/>
                <w:spacing w:val="-10"/>
                <w:sz w:val="20"/>
                <w:szCs w:val="20"/>
              </w:rPr>
              <w:t>18198/0</w:t>
            </w:r>
          </w:p>
        </w:tc>
        <w:tc>
          <w:tcPr>
            <w:tcW w:w="1260" w:type="dxa"/>
            <w:vMerge/>
            <w:vAlign w:val="center"/>
          </w:tcPr>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z w:val="20"/>
                <w:szCs w:val="20"/>
              </w:rPr>
            </w:pPr>
          </w:p>
        </w:tc>
        <w:tc>
          <w:tcPr>
            <w:tcW w:w="1260" w:type="dxa"/>
            <w:vMerge/>
            <w:vAlign w:val="center"/>
          </w:tcPr>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pacing w:val="-10"/>
                <w:sz w:val="20"/>
                <w:szCs w:val="20"/>
              </w:rPr>
            </w:pPr>
          </w:p>
        </w:tc>
        <w:tc>
          <w:tcPr>
            <w:tcW w:w="1800" w:type="dxa"/>
            <w:vMerge/>
          </w:tcPr>
          <w:p w:rsidR="009463D0" w:rsidRPr="009463D0" w:rsidRDefault="009463D0" w:rsidP="009463D0">
            <w:pPr>
              <w:tabs>
                <w:tab w:val="left" w:pos="3780"/>
              </w:tabs>
              <w:autoSpaceDE w:val="0"/>
              <w:autoSpaceDN w:val="0"/>
              <w:adjustRightInd w:val="0"/>
              <w:spacing w:after="0" w:line="240" w:lineRule="auto"/>
              <w:jc w:val="center"/>
              <w:rPr>
                <w:rFonts w:ascii="Times New Roman" w:hAnsi="Times New Roman"/>
                <w:spacing w:val="-10"/>
                <w:sz w:val="20"/>
                <w:szCs w:val="20"/>
              </w:rPr>
            </w:pPr>
          </w:p>
        </w:tc>
      </w:tr>
    </w:tbl>
    <w:p w:rsidR="009463D0" w:rsidRPr="009463D0" w:rsidRDefault="009463D0" w:rsidP="009463D0">
      <w:pPr>
        <w:pStyle w:val="a3"/>
        <w:spacing w:line="240" w:lineRule="auto"/>
        <w:jc w:val="right"/>
        <w:rPr>
          <w:spacing w:val="-6"/>
          <w:szCs w:val="24"/>
        </w:rPr>
      </w:pPr>
    </w:p>
    <w:p w:rsidR="009463D0" w:rsidRPr="009463D0" w:rsidRDefault="009463D0" w:rsidP="009463D0">
      <w:pPr>
        <w:pStyle w:val="a3"/>
        <w:spacing w:line="240" w:lineRule="auto"/>
        <w:rPr>
          <w:spacing w:val="-6"/>
          <w:szCs w:val="24"/>
        </w:rPr>
      </w:pPr>
      <w:r w:rsidRPr="009463D0">
        <w:rPr>
          <w:spacing w:val="-6"/>
          <w:szCs w:val="24"/>
        </w:rPr>
        <w:t xml:space="preserve">           2) в предложении «Предполагаемый доход от  приватизации муниципального имущества района составит» цифры и слова «5 764 000 рублей» заменить цифрами и словами «7 000 000 рублей».</w:t>
      </w:r>
    </w:p>
    <w:p w:rsidR="009463D0" w:rsidRPr="009463D0" w:rsidRDefault="009463D0" w:rsidP="009463D0">
      <w:pPr>
        <w:pStyle w:val="a3"/>
        <w:spacing w:line="240" w:lineRule="auto"/>
        <w:rPr>
          <w:spacing w:val="-6"/>
          <w:szCs w:val="24"/>
        </w:rPr>
      </w:pPr>
    </w:p>
    <w:p w:rsidR="009463D0" w:rsidRPr="009463D0" w:rsidRDefault="009463D0" w:rsidP="009463D0">
      <w:pPr>
        <w:spacing w:after="0" w:line="240" w:lineRule="auto"/>
        <w:jc w:val="both"/>
        <w:rPr>
          <w:rFonts w:ascii="Times New Roman" w:hAnsi="Times New Roman"/>
          <w:sz w:val="24"/>
          <w:szCs w:val="24"/>
          <w:u w:val="single"/>
        </w:rPr>
      </w:pPr>
      <w:r w:rsidRPr="009463D0">
        <w:rPr>
          <w:rFonts w:ascii="Times New Roman" w:hAnsi="Times New Roman"/>
          <w:sz w:val="24"/>
          <w:szCs w:val="24"/>
        </w:rPr>
        <w:t xml:space="preserve">          2. Настоящее решение подлежит официальному опубликованию в бюллетене «Хотынецкий муниципальный вестник»  и размещению на официальном сайте Хотынецкого района в сети Интернет  (</w:t>
      </w:r>
      <w:proofErr w:type="spellStart"/>
      <w:r w:rsidRPr="009463D0">
        <w:rPr>
          <w:rFonts w:ascii="Times New Roman" w:hAnsi="Times New Roman"/>
          <w:sz w:val="24"/>
          <w:szCs w:val="24"/>
          <w:u w:val="single"/>
        </w:rPr>
        <w:t>www</w:t>
      </w:r>
      <w:proofErr w:type="spellEnd"/>
      <w:r w:rsidRPr="009463D0">
        <w:rPr>
          <w:rFonts w:ascii="Times New Roman" w:hAnsi="Times New Roman"/>
          <w:sz w:val="24"/>
          <w:szCs w:val="24"/>
          <w:u w:val="single"/>
        </w:rPr>
        <w:t xml:space="preserve">. </w:t>
      </w:r>
      <w:proofErr w:type="spellStart"/>
      <w:r w:rsidRPr="009463D0">
        <w:rPr>
          <w:rFonts w:ascii="Times New Roman" w:hAnsi="Times New Roman"/>
          <w:sz w:val="24"/>
          <w:szCs w:val="24"/>
          <w:u w:val="single"/>
        </w:rPr>
        <w:t>hot-adm.ru</w:t>
      </w:r>
      <w:proofErr w:type="spellEnd"/>
      <w:r w:rsidRPr="009463D0">
        <w:rPr>
          <w:rFonts w:ascii="Times New Roman" w:hAnsi="Times New Roman"/>
          <w:sz w:val="24"/>
          <w:szCs w:val="24"/>
          <w:u w:val="single"/>
        </w:rPr>
        <w:t>).</w:t>
      </w:r>
    </w:p>
    <w:p w:rsidR="009463D0" w:rsidRPr="009463D0" w:rsidRDefault="009463D0" w:rsidP="009463D0">
      <w:pPr>
        <w:pStyle w:val="a3"/>
        <w:spacing w:line="240" w:lineRule="auto"/>
        <w:rPr>
          <w:spacing w:val="-6"/>
          <w:szCs w:val="24"/>
        </w:rPr>
      </w:pPr>
    </w:p>
    <w:p w:rsidR="009463D0" w:rsidRPr="009463D0" w:rsidRDefault="009463D0" w:rsidP="009463D0">
      <w:pPr>
        <w:pStyle w:val="a3"/>
        <w:spacing w:line="240" w:lineRule="auto"/>
        <w:rPr>
          <w:spacing w:val="-6"/>
          <w:szCs w:val="24"/>
        </w:rPr>
      </w:pPr>
      <w:r w:rsidRPr="009463D0">
        <w:rPr>
          <w:spacing w:val="-6"/>
          <w:szCs w:val="24"/>
        </w:rPr>
        <w:t xml:space="preserve">ГЛАВА РАЙОНА                                                                                          Е. Е. НИКИШИН </w:t>
      </w:r>
    </w:p>
    <w:p w:rsidR="009463D0" w:rsidRPr="009463D0" w:rsidRDefault="009463D0" w:rsidP="009463D0">
      <w:pPr>
        <w:pStyle w:val="a3"/>
        <w:spacing w:line="240" w:lineRule="auto"/>
        <w:rPr>
          <w:spacing w:val="-6"/>
          <w:szCs w:val="24"/>
        </w:rPr>
      </w:pPr>
    </w:p>
    <w:p w:rsidR="009463D0" w:rsidRPr="009463D0" w:rsidRDefault="009463D0" w:rsidP="009463D0">
      <w:pPr>
        <w:pStyle w:val="a3"/>
        <w:spacing w:line="240" w:lineRule="auto"/>
        <w:rPr>
          <w:spacing w:val="-6"/>
          <w:szCs w:val="24"/>
        </w:rPr>
      </w:pPr>
      <w:r w:rsidRPr="009463D0">
        <w:rPr>
          <w:spacing w:val="-6"/>
          <w:szCs w:val="24"/>
        </w:rPr>
        <w:t>ПРЕДСЕДАТЕЛЬ РАЙОННОГО СОВЕТА</w:t>
      </w:r>
    </w:p>
    <w:p w:rsidR="00FB34D3" w:rsidRDefault="009463D0" w:rsidP="009463D0">
      <w:pPr>
        <w:spacing w:after="0" w:line="240" w:lineRule="auto"/>
        <w:ind w:right="-2"/>
        <w:jc w:val="both"/>
        <w:rPr>
          <w:rFonts w:ascii="Times New Roman" w:hAnsi="Times New Roman"/>
          <w:spacing w:val="-6"/>
          <w:sz w:val="24"/>
          <w:szCs w:val="24"/>
        </w:rPr>
      </w:pPr>
      <w:r>
        <w:rPr>
          <w:rFonts w:ascii="Times New Roman" w:hAnsi="Times New Roman"/>
          <w:spacing w:val="-6"/>
          <w:sz w:val="24"/>
          <w:szCs w:val="24"/>
        </w:rPr>
        <w:t xml:space="preserve">НАРОДНЫХ </w:t>
      </w:r>
      <w:r w:rsidRPr="009463D0">
        <w:rPr>
          <w:rFonts w:ascii="Times New Roman" w:hAnsi="Times New Roman"/>
          <w:spacing w:val="-6"/>
          <w:sz w:val="24"/>
          <w:szCs w:val="24"/>
        </w:rPr>
        <w:t xml:space="preserve">ДЕПУТАТОВ           </w:t>
      </w:r>
      <w:r>
        <w:rPr>
          <w:rFonts w:ascii="Times New Roman" w:hAnsi="Times New Roman"/>
          <w:spacing w:val="-6"/>
          <w:sz w:val="24"/>
          <w:szCs w:val="24"/>
        </w:rPr>
        <w:t xml:space="preserve">       </w:t>
      </w:r>
      <w:r w:rsidRPr="009463D0">
        <w:rPr>
          <w:rFonts w:ascii="Times New Roman" w:hAnsi="Times New Roman"/>
          <w:spacing w:val="-6"/>
          <w:sz w:val="24"/>
          <w:szCs w:val="24"/>
        </w:rPr>
        <w:t xml:space="preserve">                 </w:t>
      </w:r>
      <w:r>
        <w:rPr>
          <w:rFonts w:ascii="Times New Roman" w:hAnsi="Times New Roman"/>
          <w:spacing w:val="-6"/>
          <w:sz w:val="24"/>
          <w:szCs w:val="24"/>
        </w:rPr>
        <w:t xml:space="preserve">                                </w:t>
      </w:r>
      <w:r w:rsidRPr="009463D0">
        <w:rPr>
          <w:rFonts w:ascii="Times New Roman" w:hAnsi="Times New Roman"/>
          <w:spacing w:val="-6"/>
          <w:sz w:val="24"/>
          <w:szCs w:val="24"/>
        </w:rPr>
        <w:t xml:space="preserve">  </w:t>
      </w:r>
      <w:r>
        <w:rPr>
          <w:rFonts w:ascii="Times New Roman" w:hAnsi="Times New Roman"/>
          <w:spacing w:val="-6"/>
          <w:sz w:val="24"/>
          <w:szCs w:val="24"/>
        </w:rPr>
        <w:t xml:space="preserve">  С.А. </w:t>
      </w:r>
      <w:r w:rsidRPr="009463D0">
        <w:rPr>
          <w:rFonts w:ascii="Times New Roman" w:hAnsi="Times New Roman"/>
          <w:spacing w:val="-6"/>
          <w:sz w:val="24"/>
          <w:szCs w:val="24"/>
        </w:rPr>
        <w:t>ПРУСАКОВ</w:t>
      </w:r>
    </w:p>
    <w:p w:rsidR="009463D0" w:rsidRDefault="009463D0" w:rsidP="009463D0">
      <w:pPr>
        <w:spacing w:after="0" w:line="240" w:lineRule="auto"/>
        <w:ind w:right="-2"/>
        <w:jc w:val="both"/>
        <w:rPr>
          <w:rFonts w:ascii="Times New Roman" w:hAnsi="Times New Roman"/>
          <w:spacing w:val="-6"/>
          <w:sz w:val="24"/>
          <w:szCs w:val="24"/>
        </w:rPr>
      </w:pPr>
    </w:p>
    <w:p w:rsidR="009463D0" w:rsidRDefault="009463D0" w:rsidP="009463D0">
      <w:pPr>
        <w:spacing w:after="0" w:line="240" w:lineRule="auto"/>
        <w:ind w:right="-2"/>
        <w:jc w:val="both"/>
        <w:rPr>
          <w:rFonts w:ascii="Times New Roman" w:hAnsi="Times New Roman"/>
          <w:spacing w:val="-6"/>
          <w:sz w:val="24"/>
          <w:szCs w:val="24"/>
        </w:rPr>
      </w:pPr>
    </w:p>
    <w:p w:rsidR="00552FEB" w:rsidRDefault="00552FEB" w:rsidP="009463D0">
      <w:pPr>
        <w:spacing w:after="0" w:line="240" w:lineRule="auto"/>
        <w:ind w:right="-2"/>
        <w:jc w:val="both"/>
        <w:rPr>
          <w:rFonts w:ascii="Times New Roman" w:hAnsi="Times New Roman"/>
          <w:spacing w:val="-6"/>
          <w:sz w:val="24"/>
          <w:szCs w:val="24"/>
        </w:rPr>
      </w:pPr>
    </w:p>
    <w:p w:rsidR="009463D0" w:rsidRDefault="009463D0" w:rsidP="009463D0">
      <w:pPr>
        <w:spacing w:after="0" w:line="240" w:lineRule="auto"/>
        <w:ind w:right="-2"/>
        <w:jc w:val="both"/>
        <w:rPr>
          <w:rFonts w:ascii="Times New Roman" w:hAnsi="Times New Roman"/>
          <w:spacing w:val="-6"/>
          <w:sz w:val="24"/>
          <w:szCs w:val="24"/>
        </w:rPr>
      </w:pPr>
    </w:p>
    <w:p w:rsidR="009463D0" w:rsidRPr="00490870" w:rsidRDefault="009463D0" w:rsidP="009463D0">
      <w:pPr>
        <w:spacing w:after="0" w:line="240" w:lineRule="auto"/>
        <w:jc w:val="center"/>
        <w:rPr>
          <w:rFonts w:ascii="Times New Roman" w:hAnsi="Times New Roman"/>
          <w:sz w:val="24"/>
          <w:szCs w:val="24"/>
        </w:rPr>
      </w:pPr>
      <w:r w:rsidRPr="00490870">
        <w:rPr>
          <w:rFonts w:ascii="Times New Roman" w:hAnsi="Times New Roman"/>
          <w:sz w:val="24"/>
          <w:szCs w:val="24"/>
        </w:rPr>
        <w:lastRenderedPageBreak/>
        <w:t>ХОТЫНЕЦКИЙ  РАЙОННЫЙ СОВЕТ НАРОДНЫХ ДЕПУТАТОВ</w:t>
      </w:r>
    </w:p>
    <w:p w:rsidR="009463D0" w:rsidRPr="00490870" w:rsidRDefault="009463D0" w:rsidP="009463D0">
      <w:pPr>
        <w:pStyle w:val="1"/>
        <w:spacing w:before="0" w:after="0"/>
        <w:rPr>
          <w:rFonts w:ascii="Times New Roman" w:hAnsi="Times New Roman"/>
          <w:b w:val="0"/>
          <w:color w:val="auto"/>
          <w:szCs w:val="24"/>
        </w:rPr>
      </w:pPr>
      <w:r w:rsidRPr="00490870">
        <w:rPr>
          <w:rFonts w:ascii="Times New Roman" w:hAnsi="Times New Roman"/>
          <w:b w:val="0"/>
          <w:color w:val="auto"/>
          <w:szCs w:val="24"/>
        </w:rPr>
        <w:t>РЕШЕНИЕ</w:t>
      </w:r>
    </w:p>
    <w:p w:rsidR="009463D0" w:rsidRDefault="009463D0" w:rsidP="009463D0">
      <w:pPr>
        <w:spacing w:after="0" w:line="240" w:lineRule="auto"/>
        <w:ind w:right="-2"/>
        <w:jc w:val="both"/>
        <w:rPr>
          <w:rFonts w:ascii="Times New Roman" w:hAnsi="Times New Roman"/>
          <w:spacing w:val="-6"/>
          <w:sz w:val="24"/>
          <w:szCs w:val="24"/>
        </w:rPr>
      </w:pPr>
    </w:p>
    <w:p w:rsidR="009463D0" w:rsidRPr="00DD6322" w:rsidRDefault="009463D0" w:rsidP="009463D0">
      <w:pPr>
        <w:spacing w:after="0"/>
        <w:jc w:val="center"/>
        <w:rPr>
          <w:rFonts w:ascii="Times New Roman" w:hAnsi="Times New Roman"/>
        </w:rPr>
      </w:pPr>
      <w:r>
        <w:rPr>
          <w:rFonts w:ascii="Times New Roman" w:hAnsi="Times New Roman"/>
        </w:rPr>
        <w:t xml:space="preserve">                                                                                                    </w:t>
      </w:r>
      <w:r w:rsidRPr="00DD6322">
        <w:rPr>
          <w:rFonts w:ascii="Times New Roman" w:hAnsi="Times New Roman"/>
        </w:rPr>
        <w:t xml:space="preserve">Принято на тридцать </w:t>
      </w:r>
      <w:r>
        <w:rPr>
          <w:rFonts w:ascii="Times New Roman" w:hAnsi="Times New Roman"/>
        </w:rPr>
        <w:t>седьмом</w:t>
      </w:r>
      <w:r w:rsidRPr="00DD6322">
        <w:rPr>
          <w:rFonts w:ascii="Times New Roman" w:hAnsi="Times New Roman"/>
        </w:rPr>
        <w:t xml:space="preserve"> заседании </w:t>
      </w:r>
    </w:p>
    <w:p w:rsidR="009463D0" w:rsidRPr="00DD6322" w:rsidRDefault="009463D0" w:rsidP="009463D0">
      <w:pPr>
        <w:spacing w:after="0"/>
        <w:jc w:val="center"/>
        <w:rPr>
          <w:rFonts w:ascii="Times New Roman" w:hAnsi="Times New Roman"/>
        </w:rPr>
      </w:pPr>
      <w:r w:rsidRPr="00DD6322">
        <w:rPr>
          <w:rFonts w:ascii="Times New Roman" w:hAnsi="Times New Roman"/>
        </w:rPr>
        <w:t xml:space="preserve">                                                                         </w:t>
      </w:r>
      <w:r w:rsidR="00501462">
        <w:rPr>
          <w:rFonts w:ascii="Times New Roman" w:hAnsi="Times New Roman"/>
        </w:rPr>
        <w:t xml:space="preserve">                    </w:t>
      </w:r>
      <w:r w:rsidRPr="00DD6322">
        <w:rPr>
          <w:rFonts w:ascii="Times New Roman" w:hAnsi="Times New Roman"/>
        </w:rPr>
        <w:t>районного  Совета народных депутатов</w:t>
      </w:r>
    </w:p>
    <w:p w:rsidR="009463D0" w:rsidRDefault="009463D0" w:rsidP="009463D0">
      <w:pPr>
        <w:spacing w:after="0"/>
        <w:ind w:left="851" w:right="283"/>
        <w:rPr>
          <w:rFonts w:ascii="Times New Roman" w:hAnsi="Times New Roman"/>
        </w:rPr>
      </w:pPr>
      <w:r>
        <w:rPr>
          <w:rFonts w:ascii="Times New Roman" w:hAnsi="Times New Roman"/>
        </w:rPr>
        <w:t xml:space="preserve">26 июня </w:t>
      </w:r>
      <w:r w:rsidRPr="00DD6322">
        <w:rPr>
          <w:rFonts w:ascii="Times New Roman" w:hAnsi="Times New Roman"/>
        </w:rPr>
        <w:t xml:space="preserve"> </w:t>
      </w:r>
      <w:smartTag w:uri="urn:schemas-microsoft-com:office:smarttags" w:element="metricconverter">
        <w:smartTagPr>
          <w:attr w:name="ProductID" w:val="2015 г"/>
        </w:smartTagPr>
        <w:r w:rsidRPr="00DD6322">
          <w:rPr>
            <w:rFonts w:ascii="Times New Roman" w:hAnsi="Times New Roman"/>
          </w:rPr>
          <w:t>2015 г</w:t>
        </w:r>
      </w:smartTag>
      <w:r w:rsidRPr="00DD6322">
        <w:rPr>
          <w:rFonts w:ascii="Times New Roman" w:hAnsi="Times New Roman"/>
        </w:rPr>
        <w:t xml:space="preserve">.                            </w:t>
      </w:r>
      <w:r w:rsidR="00501462">
        <w:rPr>
          <w:rFonts w:ascii="Times New Roman" w:hAnsi="Times New Roman"/>
        </w:rPr>
        <w:t xml:space="preserve">                               </w:t>
      </w:r>
      <w:r w:rsidRPr="00DD6322">
        <w:rPr>
          <w:rFonts w:ascii="Times New Roman" w:hAnsi="Times New Roman"/>
        </w:rPr>
        <w:t xml:space="preserve">№ </w:t>
      </w:r>
      <w:r w:rsidR="00DD1BA5">
        <w:rPr>
          <w:rFonts w:ascii="Times New Roman" w:hAnsi="Times New Roman"/>
        </w:rPr>
        <w:t>28</w:t>
      </w:r>
      <w:r w:rsidRPr="00DD6322">
        <w:rPr>
          <w:rFonts w:ascii="Times New Roman" w:hAnsi="Times New Roman"/>
        </w:rPr>
        <w:t>-РС</w:t>
      </w:r>
    </w:p>
    <w:p w:rsidR="009463D0" w:rsidRDefault="009463D0" w:rsidP="009463D0">
      <w:pPr>
        <w:spacing w:after="0"/>
        <w:ind w:left="851" w:right="283"/>
        <w:rPr>
          <w:rFonts w:ascii="Times New Roman" w:hAnsi="Times New Roman"/>
        </w:rPr>
      </w:pPr>
    </w:p>
    <w:tbl>
      <w:tblPr>
        <w:tblW w:w="0" w:type="auto"/>
        <w:tblLook w:val="01E0"/>
      </w:tblPr>
      <w:tblGrid>
        <w:gridCol w:w="5148"/>
      </w:tblGrid>
      <w:tr w:rsidR="009463D0" w:rsidRPr="009463D0" w:rsidTr="009463D0">
        <w:trPr>
          <w:trHeight w:val="1055"/>
        </w:trPr>
        <w:tc>
          <w:tcPr>
            <w:tcW w:w="5148" w:type="dxa"/>
          </w:tcPr>
          <w:p w:rsidR="009463D0" w:rsidRPr="009463D0" w:rsidRDefault="009463D0" w:rsidP="009463D0">
            <w:pPr>
              <w:spacing w:after="0" w:line="240" w:lineRule="auto"/>
              <w:jc w:val="both"/>
              <w:rPr>
                <w:rFonts w:ascii="Times New Roman" w:hAnsi="Times New Roman"/>
                <w:sz w:val="24"/>
                <w:szCs w:val="24"/>
              </w:rPr>
            </w:pPr>
            <w:r w:rsidRPr="009463D0">
              <w:rPr>
                <w:rFonts w:ascii="Times New Roman" w:hAnsi="Times New Roman"/>
                <w:sz w:val="24"/>
                <w:szCs w:val="24"/>
              </w:rPr>
              <w:t>О принятии в муниципальную собственность Хотынецкого района движимого государственного имущества Орловской области</w:t>
            </w:r>
          </w:p>
        </w:tc>
      </w:tr>
    </w:tbl>
    <w:p w:rsidR="009463D0" w:rsidRPr="009463D0" w:rsidRDefault="009463D0" w:rsidP="009463D0">
      <w:pPr>
        <w:spacing w:after="0" w:line="240" w:lineRule="auto"/>
        <w:rPr>
          <w:rFonts w:ascii="Times New Roman" w:hAnsi="Times New Roman"/>
          <w:sz w:val="24"/>
          <w:szCs w:val="24"/>
        </w:rPr>
      </w:pPr>
    </w:p>
    <w:p w:rsidR="009463D0" w:rsidRPr="009463D0" w:rsidRDefault="009463D0" w:rsidP="009463D0">
      <w:pPr>
        <w:tabs>
          <w:tab w:val="left" w:pos="-180"/>
        </w:tabs>
        <w:spacing w:after="0" w:line="240" w:lineRule="auto"/>
        <w:jc w:val="both"/>
        <w:rPr>
          <w:rFonts w:ascii="Times New Roman" w:hAnsi="Times New Roman"/>
          <w:sz w:val="24"/>
          <w:szCs w:val="24"/>
        </w:rPr>
      </w:pPr>
      <w:r w:rsidRPr="009463D0">
        <w:rPr>
          <w:rFonts w:ascii="Times New Roman" w:hAnsi="Times New Roman"/>
          <w:sz w:val="24"/>
          <w:szCs w:val="24"/>
        </w:rPr>
        <w:t xml:space="preserve">                </w:t>
      </w:r>
      <w:proofErr w:type="gramStart"/>
      <w:r w:rsidRPr="009463D0">
        <w:rPr>
          <w:rFonts w:ascii="Times New Roman" w:hAnsi="Times New Roman"/>
          <w:sz w:val="24"/>
          <w:szCs w:val="24"/>
        </w:rPr>
        <w:t>В соответствии с Законом   Орловской области  от 5  февраля  2010 года   № 1023-ОЗ «О порядке безвозмездной передачи объектов государственной собственности Орловской области в муниципальную собственность  и приема объектов муниципальной собственности, безвозмездно передаваемых в государственную собственность Орловской области» и распоряжением Правительства Орловской области от 20 мая 2015 года № 136-р, на основании акта приема-передачи от 28 мая 2015 года  Хотынецкий районный Совет народных</w:t>
      </w:r>
      <w:proofErr w:type="gramEnd"/>
      <w:r w:rsidRPr="009463D0">
        <w:rPr>
          <w:rFonts w:ascii="Times New Roman" w:hAnsi="Times New Roman"/>
          <w:sz w:val="24"/>
          <w:szCs w:val="24"/>
        </w:rPr>
        <w:t xml:space="preserve"> депутатов</w:t>
      </w:r>
    </w:p>
    <w:p w:rsidR="009463D0" w:rsidRPr="009463D0" w:rsidRDefault="009463D0" w:rsidP="009463D0">
      <w:pPr>
        <w:tabs>
          <w:tab w:val="left" w:pos="-180"/>
        </w:tabs>
        <w:spacing w:after="0" w:line="240" w:lineRule="auto"/>
        <w:jc w:val="center"/>
        <w:rPr>
          <w:rFonts w:ascii="Times New Roman" w:hAnsi="Times New Roman"/>
          <w:sz w:val="24"/>
          <w:szCs w:val="24"/>
        </w:rPr>
      </w:pPr>
      <w:r w:rsidRPr="009463D0">
        <w:rPr>
          <w:rFonts w:ascii="Times New Roman" w:hAnsi="Times New Roman"/>
          <w:sz w:val="24"/>
          <w:szCs w:val="24"/>
        </w:rPr>
        <w:t xml:space="preserve"> РЕШИЛ:</w:t>
      </w:r>
    </w:p>
    <w:p w:rsidR="009463D0" w:rsidRPr="009463D0" w:rsidRDefault="009463D0" w:rsidP="009463D0">
      <w:pPr>
        <w:spacing w:after="0" w:line="240" w:lineRule="auto"/>
        <w:jc w:val="both"/>
        <w:rPr>
          <w:rFonts w:ascii="Times New Roman" w:hAnsi="Times New Roman"/>
          <w:sz w:val="24"/>
          <w:szCs w:val="24"/>
        </w:rPr>
      </w:pPr>
      <w:r w:rsidRPr="009463D0">
        <w:rPr>
          <w:rFonts w:ascii="Times New Roman" w:hAnsi="Times New Roman"/>
          <w:sz w:val="24"/>
          <w:szCs w:val="24"/>
        </w:rPr>
        <w:t xml:space="preserve">            1. Принять безвозмездно в муниципальную собственность Хотынецкого района движимое государственное имущество Орловской области согласно приложению.</w:t>
      </w:r>
    </w:p>
    <w:p w:rsidR="009463D0" w:rsidRPr="009463D0" w:rsidRDefault="009463D0" w:rsidP="009463D0">
      <w:pPr>
        <w:spacing w:after="0" w:line="240" w:lineRule="auto"/>
        <w:jc w:val="both"/>
        <w:rPr>
          <w:rFonts w:ascii="Times New Roman" w:hAnsi="Times New Roman"/>
          <w:sz w:val="24"/>
          <w:szCs w:val="24"/>
          <w:u w:val="single"/>
        </w:rPr>
      </w:pPr>
      <w:r w:rsidRPr="009463D0">
        <w:rPr>
          <w:rFonts w:ascii="Times New Roman" w:hAnsi="Times New Roman"/>
          <w:sz w:val="24"/>
          <w:szCs w:val="24"/>
        </w:rPr>
        <w:t xml:space="preserve">          2. Настоящее решение подлежит официальному опубликованию в бюллетене «Хотынецкий муниципальный вестник»  и размещению на официальном сайте Хотынецкого района в сети Интернет  (</w:t>
      </w:r>
      <w:proofErr w:type="spellStart"/>
      <w:r w:rsidRPr="009463D0">
        <w:rPr>
          <w:rFonts w:ascii="Times New Roman" w:hAnsi="Times New Roman"/>
          <w:sz w:val="24"/>
          <w:szCs w:val="24"/>
          <w:u w:val="single"/>
        </w:rPr>
        <w:t>www</w:t>
      </w:r>
      <w:proofErr w:type="spellEnd"/>
      <w:r w:rsidRPr="009463D0">
        <w:rPr>
          <w:rFonts w:ascii="Times New Roman" w:hAnsi="Times New Roman"/>
          <w:sz w:val="24"/>
          <w:szCs w:val="24"/>
          <w:u w:val="single"/>
        </w:rPr>
        <w:t xml:space="preserve">. </w:t>
      </w:r>
      <w:proofErr w:type="spellStart"/>
      <w:r w:rsidRPr="009463D0">
        <w:rPr>
          <w:rFonts w:ascii="Times New Roman" w:hAnsi="Times New Roman"/>
          <w:sz w:val="24"/>
          <w:szCs w:val="24"/>
          <w:u w:val="single"/>
        </w:rPr>
        <w:t>hot-adm.ru</w:t>
      </w:r>
      <w:proofErr w:type="spellEnd"/>
      <w:r w:rsidRPr="009463D0">
        <w:rPr>
          <w:rFonts w:ascii="Times New Roman" w:hAnsi="Times New Roman"/>
          <w:sz w:val="24"/>
          <w:szCs w:val="24"/>
          <w:u w:val="single"/>
        </w:rPr>
        <w:t>).</w:t>
      </w:r>
    </w:p>
    <w:p w:rsidR="009463D0" w:rsidRPr="009463D0" w:rsidRDefault="009463D0" w:rsidP="009463D0">
      <w:pPr>
        <w:spacing w:after="0" w:line="240" w:lineRule="auto"/>
        <w:jc w:val="both"/>
        <w:rPr>
          <w:rFonts w:ascii="Times New Roman" w:hAnsi="Times New Roman"/>
          <w:sz w:val="24"/>
          <w:szCs w:val="24"/>
        </w:rPr>
      </w:pPr>
      <w:r w:rsidRPr="009463D0">
        <w:rPr>
          <w:rFonts w:ascii="Times New Roman" w:hAnsi="Times New Roman"/>
          <w:color w:val="000000"/>
          <w:sz w:val="24"/>
          <w:szCs w:val="24"/>
        </w:rPr>
        <w:t xml:space="preserve">            </w:t>
      </w:r>
    </w:p>
    <w:p w:rsidR="009463D0" w:rsidRPr="009463D0" w:rsidRDefault="009463D0" w:rsidP="009463D0">
      <w:pPr>
        <w:spacing w:after="0" w:line="240" w:lineRule="auto"/>
        <w:ind w:firstLine="900"/>
        <w:jc w:val="both"/>
        <w:rPr>
          <w:rFonts w:ascii="Times New Roman" w:hAnsi="Times New Roman"/>
          <w:spacing w:val="-6"/>
          <w:sz w:val="24"/>
          <w:szCs w:val="24"/>
        </w:rPr>
      </w:pPr>
    </w:p>
    <w:p w:rsidR="009463D0" w:rsidRPr="009463D0" w:rsidRDefault="009463D0" w:rsidP="009463D0">
      <w:pPr>
        <w:pStyle w:val="a3"/>
        <w:spacing w:line="240" w:lineRule="auto"/>
        <w:rPr>
          <w:spacing w:val="-6"/>
          <w:szCs w:val="24"/>
        </w:rPr>
      </w:pPr>
      <w:r w:rsidRPr="009463D0">
        <w:rPr>
          <w:spacing w:val="-6"/>
          <w:szCs w:val="24"/>
        </w:rPr>
        <w:t xml:space="preserve">ГЛАВА РАЙОНА                                                                               Е. Е. НИКИШИН </w:t>
      </w:r>
    </w:p>
    <w:p w:rsidR="009463D0" w:rsidRPr="009463D0" w:rsidRDefault="009463D0" w:rsidP="009463D0">
      <w:pPr>
        <w:pStyle w:val="a3"/>
        <w:spacing w:line="240" w:lineRule="auto"/>
        <w:rPr>
          <w:spacing w:val="-6"/>
          <w:szCs w:val="24"/>
        </w:rPr>
      </w:pPr>
    </w:p>
    <w:p w:rsidR="009463D0" w:rsidRPr="009463D0" w:rsidRDefault="009463D0" w:rsidP="009463D0">
      <w:pPr>
        <w:pStyle w:val="a3"/>
        <w:spacing w:line="240" w:lineRule="auto"/>
        <w:rPr>
          <w:spacing w:val="-6"/>
          <w:szCs w:val="24"/>
        </w:rPr>
      </w:pPr>
      <w:r w:rsidRPr="009463D0">
        <w:rPr>
          <w:spacing w:val="-6"/>
          <w:szCs w:val="24"/>
        </w:rPr>
        <w:t>ПРЕДСЕДАТЕЛЬ РАЙОННОГО СОВЕТА</w:t>
      </w:r>
    </w:p>
    <w:p w:rsidR="009463D0" w:rsidRPr="009463D0" w:rsidRDefault="009463D0" w:rsidP="009463D0">
      <w:pPr>
        <w:pStyle w:val="a3"/>
        <w:spacing w:line="240" w:lineRule="auto"/>
        <w:rPr>
          <w:spacing w:val="-6"/>
          <w:szCs w:val="24"/>
        </w:rPr>
      </w:pPr>
      <w:r w:rsidRPr="009463D0">
        <w:rPr>
          <w:spacing w:val="-6"/>
          <w:szCs w:val="24"/>
        </w:rPr>
        <w:t>НАРОДНЫХ ДЕПУТАТОВ                                                            С.А. ПРУСАКОВ</w:t>
      </w:r>
    </w:p>
    <w:p w:rsidR="009463D0" w:rsidRPr="009463D0" w:rsidRDefault="009463D0" w:rsidP="009463D0">
      <w:pPr>
        <w:pStyle w:val="1"/>
        <w:spacing w:before="0" w:after="0"/>
        <w:jc w:val="right"/>
        <w:rPr>
          <w:rFonts w:ascii="Times New Roman" w:hAnsi="Times New Roman"/>
          <w:b w:val="0"/>
          <w:bCs/>
          <w:szCs w:val="24"/>
        </w:rPr>
      </w:pPr>
      <w:r w:rsidRPr="009463D0">
        <w:rPr>
          <w:rFonts w:ascii="Times New Roman" w:hAnsi="Times New Roman"/>
          <w:b w:val="0"/>
          <w:bCs/>
          <w:szCs w:val="24"/>
        </w:rPr>
        <w:t xml:space="preserve">                                                               </w:t>
      </w:r>
    </w:p>
    <w:p w:rsidR="009463D0" w:rsidRPr="009463D0" w:rsidRDefault="009463D0" w:rsidP="009463D0">
      <w:pPr>
        <w:pStyle w:val="1"/>
        <w:spacing w:before="0" w:after="0"/>
        <w:jc w:val="right"/>
        <w:rPr>
          <w:rFonts w:ascii="Times New Roman" w:hAnsi="Times New Roman"/>
          <w:b w:val="0"/>
          <w:bCs/>
          <w:color w:val="auto"/>
          <w:szCs w:val="24"/>
        </w:rPr>
      </w:pPr>
      <w:r w:rsidRPr="009463D0">
        <w:rPr>
          <w:rFonts w:ascii="Times New Roman" w:hAnsi="Times New Roman"/>
          <w:b w:val="0"/>
          <w:bCs/>
          <w:color w:val="auto"/>
          <w:szCs w:val="24"/>
        </w:rPr>
        <w:t xml:space="preserve">Приложение  к решению </w:t>
      </w:r>
    </w:p>
    <w:p w:rsidR="009463D0" w:rsidRPr="009463D0" w:rsidRDefault="009463D0" w:rsidP="009463D0">
      <w:pPr>
        <w:pStyle w:val="1"/>
        <w:spacing w:before="0" w:after="0"/>
        <w:jc w:val="right"/>
        <w:rPr>
          <w:rFonts w:ascii="Times New Roman" w:hAnsi="Times New Roman"/>
          <w:b w:val="0"/>
          <w:bCs/>
          <w:color w:val="auto"/>
          <w:szCs w:val="24"/>
        </w:rPr>
      </w:pPr>
      <w:r w:rsidRPr="009463D0">
        <w:rPr>
          <w:rFonts w:ascii="Times New Roman" w:hAnsi="Times New Roman"/>
          <w:b w:val="0"/>
          <w:bCs/>
          <w:color w:val="auto"/>
          <w:szCs w:val="24"/>
        </w:rPr>
        <w:t>районного Совета народных депутатов</w:t>
      </w:r>
    </w:p>
    <w:p w:rsidR="009463D0" w:rsidRPr="009463D0" w:rsidRDefault="009463D0" w:rsidP="009463D0">
      <w:pPr>
        <w:pStyle w:val="1"/>
        <w:spacing w:before="0" w:after="0"/>
        <w:jc w:val="right"/>
        <w:rPr>
          <w:rFonts w:ascii="Times New Roman" w:hAnsi="Times New Roman"/>
          <w:b w:val="0"/>
          <w:bCs/>
          <w:color w:val="auto"/>
          <w:szCs w:val="24"/>
        </w:rPr>
      </w:pPr>
      <w:r w:rsidRPr="009463D0">
        <w:rPr>
          <w:rFonts w:ascii="Times New Roman" w:hAnsi="Times New Roman"/>
          <w:b w:val="0"/>
          <w:bCs/>
          <w:color w:val="auto"/>
          <w:szCs w:val="24"/>
        </w:rPr>
        <w:t xml:space="preserve">                                                                                от 26 июня  2015 года  №</w:t>
      </w:r>
      <w:r w:rsidR="00DD1BA5">
        <w:rPr>
          <w:rFonts w:ascii="Times New Roman" w:hAnsi="Times New Roman"/>
          <w:b w:val="0"/>
          <w:bCs/>
          <w:color w:val="auto"/>
          <w:szCs w:val="24"/>
        </w:rPr>
        <w:t>28</w:t>
      </w:r>
      <w:r w:rsidRPr="009463D0">
        <w:rPr>
          <w:rFonts w:ascii="Times New Roman" w:hAnsi="Times New Roman"/>
          <w:b w:val="0"/>
          <w:bCs/>
          <w:color w:val="auto"/>
          <w:szCs w:val="24"/>
        </w:rPr>
        <w:t>-РС</w:t>
      </w:r>
    </w:p>
    <w:p w:rsidR="009463D0" w:rsidRPr="009463D0" w:rsidRDefault="009463D0" w:rsidP="009463D0">
      <w:pPr>
        <w:pStyle w:val="a3"/>
        <w:spacing w:line="240" w:lineRule="auto"/>
        <w:jc w:val="center"/>
        <w:rPr>
          <w:b/>
          <w:szCs w:val="24"/>
        </w:rPr>
      </w:pPr>
    </w:p>
    <w:p w:rsidR="009463D0" w:rsidRPr="009463D0" w:rsidRDefault="009463D0" w:rsidP="009463D0">
      <w:pPr>
        <w:pStyle w:val="a3"/>
        <w:spacing w:line="240" w:lineRule="auto"/>
        <w:jc w:val="center"/>
        <w:rPr>
          <w:b/>
          <w:szCs w:val="24"/>
        </w:rPr>
      </w:pPr>
      <w:r w:rsidRPr="009463D0">
        <w:rPr>
          <w:b/>
          <w:szCs w:val="24"/>
        </w:rPr>
        <w:t>ПЕРЕЧЕНЬ</w:t>
      </w:r>
    </w:p>
    <w:p w:rsidR="009463D0" w:rsidRPr="009463D0" w:rsidRDefault="009463D0" w:rsidP="009463D0">
      <w:pPr>
        <w:spacing w:after="0" w:line="240" w:lineRule="auto"/>
        <w:jc w:val="center"/>
        <w:rPr>
          <w:rFonts w:ascii="Times New Roman" w:hAnsi="Times New Roman"/>
          <w:sz w:val="24"/>
          <w:szCs w:val="24"/>
        </w:rPr>
      </w:pPr>
      <w:r w:rsidRPr="009463D0">
        <w:rPr>
          <w:rFonts w:ascii="Times New Roman" w:hAnsi="Times New Roman"/>
          <w:sz w:val="24"/>
          <w:szCs w:val="24"/>
        </w:rPr>
        <w:t>движимого государственного имущества Орловской области безвозмездно принимаемого в муниципальную собственность Хотынецкого района</w:t>
      </w:r>
    </w:p>
    <w:p w:rsidR="009463D0" w:rsidRPr="009463D0" w:rsidRDefault="009463D0" w:rsidP="009463D0">
      <w:pPr>
        <w:spacing w:after="0" w:line="240" w:lineRule="auto"/>
        <w:jc w:val="center"/>
        <w:rPr>
          <w:rFonts w:ascii="Times New Roman" w:hAnsi="Times New Roman"/>
          <w:sz w:val="24"/>
          <w:szCs w:val="24"/>
        </w:rPr>
      </w:pPr>
    </w:p>
    <w:p w:rsidR="009463D0" w:rsidRPr="009463D0" w:rsidRDefault="009463D0" w:rsidP="009463D0">
      <w:pPr>
        <w:spacing w:after="0" w:line="240" w:lineRule="auto"/>
        <w:jc w:val="both"/>
        <w:rPr>
          <w:rFonts w:ascii="Times New Roman" w:hAnsi="Times New Roman"/>
          <w:sz w:val="24"/>
          <w:szCs w:val="24"/>
        </w:rPr>
      </w:pPr>
      <w:r w:rsidRPr="009463D0">
        <w:rPr>
          <w:rFonts w:ascii="Times New Roman" w:hAnsi="Times New Roman"/>
          <w:sz w:val="24"/>
          <w:szCs w:val="24"/>
        </w:rPr>
        <w:t xml:space="preserve">                </w:t>
      </w:r>
      <w:proofErr w:type="gramStart"/>
      <w:r w:rsidRPr="009463D0">
        <w:rPr>
          <w:rFonts w:ascii="Times New Roman" w:hAnsi="Times New Roman"/>
          <w:sz w:val="24"/>
          <w:szCs w:val="24"/>
        </w:rPr>
        <w:t xml:space="preserve">Автомобиль ГАЗ 3102; </w:t>
      </w:r>
      <w:r w:rsidRPr="009463D0">
        <w:rPr>
          <w:rFonts w:ascii="Times New Roman" w:hAnsi="Times New Roman"/>
          <w:sz w:val="24"/>
          <w:szCs w:val="24"/>
          <w:lang w:val="en-US"/>
        </w:rPr>
        <w:t>VIN</w:t>
      </w:r>
      <w:r w:rsidRPr="009463D0">
        <w:rPr>
          <w:rFonts w:ascii="Times New Roman" w:hAnsi="Times New Roman"/>
          <w:sz w:val="24"/>
          <w:szCs w:val="24"/>
        </w:rPr>
        <w:t xml:space="preserve"> </w:t>
      </w:r>
      <w:r w:rsidRPr="009463D0">
        <w:rPr>
          <w:rFonts w:ascii="Times New Roman" w:hAnsi="Times New Roman"/>
          <w:sz w:val="24"/>
          <w:szCs w:val="24"/>
          <w:lang w:val="en-US"/>
        </w:rPr>
        <w:t>XTH</w:t>
      </w:r>
      <w:r w:rsidRPr="009463D0">
        <w:rPr>
          <w:rFonts w:ascii="Times New Roman" w:hAnsi="Times New Roman"/>
          <w:sz w:val="24"/>
          <w:szCs w:val="24"/>
        </w:rPr>
        <w:t>31020021125048; наименование (тип ТС): легковой (седан), модель, № двигателя 40620</w:t>
      </w:r>
      <w:r w:rsidRPr="009463D0">
        <w:rPr>
          <w:rFonts w:ascii="Times New Roman" w:hAnsi="Times New Roman"/>
          <w:sz w:val="24"/>
          <w:szCs w:val="24"/>
          <w:lang w:val="en-US"/>
        </w:rPr>
        <w:t>D</w:t>
      </w:r>
      <w:r w:rsidRPr="009463D0">
        <w:rPr>
          <w:rFonts w:ascii="Times New Roman" w:hAnsi="Times New Roman"/>
          <w:sz w:val="24"/>
          <w:szCs w:val="24"/>
        </w:rPr>
        <w:t>, 23071257; шасси (рама) № не установлен, кузов (кабина, прицеп) № 31020020126610; год изготовления ТС 2002, цвет кузова буран;</w:t>
      </w:r>
      <w:proofErr w:type="gramEnd"/>
      <w:r w:rsidRPr="009463D0">
        <w:rPr>
          <w:rFonts w:ascii="Times New Roman" w:hAnsi="Times New Roman"/>
          <w:sz w:val="24"/>
          <w:szCs w:val="24"/>
        </w:rPr>
        <w:t xml:space="preserve"> серия, №, дата выдачи ПТС, наименование организации, его выдавшей: 57 НА 665702, 14 декабря 2011 года, отделение №1 МОТОТРЭР ГИБДД УМВД по Орловской области, балансовая стоимость: первоначальная – 294 715,00 руб., остаточная – 0,00 руб.</w:t>
      </w:r>
    </w:p>
    <w:p w:rsidR="009463D0" w:rsidRPr="009463D0" w:rsidRDefault="009463D0" w:rsidP="009463D0">
      <w:pPr>
        <w:spacing w:after="0" w:line="240" w:lineRule="auto"/>
        <w:jc w:val="center"/>
        <w:rPr>
          <w:rFonts w:ascii="Times New Roman" w:hAnsi="Times New Roman"/>
          <w:sz w:val="24"/>
          <w:szCs w:val="24"/>
        </w:rPr>
      </w:pPr>
    </w:p>
    <w:p w:rsidR="009463D0" w:rsidRPr="009463D0" w:rsidRDefault="009463D0" w:rsidP="009463D0">
      <w:pPr>
        <w:spacing w:after="0" w:line="240" w:lineRule="auto"/>
        <w:jc w:val="both"/>
        <w:rPr>
          <w:rFonts w:ascii="Times New Roman" w:hAnsi="Times New Roman"/>
          <w:sz w:val="24"/>
          <w:szCs w:val="24"/>
        </w:rPr>
      </w:pPr>
      <w:r w:rsidRPr="009463D0">
        <w:rPr>
          <w:rFonts w:ascii="Times New Roman" w:hAnsi="Times New Roman"/>
          <w:sz w:val="24"/>
          <w:szCs w:val="24"/>
        </w:rPr>
        <w:t>Комплектность</w:t>
      </w:r>
      <w:r w:rsidRPr="009463D0">
        <w:rPr>
          <w:rFonts w:ascii="Times New Roman" w:hAnsi="Times New Roman"/>
          <w:sz w:val="24"/>
          <w:szCs w:val="24"/>
          <w:lang w:val="en-US"/>
        </w:rPr>
        <w:t>:</w:t>
      </w:r>
      <w:r w:rsidRPr="009463D0">
        <w:rPr>
          <w:rFonts w:ascii="Times New Roman" w:hAnsi="Times New Roman"/>
          <w:sz w:val="24"/>
          <w:szCs w:val="24"/>
        </w:rPr>
        <w:t xml:space="preserve">  </w:t>
      </w:r>
    </w:p>
    <w:p w:rsidR="009463D0" w:rsidRPr="009463D0" w:rsidRDefault="009463D0" w:rsidP="009463D0">
      <w:pPr>
        <w:spacing w:after="0" w:line="240" w:lineRule="auto"/>
        <w:jc w:val="both"/>
        <w:rPr>
          <w:rFonts w:ascii="Times New Roman" w:hAnsi="Times New Roman"/>
          <w:sz w:val="24"/>
          <w:szCs w:val="24"/>
        </w:rPr>
      </w:pPr>
      <w:r w:rsidRPr="009463D0">
        <w:rPr>
          <w:rFonts w:ascii="Times New Roman" w:hAnsi="Times New Roman"/>
          <w:sz w:val="24"/>
          <w:szCs w:val="24"/>
        </w:rPr>
        <w:t xml:space="preserve">                                  </w:t>
      </w:r>
    </w:p>
    <w:tbl>
      <w:tblPr>
        <w:tblpPr w:leftFromText="180" w:rightFromText="180" w:vertAnchor="text" w:horzAnchor="margin" w:tblpX="36" w:tblpY="-25"/>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0"/>
        <w:gridCol w:w="1800"/>
        <w:gridCol w:w="1800"/>
        <w:gridCol w:w="1620"/>
      </w:tblGrid>
      <w:tr w:rsidR="009463D0" w:rsidRPr="009463D0" w:rsidTr="009463D0">
        <w:trPr>
          <w:trHeight w:val="330"/>
        </w:trPr>
        <w:tc>
          <w:tcPr>
            <w:tcW w:w="720" w:type="dxa"/>
            <w:vMerge w:val="restart"/>
          </w:tcPr>
          <w:p w:rsidR="009463D0" w:rsidRPr="009463D0" w:rsidRDefault="009463D0" w:rsidP="009463D0">
            <w:pPr>
              <w:pStyle w:val="a3"/>
              <w:spacing w:line="240" w:lineRule="auto"/>
              <w:jc w:val="center"/>
              <w:rPr>
                <w:szCs w:val="24"/>
              </w:rPr>
            </w:pPr>
            <w:r w:rsidRPr="009463D0">
              <w:rPr>
                <w:szCs w:val="24"/>
              </w:rPr>
              <w:lastRenderedPageBreak/>
              <w:t>№</w:t>
            </w:r>
          </w:p>
          <w:p w:rsidR="009463D0" w:rsidRPr="009463D0" w:rsidRDefault="009463D0" w:rsidP="009463D0">
            <w:pPr>
              <w:pStyle w:val="a3"/>
              <w:spacing w:line="240" w:lineRule="auto"/>
              <w:jc w:val="center"/>
              <w:rPr>
                <w:szCs w:val="24"/>
              </w:rPr>
            </w:pPr>
            <w:proofErr w:type="spellStart"/>
            <w:proofErr w:type="gramStart"/>
            <w:r w:rsidRPr="009463D0">
              <w:rPr>
                <w:szCs w:val="24"/>
              </w:rPr>
              <w:t>п</w:t>
            </w:r>
            <w:proofErr w:type="spellEnd"/>
            <w:proofErr w:type="gramEnd"/>
            <w:r w:rsidRPr="009463D0">
              <w:rPr>
                <w:szCs w:val="24"/>
              </w:rPr>
              <w:t>/</w:t>
            </w:r>
            <w:proofErr w:type="spellStart"/>
            <w:r w:rsidRPr="009463D0">
              <w:rPr>
                <w:szCs w:val="24"/>
              </w:rPr>
              <w:t>п</w:t>
            </w:r>
            <w:proofErr w:type="spellEnd"/>
          </w:p>
        </w:tc>
        <w:tc>
          <w:tcPr>
            <w:tcW w:w="3780" w:type="dxa"/>
            <w:vMerge w:val="restart"/>
          </w:tcPr>
          <w:p w:rsidR="009463D0" w:rsidRPr="009463D0" w:rsidRDefault="009463D0" w:rsidP="009463D0">
            <w:pPr>
              <w:pStyle w:val="a3"/>
              <w:spacing w:line="240" w:lineRule="auto"/>
              <w:jc w:val="center"/>
              <w:rPr>
                <w:szCs w:val="24"/>
              </w:rPr>
            </w:pPr>
            <w:r w:rsidRPr="009463D0">
              <w:rPr>
                <w:szCs w:val="24"/>
              </w:rPr>
              <w:t xml:space="preserve">Наименование </w:t>
            </w:r>
          </w:p>
          <w:p w:rsidR="009463D0" w:rsidRPr="009463D0" w:rsidRDefault="009463D0" w:rsidP="009463D0">
            <w:pPr>
              <w:pStyle w:val="a3"/>
              <w:spacing w:line="240" w:lineRule="auto"/>
              <w:jc w:val="center"/>
              <w:rPr>
                <w:szCs w:val="24"/>
              </w:rPr>
            </w:pPr>
          </w:p>
        </w:tc>
        <w:tc>
          <w:tcPr>
            <w:tcW w:w="1800" w:type="dxa"/>
            <w:vMerge w:val="restart"/>
          </w:tcPr>
          <w:p w:rsidR="009463D0" w:rsidRPr="009463D0" w:rsidRDefault="009463D0" w:rsidP="009463D0">
            <w:pPr>
              <w:pStyle w:val="a3"/>
              <w:spacing w:line="240" w:lineRule="auto"/>
              <w:jc w:val="center"/>
              <w:rPr>
                <w:szCs w:val="24"/>
              </w:rPr>
            </w:pPr>
            <w:r w:rsidRPr="009463D0">
              <w:rPr>
                <w:szCs w:val="24"/>
              </w:rPr>
              <w:t>Количество,</w:t>
            </w:r>
          </w:p>
          <w:p w:rsidR="009463D0" w:rsidRPr="009463D0" w:rsidRDefault="009463D0" w:rsidP="009463D0">
            <w:pPr>
              <w:pStyle w:val="a3"/>
              <w:spacing w:line="240" w:lineRule="auto"/>
              <w:jc w:val="center"/>
              <w:rPr>
                <w:szCs w:val="24"/>
              </w:rPr>
            </w:pPr>
            <w:r w:rsidRPr="009463D0">
              <w:rPr>
                <w:szCs w:val="24"/>
              </w:rPr>
              <w:t xml:space="preserve"> шт.</w:t>
            </w:r>
          </w:p>
        </w:tc>
        <w:tc>
          <w:tcPr>
            <w:tcW w:w="3420" w:type="dxa"/>
            <w:gridSpan w:val="2"/>
          </w:tcPr>
          <w:p w:rsidR="009463D0" w:rsidRPr="009463D0" w:rsidRDefault="009463D0" w:rsidP="009463D0">
            <w:pPr>
              <w:pStyle w:val="a3"/>
              <w:spacing w:line="240" w:lineRule="auto"/>
              <w:jc w:val="center"/>
              <w:rPr>
                <w:szCs w:val="24"/>
              </w:rPr>
            </w:pPr>
            <w:r w:rsidRPr="009463D0">
              <w:rPr>
                <w:szCs w:val="24"/>
              </w:rPr>
              <w:t>Балансовая стоимость, руб.</w:t>
            </w:r>
          </w:p>
        </w:tc>
      </w:tr>
      <w:tr w:rsidR="009463D0" w:rsidRPr="009463D0" w:rsidTr="009463D0">
        <w:trPr>
          <w:trHeight w:val="201"/>
        </w:trPr>
        <w:tc>
          <w:tcPr>
            <w:tcW w:w="720" w:type="dxa"/>
            <w:vMerge/>
          </w:tcPr>
          <w:p w:rsidR="009463D0" w:rsidRPr="009463D0" w:rsidRDefault="009463D0" w:rsidP="009463D0">
            <w:pPr>
              <w:pStyle w:val="a3"/>
              <w:spacing w:line="240" w:lineRule="auto"/>
              <w:jc w:val="center"/>
              <w:rPr>
                <w:b/>
                <w:szCs w:val="24"/>
              </w:rPr>
            </w:pPr>
          </w:p>
        </w:tc>
        <w:tc>
          <w:tcPr>
            <w:tcW w:w="3780" w:type="dxa"/>
            <w:vMerge/>
          </w:tcPr>
          <w:p w:rsidR="009463D0" w:rsidRPr="009463D0" w:rsidRDefault="009463D0" w:rsidP="009463D0">
            <w:pPr>
              <w:pStyle w:val="a3"/>
              <w:spacing w:line="240" w:lineRule="auto"/>
              <w:jc w:val="center"/>
              <w:rPr>
                <w:b/>
                <w:szCs w:val="24"/>
              </w:rPr>
            </w:pPr>
          </w:p>
        </w:tc>
        <w:tc>
          <w:tcPr>
            <w:tcW w:w="1800" w:type="dxa"/>
            <w:vMerge/>
          </w:tcPr>
          <w:p w:rsidR="009463D0" w:rsidRPr="009463D0" w:rsidRDefault="009463D0" w:rsidP="009463D0">
            <w:pPr>
              <w:pStyle w:val="a3"/>
              <w:spacing w:line="240" w:lineRule="auto"/>
              <w:jc w:val="center"/>
              <w:rPr>
                <w:b/>
                <w:szCs w:val="24"/>
              </w:rPr>
            </w:pPr>
          </w:p>
        </w:tc>
        <w:tc>
          <w:tcPr>
            <w:tcW w:w="1800" w:type="dxa"/>
          </w:tcPr>
          <w:p w:rsidR="009463D0" w:rsidRPr="009463D0" w:rsidRDefault="009463D0" w:rsidP="009463D0">
            <w:pPr>
              <w:pStyle w:val="a3"/>
              <w:spacing w:line="240" w:lineRule="auto"/>
              <w:jc w:val="center"/>
              <w:rPr>
                <w:szCs w:val="24"/>
              </w:rPr>
            </w:pPr>
            <w:r w:rsidRPr="009463D0">
              <w:rPr>
                <w:szCs w:val="24"/>
              </w:rPr>
              <w:t>первоначальная</w:t>
            </w:r>
          </w:p>
        </w:tc>
        <w:tc>
          <w:tcPr>
            <w:tcW w:w="1620" w:type="dxa"/>
          </w:tcPr>
          <w:p w:rsidR="009463D0" w:rsidRPr="009463D0" w:rsidRDefault="009463D0" w:rsidP="009463D0">
            <w:pPr>
              <w:pStyle w:val="a3"/>
              <w:spacing w:line="240" w:lineRule="auto"/>
              <w:jc w:val="center"/>
              <w:rPr>
                <w:szCs w:val="24"/>
              </w:rPr>
            </w:pPr>
            <w:r w:rsidRPr="009463D0">
              <w:rPr>
                <w:szCs w:val="24"/>
              </w:rPr>
              <w:t>остаточная</w:t>
            </w:r>
          </w:p>
        </w:tc>
      </w:tr>
      <w:tr w:rsidR="009463D0" w:rsidRPr="009463D0" w:rsidTr="009463D0">
        <w:tc>
          <w:tcPr>
            <w:tcW w:w="720" w:type="dxa"/>
            <w:vAlign w:val="center"/>
          </w:tcPr>
          <w:p w:rsidR="009463D0" w:rsidRPr="009463D0" w:rsidRDefault="009463D0" w:rsidP="009463D0">
            <w:pPr>
              <w:pStyle w:val="a3"/>
              <w:tabs>
                <w:tab w:val="left" w:pos="0"/>
              </w:tabs>
              <w:spacing w:line="240" w:lineRule="auto"/>
              <w:jc w:val="center"/>
              <w:rPr>
                <w:szCs w:val="24"/>
              </w:rPr>
            </w:pPr>
            <w:r w:rsidRPr="009463D0">
              <w:rPr>
                <w:szCs w:val="24"/>
              </w:rPr>
              <w:t>1</w:t>
            </w:r>
          </w:p>
        </w:tc>
        <w:tc>
          <w:tcPr>
            <w:tcW w:w="3780" w:type="dxa"/>
            <w:vAlign w:val="center"/>
          </w:tcPr>
          <w:p w:rsidR="009463D0" w:rsidRPr="009463D0" w:rsidRDefault="009463D0" w:rsidP="009463D0">
            <w:pPr>
              <w:pStyle w:val="a3"/>
              <w:spacing w:line="240" w:lineRule="auto"/>
              <w:jc w:val="left"/>
              <w:rPr>
                <w:szCs w:val="24"/>
              </w:rPr>
            </w:pPr>
            <w:r w:rsidRPr="009463D0">
              <w:rPr>
                <w:szCs w:val="24"/>
              </w:rPr>
              <w:t>Домкрат</w:t>
            </w:r>
          </w:p>
        </w:tc>
        <w:tc>
          <w:tcPr>
            <w:tcW w:w="1800" w:type="dxa"/>
            <w:vAlign w:val="center"/>
          </w:tcPr>
          <w:p w:rsidR="009463D0" w:rsidRPr="009463D0" w:rsidRDefault="009463D0" w:rsidP="009463D0">
            <w:pPr>
              <w:pStyle w:val="a3"/>
              <w:spacing w:line="240" w:lineRule="auto"/>
              <w:jc w:val="center"/>
              <w:rPr>
                <w:szCs w:val="24"/>
              </w:rPr>
            </w:pPr>
            <w:r w:rsidRPr="009463D0">
              <w:rPr>
                <w:szCs w:val="24"/>
              </w:rPr>
              <w:t>1</w:t>
            </w:r>
          </w:p>
        </w:tc>
        <w:tc>
          <w:tcPr>
            <w:tcW w:w="1800" w:type="dxa"/>
            <w:vAlign w:val="center"/>
          </w:tcPr>
          <w:p w:rsidR="009463D0" w:rsidRPr="009463D0" w:rsidRDefault="009463D0" w:rsidP="009463D0">
            <w:pPr>
              <w:pStyle w:val="a3"/>
              <w:spacing w:line="240" w:lineRule="auto"/>
              <w:jc w:val="center"/>
              <w:rPr>
                <w:szCs w:val="24"/>
              </w:rPr>
            </w:pPr>
            <w:r w:rsidRPr="009463D0">
              <w:rPr>
                <w:szCs w:val="24"/>
              </w:rPr>
              <w:t>191,64</w:t>
            </w:r>
          </w:p>
        </w:tc>
        <w:tc>
          <w:tcPr>
            <w:tcW w:w="1620" w:type="dxa"/>
            <w:vAlign w:val="center"/>
          </w:tcPr>
          <w:p w:rsidR="009463D0" w:rsidRPr="009463D0" w:rsidRDefault="009463D0" w:rsidP="009463D0">
            <w:pPr>
              <w:pStyle w:val="a3"/>
              <w:spacing w:line="240" w:lineRule="auto"/>
              <w:jc w:val="center"/>
              <w:rPr>
                <w:szCs w:val="24"/>
              </w:rPr>
            </w:pPr>
            <w:r w:rsidRPr="009463D0">
              <w:rPr>
                <w:szCs w:val="24"/>
              </w:rPr>
              <w:t>0,00</w:t>
            </w:r>
          </w:p>
        </w:tc>
      </w:tr>
      <w:tr w:rsidR="009463D0" w:rsidRPr="009463D0" w:rsidTr="009463D0">
        <w:tc>
          <w:tcPr>
            <w:tcW w:w="720" w:type="dxa"/>
            <w:vAlign w:val="center"/>
          </w:tcPr>
          <w:p w:rsidR="009463D0" w:rsidRPr="009463D0" w:rsidRDefault="009463D0" w:rsidP="009463D0">
            <w:pPr>
              <w:pStyle w:val="a3"/>
              <w:tabs>
                <w:tab w:val="left" w:pos="540"/>
              </w:tabs>
              <w:spacing w:line="240" w:lineRule="auto"/>
              <w:jc w:val="center"/>
              <w:rPr>
                <w:szCs w:val="24"/>
              </w:rPr>
            </w:pPr>
            <w:r w:rsidRPr="009463D0">
              <w:rPr>
                <w:szCs w:val="24"/>
              </w:rPr>
              <w:t>2</w:t>
            </w:r>
          </w:p>
        </w:tc>
        <w:tc>
          <w:tcPr>
            <w:tcW w:w="3780" w:type="dxa"/>
            <w:vAlign w:val="center"/>
          </w:tcPr>
          <w:p w:rsidR="009463D0" w:rsidRPr="009463D0" w:rsidRDefault="009463D0" w:rsidP="009463D0">
            <w:pPr>
              <w:pStyle w:val="a3"/>
              <w:spacing w:line="240" w:lineRule="auto"/>
              <w:jc w:val="left"/>
              <w:rPr>
                <w:szCs w:val="24"/>
              </w:rPr>
            </w:pPr>
            <w:r w:rsidRPr="009463D0">
              <w:rPr>
                <w:szCs w:val="24"/>
              </w:rPr>
              <w:t>Аккумулятор</w:t>
            </w:r>
          </w:p>
        </w:tc>
        <w:tc>
          <w:tcPr>
            <w:tcW w:w="1800" w:type="dxa"/>
            <w:vAlign w:val="center"/>
          </w:tcPr>
          <w:p w:rsidR="009463D0" w:rsidRPr="009463D0" w:rsidRDefault="009463D0" w:rsidP="009463D0">
            <w:pPr>
              <w:pStyle w:val="a3"/>
              <w:spacing w:line="240" w:lineRule="auto"/>
              <w:jc w:val="center"/>
              <w:rPr>
                <w:szCs w:val="24"/>
              </w:rPr>
            </w:pPr>
            <w:r w:rsidRPr="009463D0">
              <w:rPr>
                <w:szCs w:val="24"/>
              </w:rPr>
              <w:t>1</w:t>
            </w:r>
          </w:p>
        </w:tc>
        <w:tc>
          <w:tcPr>
            <w:tcW w:w="1800" w:type="dxa"/>
            <w:vAlign w:val="center"/>
          </w:tcPr>
          <w:p w:rsidR="009463D0" w:rsidRPr="009463D0" w:rsidRDefault="009463D0" w:rsidP="009463D0">
            <w:pPr>
              <w:pStyle w:val="a3"/>
              <w:spacing w:line="240" w:lineRule="auto"/>
              <w:jc w:val="center"/>
              <w:rPr>
                <w:szCs w:val="24"/>
              </w:rPr>
            </w:pPr>
            <w:r w:rsidRPr="009463D0">
              <w:rPr>
                <w:szCs w:val="24"/>
              </w:rPr>
              <w:t>3 032,00</w:t>
            </w:r>
          </w:p>
        </w:tc>
        <w:tc>
          <w:tcPr>
            <w:tcW w:w="1620" w:type="dxa"/>
            <w:vAlign w:val="center"/>
          </w:tcPr>
          <w:p w:rsidR="009463D0" w:rsidRPr="009463D0" w:rsidRDefault="009463D0" w:rsidP="009463D0">
            <w:pPr>
              <w:pStyle w:val="a3"/>
              <w:spacing w:line="240" w:lineRule="auto"/>
              <w:jc w:val="center"/>
              <w:rPr>
                <w:szCs w:val="24"/>
              </w:rPr>
            </w:pPr>
            <w:r w:rsidRPr="009463D0">
              <w:rPr>
                <w:szCs w:val="24"/>
              </w:rPr>
              <w:t>0,00</w:t>
            </w:r>
          </w:p>
        </w:tc>
      </w:tr>
      <w:tr w:rsidR="009463D0" w:rsidRPr="009463D0" w:rsidTr="009463D0">
        <w:tc>
          <w:tcPr>
            <w:tcW w:w="720" w:type="dxa"/>
            <w:vAlign w:val="center"/>
          </w:tcPr>
          <w:p w:rsidR="009463D0" w:rsidRPr="009463D0" w:rsidRDefault="009463D0" w:rsidP="009463D0">
            <w:pPr>
              <w:pStyle w:val="a3"/>
              <w:tabs>
                <w:tab w:val="left" w:pos="540"/>
              </w:tabs>
              <w:spacing w:line="240" w:lineRule="auto"/>
              <w:jc w:val="center"/>
              <w:rPr>
                <w:szCs w:val="24"/>
              </w:rPr>
            </w:pPr>
            <w:r w:rsidRPr="009463D0">
              <w:rPr>
                <w:szCs w:val="24"/>
              </w:rPr>
              <w:t>3</w:t>
            </w:r>
          </w:p>
        </w:tc>
        <w:tc>
          <w:tcPr>
            <w:tcW w:w="3780" w:type="dxa"/>
            <w:vAlign w:val="center"/>
          </w:tcPr>
          <w:p w:rsidR="009463D0" w:rsidRPr="009463D0" w:rsidRDefault="009463D0" w:rsidP="009463D0">
            <w:pPr>
              <w:pStyle w:val="a3"/>
              <w:spacing w:line="240" w:lineRule="auto"/>
              <w:jc w:val="left"/>
              <w:rPr>
                <w:szCs w:val="24"/>
              </w:rPr>
            </w:pPr>
            <w:r w:rsidRPr="009463D0">
              <w:rPr>
                <w:szCs w:val="24"/>
              </w:rPr>
              <w:t>Автошины летние</w:t>
            </w:r>
          </w:p>
        </w:tc>
        <w:tc>
          <w:tcPr>
            <w:tcW w:w="1800" w:type="dxa"/>
            <w:vAlign w:val="center"/>
          </w:tcPr>
          <w:p w:rsidR="009463D0" w:rsidRPr="009463D0" w:rsidRDefault="009463D0" w:rsidP="009463D0">
            <w:pPr>
              <w:pStyle w:val="a3"/>
              <w:spacing w:line="240" w:lineRule="auto"/>
              <w:jc w:val="center"/>
              <w:rPr>
                <w:szCs w:val="24"/>
              </w:rPr>
            </w:pPr>
            <w:r w:rsidRPr="009463D0">
              <w:rPr>
                <w:szCs w:val="24"/>
              </w:rPr>
              <w:t>4</w:t>
            </w:r>
          </w:p>
        </w:tc>
        <w:tc>
          <w:tcPr>
            <w:tcW w:w="1800" w:type="dxa"/>
            <w:vAlign w:val="center"/>
          </w:tcPr>
          <w:p w:rsidR="009463D0" w:rsidRPr="009463D0" w:rsidRDefault="009463D0" w:rsidP="009463D0">
            <w:pPr>
              <w:pStyle w:val="a3"/>
              <w:spacing w:line="240" w:lineRule="auto"/>
              <w:jc w:val="center"/>
              <w:rPr>
                <w:szCs w:val="24"/>
              </w:rPr>
            </w:pPr>
            <w:r w:rsidRPr="009463D0">
              <w:rPr>
                <w:szCs w:val="24"/>
              </w:rPr>
              <w:t>6 768,87</w:t>
            </w:r>
          </w:p>
        </w:tc>
        <w:tc>
          <w:tcPr>
            <w:tcW w:w="1620" w:type="dxa"/>
            <w:vAlign w:val="center"/>
          </w:tcPr>
          <w:p w:rsidR="009463D0" w:rsidRPr="009463D0" w:rsidRDefault="009463D0" w:rsidP="009463D0">
            <w:pPr>
              <w:pStyle w:val="a3"/>
              <w:spacing w:line="240" w:lineRule="auto"/>
              <w:jc w:val="center"/>
              <w:rPr>
                <w:szCs w:val="24"/>
              </w:rPr>
            </w:pPr>
            <w:r w:rsidRPr="009463D0">
              <w:rPr>
                <w:szCs w:val="24"/>
              </w:rPr>
              <w:t>0,00</w:t>
            </w:r>
          </w:p>
        </w:tc>
      </w:tr>
      <w:tr w:rsidR="009463D0" w:rsidRPr="009463D0" w:rsidTr="009463D0">
        <w:tc>
          <w:tcPr>
            <w:tcW w:w="720" w:type="dxa"/>
            <w:vAlign w:val="center"/>
          </w:tcPr>
          <w:p w:rsidR="009463D0" w:rsidRPr="009463D0" w:rsidRDefault="009463D0" w:rsidP="009463D0">
            <w:pPr>
              <w:pStyle w:val="a3"/>
              <w:tabs>
                <w:tab w:val="left" w:pos="540"/>
              </w:tabs>
              <w:spacing w:line="240" w:lineRule="auto"/>
              <w:jc w:val="center"/>
              <w:rPr>
                <w:szCs w:val="24"/>
              </w:rPr>
            </w:pPr>
            <w:r w:rsidRPr="009463D0">
              <w:rPr>
                <w:szCs w:val="24"/>
              </w:rPr>
              <w:t>4</w:t>
            </w:r>
          </w:p>
        </w:tc>
        <w:tc>
          <w:tcPr>
            <w:tcW w:w="3780" w:type="dxa"/>
            <w:vAlign w:val="center"/>
          </w:tcPr>
          <w:p w:rsidR="009463D0" w:rsidRPr="009463D0" w:rsidRDefault="009463D0" w:rsidP="009463D0">
            <w:pPr>
              <w:pStyle w:val="a3"/>
              <w:spacing w:line="240" w:lineRule="auto"/>
              <w:jc w:val="left"/>
              <w:rPr>
                <w:szCs w:val="24"/>
              </w:rPr>
            </w:pPr>
            <w:r w:rsidRPr="009463D0">
              <w:rPr>
                <w:szCs w:val="24"/>
              </w:rPr>
              <w:t xml:space="preserve">Автошины </w:t>
            </w:r>
            <w:proofErr w:type="spellStart"/>
            <w:r w:rsidRPr="009463D0">
              <w:rPr>
                <w:szCs w:val="24"/>
              </w:rPr>
              <w:t>ошипованные</w:t>
            </w:r>
            <w:proofErr w:type="spellEnd"/>
          </w:p>
        </w:tc>
        <w:tc>
          <w:tcPr>
            <w:tcW w:w="1800" w:type="dxa"/>
            <w:vAlign w:val="center"/>
          </w:tcPr>
          <w:p w:rsidR="009463D0" w:rsidRPr="009463D0" w:rsidRDefault="009463D0" w:rsidP="009463D0">
            <w:pPr>
              <w:pStyle w:val="a3"/>
              <w:spacing w:line="240" w:lineRule="auto"/>
              <w:jc w:val="center"/>
              <w:rPr>
                <w:szCs w:val="24"/>
              </w:rPr>
            </w:pPr>
            <w:r w:rsidRPr="009463D0">
              <w:rPr>
                <w:szCs w:val="24"/>
              </w:rPr>
              <w:t>5</w:t>
            </w:r>
          </w:p>
        </w:tc>
        <w:tc>
          <w:tcPr>
            <w:tcW w:w="1800" w:type="dxa"/>
            <w:vAlign w:val="center"/>
          </w:tcPr>
          <w:p w:rsidR="009463D0" w:rsidRPr="009463D0" w:rsidRDefault="009463D0" w:rsidP="009463D0">
            <w:pPr>
              <w:pStyle w:val="a3"/>
              <w:spacing w:line="240" w:lineRule="auto"/>
              <w:jc w:val="center"/>
              <w:rPr>
                <w:szCs w:val="24"/>
              </w:rPr>
            </w:pPr>
            <w:r w:rsidRPr="009463D0">
              <w:rPr>
                <w:szCs w:val="24"/>
              </w:rPr>
              <w:t>9 300,00</w:t>
            </w:r>
          </w:p>
        </w:tc>
        <w:tc>
          <w:tcPr>
            <w:tcW w:w="1620" w:type="dxa"/>
            <w:vAlign w:val="center"/>
          </w:tcPr>
          <w:p w:rsidR="009463D0" w:rsidRPr="009463D0" w:rsidRDefault="009463D0" w:rsidP="009463D0">
            <w:pPr>
              <w:pStyle w:val="a3"/>
              <w:spacing w:line="240" w:lineRule="auto"/>
              <w:jc w:val="center"/>
              <w:rPr>
                <w:szCs w:val="24"/>
              </w:rPr>
            </w:pPr>
            <w:r w:rsidRPr="009463D0">
              <w:rPr>
                <w:szCs w:val="24"/>
              </w:rPr>
              <w:t>0,00</w:t>
            </w:r>
          </w:p>
        </w:tc>
      </w:tr>
      <w:tr w:rsidR="009463D0" w:rsidRPr="009463D0" w:rsidTr="009463D0">
        <w:tc>
          <w:tcPr>
            <w:tcW w:w="720" w:type="dxa"/>
            <w:vAlign w:val="center"/>
          </w:tcPr>
          <w:p w:rsidR="009463D0" w:rsidRPr="009463D0" w:rsidRDefault="009463D0" w:rsidP="009463D0">
            <w:pPr>
              <w:pStyle w:val="a3"/>
              <w:tabs>
                <w:tab w:val="left" w:pos="540"/>
              </w:tabs>
              <w:spacing w:line="240" w:lineRule="auto"/>
              <w:jc w:val="center"/>
              <w:rPr>
                <w:szCs w:val="24"/>
              </w:rPr>
            </w:pPr>
            <w:r w:rsidRPr="009463D0">
              <w:rPr>
                <w:szCs w:val="24"/>
              </w:rPr>
              <w:t>5</w:t>
            </w:r>
          </w:p>
        </w:tc>
        <w:tc>
          <w:tcPr>
            <w:tcW w:w="3780" w:type="dxa"/>
            <w:vAlign w:val="center"/>
          </w:tcPr>
          <w:p w:rsidR="009463D0" w:rsidRPr="009463D0" w:rsidRDefault="009463D0" w:rsidP="009463D0">
            <w:pPr>
              <w:pStyle w:val="a3"/>
              <w:spacing w:line="240" w:lineRule="auto"/>
              <w:jc w:val="left"/>
              <w:rPr>
                <w:szCs w:val="24"/>
              </w:rPr>
            </w:pPr>
            <w:proofErr w:type="spellStart"/>
            <w:r w:rsidRPr="009463D0">
              <w:rPr>
                <w:szCs w:val="24"/>
              </w:rPr>
              <w:t>Автомагнитола</w:t>
            </w:r>
            <w:proofErr w:type="spellEnd"/>
            <w:r w:rsidRPr="009463D0">
              <w:rPr>
                <w:szCs w:val="24"/>
              </w:rPr>
              <w:t xml:space="preserve"> </w:t>
            </w:r>
            <w:proofErr w:type="spellStart"/>
            <w:r w:rsidRPr="009463D0">
              <w:rPr>
                <w:szCs w:val="24"/>
                <w:lang w:val="en-US"/>
              </w:rPr>
              <w:t>Kenvood</w:t>
            </w:r>
            <w:proofErr w:type="spellEnd"/>
            <w:r w:rsidRPr="009463D0">
              <w:rPr>
                <w:szCs w:val="24"/>
                <w:lang w:val="en-US"/>
              </w:rPr>
              <w:t xml:space="preserve"> KRS191</w:t>
            </w:r>
            <w:r w:rsidRPr="009463D0">
              <w:rPr>
                <w:szCs w:val="24"/>
              </w:rPr>
              <w:t xml:space="preserve"> </w:t>
            </w:r>
          </w:p>
        </w:tc>
        <w:tc>
          <w:tcPr>
            <w:tcW w:w="1800" w:type="dxa"/>
            <w:vAlign w:val="center"/>
          </w:tcPr>
          <w:p w:rsidR="009463D0" w:rsidRPr="009463D0" w:rsidRDefault="009463D0" w:rsidP="009463D0">
            <w:pPr>
              <w:pStyle w:val="a3"/>
              <w:spacing w:line="240" w:lineRule="auto"/>
              <w:jc w:val="center"/>
              <w:rPr>
                <w:szCs w:val="24"/>
              </w:rPr>
            </w:pPr>
            <w:r w:rsidRPr="009463D0">
              <w:rPr>
                <w:szCs w:val="24"/>
              </w:rPr>
              <w:t>1</w:t>
            </w:r>
          </w:p>
        </w:tc>
        <w:tc>
          <w:tcPr>
            <w:tcW w:w="1800" w:type="dxa"/>
            <w:vAlign w:val="center"/>
          </w:tcPr>
          <w:p w:rsidR="009463D0" w:rsidRPr="009463D0" w:rsidRDefault="009463D0" w:rsidP="009463D0">
            <w:pPr>
              <w:pStyle w:val="a3"/>
              <w:spacing w:line="240" w:lineRule="auto"/>
              <w:jc w:val="center"/>
              <w:rPr>
                <w:szCs w:val="24"/>
              </w:rPr>
            </w:pPr>
            <w:r w:rsidRPr="009463D0">
              <w:rPr>
                <w:szCs w:val="24"/>
              </w:rPr>
              <w:t>3 745,00</w:t>
            </w:r>
          </w:p>
        </w:tc>
        <w:tc>
          <w:tcPr>
            <w:tcW w:w="1620" w:type="dxa"/>
            <w:vAlign w:val="center"/>
          </w:tcPr>
          <w:p w:rsidR="009463D0" w:rsidRPr="009463D0" w:rsidRDefault="009463D0" w:rsidP="009463D0">
            <w:pPr>
              <w:pStyle w:val="a3"/>
              <w:spacing w:line="240" w:lineRule="auto"/>
              <w:jc w:val="center"/>
              <w:rPr>
                <w:szCs w:val="24"/>
              </w:rPr>
            </w:pPr>
            <w:r w:rsidRPr="009463D0">
              <w:rPr>
                <w:szCs w:val="24"/>
              </w:rPr>
              <w:t>0,00</w:t>
            </w:r>
          </w:p>
        </w:tc>
      </w:tr>
      <w:tr w:rsidR="009463D0" w:rsidRPr="009463D0" w:rsidTr="009463D0">
        <w:tc>
          <w:tcPr>
            <w:tcW w:w="720" w:type="dxa"/>
            <w:vAlign w:val="center"/>
          </w:tcPr>
          <w:p w:rsidR="009463D0" w:rsidRPr="009463D0" w:rsidRDefault="009463D0" w:rsidP="009463D0">
            <w:pPr>
              <w:pStyle w:val="a3"/>
              <w:tabs>
                <w:tab w:val="left" w:pos="540"/>
              </w:tabs>
              <w:spacing w:line="240" w:lineRule="auto"/>
              <w:jc w:val="center"/>
              <w:rPr>
                <w:szCs w:val="24"/>
              </w:rPr>
            </w:pPr>
            <w:r w:rsidRPr="009463D0">
              <w:rPr>
                <w:szCs w:val="24"/>
              </w:rPr>
              <w:t>6</w:t>
            </w:r>
          </w:p>
        </w:tc>
        <w:tc>
          <w:tcPr>
            <w:tcW w:w="3780" w:type="dxa"/>
            <w:vAlign w:val="center"/>
          </w:tcPr>
          <w:p w:rsidR="009463D0" w:rsidRPr="009463D0" w:rsidRDefault="009463D0" w:rsidP="009463D0">
            <w:pPr>
              <w:pStyle w:val="a3"/>
              <w:spacing w:line="240" w:lineRule="auto"/>
              <w:jc w:val="left"/>
              <w:rPr>
                <w:szCs w:val="24"/>
              </w:rPr>
            </w:pPr>
            <w:r w:rsidRPr="009463D0">
              <w:rPr>
                <w:szCs w:val="24"/>
              </w:rPr>
              <w:t xml:space="preserve">диск колеса, </w:t>
            </w:r>
            <w:proofErr w:type="gramStart"/>
            <w:r w:rsidRPr="009463D0">
              <w:rPr>
                <w:szCs w:val="24"/>
              </w:rPr>
              <w:t>б</w:t>
            </w:r>
            <w:proofErr w:type="gramEnd"/>
            <w:r w:rsidRPr="009463D0">
              <w:rPr>
                <w:szCs w:val="24"/>
              </w:rPr>
              <w:t>/у</w:t>
            </w:r>
          </w:p>
        </w:tc>
        <w:tc>
          <w:tcPr>
            <w:tcW w:w="1800" w:type="dxa"/>
            <w:vAlign w:val="center"/>
          </w:tcPr>
          <w:p w:rsidR="009463D0" w:rsidRPr="009463D0" w:rsidRDefault="009463D0" w:rsidP="009463D0">
            <w:pPr>
              <w:pStyle w:val="a3"/>
              <w:spacing w:line="240" w:lineRule="auto"/>
              <w:jc w:val="center"/>
              <w:rPr>
                <w:szCs w:val="24"/>
              </w:rPr>
            </w:pPr>
            <w:r w:rsidRPr="009463D0">
              <w:rPr>
                <w:szCs w:val="24"/>
              </w:rPr>
              <w:t>4</w:t>
            </w:r>
          </w:p>
        </w:tc>
        <w:tc>
          <w:tcPr>
            <w:tcW w:w="1800" w:type="dxa"/>
            <w:vAlign w:val="center"/>
          </w:tcPr>
          <w:p w:rsidR="009463D0" w:rsidRPr="009463D0" w:rsidRDefault="009463D0" w:rsidP="009463D0">
            <w:pPr>
              <w:pStyle w:val="a3"/>
              <w:spacing w:line="240" w:lineRule="auto"/>
              <w:jc w:val="center"/>
              <w:rPr>
                <w:szCs w:val="24"/>
              </w:rPr>
            </w:pPr>
            <w:r w:rsidRPr="009463D0">
              <w:rPr>
                <w:szCs w:val="24"/>
              </w:rPr>
              <w:t>3 577,60</w:t>
            </w:r>
          </w:p>
        </w:tc>
        <w:tc>
          <w:tcPr>
            <w:tcW w:w="1620" w:type="dxa"/>
            <w:vAlign w:val="center"/>
          </w:tcPr>
          <w:p w:rsidR="009463D0" w:rsidRPr="009463D0" w:rsidRDefault="009463D0" w:rsidP="009463D0">
            <w:pPr>
              <w:pStyle w:val="a3"/>
              <w:spacing w:line="240" w:lineRule="auto"/>
              <w:jc w:val="center"/>
              <w:rPr>
                <w:szCs w:val="24"/>
              </w:rPr>
            </w:pPr>
            <w:r w:rsidRPr="009463D0">
              <w:rPr>
                <w:szCs w:val="24"/>
              </w:rPr>
              <w:t>0,00</w:t>
            </w:r>
          </w:p>
        </w:tc>
      </w:tr>
      <w:tr w:rsidR="009463D0" w:rsidRPr="009463D0" w:rsidTr="009463D0">
        <w:tc>
          <w:tcPr>
            <w:tcW w:w="720" w:type="dxa"/>
            <w:vAlign w:val="center"/>
          </w:tcPr>
          <w:p w:rsidR="009463D0" w:rsidRPr="009463D0" w:rsidRDefault="009463D0" w:rsidP="009463D0">
            <w:pPr>
              <w:pStyle w:val="a3"/>
              <w:tabs>
                <w:tab w:val="left" w:pos="540"/>
              </w:tabs>
              <w:spacing w:line="240" w:lineRule="auto"/>
              <w:jc w:val="center"/>
              <w:rPr>
                <w:szCs w:val="24"/>
              </w:rPr>
            </w:pPr>
            <w:r w:rsidRPr="009463D0">
              <w:rPr>
                <w:szCs w:val="24"/>
              </w:rPr>
              <w:t>7</w:t>
            </w:r>
          </w:p>
        </w:tc>
        <w:tc>
          <w:tcPr>
            <w:tcW w:w="3780" w:type="dxa"/>
            <w:vAlign w:val="center"/>
          </w:tcPr>
          <w:p w:rsidR="009463D0" w:rsidRPr="009463D0" w:rsidRDefault="009463D0" w:rsidP="009463D0">
            <w:pPr>
              <w:pStyle w:val="a3"/>
              <w:spacing w:line="240" w:lineRule="auto"/>
              <w:jc w:val="left"/>
              <w:rPr>
                <w:szCs w:val="24"/>
              </w:rPr>
            </w:pPr>
            <w:r w:rsidRPr="009463D0">
              <w:rPr>
                <w:szCs w:val="24"/>
              </w:rPr>
              <w:t xml:space="preserve">диск колеса, </w:t>
            </w:r>
            <w:proofErr w:type="gramStart"/>
            <w:r w:rsidRPr="009463D0">
              <w:rPr>
                <w:szCs w:val="24"/>
              </w:rPr>
              <w:t>б</w:t>
            </w:r>
            <w:proofErr w:type="gramEnd"/>
            <w:r w:rsidRPr="009463D0">
              <w:rPr>
                <w:szCs w:val="24"/>
              </w:rPr>
              <w:t>/у</w:t>
            </w:r>
          </w:p>
        </w:tc>
        <w:tc>
          <w:tcPr>
            <w:tcW w:w="1800" w:type="dxa"/>
            <w:vAlign w:val="center"/>
          </w:tcPr>
          <w:p w:rsidR="009463D0" w:rsidRPr="009463D0" w:rsidRDefault="009463D0" w:rsidP="009463D0">
            <w:pPr>
              <w:pStyle w:val="a3"/>
              <w:spacing w:line="240" w:lineRule="auto"/>
              <w:jc w:val="center"/>
              <w:rPr>
                <w:szCs w:val="24"/>
              </w:rPr>
            </w:pPr>
            <w:r w:rsidRPr="009463D0">
              <w:rPr>
                <w:szCs w:val="24"/>
              </w:rPr>
              <w:t>1</w:t>
            </w:r>
          </w:p>
        </w:tc>
        <w:tc>
          <w:tcPr>
            <w:tcW w:w="1800" w:type="dxa"/>
            <w:vAlign w:val="center"/>
          </w:tcPr>
          <w:p w:rsidR="009463D0" w:rsidRPr="009463D0" w:rsidRDefault="009463D0" w:rsidP="009463D0">
            <w:pPr>
              <w:pStyle w:val="a3"/>
              <w:spacing w:line="240" w:lineRule="auto"/>
              <w:jc w:val="center"/>
              <w:rPr>
                <w:szCs w:val="24"/>
              </w:rPr>
            </w:pPr>
            <w:r w:rsidRPr="009463D0">
              <w:rPr>
                <w:szCs w:val="24"/>
              </w:rPr>
              <w:t>1 238,54</w:t>
            </w:r>
          </w:p>
        </w:tc>
        <w:tc>
          <w:tcPr>
            <w:tcW w:w="1620" w:type="dxa"/>
            <w:vAlign w:val="center"/>
          </w:tcPr>
          <w:p w:rsidR="009463D0" w:rsidRPr="009463D0" w:rsidRDefault="009463D0" w:rsidP="009463D0">
            <w:pPr>
              <w:pStyle w:val="a3"/>
              <w:spacing w:line="240" w:lineRule="auto"/>
              <w:jc w:val="center"/>
              <w:rPr>
                <w:szCs w:val="24"/>
              </w:rPr>
            </w:pPr>
            <w:r w:rsidRPr="009463D0">
              <w:rPr>
                <w:szCs w:val="24"/>
              </w:rPr>
              <w:t>0,00</w:t>
            </w:r>
          </w:p>
        </w:tc>
      </w:tr>
      <w:tr w:rsidR="009463D0" w:rsidRPr="009463D0" w:rsidTr="009463D0">
        <w:tc>
          <w:tcPr>
            <w:tcW w:w="720" w:type="dxa"/>
            <w:vAlign w:val="center"/>
          </w:tcPr>
          <w:p w:rsidR="009463D0" w:rsidRPr="009463D0" w:rsidRDefault="009463D0" w:rsidP="009463D0">
            <w:pPr>
              <w:pStyle w:val="a3"/>
              <w:tabs>
                <w:tab w:val="left" w:pos="540"/>
              </w:tabs>
              <w:spacing w:line="240" w:lineRule="auto"/>
              <w:jc w:val="center"/>
              <w:rPr>
                <w:szCs w:val="24"/>
              </w:rPr>
            </w:pPr>
            <w:r w:rsidRPr="009463D0">
              <w:rPr>
                <w:szCs w:val="24"/>
              </w:rPr>
              <w:t>8</w:t>
            </w:r>
          </w:p>
        </w:tc>
        <w:tc>
          <w:tcPr>
            <w:tcW w:w="3780" w:type="dxa"/>
            <w:vAlign w:val="center"/>
          </w:tcPr>
          <w:p w:rsidR="009463D0" w:rsidRPr="009463D0" w:rsidRDefault="009463D0" w:rsidP="009463D0">
            <w:pPr>
              <w:pStyle w:val="a3"/>
              <w:spacing w:line="240" w:lineRule="auto"/>
              <w:jc w:val="left"/>
              <w:rPr>
                <w:szCs w:val="24"/>
              </w:rPr>
            </w:pPr>
            <w:r w:rsidRPr="009463D0">
              <w:rPr>
                <w:szCs w:val="24"/>
              </w:rPr>
              <w:t>аптечка</w:t>
            </w:r>
          </w:p>
        </w:tc>
        <w:tc>
          <w:tcPr>
            <w:tcW w:w="1800" w:type="dxa"/>
            <w:vAlign w:val="center"/>
          </w:tcPr>
          <w:p w:rsidR="009463D0" w:rsidRPr="009463D0" w:rsidRDefault="009463D0" w:rsidP="009463D0">
            <w:pPr>
              <w:pStyle w:val="a3"/>
              <w:spacing w:line="240" w:lineRule="auto"/>
              <w:jc w:val="center"/>
              <w:rPr>
                <w:szCs w:val="24"/>
              </w:rPr>
            </w:pPr>
            <w:r w:rsidRPr="009463D0">
              <w:rPr>
                <w:szCs w:val="24"/>
              </w:rPr>
              <w:t>1</w:t>
            </w:r>
          </w:p>
        </w:tc>
        <w:tc>
          <w:tcPr>
            <w:tcW w:w="1800" w:type="dxa"/>
            <w:vAlign w:val="center"/>
          </w:tcPr>
          <w:p w:rsidR="009463D0" w:rsidRPr="009463D0" w:rsidRDefault="009463D0" w:rsidP="009463D0">
            <w:pPr>
              <w:pStyle w:val="a3"/>
              <w:spacing w:line="240" w:lineRule="auto"/>
              <w:jc w:val="center"/>
              <w:rPr>
                <w:szCs w:val="24"/>
              </w:rPr>
            </w:pPr>
            <w:r w:rsidRPr="009463D0">
              <w:rPr>
                <w:szCs w:val="24"/>
              </w:rPr>
              <w:t>141,38</w:t>
            </w:r>
          </w:p>
        </w:tc>
        <w:tc>
          <w:tcPr>
            <w:tcW w:w="1620" w:type="dxa"/>
            <w:vAlign w:val="center"/>
          </w:tcPr>
          <w:p w:rsidR="009463D0" w:rsidRPr="009463D0" w:rsidRDefault="009463D0" w:rsidP="009463D0">
            <w:pPr>
              <w:pStyle w:val="a3"/>
              <w:spacing w:line="240" w:lineRule="auto"/>
              <w:jc w:val="center"/>
              <w:rPr>
                <w:szCs w:val="24"/>
              </w:rPr>
            </w:pPr>
            <w:r w:rsidRPr="009463D0">
              <w:rPr>
                <w:szCs w:val="24"/>
              </w:rPr>
              <w:t>0,00</w:t>
            </w:r>
          </w:p>
        </w:tc>
      </w:tr>
      <w:tr w:rsidR="009463D0" w:rsidRPr="009463D0" w:rsidTr="009463D0">
        <w:tc>
          <w:tcPr>
            <w:tcW w:w="720" w:type="dxa"/>
            <w:vAlign w:val="center"/>
          </w:tcPr>
          <w:p w:rsidR="009463D0" w:rsidRPr="009463D0" w:rsidRDefault="009463D0" w:rsidP="009463D0">
            <w:pPr>
              <w:pStyle w:val="a3"/>
              <w:tabs>
                <w:tab w:val="left" w:pos="540"/>
              </w:tabs>
              <w:spacing w:line="240" w:lineRule="auto"/>
              <w:jc w:val="center"/>
              <w:rPr>
                <w:szCs w:val="24"/>
              </w:rPr>
            </w:pPr>
            <w:r w:rsidRPr="009463D0">
              <w:rPr>
                <w:szCs w:val="24"/>
              </w:rPr>
              <w:t>9</w:t>
            </w:r>
          </w:p>
        </w:tc>
        <w:tc>
          <w:tcPr>
            <w:tcW w:w="3780" w:type="dxa"/>
            <w:vAlign w:val="center"/>
          </w:tcPr>
          <w:p w:rsidR="009463D0" w:rsidRPr="009463D0" w:rsidRDefault="009463D0" w:rsidP="009463D0">
            <w:pPr>
              <w:pStyle w:val="a3"/>
              <w:spacing w:line="240" w:lineRule="auto"/>
              <w:jc w:val="left"/>
              <w:rPr>
                <w:szCs w:val="24"/>
              </w:rPr>
            </w:pPr>
            <w:r w:rsidRPr="009463D0">
              <w:rPr>
                <w:szCs w:val="24"/>
              </w:rPr>
              <w:t>огнетушитель</w:t>
            </w:r>
          </w:p>
        </w:tc>
        <w:tc>
          <w:tcPr>
            <w:tcW w:w="1800" w:type="dxa"/>
            <w:vAlign w:val="center"/>
          </w:tcPr>
          <w:p w:rsidR="009463D0" w:rsidRPr="009463D0" w:rsidRDefault="009463D0" w:rsidP="009463D0">
            <w:pPr>
              <w:pStyle w:val="a3"/>
              <w:spacing w:line="240" w:lineRule="auto"/>
              <w:jc w:val="center"/>
              <w:rPr>
                <w:szCs w:val="24"/>
              </w:rPr>
            </w:pPr>
            <w:r w:rsidRPr="009463D0">
              <w:rPr>
                <w:szCs w:val="24"/>
              </w:rPr>
              <w:t>1</w:t>
            </w:r>
          </w:p>
        </w:tc>
        <w:tc>
          <w:tcPr>
            <w:tcW w:w="1800" w:type="dxa"/>
            <w:vAlign w:val="center"/>
          </w:tcPr>
          <w:p w:rsidR="009463D0" w:rsidRPr="009463D0" w:rsidRDefault="009463D0" w:rsidP="009463D0">
            <w:pPr>
              <w:pStyle w:val="a3"/>
              <w:spacing w:line="240" w:lineRule="auto"/>
              <w:jc w:val="center"/>
              <w:rPr>
                <w:szCs w:val="24"/>
              </w:rPr>
            </w:pPr>
            <w:r w:rsidRPr="009463D0">
              <w:rPr>
                <w:szCs w:val="24"/>
              </w:rPr>
              <w:t>239,69</w:t>
            </w:r>
          </w:p>
        </w:tc>
        <w:tc>
          <w:tcPr>
            <w:tcW w:w="1620" w:type="dxa"/>
            <w:vAlign w:val="center"/>
          </w:tcPr>
          <w:p w:rsidR="009463D0" w:rsidRPr="009463D0" w:rsidRDefault="009463D0" w:rsidP="009463D0">
            <w:pPr>
              <w:pStyle w:val="a3"/>
              <w:spacing w:line="240" w:lineRule="auto"/>
              <w:jc w:val="center"/>
              <w:rPr>
                <w:szCs w:val="24"/>
              </w:rPr>
            </w:pPr>
            <w:r w:rsidRPr="009463D0">
              <w:rPr>
                <w:szCs w:val="24"/>
              </w:rPr>
              <w:t>0,00</w:t>
            </w:r>
          </w:p>
        </w:tc>
      </w:tr>
      <w:tr w:rsidR="009463D0" w:rsidRPr="009463D0" w:rsidTr="009463D0">
        <w:tc>
          <w:tcPr>
            <w:tcW w:w="720" w:type="dxa"/>
            <w:vAlign w:val="center"/>
          </w:tcPr>
          <w:p w:rsidR="009463D0" w:rsidRPr="009463D0" w:rsidRDefault="009463D0" w:rsidP="009463D0">
            <w:pPr>
              <w:pStyle w:val="a3"/>
              <w:tabs>
                <w:tab w:val="left" w:pos="540"/>
              </w:tabs>
              <w:spacing w:line="240" w:lineRule="auto"/>
              <w:jc w:val="center"/>
              <w:rPr>
                <w:szCs w:val="24"/>
              </w:rPr>
            </w:pPr>
            <w:r w:rsidRPr="009463D0">
              <w:rPr>
                <w:szCs w:val="24"/>
              </w:rPr>
              <w:t>10</w:t>
            </w:r>
          </w:p>
        </w:tc>
        <w:tc>
          <w:tcPr>
            <w:tcW w:w="3780" w:type="dxa"/>
            <w:vAlign w:val="center"/>
          </w:tcPr>
          <w:p w:rsidR="009463D0" w:rsidRPr="009463D0" w:rsidRDefault="009463D0" w:rsidP="009463D0">
            <w:pPr>
              <w:pStyle w:val="a3"/>
              <w:spacing w:line="240" w:lineRule="auto"/>
              <w:jc w:val="left"/>
              <w:rPr>
                <w:szCs w:val="24"/>
              </w:rPr>
            </w:pPr>
            <w:r w:rsidRPr="009463D0">
              <w:rPr>
                <w:szCs w:val="24"/>
              </w:rPr>
              <w:t>знак аварийный</w:t>
            </w:r>
          </w:p>
        </w:tc>
        <w:tc>
          <w:tcPr>
            <w:tcW w:w="1800" w:type="dxa"/>
            <w:vAlign w:val="center"/>
          </w:tcPr>
          <w:p w:rsidR="009463D0" w:rsidRPr="009463D0" w:rsidRDefault="009463D0" w:rsidP="009463D0">
            <w:pPr>
              <w:pStyle w:val="a3"/>
              <w:spacing w:line="240" w:lineRule="auto"/>
              <w:jc w:val="center"/>
              <w:rPr>
                <w:szCs w:val="24"/>
              </w:rPr>
            </w:pPr>
            <w:r w:rsidRPr="009463D0">
              <w:rPr>
                <w:szCs w:val="24"/>
              </w:rPr>
              <w:t>1</w:t>
            </w:r>
          </w:p>
        </w:tc>
        <w:tc>
          <w:tcPr>
            <w:tcW w:w="1800" w:type="dxa"/>
            <w:vAlign w:val="center"/>
          </w:tcPr>
          <w:p w:rsidR="009463D0" w:rsidRPr="009463D0" w:rsidRDefault="009463D0" w:rsidP="009463D0">
            <w:pPr>
              <w:pStyle w:val="a3"/>
              <w:spacing w:line="240" w:lineRule="auto"/>
              <w:jc w:val="center"/>
              <w:rPr>
                <w:szCs w:val="24"/>
              </w:rPr>
            </w:pPr>
            <w:r w:rsidRPr="009463D0">
              <w:rPr>
                <w:szCs w:val="24"/>
              </w:rPr>
              <w:t>99,07</w:t>
            </w:r>
          </w:p>
        </w:tc>
        <w:tc>
          <w:tcPr>
            <w:tcW w:w="1620" w:type="dxa"/>
            <w:vAlign w:val="center"/>
          </w:tcPr>
          <w:p w:rsidR="009463D0" w:rsidRPr="009463D0" w:rsidRDefault="009463D0" w:rsidP="009463D0">
            <w:pPr>
              <w:pStyle w:val="a3"/>
              <w:spacing w:line="240" w:lineRule="auto"/>
              <w:jc w:val="center"/>
              <w:rPr>
                <w:szCs w:val="24"/>
              </w:rPr>
            </w:pPr>
            <w:r w:rsidRPr="009463D0">
              <w:rPr>
                <w:szCs w:val="24"/>
              </w:rPr>
              <w:t>0,00</w:t>
            </w:r>
          </w:p>
        </w:tc>
      </w:tr>
      <w:tr w:rsidR="009463D0" w:rsidRPr="009463D0" w:rsidTr="009463D0">
        <w:tc>
          <w:tcPr>
            <w:tcW w:w="720" w:type="dxa"/>
            <w:vAlign w:val="center"/>
          </w:tcPr>
          <w:p w:rsidR="009463D0" w:rsidRPr="009463D0" w:rsidRDefault="009463D0" w:rsidP="009463D0">
            <w:pPr>
              <w:pStyle w:val="a3"/>
              <w:tabs>
                <w:tab w:val="left" w:pos="540"/>
              </w:tabs>
              <w:spacing w:line="240" w:lineRule="auto"/>
              <w:jc w:val="center"/>
              <w:rPr>
                <w:szCs w:val="24"/>
              </w:rPr>
            </w:pPr>
            <w:r w:rsidRPr="009463D0">
              <w:rPr>
                <w:szCs w:val="24"/>
              </w:rPr>
              <w:t>11</w:t>
            </w:r>
          </w:p>
        </w:tc>
        <w:tc>
          <w:tcPr>
            <w:tcW w:w="3780" w:type="dxa"/>
            <w:vAlign w:val="center"/>
          </w:tcPr>
          <w:p w:rsidR="009463D0" w:rsidRPr="009463D0" w:rsidRDefault="009463D0" w:rsidP="009463D0">
            <w:pPr>
              <w:pStyle w:val="a3"/>
              <w:spacing w:line="240" w:lineRule="auto"/>
              <w:jc w:val="left"/>
              <w:rPr>
                <w:szCs w:val="24"/>
              </w:rPr>
            </w:pPr>
            <w:r w:rsidRPr="009463D0">
              <w:rPr>
                <w:szCs w:val="24"/>
              </w:rPr>
              <w:t>коврики пола салона</w:t>
            </w:r>
          </w:p>
        </w:tc>
        <w:tc>
          <w:tcPr>
            <w:tcW w:w="1800" w:type="dxa"/>
            <w:vAlign w:val="center"/>
          </w:tcPr>
          <w:p w:rsidR="009463D0" w:rsidRPr="009463D0" w:rsidRDefault="009463D0" w:rsidP="009463D0">
            <w:pPr>
              <w:pStyle w:val="a3"/>
              <w:spacing w:line="240" w:lineRule="auto"/>
              <w:jc w:val="center"/>
              <w:rPr>
                <w:szCs w:val="24"/>
              </w:rPr>
            </w:pPr>
            <w:r w:rsidRPr="009463D0">
              <w:rPr>
                <w:szCs w:val="24"/>
              </w:rPr>
              <w:t>1 комплект</w:t>
            </w:r>
          </w:p>
        </w:tc>
        <w:tc>
          <w:tcPr>
            <w:tcW w:w="1800" w:type="dxa"/>
            <w:vAlign w:val="center"/>
          </w:tcPr>
          <w:p w:rsidR="009463D0" w:rsidRPr="009463D0" w:rsidRDefault="009463D0" w:rsidP="009463D0">
            <w:pPr>
              <w:pStyle w:val="a3"/>
              <w:spacing w:line="240" w:lineRule="auto"/>
              <w:jc w:val="center"/>
              <w:rPr>
                <w:szCs w:val="24"/>
              </w:rPr>
            </w:pPr>
            <w:r w:rsidRPr="009463D0">
              <w:rPr>
                <w:szCs w:val="24"/>
              </w:rPr>
              <w:t>362,50</w:t>
            </w:r>
          </w:p>
        </w:tc>
        <w:tc>
          <w:tcPr>
            <w:tcW w:w="1620" w:type="dxa"/>
            <w:vAlign w:val="center"/>
          </w:tcPr>
          <w:p w:rsidR="009463D0" w:rsidRPr="009463D0" w:rsidRDefault="009463D0" w:rsidP="009463D0">
            <w:pPr>
              <w:pStyle w:val="a3"/>
              <w:spacing w:line="240" w:lineRule="auto"/>
              <w:jc w:val="center"/>
              <w:rPr>
                <w:szCs w:val="24"/>
              </w:rPr>
            </w:pPr>
            <w:r w:rsidRPr="009463D0">
              <w:rPr>
                <w:szCs w:val="24"/>
              </w:rPr>
              <w:t>0,00</w:t>
            </w:r>
          </w:p>
        </w:tc>
      </w:tr>
    </w:tbl>
    <w:p w:rsidR="009463D0" w:rsidRDefault="009463D0" w:rsidP="009463D0">
      <w:pPr>
        <w:pStyle w:val="1"/>
        <w:spacing w:before="0" w:after="0"/>
        <w:jc w:val="both"/>
      </w:pPr>
    </w:p>
    <w:p w:rsidR="009463D0" w:rsidRDefault="009463D0" w:rsidP="009463D0">
      <w:pPr>
        <w:spacing w:after="0" w:line="240" w:lineRule="auto"/>
        <w:ind w:right="-2"/>
        <w:jc w:val="both"/>
        <w:rPr>
          <w:rFonts w:ascii="Times New Roman" w:hAnsi="Times New Roman"/>
          <w:spacing w:val="-6"/>
          <w:sz w:val="24"/>
          <w:szCs w:val="24"/>
        </w:rPr>
      </w:pPr>
    </w:p>
    <w:p w:rsidR="009463D0" w:rsidRPr="009463D0" w:rsidRDefault="009463D0" w:rsidP="009463D0">
      <w:pPr>
        <w:spacing w:after="0" w:line="240" w:lineRule="auto"/>
        <w:ind w:right="-2"/>
        <w:jc w:val="both"/>
        <w:rPr>
          <w:rFonts w:ascii="Times New Roman" w:hAnsi="Times New Roman"/>
          <w:sz w:val="24"/>
          <w:szCs w:val="24"/>
        </w:rPr>
      </w:pPr>
    </w:p>
    <w:p w:rsidR="00FB34D3" w:rsidRPr="00DD6322" w:rsidRDefault="00FB34D3" w:rsidP="00FB34D3">
      <w:pPr>
        <w:tabs>
          <w:tab w:val="left" w:pos="426"/>
        </w:tabs>
        <w:spacing w:after="0"/>
        <w:ind w:left="284"/>
        <w:jc w:val="center"/>
        <w:rPr>
          <w:rFonts w:ascii="Times New Roman" w:hAnsi="Times New Roman"/>
          <w:sz w:val="24"/>
          <w:szCs w:val="24"/>
        </w:rPr>
      </w:pPr>
      <w:r w:rsidRPr="00DD6322">
        <w:rPr>
          <w:rFonts w:ascii="Times New Roman" w:hAnsi="Times New Roman"/>
          <w:sz w:val="24"/>
          <w:szCs w:val="24"/>
        </w:rPr>
        <w:t>АДМИНИСТРАЦИЯ ХОТЫНЕЦКОГО РАЙОНА</w:t>
      </w:r>
    </w:p>
    <w:p w:rsidR="00FB34D3" w:rsidRPr="00DD6322" w:rsidRDefault="00FB34D3" w:rsidP="00FB34D3">
      <w:pPr>
        <w:autoSpaceDE w:val="0"/>
        <w:autoSpaceDN w:val="0"/>
        <w:adjustRightInd w:val="0"/>
        <w:spacing w:after="0"/>
        <w:ind w:left="709"/>
        <w:jc w:val="center"/>
        <w:rPr>
          <w:rFonts w:ascii="Times New Roman" w:hAnsi="Times New Roman"/>
          <w:b/>
          <w:sz w:val="24"/>
          <w:szCs w:val="24"/>
        </w:rPr>
      </w:pPr>
      <w:r w:rsidRPr="00DD6322">
        <w:rPr>
          <w:rFonts w:ascii="Times New Roman" w:hAnsi="Times New Roman"/>
          <w:sz w:val="24"/>
          <w:szCs w:val="24"/>
        </w:rPr>
        <w:t>ПОСТАНОВЛЕНИЕ</w:t>
      </w:r>
    </w:p>
    <w:p w:rsidR="00FB34D3" w:rsidRPr="00DD6322" w:rsidRDefault="00FB34D3" w:rsidP="00FB34D3">
      <w:pPr>
        <w:autoSpaceDE w:val="0"/>
        <w:autoSpaceDN w:val="0"/>
        <w:adjustRightInd w:val="0"/>
        <w:spacing w:after="0"/>
        <w:ind w:left="709"/>
        <w:rPr>
          <w:rFonts w:ascii="Times New Roman" w:hAnsi="Times New Roman"/>
          <w:b/>
          <w:sz w:val="28"/>
          <w:szCs w:val="28"/>
        </w:rPr>
      </w:pPr>
    </w:p>
    <w:p w:rsidR="00FB34D3" w:rsidRPr="00501462" w:rsidRDefault="00FB34D3" w:rsidP="00FB34D3">
      <w:pPr>
        <w:tabs>
          <w:tab w:val="left" w:pos="3060"/>
        </w:tabs>
        <w:autoSpaceDE w:val="0"/>
        <w:autoSpaceDN w:val="0"/>
        <w:adjustRightInd w:val="0"/>
        <w:spacing w:after="0"/>
        <w:rPr>
          <w:rFonts w:ascii="Times New Roman" w:hAnsi="Times New Roman"/>
          <w:bCs/>
          <w:sz w:val="24"/>
          <w:szCs w:val="24"/>
        </w:rPr>
      </w:pPr>
      <w:r w:rsidRPr="00501462">
        <w:rPr>
          <w:rFonts w:ascii="Times New Roman" w:hAnsi="Times New Roman"/>
          <w:bCs/>
          <w:sz w:val="24"/>
          <w:szCs w:val="24"/>
        </w:rPr>
        <w:t>12 мая 2015 г.                                                                                                               № 174</w:t>
      </w:r>
    </w:p>
    <w:p w:rsidR="00FB34D3" w:rsidRPr="00501462" w:rsidRDefault="00FB34D3" w:rsidP="00FB34D3">
      <w:pPr>
        <w:tabs>
          <w:tab w:val="left" w:pos="3060"/>
        </w:tabs>
        <w:autoSpaceDE w:val="0"/>
        <w:autoSpaceDN w:val="0"/>
        <w:adjustRightInd w:val="0"/>
        <w:spacing w:after="0"/>
        <w:rPr>
          <w:rFonts w:ascii="Times New Roman" w:hAnsi="Times New Roman"/>
          <w:bCs/>
          <w:sz w:val="24"/>
          <w:szCs w:val="24"/>
        </w:rPr>
      </w:pPr>
    </w:p>
    <w:p w:rsidR="00FB34D3" w:rsidRPr="00501462" w:rsidRDefault="00FB34D3" w:rsidP="00FB34D3">
      <w:pPr>
        <w:spacing w:after="0" w:line="240" w:lineRule="auto"/>
        <w:ind w:right="3402"/>
        <w:jc w:val="both"/>
        <w:rPr>
          <w:rFonts w:ascii="Times New Roman" w:hAnsi="Times New Roman"/>
          <w:sz w:val="24"/>
          <w:szCs w:val="24"/>
        </w:rPr>
      </w:pPr>
      <w:r w:rsidRPr="00501462">
        <w:rPr>
          <w:rFonts w:ascii="Times New Roman" w:hAnsi="Times New Roman"/>
          <w:sz w:val="24"/>
          <w:szCs w:val="24"/>
        </w:rPr>
        <w:t xml:space="preserve">О признании </w:t>
      </w:r>
      <w:proofErr w:type="gramStart"/>
      <w:r w:rsidRPr="00501462">
        <w:rPr>
          <w:rFonts w:ascii="Times New Roman" w:hAnsi="Times New Roman"/>
          <w:sz w:val="24"/>
          <w:szCs w:val="24"/>
        </w:rPr>
        <w:t>утратившим</w:t>
      </w:r>
      <w:proofErr w:type="gramEnd"/>
      <w:r w:rsidRPr="00501462">
        <w:rPr>
          <w:rFonts w:ascii="Times New Roman" w:hAnsi="Times New Roman"/>
          <w:sz w:val="24"/>
          <w:szCs w:val="24"/>
        </w:rPr>
        <w:t xml:space="preserve"> силу постановления администрации района от 30 августа 2013 года №335 «Об утверждении административного регламента предоставления муниципальной услуги «Предоставление сведений из информационной системы обеспечения градостроительной деятельности Хотынецкого района»</w:t>
      </w:r>
    </w:p>
    <w:p w:rsidR="00FB34D3" w:rsidRPr="00501462" w:rsidRDefault="00FB34D3" w:rsidP="00FB34D3">
      <w:pPr>
        <w:spacing w:after="0" w:line="240" w:lineRule="auto"/>
        <w:ind w:right="3402"/>
        <w:jc w:val="both"/>
        <w:rPr>
          <w:rFonts w:ascii="Times New Roman" w:hAnsi="Times New Roman"/>
          <w:sz w:val="24"/>
          <w:szCs w:val="24"/>
        </w:rPr>
      </w:pPr>
    </w:p>
    <w:p w:rsidR="00FB34D3" w:rsidRPr="00501462" w:rsidRDefault="00FB34D3" w:rsidP="00FB34D3">
      <w:pPr>
        <w:spacing w:after="0" w:line="240" w:lineRule="auto"/>
        <w:jc w:val="both"/>
        <w:rPr>
          <w:rFonts w:ascii="Times New Roman" w:hAnsi="Times New Roman"/>
          <w:sz w:val="24"/>
          <w:szCs w:val="24"/>
        </w:rPr>
      </w:pPr>
      <w:r w:rsidRPr="00501462">
        <w:rPr>
          <w:rFonts w:ascii="Times New Roman" w:hAnsi="Times New Roman"/>
          <w:sz w:val="24"/>
          <w:szCs w:val="24"/>
        </w:rPr>
        <w:t xml:space="preserve">        </w:t>
      </w:r>
      <w:proofErr w:type="gramStart"/>
      <w:r w:rsidRPr="00501462">
        <w:rPr>
          <w:rFonts w:ascii="Times New Roman" w:hAnsi="Times New Roman"/>
          <w:sz w:val="24"/>
          <w:szCs w:val="24"/>
        </w:rPr>
        <w:t>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Законом Орловской области от 10 октября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Уставом Хотынецкого района, администрация района</w:t>
      </w:r>
      <w:proofErr w:type="gramEnd"/>
    </w:p>
    <w:p w:rsidR="00FB34D3" w:rsidRPr="00501462" w:rsidRDefault="00FB34D3" w:rsidP="00552FEB">
      <w:pPr>
        <w:spacing w:after="0" w:line="240" w:lineRule="auto"/>
        <w:jc w:val="center"/>
        <w:rPr>
          <w:rFonts w:ascii="Times New Roman" w:hAnsi="Times New Roman"/>
          <w:sz w:val="24"/>
          <w:szCs w:val="24"/>
        </w:rPr>
      </w:pPr>
      <w:r w:rsidRPr="00501462">
        <w:rPr>
          <w:rFonts w:ascii="Times New Roman" w:hAnsi="Times New Roman"/>
          <w:sz w:val="24"/>
          <w:szCs w:val="24"/>
        </w:rPr>
        <w:t>ПОСТАНОВЛЯЕТ:</w:t>
      </w:r>
    </w:p>
    <w:p w:rsidR="00FB34D3" w:rsidRPr="00501462" w:rsidRDefault="00FB34D3" w:rsidP="00FB34D3">
      <w:pPr>
        <w:pStyle w:val="a6"/>
        <w:numPr>
          <w:ilvl w:val="0"/>
          <w:numId w:val="1"/>
        </w:numPr>
        <w:tabs>
          <w:tab w:val="left" w:pos="993"/>
        </w:tabs>
        <w:spacing w:after="0" w:line="240" w:lineRule="auto"/>
        <w:ind w:left="0" w:firstLine="567"/>
        <w:jc w:val="both"/>
        <w:rPr>
          <w:rFonts w:ascii="Times New Roman" w:hAnsi="Times New Roman"/>
          <w:sz w:val="24"/>
          <w:szCs w:val="24"/>
        </w:rPr>
      </w:pPr>
      <w:r w:rsidRPr="00501462">
        <w:rPr>
          <w:rFonts w:ascii="Times New Roman" w:hAnsi="Times New Roman"/>
          <w:sz w:val="24"/>
          <w:szCs w:val="24"/>
        </w:rPr>
        <w:t>Признать утратившим силу постановление от 30 августа 2013 года   №335 «Об утверждении административного регламента предоставления муниципальной услуги «Предоставление сведений из информационной системы обеспечения градостроительной деятельности Хотынецкого района».</w:t>
      </w:r>
    </w:p>
    <w:p w:rsidR="00FB34D3" w:rsidRPr="00501462" w:rsidRDefault="00FB34D3" w:rsidP="00501462">
      <w:pPr>
        <w:pStyle w:val="a6"/>
        <w:numPr>
          <w:ilvl w:val="0"/>
          <w:numId w:val="1"/>
        </w:numPr>
        <w:tabs>
          <w:tab w:val="left" w:pos="993"/>
        </w:tabs>
        <w:spacing w:after="0" w:line="240" w:lineRule="auto"/>
        <w:ind w:left="0" w:firstLine="567"/>
        <w:jc w:val="both"/>
        <w:rPr>
          <w:rFonts w:ascii="Times New Roman" w:hAnsi="Times New Roman"/>
          <w:sz w:val="24"/>
          <w:szCs w:val="24"/>
        </w:rPr>
      </w:pPr>
      <w:r w:rsidRPr="00501462">
        <w:rPr>
          <w:rFonts w:ascii="Times New Roman" w:hAnsi="Times New Roman"/>
          <w:sz w:val="24"/>
          <w:szCs w:val="24"/>
        </w:rPr>
        <w:t>Опубликовать настоящее постановление в бюллетене «</w:t>
      </w:r>
      <w:proofErr w:type="spellStart"/>
      <w:r w:rsidRPr="00501462">
        <w:rPr>
          <w:rFonts w:ascii="Times New Roman" w:hAnsi="Times New Roman"/>
          <w:sz w:val="24"/>
          <w:szCs w:val="24"/>
        </w:rPr>
        <w:t>Хотынецкий</w:t>
      </w:r>
      <w:proofErr w:type="spellEnd"/>
      <w:r w:rsidRPr="00501462">
        <w:rPr>
          <w:rFonts w:ascii="Times New Roman" w:hAnsi="Times New Roman"/>
          <w:sz w:val="24"/>
          <w:szCs w:val="24"/>
        </w:rPr>
        <w:t xml:space="preserve"> муниципальный вестник» и разместить на официальном сайте Хотынецкого района в сети Интернет (</w:t>
      </w:r>
      <w:hyperlink r:id="rId9" w:history="1">
        <w:r w:rsidRPr="00501462">
          <w:rPr>
            <w:rStyle w:val="a8"/>
            <w:rFonts w:ascii="Times New Roman" w:hAnsi="Times New Roman"/>
            <w:sz w:val="24"/>
            <w:szCs w:val="24"/>
            <w:lang w:val="en-US"/>
          </w:rPr>
          <w:t>www</w:t>
        </w:r>
        <w:r w:rsidRPr="00501462">
          <w:rPr>
            <w:rStyle w:val="a8"/>
            <w:rFonts w:ascii="Times New Roman" w:hAnsi="Times New Roman"/>
            <w:sz w:val="24"/>
            <w:szCs w:val="24"/>
          </w:rPr>
          <w:t>.</w:t>
        </w:r>
        <w:r w:rsidRPr="00501462">
          <w:rPr>
            <w:rStyle w:val="a8"/>
            <w:rFonts w:ascii="Times New Roman" w:hAnsi="Times New Roman"/>
            <w:sz w:val="24"/>
            <w:szCs w:val="24"/>
            <w:lang w:val="en-US"/>
          </w:rPr>
          <w:t>hot</w:t>
        </w:r>
        <w:r w:rsidRPr="00501462">
          <w:rPr>
            <w:rStyle w:val="a8"/>
            <w:rFonts w:ascii="Times New Roman" w:hAnsi="Times New Roman"/>
            <w:sz w:val="24"/>
            <w:szCs w:val="24"/>
          </w:rPr>
          <w:t>-</w:t>
        </w:r>
        <w:proofErr w:type="spellStart"/>
        <w:r w:rsidRPr="00501462">
          <w:rPr>
            <w:rStyle w:val="a8"/>
            <w:rFonts w:ascii="Times New Roman" w:hAnsi="Times New Roman"/>
            <w:sz w:val="24"/>
            <w:szCs w:val="24"/>
            <w:lang w:val="en-US"/>
          </w:rPr>
          <w:t>adm</w:t>
        </w:r>
        <w:proofErr w:type="spellEnd"/>
        <w:r w:rsidRPr="00501462">
          <w:rPr>
            <w:rStyle w:val="a8"/>
            <w:rFonts w:ascii="Times New Roman" w:hAnsi="Times New Roman"/>
            <w:sz w:val="24"/>
            <w:szCs w:val="24"/>
          </w:rPr>
          <w:t>.</w:t>
        </w:r>
        <w:proofErr w:type="spellStart"/>
        <w:r w:rsidRPr="00501462">
          <w:rPr>
            <w:rStyle w:val="a8"/>
            <w:rFonts w:ascii="Times New Roman" w:hAnsi="Times New Roman"/>
            <w:sz w:val="24"/>
            <w:szCs w:val="24"/>
            <w:lang w:val="en-US"/>
          </w:rPr>
          <w:t>ru</w:t>
        </w:r>
        <w:proofErr w:type="spellEnd"/>
      </w:hyperlink>
      <w:r w:rsidRPr="00501462">
        <w:rPr>
          <w:rFonts w:ascii="Times New Roman" w:hAnsi="Times New Roman"/>
          <w:sz w:val="24"/>
          <w:szCs w:val="24"/>
        </w:rPr>
        <w:t>).</w:t>
      </w:r>
    </w:p>
    <w:p w:rsidR="00FB34D3" w:rsidRPr="00501462" w:rsidRDefault="00FB34D3" w:rsidP="004A4374">
      <w:pPr>
        <w:pStyle w:val="a6"/>
        <w:numPr>
          <w:ilvl w:val="0"/>
          <w:numId w:val="1"/>
        </w:numPr>
        <w:tabs>
          <w:tab w:val="left" w:pos="993"/>
        </w:tabs>
        <w:spacing w:after="0" w:line="240" w:lineRule="auto"/>
        <w:ind w:left="0" w:firstLine="567"/>
        <w:jc w:val="both"/>
        <w:rPr>
          <w:rFonts w:ascii="Times New Roman" w:hAnsi="Times New Roman"/>
          <w:sz w:val="24"/>
          <w:szCs w:val="24"/>
        </w:rPr>
      </w:pPr>
      <w:r w:rsidRPr="00501462">
        <w:rPr>
          <w:rFonts w:ascii="Times New Roman" w:hAnsi="Times New Roman"/>
          <w:sz w:val="24"/>
          <w:szCs w:val="24"/>
        </w:rPr>
        <w:t>Главному специалисту, системному администратору отдела по экономике, предпринимательства и торговле администрации района О. В. Фролову внести соответствующие изменения в реестр муниципальных услуг и постановление администрации района от 1 ноября 2010 года №424 «о реестре муниципальных услуг».</w:t>
      </w:r>
    </w:p>
    <w:p w:rsidR="00FB34D3" w:rsidRPr="00501462" w:rsidRDefault="00FB34D3" w:rsidP="00FB34D3">
      <w:pPr>
        <w:pStyle w:val="a6"/>
        <w:spacing w:after="0" w:line="240" w:lineRule="auto"/>
        <w:rPr>
          <w:rFonts w:ascii="Times New Roman" w:hAnsi="Times New Roman"/>
          <w:sz w:val="24"/>
          <w:szCs w:val="24"/>
        </w:rPr>
      </w:pPr>
    </w:p>
    <w:p w:rsidR="00FB34D3" w:rsidRPr="00501462" w:rsidRDefault="00FB34D3" w:rsidP="004A4374">
      <w:pPr>
        <w:pStyle w:val="a6"/>
        <w:numPr>
          <w:ilvl w:val="0"/>
          <w:numId w:val="1"/>
        </w:numPr>
        <w:tabs>
          <w:tab w:val="left" w:pos="993"/>
        </w:tabs>
        <w:spacing w:after="0" w:line="240" w:lineRule="auto"/>
        <w:ind w:left="0" w:firstLine="567"/>
        <w:jc w:val="both"/>
        <w:rPr>
          <w:rFonts w:ascii="Times New Roman" w:hAnsi="Times New Roman"/>
          <w:sz w:val="24"/>
          <w:szCs w:val="24"/>
        </w:rPr>
      </w:pPr>
      <w:proofErr w:type="gramStart"/>
      <w:r w:rsidRPr="00501462">
        <w:rPr>
          <w:rFonts w:ascii="Times New Roman" w:hAnsi="Times New Roman"/>
          <w:sz w:val="24"/>
          <w:szCs w:val="24"/>
        </w:rPr>
        <w:lastRenderedPageBreak/>
        <w:t>Контроль за</w:t>
      </w:r>
      <w:proofErr w:type="gramEnd"/>
      <w:r w:rsidRPr="00501462">
        <w:rPr>
          <w:rFonts w:ascii="Times New Roman" w:hAnsi="Times New Roman"/>
          <w:sz w:val="24"/>
          <w:szCs w:val="24"/>
        </w:rPr>
        <w:t xml:space="preserve"> исполнением настоящего постановления возложить на первого заместителя главы администрации района А. Н. Рыжова.</w:t>
      </w:r>
    </w:p>
    <w:p w:rsidR="00FB34D3" w:rsidRPr="00501462" w:rsidRDefault="00FB34D3" w:rsidP="00FB34D3">
      <w:pPr>
        <w:pStyle w:val="a6"/>
        <w:spacing w:after="0" w:line="240" w:lineRule="auto"/>
        <w:rPr>
          <w:rFonts w:ascii="Times New Roman" w:hAnsi="Times New Roman"/>
          <w:sz w:val="24"/>
          <w:szCs w:val="24"/>
        </w:rPr>
      </w:pPr>
    </w:p>
    <w:p w:rsidR="00FB34D3" w:rsidRDefault="00FB34D3" w:rsidP="00FB34D3">
      <w:pPr>
        <w:tabs>
          <w:tab w:val="left" w:pos="993"/>
        </w:tabs>
        <w:spacing w:after="0" w:line="240" w:lineRule="auto"/>
        <w:jc w:val="both"/>
        <w:rPr>
          <w:rFonts w:ascii="Times New Roman" w:hAnsi="Times New Roman"/>
          <w:sz w:val="24"/>
          <w:szCs w:val="24"/>
        </w:rPr>
      </w:pPr>
      <w:r w:rsidRPr="00501462">
        <w:rPr>
          <w:rFonts w:ascii="Times New Roman" w:hAnsi="Times New Roman"/>
          <w:sz w:val="24"/>
          <w:szCs w:val="24"/>
        </w:rPr>
        <w:t>ГЛАВА  РАЙОНА                                                                  Е. Е. НИКИШИН</w:t>
      </w:r>
    </w:p>
    <w:p w:rsidR="00501462" w:rsidRDefault="00501462" w:rsidP="00FB34D3">
      <w:pPr>
        <w:tabs>
          <w:tab w:val="left" w:pos="993"/>
        </w:tabs>
        <w:spacing w:after="0" w:line="240" w:lineRule="auto"/>
        <w:jc w:val="both"/>
        <w:rPr>
          <w:rFonts w:ascii="Times New Roman" w:hAnsi="Times New Roman"/>
          <w:sz w:val="24"/>
          <w:szCs w:val="24"/>
        </w:rPr>
      </w:pPr>
    </w:p>
    <w:p w:rsidR="00501462" w:rsidRPr="00501462" w:rsidRDefault="00501462" w:rsidP="00FB34D3">
      <w:pPr>
        <w:tabs>
          <w:tab w:val="left" w:pos="993"/>
        </w:tabs>
        <w:spacing w:after="0" w:line="240" w:lineRule="auto"/>
        <w:jc w:val="both"/>
        <w:rPr>
          <w:rFonts w:ascii="Times New Roman" w:hAnsi="Times New Roman"/>
          <w:sz w:val="24"/>
          <w:szCs w:val="24"/>
        </w:rPr>
      </w:pPr>
    </w:p>
    <w:p w:rsidR="00501462" w:rsidRPr="00DD6322" w:rsidRDefault="00501462" w:rsidP="00501462">
      <w:pPr>
        <w:tabs>
          <w:tab w:val="left" w:pos="426"/>
        </w:tabs>
        <w:spacing w:after="0"/>
        <w:ind w:left="284"/>
        <w:jc w:val="center"/>
        <w:rPr>
          <w:rFonts w:ascii="Times New Roman" w:hAnsi="Times New Roman"/>
          <w:sz w:val="24"/>
          <w:szCs w:val="24"/>
        </w:rPr>
      </w:pPr>
      <w:r w:rsidRPr="00DD6322">
        <w:rPr>
          <w:rFonts w:ascii="Times New Roman" w:hAnsi="Times New Roman"/>
          <w:sz w:val="24"/>
          <w:szCs w:val="24"/>
        </w:rPr>
        <w:t>АДМИНИСТРАЦИЯ ХОТЫНЕЦКОГО РАЙОНА</w:t>
      </w:r>
    </w:p>
    <w:p w:rsidR="00501462" w:rsidRPr="00DD6322" w:rsidRDefault="00501462" w:rsidP="00501462">
      <w:pPr>
        <w:autoSpaceDE w:val="0"/>
        <w:autoSpaceDN w:val="0"/>
        <w:adjustRightInd w:val="0"/>
        <w:spacing w:after="0"/>
        <w:ind w:left="709"/>
        <w:jc w:val="center"/>
        <w:rPr>
          <w:rFonts w:ascii="Times New Roman" w:hAnsi="Times New Roman"/>
          <w:b/>
          <w:sz w:val="24"/>
          <w:szCs w:val="24"/>
        </w:rPr>
      </w:pPr>
      <w:r w:rsidRPr="00DD6322">
        <w:rPr>
          <w:rFonts w:ascii="Times New Roman" w:hAnsi="Times New Roman"/>
          <w:sz w:val="24"/>
          <w:szCs w:val="24"/>
        </w:rPr>
        <w:t>ПОСТАНОВЛЕНИЕ</w:t>
      </w:r>
    </w:p>
    <w:p w:rsidR="00501462" w:rsidRPr="00DD6322" w:rsidRDefault="00501462" w:rsidP="00501462">
      <w:pPr>
        <w:autoSpaceDE w:val="0"/>
        <w:autoSpaceDN w:val="0"/>
        <w:adjustRightInd w:val="0"/>
        <w:spacing w:after="0"/>
        <w:ind w:left="709"/>
        <w:rPr>
          <w:rFonts w:ascii="Times New Roman" w:hAnsi="Times New Roman"/>
          <w:b/>
          <w:sz w:val="28"/>
          <w:szCs w:val="28"/>
        </w:rPr>
      </w:pPr>
    </w:p>
    <w:p w:rsidR="00501462" w:rsidRDefault="00501462" w:rsidP="00501462">
      <w:pPr>
        <w:tabs>
          <w:tab w:val="left" w:pos="3060"/>
        </w:tabs>
        <w:autoSpaceDE w:val="0"/>
        <w:autoSpaceDN w:val="0"/>
        <w:adjustRightInd w:val="0"/>
        <w:spacing w:after="0" w:line="240" w:lineRule="auto"/>
        <w:rPr>
          <w:rFonts w:ascii="Times New Roman" w:hAnsi="Times New Roman"/>
          <w:bCs/>
        </w:rPr>
      </w:pPr>
      <w:r>
        <w:rPr>
          <w:rFonts w:ascii="Times New Roman" w:hAnsi="Times New Roman"/>
          <w:bCs/>
        </w:rPr>
        <w:t xml:space="preserve">12 мая </w:t>
      </w:r>
      <w:r w:rsidRPr="00DD6322">
        <w:rPr>
          <w:rFonts w:ascii="Times New Roman" w:hAnsi="Times New Roman"/>
          <w:bCs/>
        </w:rPr>
        <w:t xml:space="preserve">2015 г.                                                                                                               № </w:t>
      </w:r>
      <w:r>
        <w:rPr>
          <w:rFonts w:ascii="Times New Roman" w:hAnsi="Times New Roman"/>
          <w:bCs/>
        </w:rPr>
        <w:t>175</w:t>
      </w:r>
    </w:p>
    <w:p w:rsidR="00501462" w:rsidRPr="00501462" w:rsidRDefault="00501462" w:rsidP="00501462">
      <w:pPr>
        <w:suppressAutoHyphen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tblGrid>
      <w:tr w:rsidR="00501462" w:rsidRPr="00501462" w:rsidTr="00501462">
        <w:tc>
          <w:tcPr>
            <w:tcW w:w="6408" w:type="dxa"/>
            <w:tcBorders>
              <w:top w:val="nil"/>
              <w:left w:val="nil"/>
              <w:bottom w:val="nil"/>
              <w:right w:val="nil"/>
            </w:tcBorders>
            <w:hideMark/>
          </w:tcPr>
          <w:p w:rsidR="00501462" w:rsidRPr="00501462" w:rsidRDefault="00501462" w:rsidP="00501462">
            <w:pPr>
              <w:suppressAutoHyphens/>
              <w:spacing w:after="0" w:line="240" w:lineRule="auto"/>
              <w:jc w:val="both"/>
              <w:rPr>
                <w:rFonts w:ascii="Times New Roman" w:hAnsi="Times New Roman"/>
                <w:sz w:val="24"/>
                <w:szCs w:val="24"/>
              </w:rPr>
            </w:pPr>
            <w:r w:rsidRPr="00501462">
              <w:rPr>
                <w:rFonts w:ascii="Times New Roman" w:hAnsi="Times New Roman"/>
                <w:sz w:val="24"/>
                <w:szCs w:val="24"/>
              </w:rPr>
              <w:t>Об утверждении административного регламента  «Предоставление  муниципальной услуги по выдаче градостроительных планов земельных участков, расположенных на территории  сельских поселений  Хотынецкого района при осуществлении малоэтажного жилищного строительства и (или) индивидуального жилищного строительства»</w:t>
            </w:r>
          </w:p>
        </w:tc>
      </w:tr>
    </w:tbl>
    <w:p w:rsidR="00501462" w:rsidRPr="00501462" w:rsidRDefault="00501462" w:rsidP="00501462">
      <w:pPr>
        <w:suppressAutoHyphens/>
        <w:spacing w:after="0" w:line="240" w:lineRule="auto"/>
        <w:rPr>
          <w:rFonts w:ascii="Times New Roman" w:hAnsi="Times New Roman"/>
          <w:sz w:val="24"/>
          <w:szCs w:val="24"/>
        </w:rPr>
      </w:pPr>
    </w:p>
    <w:p w:rsidR="00501462" w:rsidRPr="00501462" w:rsidRDefault="00501462" w:rsidP="00501462">
      <w:pPr>
        <w:suppressAutoHyphens/>
        <w:spacing w:after="0" w:line="240" w:lineRule="auto"/>
        <w:jc w:val="both"/>
        <w:rPr>
          <w:rFonts w:ascii="Times New Roman" w:hAnsi="Times New Roman"/>
          <w:sz w:val="24"/>
          <w:szCs w:val="24"/>
        </w:rPr>
      </w:pPr>
      <w:r w:rsidRPr="00501462">
        <w:rPr>
          <w:rFonts w:ascii="Times New Roman" w:hAnsi="Times New Roman"/>
          <w:sz w:val="24"/>
          <w:szCs w:val="24"/>
        </w:rPr>
        <w:t xml:space="preserve">          </w:t>
      </w:r>
      <w:proofErr w:type="gramStart"/>
      <w:r w:rsidRPr="00501462">
        <w:rPr>
          <w:rFonts w:ascii="Times New Roman" w:hAnsi="Times New Roman"/>
          <w:sz w:val="24"/>
          <w:szCs w:val="24"/>
        </w:rPr>
        <w:t xml:space="preserve">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Законом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Уставом  Хотынецкого района администрация района </w:t>
      </w:r>
      <w:proofErr w:type="gramEnd"/>
    </w:p>
    <w:p w:rsidR="00501462" w:rsidRPr="00501462" w:rsidRDefault="00501462" w:rsidP="00501462">
      <w:pPr>
        <w:suppressAutoHyphens/>
        <w:spacing w:after="0" w:line="240" w:lineRule="auto"/>
        <w:jc w:val="center"/>
        <w:rPr>
          <w:rFonts w:ascii="Times New Roman" w:hAnsi="Times New Roman"/>
          <w:sz w:val="24"/>
          <w:szCs w:val="24"/>
        </w:rPr>
      </w:pPr>
      <w:r w:rsidRPr="00501462">
        <w:rPr>
          <w:rFonts w:ascii="Times New Roman" w:hAnsi="Times New Roman"/>
          <w:sz w:val="24"/>
          <w:szCs w:val="24"/>
        </w:rPr>
        <w:t>ПОСТАНОВЛЯЕТ:</w:t>
      </w:r>
    </w:p>
    <w:p w:rsidR="00501462" w:rsidRPr="00501462" w:rsidRDefault="00501462" w:rsidP="00501462">
      <w:pPr>
        <w:suppressAutoHyphens/>
        <w:spacing w:after="0" w:line="240" w:lineRule="auto"/>
        <w:jc w:val="both"/>
        <w:rPr>
          <w:rFonts w:ascii="Times New Roman" w:hAnsi="Times New Roman"/>
          <w:sz w:val="24"/>
          <w:szCs w:val="24"/>
        </w:rPr>
      </w:pPr>
      <w:r w:rsidRPr="00501462">
        <w:rPr>
          <w:rFonts w:ascii="Times New Roman" w:hAnsi="Times New Roman"/>
          <w:sz w:val="24"/>
          <w:szCs w:val="24"/>
        </w:rPr>
        <w:t xml:space="preserve">           1. Утвердить прилагаемый административный регламент «Предоставление  муниципальной услуги по выдаче градостроительных планов земельных участков, расположенных на территории  сельских поселений Хотынецкого района  при осуществлении малоэтажного жилищного строительства и (или) индивидуального жилищного строительства» (далее - административный регламент).</w:t>
      </w:r>
    </w:p>
    <w:p w:rsidR="00501462" w:rsidRPr="00501462" w:rsidRDefault="00501462" w:rsidP="00501462">
      <w:pPr>
        <w:suppressAutoHyphens/>
        <w:spacing w:after="0" w:line="240" w:lineRule="auto"/>
        <w:jc w:val="both"/>
        <w:rPr>
          <w:rFonts w:ascii="Times New Roman" w:hAnsi="Times New Roman"/>
          <w:sz w:val="24"/>
          <w:szCs w:val="24"/>
        </w:rPr>
      </w:pPr>
      <w:r w:rsidRPr="00501462">
        <w:rPr>
          <w:rFonts w:ascii="Times New Roman" w:hAnsi="Times New Roman"/>
          <w:sz w:val="24"/>
          <w:szCs w:val="24"/>
        </w:rPr>
        <w:tab/>
        <w:t>2. Отделу архитектуры, строительства и жилищно-коммунального хозяйства администрации района (Г. А. Ломакина) обеспечить выполнение административного регламента.</w:t>
      </w:r>
    </w:p>
    <w:p w:rsidR="00501462" w:rsidRPr="00501462" w:rsidRDefault="00501462" w:rsidP="00501462">
      <w:pPr>
        <w:suppressAutoHyphens/>
        <w:spacing w:after="0" w:line="240" w:lineRule="auto"/>
        <w:jc w:val="both"/>
        <w:rPr>
          <w:rFonts w:ascii="Times New Roman" w:hAnsi="Times New Roman"/>
          <w:sz w:val="24"/>
          <w:szCs w:val="24"/>
        </w:rPr>
      </w:pPr>
      <w:r w:rsidRPr="00501462">
        <w:rPr>
          <w:rFonts w:ascii="Times New Roman" w:hAnsi="Times New Roman"/>
          <w:sz w:val="24"/>
          <w:szCs w:val="24"/>
        </w:rPr>
        <w:t xml:space="preserve">            3.  Признать  утратившим  силу  постановление  от  30 августа 2013 года № 331  «Об утверждении административного регламента предоставления муниципальной услуги «Выдача градостроительных планов земельных участков, на которые не распространяется действие градостроительных регламентов  или для которых не устанавливаются градостроительные регламенты».</w:t>
      </w:r>
    </w:p>
    <w:p w:rsidR="00501462" w:rsidRPr="00501462" w:rsidRDefault="00501462" w:rsidP="00501462">
      <w:pPr>
        <w:suppressAutoHyphens/>
        <w:spacing w:after="0" w:line="240" w:lineRule="auto"/>
        <w:jc w:val="both"/>
        <w:rPr>
          <w:rFonts w:ascii="Times New Roman" w:eastAsia="Arial" w:hAnsi="Times New Roman"/>
          <w:sz w:val="24"/>
          <w:szCs w:val="24"/>
        </w:rPr>
      </w:pPr>
      <w:r w:rsidRPr="00501462">
        <w:rPr>
          <w:rFonts w:ascii="Times New Roman" w:hAnsi="Times New Roman"/>
          <w:sz w:val="24"/>
          <w:szCs w:val="24"/>
        </w:rPr>
        <w:t xml:space="preserve">           4</w:t>
      </w:r>
      <w:r w:rsidRPr="00501462">
        <w:rPr>
          <w:rFonts w:ascii="Times New Roman" w:eastAsia="Arial" w:hAnsi="Times New Roman"/>
          <w:sz w:val="24"/>
          <w:szCs w:val="24"/>
        </w:rPr>
        <w:t xml:space="preserve">. Опубликовать настоящее постановление в бюллетене «Хотынецкий муниципальный вестник» и разместить на </w:t>
      </w:r>
      <w:r w:rsidRPr="00501462">
        <w:rPr>
          <w:rFonts w:ascii="Times New Roman" w:hAnsi="Times New Roman"/>
          <w:sz w:val="24"/>
          <w:szCs w:val="24"/>
        </w:rPr>
        <w:t>официальном</w:t>
      </w:r>
      <w:r w:rsidRPr="00501462">
        <w:rPr>
          <w:rFonts w:ascii="Times New Roman" w:eastAsia="Arial" w:hAnsi="Times New Roman"/>
          <w:sz w:val="24"/>
          <w:szCs w:val="24"/>
        </w:rPr>
        <w:t xml:space="preserve"> </w:t>
      </w:r>
      <w:r w:rsidRPr="00501462">
        <w:rPr>
          <w:rFonts w:ascii="Times New Roman" w:hAnsi="Times New Roman"/>
          <w:sz w:val="24"/>
          <w:szCs w:val="24"/>
        </w:rPr>
        <w:t>сайте</w:t>
      </w:r>
      <w:r w:rsidRPr="00501462">
        <w:rPr>
          <w:rFonts w:ascii="Times New Roman" w:eastAsia="Arial" w:hAnsi="Times New Roman"/>
          <w:sz w:val="24"/>
          <w:szCs w:val="24"/>
        </w:rPr>
        <w:t xml:space="preserve"> </w:t>
      </w:r>
      <w:r w:rsidRPr="00501462">
        <w:rPr>
          <w:rFonts w:ascii="Times New Roman" w:hAnsi="Times New Roman"/>
          <w:sz w:val="24"/>
          <w:szCs w:val="24"/>
        </w:rPr>
        <w:t>Хотынецкого</w:t>
      </w:r>
      <w:r w:rsidRPr="00501462">
        <w:rPr>
          <w:rFonts w:ascii="Times New Roman" w:eastAsia="Arial" w:hAnsi="Times New Roman"/>
          <w:sz w:val="24"/>
          <w:szCs w:val="24"/>
        </w:rPr>
        <w:t xml:space="preserve"> </w:t>
      </w:r>
      <w:r w:rsidRPr="00501462">
        <w:rPr>
          <w:rFonts w:ascii="Times New Roman" w:hAnsi="Times New Roman"/>
          <w:sz w:val="24"/>
          <w:szCs w:val="24"/>
        </w:rPr>
        <w:t>района</w:t>
      </w:r>
      <w:r w:rsidRPr="00501462">
        <w:rPr>
          <w:rFonts w:ascii="Times New Roman" w:eastAsia="Arial" w:hAnsi="Times New Roman"/>
          <w:sz w:val="24"/>
          <w:szCs w:val="24"/>
        </w:rPr>
        <w:t xml:space="preserve"> </w:t>
      </w:r>
      <w:r w:rsidRPr="00501462">
        <w:rPr>
          <w:rFonts w:ascii="Times New Roman" w:hAnsi="Times New Roman"/>
          <w:sz w:val="24"/>
          <w:szCs w:val="24"/>
        </w:rPr>
        <w:t>в сети Интернет (</w:t>
      </w:r>
      <w:hyperlink r:id="rId10" w:history="1">
        <w:r w:rsidRPr="00501462">
          <w:rPr>
            <w:rStyle w:val="a8"/>
            <w:rFonts w:ascii="Times New Roman" w:hAnsi="Times New Roman"/>
            <w:sz w:val="24"/>
            <w:szCs w:val="24"/>
          </w:rPr>
          <w:t>www.hot-adm.ru</w:t>
        </w:r>
      </w:hyperlink>
      <w:r w:rsidRPr="00501462">
        <w:rPr>
          <w:rFonts w:ascii="Times New Roman" w:hAnsi="Times New Roman"/>
          <w:sz w:val="24"/>
          <w:szCs w:val="24"/>
        </w:rPr>
        <w:t>).</w:t>
      </w:r>
      <w:r w:rsidRPr="00501462">
        <w:rPr>
          <w:rFonts w:ascii="Times New Roman" w:eastAsia="Arial" w:hAnsi="Times New Roman"/>
          <w:sz w:val="24"/>
          <w:szCs w:val="24"/>
        </w:rPr>
        <w:t xml:space="preserve"> </w:t>
      </w:r>
    </w:p>
    <w:p w:rsidR="00501462" w:rsidRPr="00501462" w:rsidRDefault="00501462" w:rsidP="00501462">
      <w:pPr>
        <w:suppressAutoHyphens/>
        <w:spacing w:after="0" w:line="240" w:lineRule="auto"/>
        <w:jc w:val="both"/>
        <w:rPr>
          <w:rFonts w:ascii="Times New Roman" w:hAnsi="Times New Roman"/>
          <w:sz w:val="24"/>
          <w:szCs w:val="24"/>
        </w:rPr>
      </w:pPr>
      <w:r w:rsidRPr="00501462">
        <w:rPr>
          <w:rFonts w:ascii="Times New Roman" w:hAnsi="Times New Roman"/>
          <w:sz w:val="24"/>
          <w:szCs w:val="24"/>
        </w:rPr>
        <w:t xml:space="preserve">           5.</w:t>
      </w:r>
      <w:r w:rsidRPr="00501462">
        <w:rPr>
          <w:rFonts w:ascii="Times New Roman" w:eastAsia="Arial" w:hAnsi="Times New Roman"/>
          <w:sz w:val="24"/>
          <w:szCs w:val="24"/>
        </w:rPr>
        <w:t xml:space="preserve"> Главному специалисту, системному администратору отдела по экономике, предпринимательству и торговле администрации района О. В. Фролову внести соответствующие изменения в реестр муниципальных услуг и постановление администрации района от 1 ноября 2010 года № 424  « О реестре муниципальных услуг»</w:t>
      </w:r>
      <w:r w:rsidRPr="00501462">
        <w:rPr>
          <w:rFonts w:ascii="Times New Roman" w:hAnsi="Times New Roman"/>
          <w:sz w:val="24"/>
          <w:szCs w:val="24"/>
        </w:rPr>
        <w:t>.</w:t>
      </w:r>
    </w:p>
    <w:p w:rsidR="00501462" w:rsidRPr="00501462" w:rsidRDefault="00501462" w:rsidP="00501462">
      <w:pPr>
        <w:suppressAutoHyphens/>
        <w:spacing w:after="0" w:line="240" w:lineRule="auto"/>
        <w:jc w:val="both"/>
        <w:rPr>
          <w:rFonts w:ascii="Times New Roman" w:hAnsi="Times New Roman"/>
          <w:sz w:val="24"/>
          <w:szCs w:val="24"/>
        </w:rPr>
      </w:pPr>
      <w:r w:rsidRPr="00501462">
        <w:rPr>
          <w:rFonts w:ascii="Times New Roman" w:hAnsi="Times New Roman"/>
          <w:sz w:val="24"/>
          <w:szCs w:val="24"/>
        </w:rPr>
        <w:t xml:space="preserve">            6.</w:t>
      </w:r>
      <w:r w:rsidRPr="00501462">
        <w:rPr>
          <w:rFonts w:ascii="Times New Roman" w:eastAsia="Arial" w:hAnsi="Times New Roman"/>
          <w:sz w:val="24"/>
          <w:szCs w:val="24"/>
        </w:rPr>
        <w:t xml:space="preserve"> </w:t>
      </w:r>
      <w:proofErr w:type="gramStart"/>
      <w:r w:rsidRPr="00501462">
        <w:rPr>
          <w:rFonts w:ascii="Times New Roman" w:hAnsi="Times New Roman"/>
          <w:sz w:val="24"/>
          <w:szCs w:val="24"/>
        </w:rPr>
        <w:t>Контроль</w:t>
      </w:r>
      <w:r w:rsidRPr="00501462">
        <w:rPr>
          <w:rFonts w:ascii="Times New Roman" w:eastAsia="Arial" w:hAnsi="Times New Roman"/>
          <w:sz w:val="24"/>
          <w:szCs w:val="24"/>
        </w:rPr>
        <w:t xml:space="preserve"> </w:t>
      </w:r>
      <w:r w:rsidRPr="00501462">
        <w:rPr>
          <w:rFonts w:ascii="Times New Roman" w:hAnsi="Times New Roman"/>
          <w:sz w:val="24"/>
          <w:szCs w:val="24"/>
        </w:rPr>
        <w:t>за</w:t>
      </w:r>
      <w:proofErr w:type="gramEnd"/>
      <w:r w:rsidRPr="00501462">
        <w:rPr>
          <w:rFonts w:ascii="Times New Roman" w:eastAsia="Arial" w:hAnsi="Times New Roman"/>
          <w:sz w:val="24"/>
          <w:szCs w:val="24"/>
        </w:rPr>
        <w:t xml:space="preserve"> </w:t>
      </w:r>
      <w:r w:rsidRPr="00501462">
        <w:rPr>
          <w:rFonts w:ascii="Times New Roman" w:hAnsi="Times New Roman"/>
          <w:sz w:val="24"/>
          <w:szCs w:val="24"/>
        </w:rPr>
        <w:t>исполнением</w:t>
      </w:r>
      <w:r w:rsidRPr="00501462">
        <w:rPr>
          <w:rFonts w:ascii="Times New Roman" w:eastAsia="Arial" w:hAnsi="Times New Roman"/>
          <w:sz w:val="24"/>
          <w:szCs w:val="24"/>
        </w:rPr>
        <w:t xml:space="preserve"> </w:t>
      </w:r>
      <w:r w:rsidRPr="00501462">
        <w:rPr>
          <w:rFonts w:ascii="Times New Roman" w:hAnsi="Times New Roman"/>
          <w:sz w:val="24"/>
          <w:szCs w:val="24"/>
        </w:rPr>
        <w:t>настоящего</w:t>
      </w:r>
      <w:r w:rsidRPr="00501462">
        <w:rPr>
          <w:rFonts w:ascii="Times New Roman" w:eastAsia="Arial" w:hAnsi="Times New Roman"/>
          <w:sz w:val="24"/>
          <w:szCs w:val="24"/>
        </w:rPr>
        <w:t xml:space="preserve"> </w:t>
      </w:r>
      <w:r w:rsidRPr="00501462">
        <w:rPr>
          <w:rFonts w:ascii="Times New Roman" w:hAnsi="Times New Roman"/>
          <w:sz w:val="24"/>
          <w:szCs w:val="24"/>
        </w:rPr>
        <w:t>постановления</w:t>
      </w:r>
      <w:r w:rsidRPr="00501462">
        <w:rPr>
          <w:rFonts w:ascii="Times New Roman" w:eastAsia="Arial" w:hAnsi="Times New Roman"/>
          <w:sz w:val="24"/>
          <w:szCs w:val="24"/>
        </w:rPr>
        <w:t xml:space="preserve"> </w:t>
      </w:r>
      <w:r w:rsidRPr="00501462">
        <w:rPr>
          <w:rFonts w:ascii="Times New Roman" w:hAnsi="Times New Roman"/>
          <w:sz w:val="24"/>
          <w:szCs w:val="24"/>
        </w:rPr>
        <w:t>возложить</w:t>
      </w:r>
      <w:r w:rsidRPr="00501462">
        <w:rPr>
          <w:rFonts w:ascii="Times New Roman" w:eastAsia="Arial" w:hAnsi="Times New Roman"/>
          <w:sz w:val="24"/>
          <w:szCs w:val="24"/>
        </w:rPr>
        <w:t xml:space="preserve"> </w:t>
      </w:r>
      <w:r w:rsidRPr="00501462">
        <w:rPr>
          <w:rFonts w:ascii="Times New Roman" w:hAnsi="Times New Roman"/>
          <w:sz w:val="24"/>
          <w:szCs w:val="24"/>
        </w:rPr>
        <w:t>на</w:t>
      </w:r>
      <w:r w:rsidRPr="00501462">
        <w:rPr>
          <w:rFonts w:ascii="Times New Roman" w:eastAsia="Arial" w:hAnsi="Times New Roman"/>
          <w:sz w:val="24"/>
          <w:szCs w:val="24"/>
        </w:rPr>
        <w:t xml:space="preserve">  первого </w:t>
      </w:r>
      <w:r w:rsidRPr="00501462">
        <w:rPr>
          <w:rFonts w:ascii="Times New Roman" w:hAnsi="Times New Roman"/>
          <w:sz w:val="24"/>
          <w:szCs w:val="24"/>
        </w:rPr>
        <w:t>заместителя</w:t>
      </w:r>
      <w:r w:rsidRPr="00501462">
        <w:rPr>
          <w:rFonts w:ascii="Times New Roman" w:eastAsia="Arial" w:hAnsi="Times New Roman"/>
          <w:sz w:val="24"/>
          <w:szCs w:val="24"/>
        </w:rPr>
        <w:t xml:space="preserve"> </w:t>
      </w:r>
      <w:r w:rsidRPr="00501462">
        <w:rPr>
          <w:rFonts w:ascii="Times New Roman" w:hAnsi="Times New Roman"/>
          <w:sz w:val="24"/>
          <w:szCs w:val="24"/>
        </w:rPr>
        <w:t>главы</w:t>
      </w:r>
      <w:r w:rsidRPr="00501462">
        <w:rPr>
          <w:rFonts w:ascii="Times New Roman" w:eastAsia="Arial" w:hAnsi="Times New Roman"/>
          <w:sz w:val="24"/>
          <w:szCs w:val="24"/>
        </w:rPr>
        <w:t xml:space="preserve"> </w:t>
      </w:r>
      <w:r w:rsidRPr="00501462">
        <w:rPr>
          <w:rFonts w:ascii="Times New Roman" w:hAnsi="Times New Roman"/>
          <w:sz w:val="24"/>
          <w:szCs w:val="24"/>
        </w:rPr>
        <w:t>администрации</w:t>
      </w:r>
      <w:r w:rsidRPr="00501462">
        <w:rPr>
          <w:rFonts w:ascii="Times New Roman" w:eastAsia="Arial" w:hAnsi="Times New Roman"/>
          <w:sz w:val="24"/>
          <w:szCs w:val="24"/>
        </w:rPr>
        <w:t xml:space="preserve"> </w:t>
      </w:r>
      <w:r w:rsidRPr="00501462">
        <w:rPr>
          <w:rFonts w:ascii="Times New Roman" w:hAnsi="Times New Roman"/>
          <w:sz w:val="24"/>
          <w:szCs w:val="24"/>
        </w:rPr>
        <w:t>района</w:t>
      </w:r>
      <w:r w:rsidRPr="00501462">
        <w:rPr>
          <w:rFonts w:ascii="Times New Roman" w:eastAsia="Arial" w:hAnsi="Times New Roman"/>
          <w:sz w:val="24"/>
          <w:szCs w:val="24"/>
        </w:rPr>
        <w:t xml:space="preserve"> </w:t>
      </w:r>
      <w:r w:rsidRPr="00501462">
        <w:rPr>
          <w:rFonts w:ascii="Times New Roman" w:hAnsi="Times New Roman"/>
          <w:sz w:val="24"/>
          <w:szCs w:val="24"/>
        </w:rPr>
        <w:t>А. Н. Рыжова.</w:t>
      </w:r>
    </w:p>
    <w:p w:rsidR="00501462" w:rsidRPr="00501462" w:rsidRDefault="00501462" w:rsidP="00501462">
      <w:pPr>
        <w:suppressAutoHyphens/>
        <w:spacing w:after="0" w:line="240" w:lineRule="auto"/>
        <w:jc w:val="both"/>
        <w:rPr>
          <w:rFonts w:ascii="Times New Roman" w:hAnsi="Times New Roman"/>
          <w:sz w:val="24"/>
          <w:szCs w:val="24"/>
        </w:rPr>
      </w:pPr>
      <w:r w:rsidRPr="00501462">
        <w:rPr>
          <w:rFonts w:ascii="Times New Roman" w:hAnsi="Times New Roman"/>
          <w:sz w:val="24"/>
          <w:szCs w:val="24"/>
        </w:rPr>
        <w:t>ГЛАВА РАЙОНА                                                                            Е. Е. НИКИШИН</w:t>
      </w:r>
    </w:p>
    <w:p w:rsidR="00501462" w:rsidRPr="00501462" w:rsidRDefault="00501462" w:rsidP="00552FEB">
      <w:pPr>
        <w:suppressAutoHyphens/>
        <w:spacing w:after="0" w:line="240" w:lineRule="auto"/>
        <w:jc w:val="right"/>
        <w:rPr>
          <w:rFonts w:ascii="Times New Roman" w:hAnsi="Times New Roman"/>
          <w:sz w:val="24"/>
          <w:szCs w:val="24"/>
        </w:rPr>
      </w:pPr>
      <w:r w:rsidRPr="00501462">
        <w:rPr>
          <w:rFonts w:ascii="Times New Roman" w:hAnsi="Times New Roman"/>
          <w:sz w:val="24"/>
          <w:szCs w:val="24"/>
        </w:rPr>
        <w:lastRenderedPageBreak/>
        <w:t>Приложение</w:t>
      </w:r>
    </w:p>
    <w:p w:rsidR="00501462" w:rsidRPr="00501462" w:rsidRDefault="00501462" w:rsidP="00501462">
      <w:pPr>
        <w:suppressAutoHyphens/>
        <w:spacing w:after="0" w:line="240" w:lineRule="auto"/>
        <w:jc w:val="right"/>
        <w:rPr>
          <w:rFonts w:ascii="Times New Roman" w:hAnsi="Times New Roman"/>
          <w:sz w:val="24"/>
          <w:szCs w:val="24"/>
        </w:rPr>
      </w:pPr>
      <w:r w:rsidRPr="00501462">
        <w:rPr>
          <w:rFonts w:ascii="Times New Roman" w:hAnsi="Times New Roman"/>
          <w:sz w:val="24"/>
          <w:szCs w:val="24"/>
        </w:rPr>
        <w:t>к постановлению администрации района</w:t>
      </w:r>
    </w:p>
    <w:p w:rsidR="00501462" w:rsidRPr="00501462" w:rsidRDefault="00501462" w:rsidP="00501462">
      <w:pPr>
        <w:suppressAutoHyphens/>
        <w:spacing w:after="0" w:line="240" w:lineRule="auto"/>
        <w:jc w:val="center"/>
        <w:rPr>
          <w:rFonts w:ascii="Times New Roman" w:hAnsi="Times New Roman"/>
          <w:sz w:val="24"/>
          <w:szCs w:val="24"/>
        </w:rPr>
      </w:pPr>
      <w:r w:rsidRPr="00501462">
        <w:rPr>
          <w:rFonts w:ascii="Times New Roman" w:hAnsi="Times New Roman"/>
          <w:sz w:val="24"/>
          <w:szCs w:val="24"/>
        </w:rPr>
        <w:t xml:space="preserve">                                                                                                                        от 12 мая 2015 г. № 175</w:t>
      </w:r>
    </w:p>
    <w:p w:rsidR="00501462" w:rsidRPr="00501462" w:rsidRDefault="00501462" w:rsidP="00501462">
      <w:pPr>
        <w:suppressAutoHyphens/>
        <w:spacing w:after="0" w:line="240" w:lineRule="auto"/>
        <w:jc w:val="both"/>
        <w:rPr>
          <w:rFonts w:ascii="Times New Roman" w:hAnsi="Times New Roman"/>
          <w:sz w:val="24"/>
          <w:szCs w:val="24"/>
        </w:rPr>
      </w:pPr>
    </w:p>
    <w:p w:rsidR="00501462" w:rsidRPr="00501462" w:rsidRDefault="00501462" w:rsidP="00501462">
      <w:pPr>
        <w:pStyle w:val="3"/>
        <w:suppressAutoHyphens/>
        <w:spacing w:before="0" w:after="0" w:line="240" w:lineRule="auto"/>
        <w:rPr>
          <w:rFonts w:ascii="Times New Roman" w:hAnsi="Times New Roman"/>
          <w:sz w:val="24"/>
          <w:szCs w:val="24"/>
        </w:rPr>
      </w:pPr>
    </w:p>
    <w:p w:rsidR="00501462" w:rsidRPr="00501462" w:rsidRDefault="00501462" w:rsidP="00501462">
      <w:pPr>
        <w:pStyle w:val="3"/>
        <w:suppressAutoHyphens/>
        <w:spacing w:before="0" w:after="0" w:line="240" w:lineRule="auto"/>
        <w:jc w:val="center"/>
        <w:rPr>
          <w:rFonts w:ascii="Times New Roman" w:hAnsi="Times New Roman"/>
          <w:sz w:val="24"/>
          <w:szCs w:val="24"/>
        </w:rPr>
      </w:pPr>
      <w:r w:rsidRPr="00501462">
        <w:rPr>
          <w:rFonts w:ascii="Times New Roman" w:hAnsi="Times New Roman"/>
          <w:sz w:val="24"/>
          <w:szCs w:val="24"/>
        </w:rPr>
        <w:t>АДМИНИСТРАТИВНЫЙ РЕГЛАМЕНТ</w:t>
      </w:r>
    </w:p>
    <w:p w:rsidR="00501462" w:rsidRPr="00501462" w:rsidRDefault="00501462" w:rsidP="00501462">
      <w:pPr>
        <w:shd w:val="clear" w:color="auto" w:fill="FFFFFF"/>
        <w:suppressAutoHyphens/>
        <w:spacing w:after="0" w:line="240" w:lineRule="auto"/>
        <w:jc w:val="center"/>
        <w:rPr>
          <w:rFonts w:ascii="Times New Roman" w:hAnsi="Times New Roman"/>
          <w:b/>
          <w:bCs/>
          <w:sz w:val="24"/>
          <w:szCs w:val="24"/>
        </w:rPr>
      </w:pPr>
      <w:r w:rsidRPr="00501462">
        <w:rPr>
          <w:rFonts w:ascii="Times New Roman" w:hAnsi="Times New Roman"/>
          <w:b/>
          <w:bCs/>
          <w:sz w:val="24"/>
          <w:szCs w:val="24"/>
        </w:rPr>
        <w:t xml:space="preserve">«Предоставление  муниципальной услуги по выдаче градостроительных планов земельных участков, расположенных на территории  сельских поселений Хотынецкого района,  при осуществлении малоэтажного жилищного строительства и (или) индивидуального жилищного строительства» </w:t>
      </w:r>
    </w:p>
    <w:p w:rsidR="00501462" w:rsidRPr="00501462" w:rsidRDefault="00501462" w:rsidP="00501462">
      <w:pPr>
        <w:suppressAutoHyphens/>
        <w:spacing w:after="0" w:line="240" w:lineRule="auto"/>
        <w:jc w:val="center"/>
        <w:rPr>
          <w:rFonts w:ascii="Times New Roman" w:hAnsi="Times New Roman"/>
          <w:b/>
          <w:bCs/>
          <w:sz w:val="24"/>
          <w:szCs w:val="24"/>
        </w:rPr>
      </w:pPr>
    </w:p>
    <w:p w:rsidR="00501462" w:rsidRPr="00501462" w:rsidRDefault="00501462" w:rsidP="00501462">
      <w:pPr>
        <w:numPr>
          <w:ilvl w:val="0"/>
          <w:numId w:val="5"/>
        </w:numPr>
        <w:suppressAutoHyphens/>
        <w:spacing w:after="0" w:line="240" w:lineRule="auto"/>
        <w:jc w:val="center"/>
        <w:rPr>
          <w:rFonts w:ascii="Times New Roman" w:hAnsi="Times New Roman"/>
          <w:b/>
          <w:bCs/>
          <w:sz w:val="24"/>
          <w:szCs w:val="24"/>
        </w:rPr>
      </w:pPr>
      <w:r w:rsidRPr="00501462">
        <w:rPr>
          <w:rFonts w:ascii="Times New Roman" w:hAnsi="Times New Roman"/>
          <w:b/>
          <w:bCs/>
          <w:sz w:val="24"/>
          <w:szCs w:val="24"/>
        </w:rPr>
        <w:t>Общие положения</w:t>
      </w:r>
    </w:p>
    <w:p w:rsidR="00501462" w:rsidRPr="00501462" w:rsidRDefault="00501462" w:rsidP="00501462">
      <w:pPr>
        <w:pStyle w:val="Default"/>
        <w:tabs>
          <w:tab w:val="left" w:pos="3060"/>
        </w:tabs>
        <w:suppressAutoHyphens/>
        <w:ind w:firstLine="720"/>
        <w:jc w:val="both"/>
      </w:pPr>
      <w:r w:rsidRPr="00501462">
        <w:t>1.1. Административный регламент «Предоставление  муниципальной услуги по выдаче градостроительных планов земельных участков, расположенных на территории  сельских поселений  Хотынецкого района при осуществлении малоэтажного жилищного строительства и (или) индивидуального жилищного строительства, (далее соответственно – административный регламент, муниципальная услуга), определяет сроки и последовательность действий (административных процедур) по предоставлению муниципальной услуги.</w:t>
      </w:r>
    </w:p>
    <w:p w:rsidR="00501462" w:rsidRPr="00501462" w:rsidRDefault="00501462" w:rsidP="00501462">
      <w:pPr>
        <w:suppressAutoHyphens/>
        <w:spacing w:after="0" w:line="240" w:lineRule="auto"/>
        <w:ind w:right="-2" w:firstLine="720"/>
        <w:jc w:val="both"/>
        <w:rPr>
          <w:rFonts w:ascii="Times New Roman" w:hAnsi="Times New Roman"/>
          <w:sz w:val="24"/>
          <w:szCs w:val="24"/>
        </w:rPr>
      </w:pPr>
      <w:r w:rsidRPr="00501462">
        <w:rPr>
          <w:rFonts w:ascii="Times New Roman" w:hAnsi="Times New Roman"/>
          <w:sz w:val="24"/>
          <w:szCs w:val="24"/>
        </w:rPr>
        <w:t xml:space="preserve">1.2. Предоставление муниципальной услуги осуществляется в соответствии </w:t>
      </w:r>
      <w:proofErr w:type="gramStart"/>
      <w:r w:rsidRPr="00501462">
        <w:rPr>
          <w:rFonts w:ascii="Times New Roman" w:hAnsi="Times New Roman"/>
          <w:sz w:val="24"/>
          <w:szCs w:val="24"/>
        </w:rPr>
        <w:t>с</w:t>
      </w:r>
      <w:proofErr w:type="gramEnd"/>
      <w:r w:rsidRPr="00501462">
        <w:rPr>
          <w:rFonts w:ascii="Times New Roman" w:hAnsi="Times New Roman"/>
          <w:sz w:val="24"/>
          <w:szCs w:val="24"/>
        </w:rPr>
        <w:t>:</w:t>
      </w:r>
    </w:p>
    <w:p w:rsidR="00501462" w:rsidRPr="00501462" w:rsidRDefault="00501462" w:rsidP="00501462">
      <w:pPr>
        <w:suppressAutoHyphens/>
        <w:spacing w:after="0" w:line="240" w:lineRule="auto"/>
        <w:ind w:right="-2" w:firstLine="720"/>
        <w:jc w:val="both"/>
        <w:rPr>
          <w:rFonts w:ascii="Times New Roman" w:hAnsi="Times New Roman"/>
          <w:sz w:val="24"/>
          <w:szCs w:val="24"/>
        </w:rPr>
      </w:pPr>
      <w:r w:rsidRPr="00501462">
        <w:rPr>
          <w:rFonts w:ascii="Times New Roman" w:hAnsi="Times New Roman"/>
          <w:sz w:val="24"/>
          <w:szCs w:val="24"/>
        </w:rPr>
        <w:t>Конституцией Российской Федерации;</w:t>
      </w:r>
    </w:p>
    <w:p w:rsidR="00501462" w:rsidRPr="00501462" w:rsidRDefault="00501462" w:rsidP="00501462">
      <w:pPr>
        <w:suppressAutoHyphens/>
        <w:spacing w:after="0" w:line="240" w:lineRule="auto"/>
        <w:ind w:right="-2" w:firstLine="720"/>
        <w:jc w:val="both"/>
        <w:rPr>
          <w:rFonts w:ascii="Times New Roman" w:hAnsi="Times New Roman"/>
          <w:sz w:val="24"/>
          <w:szCs w:val="24"/>
        </w:rPr>
      </w:pPr>
      <w:r w:rsidRPr="00501462">
        <w:rPr>
          <w:rFonts w:ascii="Times New Roman" w:hAnsi="Times New Roman"/>
          <w:sz w:val="24"/>
          <w:szCs w:val="24"/>
        </w:rPr>
        <w:t>Градостроительным кодексом Российской Федерации;</w:t>
      </w:r>
    </w:p>
    <w:p w:rsidR="00501462" w:rsidRPr="00501462" w:rsidRDefault="00501462" w:rsidP="00501462">
      <w:pPr>
        <w:suppressAutoHyphens/>
        <w:spacing w:after="0" w:line="240" w:lineRule="auto"/>
        <w:ind w:right="-2" w:firstLine="720"/>
        <w:jc w:val="both"/>
        <w:rPr>
          <w:rFonts w:ascii="Times New Roman" w:hAnsi="Times New Roman"/>
          <w:sz w:val="24"/>
          <w:szCs w:val="24"/>
        </w:rPr>
      </w:pPr>
      <w:r w:rsidRPr="00501462">
        <w:rPr>
          <w:rFonts w:ascii="Times New Roman" w:hAnsi="Times New Roman"/>
          <w:sz w:val="24"/>
          <w:szCs w:val="24"/>
        </w:rPr>
        <w:t>приказом Министерства регионального развития Российской Федерации от 11 августа 2006 года № 93 "Об утверждении Инструкции о порядке заполнения формы градостроительного плана земельного участка";</w:t>
      </w:r>
    </w:p>
    <w:p w:rsidR="00501462" w:rsidRPr="00501462" w:rsidRDefault="00501462" w:rsidP="00501462">
      <w:pPr>
        <w:suppressAutoHyphens/>
        <w:spacing w:after="0" w:line="240" w:lineRule="auto"/>
        <w:ind w:right="-2"/>
        <w:jc w:val="both"/>
        <w:rPr>
          <w:rFonts w:ascii="Times New Roman" w:hAnsi="Times New Roman"/>
          <w:sz w:val="24"/>
          <w:szCs w:val="24"/>
        </w:rPr>
      </w:pPr>
      <w:r w:rsidRPr="00501462">
        <w:rPr>
          <w:rFonts w:ascii="Times New Roman" w:hAnsi="Times New Roman"/>
          <w:sz w:val="24"/>
          <w:szCs w:val="24"/>
        </w:rPr>
        <w:t xml:space="preserve">          приказом Министерства регионального развития Российской Федерации от 10 мая 2011 года № 207 «Об утверждении формы градостроительного плана земельного участка»; </w:t>
      </w:r>
    </w:p>
    <w:p w:rsidR="00501462" w:rsidRPr="00501462" w:rsidRDefault="00501462" w:rsidP="00501462">
      <w:pPr>
        <w:suppressAutoHyphens/>
        <w:spacing w:after="0" w:line="240" w:lineRule="auto"/>
        <w:ind w:right="-2" w:firstLine="720"/>
        <w:jc w:val="both"/>
        <w:rPr>
          <w:rFonts w:ascii="Times New Roman" w:hAnsi="Times New Roman"/>
          <w:sz w:val="24"/>
          <w:szCs w:val="24"/>
        </w:rPr>
      </w:pPr>
      <w:r w:rsidRPr="00501462">
        <w:rPr>
          <w:rFonts w:ascii="Times New Roman" w:hAnsi="Times New Roman"/>
          <w:sz w:val="24"/>
          <w:szCs w:val="24"/>
        </w:rPr>
        <w:t>Градостроительным кодексом Орловской области;</w:t>
      </w:r>
    </w:p>
    <w:p w:rsidR="00501462" w:rsidRPr="00501462" w:rsidRDefault="00501462" w:rsidP="00501462">
      <w:pPr>
        <w:suppressAutoHyphens/>
        <w:spacing w:after="0" w:line="240" w:lineRule="auto"/>
        <w:ind w:right="-2" w:firstLine="720"/>
        <w:jc w:val="both"/>
        <w:rPr>
          <w:rFonts w:ascii="Times New Roman" w:hAnsi="Times New Roman"/>
          <w:sz w:val="24"/>
          <w:szCs w:val="24"/>
        </w:rPr>
      </w:pPr>
      <w:r w:rsidRPr="00501462">
        <w:rPr>
          <w:rFonts w:ascii="Times New Roman" w:hAnsi="Times New Roman"/>
          <w:sz w:val="24"/>
          <w:szCs w:val="24"/>
        </w:rPr>
        <w:t>Законом Орловской области от 10 ноября 2014 года N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p>
    <w:p w:rsidR="00501462" w:rsidRPr="00501462" w:rsidRDefault="00501462" w:rsidP="00501462">
      <w:pPr>
        <w:suppressAutoHyphens/>
        <w:spacing w:after="0" w:line="240" w:lineRule="auto"/>
        <w:ind w:right="-2"/>
        <w:jc w:val="both"/>
        <w:rPr>
          <w:rFonts w:ascii="Times New Roman" w:hAnsi="Times New Roman"/>
          <w:sz w:val="24"/>
          <w:szCs w:val="24"/>
        </w:rPr>
      </w:pPr>
      <w:r w:rsidRPr="00501462">
        <w:rPr>
          <w:rFonts w:ascii="Times New Roman" w:hAnsi="Times New Roman"/>
          <w:sz w:val="24"/>
          <w:szCs w:val="24"/>
        </w:rPr>
        <w:t xml:space="preserve">         муниципальными правовыми актами  района;</w:t>
      </w:r>
    </w:p>
    <w:p w:rsidR="00501462" w:rsidRPr="00501462" w:rsidRDefault="00501462" w:rsidP="00501462">
      <w:pPr>
        <w:suppressAutoHyphens/>
        <w:spacing w:after="0" w:line="240" w:lineRule="auto"/>
        <w:ind w:right="-2"/>
        <w:jc w:val="both"/>
        <w:rPr>
          <w:rFonts w:ascii="Times New Roman" w:hAnsi="Times New Roman"/>
          <w:sz w:val="24"/>
          <w:szCs w:val="24"/>
        </w:rPr>
      </w:pPr>
      <w:r w:rsidRPr="00501462">
        <w:rPr>
          <w:rFonts w:ascii="Times New Roman" w:hAnsi="Times New Roman"/>
          <w:sz w:val="24"/>
          <w:szCs w:val="24"/>
        </w:rPr>
        <w:t xml:space="preserve">         настоящим административным регламентом.</w:t>
      </w:r>
    </w:p>
    <w:p w:rsidR="00501462" w:rsidRPr="00501462" w:rsidRDefault="00501462" w:rsidP="00501462">
      <w:pPr>
        <w:pStyle w:val="af"/>
        <w:suppressAutoHyphens/>
        <w:spacing w:after="0" w:line="240" w:lineRule="auto"/>
        <w:ind w:firstLine="720"/>
        <w:rPr>
          <w:rFonts w:ascii="Times New Roman" w:hAnsi="Times New Roman"/>
          <w:sz w:val="24"/>
          <w:szCs w:val="24"/>
        </w:rPr>
      </w:pPr>
      <w:r w:rsidRPr="00501462">
        <w:rPr>
          <w:rFonts w:ascii="Times New Roman" w:hAnsi="Times New Roman"/>
          <w:sz w:val="24"/>
          <w:szCs w:val="24"/>
        </w:rPr>
        <w:t>1.3. Предоставление муниципальной услуги осуществляется структурным подразделением администрации Хотынецкого района (далее - администрация района) - отделом архитектуры, строительства и жилищно-коммунального хозяйства администрации района (далее – отдел архитектуры, строительства и ЖКХ).</w:t>
      </w:r>
    </w:p>
    <w:p w:rsidR="00501462" w:rsidRPr="00501462" w:rsidRDefault="00501462" w:rsidP="00501462">
      <w:pPr>
        <w:pStyle w:val="Default"/>
        <w:suppressAutoHyphens/>
        <w:ind w:firstLine="720"/>
        <w:jc w:val="both"/>
      </w:pPr>
      <w:r w:rsidRPr="00501462">
        <w:t xml:space="preserve">1.4. </w:t>
      </w:r>
      <w:proofErr w:type="gramStart"/>
      <w:r w:rsidRPr="00501462">
        <w:t>Административный регламент определяет порядок организации работы  по вопросам выдачи градостроительных планов земельных участков, выдачи копий градостроительных планов земельных участков, внесения изменений в градостроительные планы земельных участков, отмены градостроительных планов земельных участков, расположенных на территории сельских поселений Хотынецкого района при осуществлении малоэтажного жилищного строительства и (или) индивидуального жилищного строительства (далее выдача градостроительных планов земельных участков, выдача копий градостроительных планов земельных участков</w:t>
      </w:r>
      <w:proofErr w:type="gramEnd"/>
      <w:r w:rsidRPr="00501462">
        <w:t xml:space="preserve">, внесение изменений в градостроительные планы земельных участков, отмена градостроительных планов земельных участков); определяет сроки и последовательность действий (административных процедур) при оказании муниципальной услуги. </w:t>
      </w:r>
    </w:p>
    <w:p w:rsidR="00501462" w:rsidRPr="00501462" w:rsidRDefault="00501462" w:rsidP="00501462">
      <w:pPr>
        <w:pStyle w:val="24"/>
        <w:suppressAutoHyphens/>
        <w:spacing w:before="0" w:beforeAutospacing="0" w:after="0" w:afterAutospacing="0"/>
      </w:pPr>
      <w:r>
        <w:t xml:space="preserve">          </w:t>
      </w:r>
      <w:r w:rsidRPr="00501462">
        <w:t>1.5. Предоставление муниципальной услуги осуществляется по заявлению (обращению) физических и юридических лиц или их законных представителей, и  включает в себя следующие административные процедуры:</w:t>
      </w:r>
    </w:p>
    <w:p w:rsidR="00501462" w:rsidRPr="00501462" w:rsidRDefault="00501462" w:rsidP="00501462">
      <w:pPr>
        <w:pStyle w:val="Style"/>
        <w:suppressAutoHyphens/>
        <w:spacing w:line="240" w:lineRule="auto"/>
        <w:ind w:firstLine="0"/>
      </w:pPr>
      <w:r w:rsidRPr="00501462">
        <w:lastRenderedPageBreak/>
        <w:t xml:space="preserve">          1)оформление и выдача градостроительного плана земельного участка;</w:t>
      </w:r>
    </w:p>
    <w:p w:rsidR="00501462" w:rsidRPr="00501462" w:rsidRDefault="00501462" w:rsidP="00501462">
      <w:pPr>
        <w:pStyle w:val="Default"/>
        <w:suppressAutoHyphens/>
        <w:ind w:firstLine="720"/>
        <w:jc w:val="both"/>
      </w:pPr>
      <w:r w:rsidRPr="00501462">
        <w:t xml:space="preserve">2) отказ в выдаче градостроительного плана земельного участка; </w:t>
      </w:r>
    </w:p>
    <w:p w:rsidR="00501462" w:rsidRPr="00501462" w:rsidRDefault="00501462" w:rsidP="00501462">
      <w:pPr>
        <w:pStyle w:val="Default"/>
        <w:suppressAutoHyphens/>
        <w:ind w:firstLine="720"/>
        <w:jc w:val="both"/>
      </w:pPr>
      <w:r w:rsidRPr="00501462">
        <w:t xml:space="preserve">3) выдача копии градостроительного плана земельного участка; </w:t>
      </w:r>
    </w:p>
    <w:p w:rsidR="00501462" w:rsidRPr="00501462" w:rsidRDefault="00501462" w:rsidP="00501462">
      <w:pPr>
        <w:pStyle w:val="Default"/>
        <w:suppressAutoHyphens/>
        <w:jc w:val="both"/>
      </w:pPr>
      <w:r w:rsidRPr="00501462">
        <w:t xml:space="preserve">          4) отказ в выдаче копии градостроительного плана земельного участка; </w:t>
      </w:r>
    </w:p>
    <w:p w:rsidR="00501462" w:rsidRPr="00501462" w:rsidRDefault="00501462" w:rsidP="00501462">
      <w:pPr>
        <w:pStyle w:val="Default"/>
        <w:suppressAutoHyphens/>
        <w:ind w:firstLine="720"/>
        <w:jc w:val="both"/>
      </w:pPr>
      <w:r w:rsidRPr="00501462">
        <w:t xml:space="preserve">5)внесение изменений в градостроительный план земельного участка; </w:t>
      </w:r>
    </w:p>
    <w:p w:rsidR="00501462" w:rsidRPr="00501462" w:rsidRDefault="00501462" w:rsidP="00501462">
      <w:pPr>
        <w:pStyle w:val="Default"/>
        <w:suppressAutoHyphens/>
        <w:ind w:firstLine="720"/>
        <w:jc w:val="both"/>
      </w:pPr>
      <w:r w:rsidRPr="00501462">
        <w:t xml:space="preserve">6)отказ о внесении изменений в градостроительный план земельного участка; </w:t>
      </w:r>
    </w:p>
    <w:p w:rsidR="00501462" w:rsidRPr="00501462" w:rsidRDefault="00501462" w:rsidP="00501462">
      <w:pPr>
        <w:pStyle w:val="Style"/>
        <w:suppressAutoHyphens/>
        <w:spacing w:line="240" w:lineRule="auto"/>
      </w:pPr>
      <w:r w:rsidRPr="00501462">
        <w:t xml:space="preserve"> 7)отмена градостроительного плана земельного участка</w:t>
      </w:r>
    </w:p>
    <w:p w:rsidR="00501462" w:rsidRPr="00501462" w:rsidRDefault="00501462" w:rsidP="00501462">
      <w:pPr>
        <w:pStyle w:val="Default"/>
        <w:suppressAutoHyphens/>
        <w:ind w:firstLine="720"/>
        <w:jc w:val="both"/>
      </w:pPr>
      <w:r w:rsidRPr="00501462">
        <w:t xml:space="preserve">1.6. Результатом предоставления муниципальной услуги являются: </w:t>
      </w:r>
    </w:p>
    <w:p w:rsidR="00501462" w:rsidRPr="00501462" w:rsidRDefault="00501462" w:rsidP="00501462">
      <w:pPr>
        <w:pStyle w:val="Default"/>
        <w:suppressAutoHyphens/>
        <w:jc w:val="both"/>
      </w:pPr>
      <w:r w:rsidRPr="00501462">
        <w:t xml:space="preserve">        1) получение заявителем утвержденного градостроительного плана земельного участка; </w:t>
      </w:r>
    </w:p>
    <w:p w:rsidR="00501462" w:rsidRPr="00501462" w:rsidRDefault="00501462" w:rsidP="00501462">
      <w:pPr>
        <w:pStyle w:val="Default"/>
        <w:suppressAutoHyphens/>
        <w:jc w:val="both"/>
      </w:pPr>
      <w:r w:rsidRPr="00501462">
        <w:t xml:space="preserve">        2) получение заявителем отказа в выдаче градостроительного плана земельного участка; </w:t>
      </w:r>
    </w:p>
    <w:p w:rsidR="00501462" w:rsidRPr="00501462" w:rsidRDefault="00501462" w:rsidP="00501462">
      <w:pPr>
        <w:pStyle w:val="Default"/>
        <w:suppressAutoHyphens/>
        <w:jc w:val="both"/>
      </w:pPr>
      <w:r w:rsidRPr="00501462">
        <w:t xml:space="preserve">        3) получение заявителем копии градостроительного плана земельного участка; </w:t>
      </w:r>
    </w:p>
    <w:p w:rsidR="00501462" w:rsidRPr="00501462" w:rsidRDefault="00501462" w:rsidP="00501462">
      <w:pPr>
        <w:pStyle w:val="Default"/>
        <w:suppressAutoHyphens/>
        <w:jc w:val="both"/>
      </w:pPr>
      <w:r w:rsidRPr="00501462">
        <w:t xml:space="preserve">        4) получение заявителем отказа в выдаче копии градостроительного плана земельного участка; </w:t>
      </w:r>
    </w:p>
    <w:p w:rsidR="00501462" w:rsidRPr="00501462" w:rsidRDefault="00501462" w:rsidP="00501462">
      <w:pPr>
        <w:pStyle w:val="Default"/>
        <w:suppressAutoHyphens/>
        <w:jc w:val="both"/>
      </w:pPr>
      <w:r w:rsidRPr="00501462">
        <w:t xml:space="preserve">        5) получение заявителем внесения изменений в градостроительный план земельного участка; </w:t>
      </w:r>
    </w:p>
    <w:p w:rsidR="00501462" w:rsidRPr="00501462" w:rsidRDefault="00501462" w:rsidP="00501462">
      <w:pPr>
        <w:pStyle w:val="Default"/>
        <w:suppressAutoHyphens/>
        <w:jc w:val="both"/>
      </w:pPr>
      <w:r w:rsidRPr="00501462">
        <w:t xml:space="preserve">        6) получение заявителем отказа о внесении изменений в градостроительный план земельного участка; </w:t>
      </w:r>
    </w:p>
    <w:p w:rsidR="00501462" w:rsidRPr="00501462" w:rsidRDefault="00501462" w:rsidP="00501462">
      <w:pPr>
        <w:pStyle w:val="Default"/>
        <w:suppressAutoHyphens/>
        <w:jc w:val="both"/>
      </w:pPr>
      <w:r w:rsidRPr="00501462">
        <w:t xml:space="preserve">        7) отмена градостроительного плана земельного участка. </w:t>
      </w:r>
    </w:p>
    <w:p w:rsidR="00501462" w:rsidRPr="00501462" w:rsidRDefault="00501462" w:rsidP="00501462">
      <w:pPr>
        <w:pStyle w:val="Style"/>
        <w:suppressAutoHyphens/>
        <w:spacing w:line="240" w:lineRule="auto"/>
        <w:ind w:firstLine="0"/>
      </w:pPr>
      <w:r w:rsidRPr="00501462">
        <w:t xml:space="preserve">        1.7. Застройщиками (заказчиками) являются: граждане Российской Федерации, иностранные граждане, российские и иностранные юридические лица.</w:t>
      </w:r>
      <w:r w:rsidRPr="00501462">
        <w:tab/>
      </w:r>
    </w:p>
    <w:p w:rsidR="00501462" w:rsidRPr="00501462" w:rsidRDefault="00501462" w:rsidP="00501462">
      <w:pPr>
        <w:suppressAutoHyphens/>
        <w:spacing w:after="0" w:line="240" w:lineRule="auto"/>
        <w:ind w:firstLine="540"/>
        <w:jc w:val="both"/>
        <w:rPr>
          <w:rFonts w:ascii="Times New Roman" w:hAnsi="Times New Roman"/>
          <w:b/>
          <w:sz w:val="24"/>
          <w:szCs w:val="24"/>
        </w:rPr>
      </w:pPr>
      <w:r w:rsidRPr="00501462">
        <w:rPr>
          <w:rFonts w:ascii="Times New Roman" w:hAnsi="Times New Roman"/>
          <w:sz w:val="24"/>
          <w:szCs w:val="24"/>
        </w:rPr>
        <w:t>1.8.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w:t>
      </w:r>
    </w:p>
    <w:p w:rsidR="00501462" w:rsidRPr="00501462" w:rsidRDefault="00501462" w:rsidP="00501462">
      <w:pPr>
        <w:pStyle w:val="Style"/>
        <w:suppressAutoHyphens/>
        <w:spacing w:line="240" w:lineRule="auto"/>
        <w:ind w:firstLine="0"/>
      </w:pPr>
    </w:p>
    <w:p w:rsidR="00501462" w:rsidRPr="00501462" w:rsidRDefault="00501462" w:rsidP="00501462">
      <w:pPr>
        <w:pStyle w:val="Style"/>
        <w:suppressAutoHyphens/>
        <w:spacing w:line="240" w:lineRule="auto"/>
        <w:ind w:firstLine="0"/>
        <w:rPr>
          <w:b/>
        </w:rPr>
      </w:pPr>
      <w:r w:rsidRPr="00501462">
        <w:rPr>
          <w:b/>
          <w:bCs/>
        </w:rPr>
        <w:t xml:space="preserve">                  2. </w:t>
      </w:r>
      <w:r w:rsidRPr="00501462">
        <w:rPr>
          <w:b/>
        </w:rPr>
        <w:t>Требования к порядку предоставления муниципальной  услуги</w:t>
      </w:r>
    </w:p>
    <w:p w:rsidR="00501462" w:rsidRPr="00501462" w:rsidRDefault="00501462" w:rsidP="00501462">
      <w:pPr>
        <w:pStyle w:val="Style"/>
        <w:tabs>
          <w:tab w:val="left" w:pos="1440"/>
        </w:tabs>
        <w:suppressAutoHyphens/>
        <w:spacing w:line="240" w:lineRule="auto"/>
        <w:rPr>
          <w:b/>
        </w:rPr>
      </w:pPr>
      <w:r w:rsidRPr="00501462">
        <w:rPr>
          <w:b/>
        </w:rPr>
        <w:t>2.1. Порядок информирования и предоставления муниципальной услуги</w:t>
      </w:r>
    </w:p>
    <w:p w:rsidR="00501462" w:rsidRPr="00501462" w:rsidRDefault="00501462" w:rsidP="00501462">
      <w:pPr>
        <w:pStyle w:val="Style"/>
        <w:suppressAutoHyphens/>
        <w:spacing w:line="240" w:lineRule="auto"/>
      </w:pPr>
      <w:r w:rsidRPr="00501462">
        <w:t>2.1.1. Информация о месте нахождения, графике работы и контактных телефонах администрации района.</w:t>
      </w:r>
    </w:p>
    <w:p w:rsidR="00501462" w:rsidRPr="00501462" w:rsidRDefault="00501462" w:rsidP="00501462">
      <w:pPr>
        <w:pStyle w:val="Style"/>
        <w:suppressAutoHyphens/>
        <w:spacing w:line="240" w:lineRule="auto"/>
        <w:ind w:firstLine="0"/>
      </w:pPr>
      <w:r w:rsidRPr="00501462">
        <w:t xml:space="preserve">         Место нахождения: 303930, Орловская область, Хотынецкий район, пгт. Хотынец, ул. Ленина, д.40, отдел архитектуры, строительства и ЖКХ, кабинет №13.</w:t>
      </w:r>
    </w:p>
    <w:p w:rsidR="00501462" w:rsidRPr="00501462" w:rsidRDefault="00501462" w:rsidP="00501462">
      <w:pPr>
        <w:pStyle w:val="style0"/>
        <w:suppressAutoHyphens/>
        <w:spacing w:before="0" w:beforeAutospacing="0" w:after="0" w:afterAutospacing="0"/>
        <w:jc w:val="both"/>
      </w:pPr>
      <w:r w:rsidRPr="00501462">
        <w:t xml:space="preserve">          Контактный телефон: приемная (48642) 2-13-24; отдел архитектуры, строительства и ЖКХ (48642) 2-10-53,факс (48642)2-11-11.</w:t>
      </w:r>
    </w:p>
    <w:p w:rsidR="00501462" w:rsidRPr="00501462" w:rsidRDefault="00501462" w:rsidP="00501462">
      <w:pPr>
        <w:pStyle w:val="style0"/>
        <w:suppressAutoHyphens/>
        <w:spacing w:before="0" w:beforeAutospacing="0" w:after="0" w:afterAutospacing="0"/>
        <w:ind w:firstLine="840"/>
        <w:jc w:val="both"/>
      </w:pPr>
      <w:r w:rsidRPr="00501462">
        <w:t xml:space="preserve">Режим работы: ежедневно с понедельника по пятницу с 9.00 до 18.00,перерыв с 13.00 до 14.00 </w:t>
      </w:r>
      <w:proofErr w:type="gramStart"/>
      <w:r w:rsidRPr="00501462">
        <w:t xml:space="preserve">( </w:t>
      </w:r>
      <w:proofErr w:type="gramEnd"/>
      <w:r w:rsidRPr="00501462">
        <w:t>в предпраздничные дни с 9.00 до 17.00).</w:t>
      </w:r>
    </w:p>
    <w:p w:rsidR="00501462" w:rsidRPr="00501462" w:rsidRDefault="00501462" w:rsidP="00501462">
      <w:pPr>
        <w:pStyle w:val="style0"/>
        <w:suppressAutoHyphens/>
        <w:spacing w:before="0" w:beforeAutospacing="0" w:after="0" w:afterAutospacing="0"/>
        <w:ind w:firstLine="840"/>
        <w:jc w:val="both"/>
        <w:rPr>
          <w:color w:val="FF0000"/>
        </w:rPr>
      </w:pPr>
      <w:r w:rsidRPr="00501462">
        <w:t xml:space="preserve">Кроме того, сведения о местонахождении, контактных телефонах (телефонах для справок), адресах электронной почты, сведения о графике (режиме) работы администрации района размещаются на официальном сайте Хотынецкого района </w:t>
      </w:r>
      <w:hyperlink r:id="rId11" w:history="1">
        <w:r w:rsidRPr="00501462">
          <w:rPr>
            <w:rStyle w:val="a8"/>
            <w:lang w:val="en-US"/>
          </w:rPr>
          <w:t>www</w:t>
        </w:r>
        <w:r w:rsidRPr="00501462">
          <w:rPr>
            <w:rStyle w:val="a8"/>
          </w:rPr>
          <w:t>.</w:t>
        </w:r>
        <w:r w:rsidRPr="00501462">
          <w:rPr>
            <w:rStyle w:val="a8"/>
            <w:lang w:val="en-US"/>
          </w:rPr>
          <w:t>hot</w:t>
        </w:r>
        <w:r w:rsidRPr="00501462">
          <w:rPr>
            <w:rStyle w:val="a8"/>
          </w:rPr>
          <w:t>-</w:t>
        </w:r>
        <w:proofErr w:type="spellStart"/>
        <w:r w:rsidRPr="00501462">
          <w:rPr>
            <w:rStyle w:val="a8"/>
            <w:lang w:val="en-US"/>
          </w:rPr>
          <w:t>adm</w:t>
        </w:r>
        <w:proofErr w:type="spellEnd"/>
        <w:r w:rsidRPr="00501462">
          <w:rPr>
            <w:rStyle w:val="a8"/>
          </w:rPr>
          <w:t>.</w:t>
        </w:r>
        <w:proofErr w:type="spellStart"/>
        <w:r w:rsidRPr="00501462">
          <w:rPr>
            <w:rStyle w:val="a8"/>
            <w:lang w:val="en-US"/>
          </w:rPr>
          <w:t>ru</w:t>
        </w:r>
        <w:proofErr w:type="spellEnd"/>
      </w:hyperlink>
    </w:p>
    <w:p w:rsidR="00501462" w:rsidRPr="00501462" w:rsidRDefault="00501462" w:rsidP="00501462">
      <w:pPr>
        <w:suppressAutoHyphens/>
        <w:spacing w:after="0" w:line="240" w:lineRule="auto"/>
        <w:jc w:val="both"/>
        <w:rPr>
          <w:rFonts w:ascii="Times New Roman" w:hAnsi="Times New Roman"/>
          <w:sz w:val="24"/>
          <w:szCs w:val="24"/>
        </w:rPr>
      </w:pPr>
      <w:r w:rsidRPr="00501462">
        <w:rPr>
          <w:rFonts w:ascii="Times New Roman" w:hAnsi="Times New Roman"/>
          <w:sz w:val="24"/>
          <w:szCs w:val="24"/>
        </w:rPr>
        <w:t xml:space="preserve">           Электронный адрес администрации  района:   </w:t>
      </w:r>
      <w:proofErr w:type="spellStart"/>
      <w:r w:rsidRPr="00501462">
        <w:rPr>
          <w:rFonts w:ascii="Times New Roman" w:hAnsi="Times New Roman"/>
          <w:sz w:val="24"/>
          <w:szCs w:val="24"/>
          <w:lang w:val="en-US"/>
        </w:rPr>
        <w:t>hotynecr</w:t>
      </w:r>
      <w:proofErr w:type="spellEnd"/>
      <w:r w:rsidRPr="00501462">
        <w:rPr>
          <w:rFonts w:ascii="Times New Roman" w:hAnsi="Times New Roman"/>
          <w:sz w:val="24"/>
          <w:szCs w:val="24"/>
        </w:rPr>
        <w:t>@</w:t>
      </w:r>
      <w:proofErr w:type="spellStart"/>
      <w:r w:rsidRPr="00501462">
        <w:rPr>
          <w:rFonts w:ascii="Times New Roman" w:hAnsi="Times New Roman"/>
          <w:sz w:val="24"/>
          <w:szCs w:val="24"/>
          <w:lang w:val="en-US"/>
        </w:rPr>
        <w:t>adm</w:t>
      </w:r>
      <w:proofErr w:type="spellEnd"/>
      <w:r w:rsidRPr="00501462">
        <w:rPr>
          <w:rFonts w:ascii="Times New Roman" w:hAnsi="Times New Roman"/>
          <w:sz w:val="24"/>
          <w:szCs w:val="24"/>
        </w:rPr>
        <w:t>.</w:t>
      </w:r>
      <w:proofErr w:type="spellStart"/>
      <w:r w:rsidRPr="00501462">
        <w:rPr>
          <w:rFonts w:ascii="Times New Roman" w:hAnsi="Times New Roman"/>
          <w:sz w:val="24"/>
          <w:szCs w:val="24"/>
          <w:lang w:val="en-US"/>
        </w:rPr>
        <w:t>orel</w:t>
      </w:r>
      <w:proofErr w:type="spellEnd"/>
      <w:r w:rsidRPr="00501462">
        <w:rPr>
          <w:rFonts w:ascii="Times New Roman" w:hAnsi="Times New Roman"/>
          <w:sz w:val="24"/>
          <w:szCs w:val="24"/>
        </w:rPr>
        <w:t>.</w:t>
      </w:r>
      <w:proofErr w:type="spellStart"/>
      <w:r w:rsidRPr="00501462">
        <w:rPr>
          <w:rFonts w:ascii="Times New Roman" w:hAnsi="Times New Roman"/>
          <w:sz w:val="24"/>
          <w:szCs w:val="24"/>
          <w:lang w:val="en-US"/>
        </w:rPr>
        <w:t>ru</w:t>
      </w:r>
      <w:proofErr w:type="spellEnd"/>
    </w:p>
    <w:p w:rsidR="00501462" w:rsidRPr="00501462" w:rsidRDefault="00501462" w:rsidP="00501462">
      <w:pPr>
        <w:pStyle w:val="Style"/>
        <w:suppressAutoHyphens/>
        <w:spacing w:line="240" w:lineRule="auto"/>
        <w:ind w:firstLine="720"/>
      </w:pPr>
      <w:r w:rsidRPr="00501462">
        <w:t>2.1.2. Консультации по процедурам муниципальной услуги могут предоставляться: по письменным обращениям, по телефону, по факсу, по электронной почте.</w:t>
      </w:r>
    </w:p>
    <w:p w:rsidR="00501462" w:rsidRPr="00501462" w:rsidRDefault="00501462" w:rsidP="00501462">
      <w:pPr>
        <w:pStyle w:val="Style"/>
        <w:suppressAutoHyphens/>
        <w:spacing w:line="240" w:lineRule="auto"/>
      </w:pPr>
      <w:r w:rsidRPr="00501462">
        <w:t>При осуществлении консультирования по телефону должностные лица  отдела архитектуры, строительства и ЖКХ обязаны, в соответствии с поступившим запросом, предоставить информацию по следующим вопросам:</w:t>
      </w:r>
    </w:p>
    <w:p w:rsidR="00501462" w:rsidRPr="00501462" w:rsidRDefault="00501462" w:rsidP="00501462">
      <w:pPr>
        <w:pStyle w:val="Style"/>
        <w:suppressAutoHyphens/>
        <w:spacing w:line="240" w:lineRule="auto"/>
      </w:pPr>
      <w:r w:rsidRPr="00501462">
        <w:t>о входящем номере, под которым зарегистрирована в системе делопроизводства заявка на выдачу градостроительного плана;</w:t>
      </w:r>
    </w:p>
    <w:p w:rsidR="00501462" w:rsidRPr="00501462" w:rsidRDefault="00501462" w:rsidP="00501462">
      <w:pPr>
        <w:pStyle w:val="Style"/>
        <w:suppressAutoHyphens/>
        <w:spacing w:line="240" w:lineRule="auto"/>
      </w:pPr>
      <w:r w:rsidRPr="00501462">
        <w:t>о нормативных актах по вопросам выдачи градостроительного плана;</w:t>
      </w:r>
    </w:p>
    <w:p w:rsidR="00501462" w:rsidRPr="00501462" w:rsidRDefault="00501462" w:rsidP="00501462">
      <w:pPr>
        <w:pStyle w:val="Style"/>
        <w:suppressAutoHyphens/>
        <w:spacing w:line="240" w:lineRule="auto"/>
      </w:pPr>
      <w:r w:rsidRPr="00501462">
        <w:t>о принятии решения по конкретной заявке на выдачу градостроительного плана;</w:t>
      </w:r>
    </w:p>
    <w:p w:rsidR="00501462" w:rsidRPr="00501462" w:rsidRDefault="00501462" w:rsidP="00501462">
      <w:pPr>
        <w:pStyle w:val="Style"/>
        <w:suppressAutoHyphens/>
        <w:spacing w:line="240" w:lineRule="auto"/>
      </w:pPr>
      <w:r w:rsidRPr="00501462">
        <w:t>о месте размещения на официальном сайте Хотынецкого района;</w:t>
      </w:r>
    </w:p>
    <w:p w:rsidR="00501462" w:rsidRPr="00501462" w:rsidRDefault="00501462" w:rsidP="00501462">
      <w:pPr>
        <w:pStyle w:val="Style"/>
        <w:suppressAutoHyphens/>
        <w:spacing w:line="240" w:lineRule="auto"/>
      </w:pPr>
      <w:r w:rsidRPr="00501462">
        <w:t>о выданных градостроительных планах.</w:t>
      </w:r>
    </w:p>
    <w:p w:rsidR="00501462" w:rsidRPr="00501462" w:rsidRDefault="00501462" w:rsidP="00501462">
      <w:pPr>
        <w:pStyle w:val="Style"/>
        <w:suppressAutoHyphens/>
        <w:spacing w:line="240" w:lineRule="auto"/>
      </w:pPr>
      <w:r w:rsidRPr="00501462">
        <w:t>Иные вопросы рассматриваются только на основании соответствующего письменного обращения.</w:t>
      </w:r>
    </w:p>
    <w:p w:rsidR="00501462" w:rsidRPr="00501462" w:rsidRDefault="00501462" w:rsidP="00501462">
      <w:pPr>
        <w:pStyle w:val="Default"/>
        <w:suppressAutoHyphens/>
        <w:ind w:firstLine="720"/>
        <w:jc w:val="both"/>
      </w:pPr>
      <w:r w:rsidRPr="00501462">
        <w:lastRenderedPageBreak/>
        <w:t xml:space="preserve">2.1.3. Срок предоставления муниципальной услуги - не более тридцати рабочих дней со дня поступления в администрацию района заявления от застройщика (заявителя). </w:t>
      </w:r>
    </w:p>
    <w:p w:rsidR="00501462" w:rsidRPr="00501462" w:rsidRDefault="00501462" w:rsidP="00501462">
      <w:pPr>
        <w:pStyle w:val="Style"/>
        <w:tabs>
          <w:tab w:val="num" w:pos="1440"/>
        </w:tabs>
        <w:suppressAutoHyphens/>
        <w:spacing w:line="240" w:lineRule="auto"/>
        <w:rPr>
          <w:b/>
        </w:rPr>
      </w:pPr>
      <w:r w:rsidRPr="00501462">
        <w:rPr>
          <w:b/>
        </w:rPr>
        <w:t xml:space="preserve">2.2. Оформление градостроительного плана земельного участка </w:t>
      </w:r>
    </w:p>
    <w:p w:rsidR="00501462" w:rsidRPr="00501462" w:rsidRDefault="00501462" w:rsidP="00501462">
      <w:pPr>
        <w:pStyle w:val="Style"/>
        <w:tabs>
          <w:tab w:val="num" w:pos="1440"/>
        </w:tabs>
        <w:suppressAutoHyphens/>
        <w:spacing w:line="240" w:lineRule="auto"/>
      </w:pPr>
      <w:r w:rsidRPr="00501462">
        <w:t xml:space="preserve">2.2.1. Муниципальная услуга предоставляется на основании письменного заявления о выдаче градостроительного плана на имя главы района (приложение 1) </w:t>
      </w:r>
    </w:p>
    <w:p w:rsidR="00501462" w:rsidRPr="00501462" w:rsidRDefault="00501462" w:rsidP="00501462">
      <w:pPr>
        <w:pStyle w:val="Style"/>
        <w:suppressAutoHyphens/>
        <w:spacing w:line="240" w:lineRule="auto"/>
        <w:ind w:left="709" w:firstLine="0"/>
      </w:pPr>
      <w:r w:rsidRPr="00501462">
        <w:t>2.2.2. К заявлению прилагаются следующие документы:</w:t>
      </w:r>
    </w:p>
    <w:p w:rsidR="00501462" w:rsidRPr="00501462" w:rsidRDefault="00501462" w:rsidP="00501462">
      <w:pPr>
        <w:suppressAutoHyphens/>
        <w:spacing w:after="0" w:line="240" w:lineRule="auto"/>
        <w:jc w:val="both"/>
        <w:rPr>
          <w:rFonts w:ascii="Times New Roman" w:hAnsi="Times New Roman"/>
          <w:sz w:val="24"/>
          <w:szCs w:val="24"/>
        </w:rPr>
      </w:pPr>
      <w:r w:rsidRPr="00501462">
        <w:rPr>
          <w:rFonts w:ascii="Times New Roman" w:hAnsi="Times New Roman"/>
          <w:sz w:val="24"/>
          <w:szCs w:val="24"/>
        </w:rPr>
        <w:t xml:space="preserve">         1) для юридических лиц - копия свидетельства о государственной регистрации юридического лица;</w:t>
      </w:r>
    </w:p>
    <w:p w:rsidR="00501462" w:rsidRPr="00501462" w:rsidRDefault="00501462" w:rsidP="00501462">
      <w:pPr>
        <w:suppressAutoHyphens/>
        <w:spacing w:after="0" w:line="240" w:lineRule="auto"/>
        <w:jc w:val="both"/>
        <w:rPr>
          <w:rFonts w:ascii="Times New Roman" w:hAnsi="Times New Roman"/>
          <w:sz w:val="24"/>
          <w:szCs w:val="24"/>
        </w:rPr>
      </w:pPr>
      <w:r w:rsidRPr="00501462">
        <w:rPr>
          <w:rFonts w:ascii="Times New Roman" w:hAnsi="Times New Roman"/>
          <w:sz w:val="24"/>
          <w:szCs w:val="24"/>
        </w:rPr>
        <w:t xml:space="preserve">         2)  копия доверенности от лица, имеющего правоустанавливающие документы на рассматриваемый земельный участок, на право представлять  интересы собственника или правообладателя;</w:t>
      </w:r>
      <w:r w:rsidRPr="00501462">
        <w:rPr>
          <w:rFonts w:ascii="Times New Roman" w:hAnsi="Times New Roman"/>
          <w:sz w:val="24"/>
          <w:szCs w:val="24"/>
        </w:rPr>
        <w:br/>
        <w:t xml:space="preserve">        3) копии правоустанавливающих документов на земельный участок (свидетельство о государственной регистрации права собственности, договор аренды, решение органа местного самоуправления о предоставлении земельного участка);</w:t>
      </w:r>
    </w:p>
    <w:p w:rsidR="00501462" w:rsidRPr="00501462" w:rsidRDefault="00501462" w:rsidP="00501462">
      <w:pPr>
        <w:suppressAutoHyphens/>
        <w:spacing w:after="0" w:line="240" w:lineRule="auto"/>
        <w:jc w:val="both"/>
        <w:rPr>
          <w:rFonts w:ascii="Times New Roman" w:hAnsi="Times New Roman"/>
          <w:sz w:val="24"/>
          <w:szCs w:val="24"/>
        </w:rPr>
      </w:pPr>
      <w:r w:rsidRPr="00501462">
        <w:rPr>
          <w:rFonts w:ascii="Times New Roman" w:hAnsi="Times New Roman"/>
          <w:sz w:val="24"/>
          <w:szCs w:val="24"/>
        </w:rPr>
        <w:t xml:space="preserve">       4)  копия технического паспорта на объекты капитального строительства, расположенные на территории земельного участка (при их наличии);</w:t>
      </w:r>
      <w:r w:rsidRPr="00501462">
        <w:rPr>
          <w:rFonts w:ascii="Times New Roman" w:hAnsi="Times New Roman"/>
          <w:sz w:val="24"/>
          <w:szCs w:val="24"/>
        </w:rPr>
        <w:br/>
        <w:t xml:space="preserve">        5) материалы действующей топографической съемки на территорию земельного участка в бумажном или электронном виде в М 1:500 при площади участка до </w:t>
      </w:r>
      <w:smartTag w:uri="urn:schemas-microsoft-com:office:smarttags" w:element="metricconverter">
        <w:smartTagPr>
          <w:attr w:name="ProductID" w:val="1 га"/>
        </w:smartTagPr>
        <w:r w:rsidRPr="00501462">
          <w:rPr>
            <w:rFonts w:ascii="Times New Roman" w:hAnsi="Times New Roman"/>
            <w:sz w:val="24"/>
            <w:szCs w:val="24"/>
          </w:rPr>
          <w:t>1 га</w:t>
        </w:r>
      </w:smartTag>
      <w:r w:rsidRPr="00501462">
        <w:rPr>
          <w:rFonts w:ascii="Times New Roman" w:hAnsi="Times New Roman"/>
          <w:sz w:val="24"/>
          <w:szCs w:val="24"/>
        </w:rPr>
        <w:t xml:space="preserve">, в М 1:2000 при площади участка до </w:t>
      </w:r>
      <w:smartTag w:uri="urn:schemas-microsoft-com:office:smarttags" w:element="metricconverter">
        <w:smartTagPr>
          <w:attr w:name="ProductID" w:val="10 га"/>
        </w:smartTagPr>
        <w:r w:rsidRPr="00501462">
          <w:rPr>
            <w:rFonts w:ascii="Times New Roman" w:hAnsi="Times New Roman"/>
            <w:sz w:val="24"/>
            <w:szCs w:val="24"/>
          </w:rPr>
          <w:t>10 га</w:t>
        </w:r>
      </w:smartTag>
      <w:r w:rsidRPr="00501462">
        <w:rPr>
          <w:rFonts w:ascii="Times New Roman" w:hAnsi="Times New Roman"/>
          <w:sz w:val="24"/>
          <w:szCs w:val="24"/>
        </w:rPr>
        <w:t xml:space="preserve">, в М 1:5000 при площади участка более </w:t>
      </w:r>
      <w:smartTag w:uri="urn:schemas-microsoft-com:office:smarttags" w:element="metricconverter">
        <w:smartTagPr>
          <w:attr w:name="ProductID" w:val="10 га"/>
        </w:smartTagPr>
        <w:r w:rsidRPr="00501462">
          <w:rPr>
            <w:rFonts w:ascii="Times New Roman" w:hAnsi="Times New Roman"/>
            <w:sz w:val="24"/>
            <w:szCs w:val="24"/>
          </w:rPr>
          <w:t>10 га</w:t>
        </w:r>
      </w:smartTag>
      <w:r w:rsidRPr="00501462">
        <w:rPr>
          <w:rFonts w:ascii="Times New Roman" w:hAnsi="Times New Roman"/>
          <w:sz w:val="24"/>
          <w:szCs w:val="24"/>
        </w:rPr>
        <w:t>;</w:t>
      </w:r>
    </w:p>
    <w:p w:rsidR="00501462" w:rsidRPr="00501462" w:rsidRDefault="00501462" w:rsidP="00501462">
      <w:pPr>
        <w:suppressAutoHyphens/>
        <w:spacing w:after="0" w:line="240" w:lineRule="auto"/>
        <w:rPr>
          <w:rFonts w:ascii="Times New Roman" w:hAnsi="Times New Roman"/>
          <w:sz w:val="24"/>
          <w:szCs w:val="24"/>
        </w:rPr>
      </w:pPr>
      <w:r w:rsidRPr="00501462">
        <w:rPr>
          <w:rFonts w:ascii="Times New Roman" w:hAnsi="Times New Roman"/>
          <w:sz w:val="24"/>
          <w:szCs w:val="24"/>
        </w:rPr>
        <w:t xml:space="preserve">        6) копия кадастрового плана земельного участка с каталогом координат;</w:t>
      </w:r>
      <w:r w:rsidRPr="00501462">
        <w:rPr>
          <w:rFonts w:ascii="Times New Roman" w:hAnsi="Times New Roman"/>
          <w:sz w:val="24"/>
          <w:szCs w:val="24"/>
        </w:rPr>
        <w:br/>
        <w:t xml:space="preserve">        7) копия Свидетельства о государственной регистрации права собственности на объекты недвижимости, размещённые на земельном участке (при их наличии).</w:t>
      </w:r>
    </w:p>
    <w:p w:rsidR="00501462" w:rsidRPr="00501462" w:rsidRDefault="00501462" w:rsidP="00501462">
      <w:pPr>
        <w:suppressAutoHyphens/>
        <w:spacing w:after="0" w:line="240" w:lineRule="auto"/>
        <w:rPr>
          <w:rFonts w:ascii="Times New Roman" w:hAnsi="Times New Roman"/>
          <w:sz w:val="24"/>
          <w:szCs w:val="24"/>
        </w:rPr>
      </w:pPr>
      <w:r w:rsidRPr="00501462">
        <w:rPr>
          <w:rFonts w:ascii="Times New Roman" w:hAnsi="Times New Roman"/>
          <w:sz w:val="24"/>
          <w:szCs w:val="24"/>
        </w:rPr>
        <w:t xml:space="preserve">        8) копия межевого дела земельного участка (при наличии);</w:t>
      </w:r>
    </w:p>
    <w:p w:rsidR="00501462" w:rsidRPr="00501462" w:rsidRDefault="00501462" w:rsidP="00501462">
      <w:pPr>
        <w:suppressAutoHyphens/>
        <w:spacing w:after="0" w:line="240" w:lineRule="auto"/>
        <w:rPr>
          <w:rFonts w:ascii="Times New Roman" w:hAnsi="Times New Roman"/>
          <w:sz w:val="24"/>
          <w:szCs w:val="24"/>
        </w:rPr>
      </w:pPr>
      <w:r w:rsidRPr="00501462">
        <w:rPr>
          <w:rFonts w:ascii="Times New Roman" w:hAnsi="Times New Roman"/>
          <w:sz w:val="24"/>
          <w:szCs w:val="24"/>
        </w:rPr>
        <w:t xml:space="preserve">        9) сведения  о технических условиях подключения объекта капитального </w:t>
      </w:r>
    </w:p>
    <w:p w:rsidR="00501462" w:rsidRPr="00501462" w:rsidRDefault="00501462" w:rsidP="00501462">
      <w:pPr>
        <w:suppressAutoHyphens/>
        <w:spacing w:after="0" w:line="240" w:lineRule="auto"/>
        <w:rPr>
          <w:rFonts w:ascii="Times New Roman" w:hAnsi="Times New Roman"/>
          <w:sz w:val="24"/>
          <w:szCs w:val="24"/>
        </w:rPr>
      </w:pPr>
      <w:r w:rsidRPr="00501462">
        <w:rPr>
          <w:rFonts w:ascii="Times New Roman" w:hAnsi="Times New Roman"/>
          <w:sz w:val="24"/>
          <w:szCs w:val="24"/>
        </w:rPr>
        <w:t>строительства к сетям инженерно-технического обеспечения, выдаваемых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года № 83 – по данным органов (организаций), осуществляющих выдачу технических условий.</w:t>
      </w:r>
    </w:p>
    <w:p w:rsidR="00501462" w:rsidRPr="00501462" w:rsidRDefault="00501462" w:rsidP="00501462">
      <w:pPr>
        <w:pStyle w:val="Style"/>
        <w:suppressAutoHyphens/>
        <w:spacing w:line="240" w:lineRule="auto"/>
      </w:pPr>
      <w:r w:rsidRPr="00501462">
        <w:t>2.2.3. Документы, указанные в подпунктах 3, 6 и 7 пункта  2.2.2 раздела 2.2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01462" w:rsidRPr="00501462" w:rsidRDefault="00501462" w:rsidP="00501462">
      <w:pPr>
        <w:suppressAutoHyphens/>
        <w:spacing w:after="0" w:line="240" w:lineRule="auto"/>
        <w:jc w:val="both"/>
        <w:rPr>
          <w:rFonts w:ascii="Times New Roman" w:hAnsi="Times New Roman"/>
          <w:sz w:val="24"/>
          <w:szCs w:val="24"/>
        </w:rPr>
      </w:pPr>
      <w:r w:rsidRPr="00501462">
        <w:rPr>
          <w:rFonts w:ascii="Times New Roman" w:hAnsi="Times New Roman"/>
          <w:sz w:val="24"/>
          <w:szCs w:val="24"/>
        </w:rPr>
        <w:t xml:space="preserve">        Для рассмотрения заявления о предоставлении муниципальной услуги отдел  архитектуры, строительства и ЖКХ в порядке межведомственного информационного взаимодействия запрашивает документы, предусмотренные подпунктами 3, 6 и 7 пункта  2.2.2 раздела 2.2  настоящего административного регламента, если данные документы не были представлены заявителем самостоятельно.</w:t>
      </w:r>
    </w:p>
    <w:p w:rsidR="00501462" w:rsidRPr="00501462" w:rsidRDefault="00501462" w:rsidP="00501462">
      <w:pPr>
        <w:pStyle w:val="Style"/>
        <w:suppressAutoHyphens/>
        <w:spacing w:line="240" w:lineRule="auto"/>
      </w:pPr>
      <w:r w:rsidRPr="00501462">
        <w:t>2.2.4. Заявление с приложенными документами регистрируется и направляется  исполнителю для анализа представленных документов и оценки правового статуса земельного участка, применительно к которому требуется подготовка градостроительного плана.</w:t>
      </w:r>
    </w:p>
    <w:p w:rsidR="00501462" w:rsidRPr="00501462" w:rsidRDefault="00501462" w:rsidP="00501462">
      <w:pPr>
        <w:pStyle w:val="Style"/>
        <w:suppressAutoHyphens/>
        <w:spacing w:line="240" w:lineRule="auto"/>
      </w:pPr>
      <w:r w:rsidRPr="00501462">
        <w:t>В случае несоответствия комплектности представленных документов материалы возвращаются заявителю.</w:t>
      </w:r>
    </w:p>
    <w:p w:rsidR="00501462" w:rsidRPr="00501462" w:rsidRDefault="00501462" w:rsidP="00501462">
      <w:pPr>
        <w:pStyle w:val="Style"/>
        <w:suppressAutoHyphens/>
        <w:spacing w:line="240" w:lineRule="auto"/>
      </w:pPr>
      <w:r w:rsidRPr="00501462">
        <w:t>2.2.5. Исполнитель подготавливает проект градостроительного плана земельного участка на основе:</w:t>
      </w:r>
    </w:p>
    <w:p w:rsidR="00501462" w:rsidRPr="00501462" w:rsidRDefault="00501462" w:rsidP="00501462">
      <w:pPr>
        <w:pStyle w:val="Style"/>
        <w:suppressAutoHyphens/>
        <w:spacing w:line="240" w:lineRule="auto"/>
      </w:pPr>
      <w:r w:rsidRPr="00501462">
        <w:t>1) актуализированных сведений, имеющихся в отделе архитектуры, строительства и ЖКХ об утвержденной документации по планировке территории;</w:t>
      </w:r>
    </w:p>
    <w:p w:rsidR="00501462" w:rsidRPr="00501462" w:rsidRDefault="00501462" w:rsidP="00501462">
      <w:pPr>
        <w:pStyle w:val="Style"/>
        <w:suppressAutoHyphens/>
        <w:spacing w:line="240" w:lineRule="auto"/>
      </w:pPr>
      <w:r w:rsidRPr="00501462">
        <w:t>2) сведений, имеющихся в базе данных отдела архитектуры, строительства и ЖКХ и информационной системы обеспечения градостроительной деятельности (при наличии информационной системы обеспечения градостроительной деятельности - ИСОГД);</w:t>
      </w:r>
    </w:p>
    <w:p w:rsidR="00501462" w:rsidRPr="00501462" w:rsidRDefault="00501462" w:rsidP="00501462">
      <w:pPr>
        <w:pStyle w:val="Style"/>
        <w:suppressAutoHyphens/>
        <w:spacing w:line="240" w:lineRule="auto"/>
      </w:pPr>
      <w:r w:rsidRPr="00501462">
        <w:lastRenderedPageBreak/>
        <w:t>3) дополнительных сведений, получаемых от органов исполнительной власти, государственных учреждений, предприятий и организаций по запросам  отдела архитектуры, строительства и ЖКХ в отношении земельных участков, по которым подготавливается градостроительный план.</w:t>
      </w:r>
    </w:p>
    <w:p w:rsidR="00501462" w:rsidRPr="00501462" w:rsidRDefault="00501462" w:rsidP="00501462">
      <w:pPr>
        <w:pStyle w:val="Style"/>
        <w:suppressAutoHyphens/>
        <w:spacing w:line="240" w:lineRule="auto"/>
      </w:pPr>
      <w:r w:rsidRPr="00501462">
        <w:t xml:space="preserve">2.2.6. К числу сведений, получаемых и используемых при подготовке градостроительного плана земельного участка относятся </w:t>
      </w:r>
      <w:proofErr w:type="gramStart"/>
      <w:r w:rsidRPr="00501462">
        <w:t>следующие</w:t>
      </w:r>
      <w:proofErr w:type="gramEnd"/>
      <w:r w:rsidRPr="00501462">
        <w:t>:</w:t>
      </w:r>
    </w:p>
    <w:p w:rsidR="00501462" w:rsidRPr="00501462" w:rsidRDefault="00501462" w:rsidP="00501462">
      <w:pPr>
        <w:pStyle w:val="Style"/>
        <w:suppressAutoHyphens/>
        <w:spacing w:line="240" w:lineRule="auto"/>
      </w:pPr>
      <w:r w:rsidRPr="00501462">
        <w:t xml:space="preserve">1) сведения о расположенных в границах земельного участка объектах капитального строительства: назначение объекта капитального строительства, его инвентаризационный или кадастровый номер, дата подготовки технического паспорта объекта и наименование организации, его подготовившего, – по данным организаций, осуществляющих инвентаризацию и кадастровый учет земельных участков и объектов недвижимости;                                 </w:t>
      </w:r>
    </w:p>
    <w:p w:rsidR="00501462" w:rsidRPr="00501462" w:rsidRDefault="00501462" w:rsidP="00501462">
      <w:pPr>
        <w:pStyle w:val="Style"/>
        <w:suppressAutoHyphens/>
        <w:spacing w:line="240" w:lineRule="auto"/>
      </w:pPr>
      <w:r w:rsidRPr="00501462">
        <w:t>2) сведения о границах земельного участка – Управление федеральной службы государственной регистрации кадастра и картографии  по Орловской области</w:t>
      </w:r>
      <w:proofErr w:type="gramStart"/>
      <w:r w:rsidRPr="00501462">
        <w:t xml:space="preserve"> ;</w:t>
      </w:r>
      <w:proofErr w:type="gramEnd"/>
    </w:p>
    <w:p w:rsidR="00501462" w:rsidRPr="00501462" w:rsidRDefault="00501462" w:rsidP="00501462">
      <w:pPr>
        <w:pStyle w:val="Style"/>
        <w:suppressAutoHyphens/>
        <w:spacing w:line="240" w:lineRule="auto"/>
      </w:pPr>
      <w:r w:rsidRPr="00501462">
        <w:t>3) сведения о границах зон действия публичных сервитутов – по данным Управления федеральной службы государственной регистрации кадастра и картографии  по Орловской области;</w:t>
      </w:r>
    </w:p>
    <w:p w:rsidR="00501462" w:rsidRPr="00501462" w:rsidRDefault="00501462" w:rsidP="00501462">
      <w:pPr>
        <w:pStyle w:val="Style"/>
        <w:suppressAutoHyphens/>
        <w:spacing w:line="240" w:lineRule="auto"/>
      </w:pPr>
      <w:proofErr w:type="gramStart"/>
      <w:r w:rsidRPr="00501462">
        <w:t>4) сведения о расположенных в границах земельного участка объектах культурного наследия: назначение объекта культурного наследия, наименование органа государственной власти, принявшего решение о включении выявленного объекта культурного наследия в реестр, реквизиты этого решения, регистрационный номер и дата постановки на учет в единый государственный реестр объектов культурного наследия (памятников истории и культуры) народов Российской Федерации – по данным органа исполнительной власти специальной компетенции</w:t>
      </w:r>
      <w:proofErr w:type="gramEnd"/>
      <w:r w:rsidRPr="00501462">
        <w:t xml:space="preserve"> области в сфере государственной охраны, сохранения, использования и популяризации объектов культурного наследия.</w:t>
      </w:r>
    </w:p>
    <w:p w:rsidR="00501462" w:rsidRPr="00501462" w:rsidRDefault="00501462" w:rsidP="00501462">
      <w:pPr>
        <w:pStyle w:val="Style"/>
        <w:suppressAutoHyphens/>
        <w:spacing w:line="240" w:lineRule="auto"/>
      </w:pPr>
      <w:r w:rsidRPr="00501462">
        <w:t xml:space="preserve">2.2.7.  Отдел  архитектуры, строительства и ЖКХ подготавливает проект градостроительного плана земельного участка в десятидневный срок  со дня получения ответов на запросы, указанные в пункте 2.2.6 настоящего регламента, и проект постановления администрации района  об  его   утверждении. </w:t>
      </w:r>
    </w:p>
    <w:p w:rsidR="00501462" w:rsidRPr="00501462" w:rsidRDefault="00501462" w:rsidP="00501462">
      <w:pPr>
        <w:pStyle w:val="Style"/>
        <w:suppressAutoHyphens/>
        <w:spacing w:line="240" w:lineRule="auto"/>
      </w:pPr>
      <w:r w:rsidRPr="00501462">
        <w:t xml:space="preserve">2.2.8. Градостроительный план земельного участка оформляется в количестве трех экземпляров по форме, утвержденной Правительством Российской Федерации.  </w:t>
      </w:r>
    </w:p>
    <w:p w:rsidR="00501462" w:rsidRPr="00501462" w:rsidRDefault="00501462" w:rsidP="00501462">
      <w:pPr>
        <w:pStyle w:val="Style"/>
        <w:suppressAutoHyphens/>
        <w:spacing w:line="240" w:lineRule="auto"/>
      </w:pPr>
      <w:r w:rsidRPr="00501462">
        <w:t>2.2.9. Выдача градостроительного плана земельного участка осуществляется без взимания платы.</w:t>
      </w:r>
    </w:p>
    <w:p w:rsidR="00501462" w:rsidRPr="00501462" w:rsidRDefault="00501462" w:rsidP="00501462">
      <w:pPr>
        <w:pStyle w:val="Default"/>
        <w:suppressAutoHyphens/>
        <w:jc w:val="both"/>
      </w:pPr>
      <w:r w:rsidRPr="00501462">
        <w:t xml:space="preserve">          2.2.10. Основаниями для отказа в предоставлении муниципальной услуги по форме, </w:t>
      </w:r>
      <w:r w:rsidRPr="00501462">
        <w:rPr>
          <w:color w:val="auto"/>
        </w:rPr>
        <w:t>согласно Приложению 4 к настоящему</w:t>
      </w:r>
      <w:r w:rsidRPr="00501462">
        <w:t xml:space="preserve"> административному регламенту являются: </w:t>
      </w:r>
    </w:p>
    <w:p w:rsidR="00501462" w:rsidRPr="00501462" w:rsidRDefault="00501462" w:rsidP="00501462">
      <w:pPr>
        <w:pStyle w:val="Default"/>
        <w:suppressAutoHyphens/>
        <w:ind w:firstLine="720"/>
        <w:jc w:val="both"/>
      </w:pPr>
      <w:r w:rsidRPr="00501462">
        <w:t xml:space="preserve">1) обращение ненадлежащего лица; </w:t>
      </w:r>
    </w:p>
    <w:p w:rsidR="00501462" w:rsidRPr="00501462" w:rsidRDefault="00501462" w:rsidP="00501462">
      <w:pPr>
        <w:pStyle w:val="Default"/>
        <w:suppressAutoHyphens/>
        <w:ind w:firstLine="720"/>
        <w:jc w:val="both"/>
      </w:pPr>
      <w:r w:rsidRPr="00501462">
        <w:t xml:space="preserve">2) нарушение требований, предъявляемых к комплектности материалов, необходимых для выполнения муниципальной услуги; </w:t>
      </w:r>
    </w:p>
    <w:p w:rsidR="00501462" w:rsidRPr="00501462" w:rsidRDefault="00501462" w:rsidP="00501462">
      <w:pPr>
        <w:pStyle w:val="Default"/>
        <w:suppressAutoHyphens/>
        <w:ind w:firstLine="720"/>
        <w:jc w:val="both"/>
      </w:pPr>
      <w:r w:rsidRPr="00501462">
        <w:t>3) отсутствие в представленных материалах сведений, необходимых для подготовки градостроительного плана и неполучение в установленный срок ответов на запросы в уполномоченные органы исполнительной власти и организации о сведениях, находящихся в их компетенции и необходимых для подготовки градостроительного плана, в том числе в рамках межведомственного взаимодействия.</w:t>
      </w:r>
    </w:p>
    <w:p w:rsidR="00501462" w:rsidRPr="00501462" w:rsidRDefault="00501462" w:rsidP="00501462">
      <w:pPr>
        <w:pStyle w:val="Style"/>
        <w:suppressAutoHyphens/>
        <w:spacing w:line="240" w:lineRule="auto"/>
        <w:ind w:firstLine="0"/>
        <w:rPr>
          <w:color w:val="FF0000"/>
        </w:rPr>
      </w:pPr>
    </w:p>
    <w:p w:rsidR="00501462" w:rsidRPr="00501462" w:rsidRDefault="00501462" w:rsidP="00501462">
      <w:pPr>
        <w:pStyle w:val="Default"/>
        <w:suppressAutoHyphens/>
        <w:jc w:val="center"/>
        <w:rPr>
          <w:b/>
          <w:bCs/>
        </w:rPr>
      </w:pPr>
      <w:r w:rsidRPr="00501462">
        <w:rPr>
          <w:b/>
        </w:rPr>
        <w:t>3.</w:t>
      </w:r>
      <w:r w:rsidRPr="00501462">
        <w:t xml:space="preserve"> </w:t>
      </w:r>
      <w:r w:rsidRPr="00501462">
        <w:rPr>
          <w:b/>
          <w:bCs/>
        </w:rPr>
        <w:t>Внесение изменений в градостроительные планы земельных участков</w:t>
      </w:r>
    </w:p>
    <w:p w:rsidR="00501462" w:rsidRPr="00501462" w:rsidRDefault="00501462" w:rsidP="00501462">
      <w:pPr>
        <w:pStyle w:val="Default"/>
        <w:suppressAutoHyphens/>
        <w:ind w:firstLine="720"/>
        <w:jc w:val="both"/>
      </w:pPr>
      <w:r w:rsidRPr="00501462">
        <w:t xml:space="preserve">3.1. В срок не более чем тридцать рабочих дней со дня получения заявления о внесении изменений в градостроительный план земельного участка по форме согласно </w:t>
      </w:r>
      <w:r w:rsidRPr="00501462">
        <w:rPr>
          <w:color w:val="auto"/>
        </w:rPr>
        <w:t>приложению 2</w:t>
      </w:r>
      <w:r w:rsidRPr="00501462">
        <w:t xml:space="preserve"> к настоящему административному регламенту администрация района принимает решение о внесении изменений в градостроительный план земельного участка. </w:t>
      </w:r>
    </w:p>
    <w:p w:rsidR="00501462" w:rsidRPr="00501462" w:rsidRDefault="00501462" w:rsidP="00501462">
      <w:pPr>
        <w:pStyle w:val="Default"/>
        <w:suppressAutoHyphens/>
        <w:ind w:firstLine="720"/>
        <w:jc w:val="both"/>
      </w:pPr>
      <w:r w:rsidRPr="00501462">
        <w:t xml:space="preserve">3.2. В заявлении о внесении изменений в градостроительный план земельного участка должно быть указано мотивированное основание для внесения изменений. </w:t>
      </w:r>
    </w:p>
    <w:p w:rsidR="00501462" w:rsidRPr="00501462" w:rsidRDefault="00501462" w:rsidP="00501462">
      <w:pPr>
        <w:pStyle w:val="Default"/>
        <w:suppressAutoHyphens/>
        <w:ind w:firstLine="720"/>
        <w:jc w:val="both"/>
      </w:pPr>
      <w:r w:rsidRPr="00501462">
        <w:lastRenderedPageBreak/>
        <w:t xml:space="preserve">3.3. Основаниями для отказа о внесении изменений в градостроительный план земельного участка по форме согласно </w:t>
      </w:r>
      <w:r w:rsidRPr="00501462">
        <w:rPr>
          <w:color w:val="auto"/>
        </w:rPr>
        <w:t>приложению  5</w:t>
      </w:r>
      <w:r w:rsidRPr="00501462">
        <w:t xml:space="preserve"> к настоящему административному регламенту являются: </w:t>
      </w:r>
    </w:p>
    <w:p w:rsidR="00501462" w:rsidRPr="00501462" w:rsidRDefault="00501462" w:rsidP="00501462">
      <w:pPr>
        <w:pStyle w:val="Default"/>
        <w:suppressAutoHyphens/>
        <w:ind w:firstLine="720"/>
        <w:jc w:val="both"/>
      </w:pPr>
      <w:r w:rsidRPr="00501462">
        <w:t xml:space="preserve">1) отсутствие документов, предусмотренных пунктом  2.2.2 раздела 2.2 настоящего административного регламента; </w:t>
      </w:r>
    </w:p>
    <w:p w:rsidR="00501462" w:rsidRPr="00501462" w:rsidRDefault="00501462" w:rsidP="00501462">
      <w:pPr>
        <w:pStyle w:val="Default"/>
        <w:suppressAutoHyphens/>
        <w:ind w:firstLine="720"/>
        <w:jc w:val="both"/>
      </w:pPr>
      <w:r w:rsidRPr="00501462">
        <w:t>2) отсутствие мотивированного основания для внесения изменений в градостроительный план земельного участка.</w:t>
      </w:r>
    </w:p>
    <w:p w:rsidR="00501462" w:rsidRPr="00501462" w:rsidRDefault="00501462" w:rsidP="00501462">
      <w:pPr>
        <w:pStyle w:val="Default"/>
        <w:suppressAutoHyphens/>
        <w:ind w:firstLine="720"/>
        <w:jc w:val="both"/>
      </w:pPr>
      <w:r w:rsidRPr="00501462">
        <w:t xml:space="preserve">3.4. Основаниями для внесения изменений в градостроительный план земельного участка являются: </w:t>
      </w:r>
    </w:p>
    <w:p w:rsidR="00501462" w:rsidRPr="00501462" w:rsidRDefault="00501462" w:rsidP="00501462">
      <w:pPr>
        <w:pStyle w:val="Default"/>
        <w:suppressAutoHyphens/>
        <w:ind w:firstLine="720"/>
        <w:jc w:val="both"/>
      </w:pPr>
      <w:r w:rsidRPr="00501462">
        <w:t xml:space="preserve">1) изменение планируемого размещения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были выданы градостроительные планы земельных участков; </w:t>
      </w:r>
    </w:p>
    <w:p w:rsidR="00501462" w:rsidRPr="00501462" w:rsidRDefault="00501462" w:rsidP="00501462">
      <w:pPr>
        <w:pStyle w:val="Default"/>
        <w:suppressAutoHyphens/>
        <w:ind w:firstLine="720"/>
        <w:jc w:val="both"/>
      </w:pPr>
      <w:r w:rsidRPr="00501462">
        <w:t xml:space="preserve">2) в градостроительном плане земельного участка допущена техническая ошибка, либо указаны неверные сведения. </w:t>
      </w:r>
    </w:p>
    <w:p w:rsidR="00501462" w:rsidRPr="00501462" w:rsidRDefault="00501462" w:rsidP="00501462">
      <w:pPr>
        <w:pStyle w:val="Default"/>
        <w:suppressAutoHyphens/>
        <w:ind w:firstLine="720"/>
        <w:jc w:val="both"/>
      </w:pPr>
      <w:r w:rsidRPr="00501462">
        <w:t xml:space="preserve">3.5. В течение пяти рабочих дней со дня внесения изменений в градостроительный план земельного участка администрация района уведомляет застройщика (заявителя) о таком принятом решении или о таких изменениях. </w:t>
      </w:r>
    </w:p>
    <w:p w:rsidR="00501462" w:rsidRPr="00501462" w:rsidRDefault="00501462" w:rsidP="00501462">
      <w:pPr>
        <w:pStyle w:val="Default"/>
        <w:suppressAutoHyphens/>
        <w:ind w:firstLine="720"/>
        <w:jc w:val="both"/>
      </w:pPr>
    </w:p>
    <w:p w:rsidR="00501462" w:rsidRPr="00501462" w:rsidRDefault="00501462" w:rsidP="00501462">
      <w:pPr>
        <w:pStyle w:val="Default"/>
        <w:suppressAutoHyphens/>
        <w:ind w:firstLine="720"/>
        <w:jc w:val="center"/>
      </w:pPr>
      <w:r w:rsidRPr="00501462">
        <w:rPr>
          <w:b/>
          <w:bCs/>
        </w:rPr>
        <w:t>4. Выдача копии градостроительного плана земельного участка</w:t>
      </w:r>
    </w:p>
    <w:p w:rsidR="00501462" w:rsidRPr="00501462" w:rsidRDefault="00501462" w:rsidP="00501462">
      <w:pPr>
        <w:pStyle w:val="Default"/>
        <w:suppressAutoHyphens/>
        <w:ind w:firstLine="720"/>
        <w:jc w:val="both"/>
      </w:pPr>
      <w:r w:rsidRPr="00501462">
        <w:t xml:space="preserve">4.1. Для выдачи копии градостроительного плана заявитель (застройщик) обращается в администрацию района, выдавшую градостроительный план земельного участка, с заявлением о выдаче копии градостроительного плана земельного участка по форме согласно </w:t>
      </w:r>
      <w:r w:rsidRPr="00501462">
        <w:rPr>
          <w:color w:val="auto"/>
        </w:rPr>
        <w:t>приложению 3</w:t>
      </w:r>
      <w:r w:rsidRPr="00501462">
        <w:t xml:space="preserve"> к настоящему административному регламенту. </w:t>
      </w:r>
    </w:p>
    <w:p w:rsidR="00501462" w:rsidRPr="00501462" w:rsidRDefault="00501462" w:rsidP="00501462">
      <w:pPr>
        <w:pStyle w:val="Default"/>
        <w:suppressAutoHyphens/>
        <w:ind w:firstLine="720"/>
        <w:jc w:val="both"/>
      </w:pPr>
      <w:r w:rsidRPr="00501462">
        <w:t xml:space="preserve">4.2. Выдача копий градостроительных планов земельных участков осуществляется администрацией района без взимания платы. </w:t>
      </w:r>
    </w:p>
    <w:p w:rsidR="00501462" w:rsidRPr="00501462" w:rsidRDefault="00501462" w:rsidP="00501462">
      <w:pPr>
        <w:pStyle w:val="Default"/>
        <w:suppressAutoHyphens/>
        <w:ind w:firstLine="720"/>
        <w:jc w:val="both"/>
      </w:pPr>
      <w:r w:rsidRPr="00501462">
        <w:t xml:space="preserve">4.3. Форма копии соответствует форме оригинала выданного градостроительного плана земельного участка с обязательной отметкой «КОПИЯ». </w:t>
      </w:r>
    </w:p>
    <w:p w:rsidR="00501462" w:rsidRPr="00501462" w:rsidRDefault="00501462" w:rsidP="00501462">
      <w:pPr>
        <w:pStyle w:val="Default"/>
        <w:suppressAutoHyphens/>
        <w:ind w:firstLine="720"/>
        <w:jc w:val="both"/>
      </w:pPr>
      <w:r w:rsidRPr="00501462">
        <w:t xml:space="preserve">4.4. Отдел архитектуры, строительства и ЖКХ в течение тридцати дней со дня получения заявления о выдаче копии градостроительного плана земельного участка: </w:t>
      </w:r>
    </w:p>
    <w:p w:rsidR="00501462" w:rsidRPr="00501462" w:rsidRDefault="00501462" w:rsidP="00501462">
      <w:pPr>
        <w:pStyle w:val="Default"/>
        <w:suppressAutoHyphens/>
        <w:ind w:firstLine="720"/>
        <w:jc w:val="both"/>
      </w:pPr>
      <w:r w:rsidRPr="00501462">
        <w:t xml:space="preserve">   1) проводит проверку наличия градостроительного плана земельного участка; </w:t>
      </w:r>
    </w:p>
    <w:p w:rsidR="00501462" w:rsidRPr="00501462" w:rsidRDefault="00501462" w:rsidP="00501462">
      <w:pPr>
        <w:pStyle w:val="Default"/>
        <w:suppressAutoHyphens/>
        <w:ind w:firstLine="720"/>
        <w:jc w:val="both"/>
      </w:pPr>
      <w:r w:rsidRPr="00501462">
        <w:t xml:space="preserve">   2) выдает копию градостроительного плана земельного участка или отказывает в выдаче такой копии с указанием причин отказа. </w:t>
      </w:r>
    </w:p>
    <w:p w:rsidR="00501462" w:rsidRPr="00501462" w:rsidRDefault="00501462" w:rsidP="00501462">
      <w:pPr>
        <w:pStyle w:val="Default"/>
        <w:suppressAutoHyphens/>
        <w:ind w:firstLine="720"/>
        <w:jc w:val="both"/>
      </w:pPr>
      <w:r w:rsidRPr="00501462">
        <w:t xml:space="preserve">4.5. Администрация района  отказывает заявителю в выдаче копии градостроительного плана земельного участка по форме согласно </w:t>
      </w:r>
      <w:r w:rsidRPr="00501462">
        <w:rPr>
          <w:color w:val="auto"/>
        </w:rPr>
        <w:t>приложению 6</w:t>
      </w:r>
      <w:r w:rsidRPr="00501462">
        <w:t xml:space="preserve"> к настоящему административному регламенту в следующих случаях: </w:t>
      </w:r>
    </w:p>
    <w:p w:rsidR="00501462" w:rsidRPr="00501462" w:rsidRDefault="00501462" w:rsidP="00501462">
      <w:pPr>
        <w:pStyle w:val="Default"/>
        <w:suppressAutoHyphens/>
        <w:ind w:firstLine="720"/>
        <w:jc w:val="both"/>
      </w:pPr>
      <w:r w:rsidRPr="00501462">
        <w:t xml:space="preserve">1)  градостроительный план земельного участка ранее не выдавался; </w:t>
      </w:r>
    </w:p>
    <w:p w:rsidR="00501462" w:rsidRPr="00501462" w:rsidRDefault="00501462" w:rsidP="00501462">
      <w:pPr>
        <w:pStyle w:val="Default"/>
        <w:suppressAutoHyphens/>
        <w:ind w:firstLine="720"/>
        <w:jc w:val="both"/>
      </w:pPr>
      <w:r w:rsidRPr="00501462">
        <w:t xml:space="preserve">2) обращение заявителя не правомерно. </w:t>
      </w:r>
    </w:p>
    <w:p w:rsidR="00501462" w:rsidRPr="00501462" w:rsidRDefault="00501462" w:rsidP="00501462">
      <w:pPr>
        <w:pStyle w:val="Default"/>
        <w:suppressAutoHyphens/>
        <w:ind w:firstLine="720"/>
        <w:jc w:val="both"/>
      </w:pPr>
    </w:p>
    <w:p w:rsidR="00501462" w:rsidRPr="00501462" w:rsidRDefault="00501462" w:rsidP="00501462">
      <w:pPr>
        <w:pStyle w:val="Default"/>
        <w:suppressAutoHyphens/>
        <w:jc w:val="center"/>
        <w:rPr>
          <w:b/>
          <w:bCs/>
        </w:rPr>
      </w:pPr>
      <w:r w:rsidRPr="00501462">
        <w:rPr>
          <w:b/>
          <w:bCs/>
        </w:rPr>
        <w:t>5. Отмена (прекращение действия) градостроительного плана земельного участка</w:t>
      </w:r>
    </w:p>
    <w:p w:rsidR="00501462" w:rsidRPr="00501462" w:rsidRDefault="00501462" w:rsidP="00501462">
      <w:pPr>
        <w:pStyle w:val="Default"/>
        <w:suppressAutoHyphens/>
        <w:ind w:firstLine="720"/>
        <w:jc w:val="both"/>
      </w:pPr>
      <w:r w:rsidRPr="00501462">
        <w:t xml:space="preserve">5.1. Основаниями для отмены градостроительного плана земельного участка являются: </w:t>
      </w:r>
    </w:p>
    <w:p w:rsidR="00501462" w:rsidRPr="00501462" w:rsidRDefault="00501462" w:rsidP="00501462">
      <w:pPr>
        <w:pStyle w:val="Default"/>
        <w:suppressAutoHyphens/>
        <w:ind w:firstLine="720"/>
        <w:jc w:val="both"/>
      </w:pPr>
      <w:r w:rsidRPr="00501462">
        <w:t xml:space="preserve">1) принудительное прекращение права собственности и иных прав на земельные участки, в том числе изъятие земельных участков для государственных или муниципальных нужд; </w:t>
      </w:r>
    </w:p>
    <w:p w:rsidR="00501462" w:rsidRPr="00501462" w:rsidRDefault="00501462" w:rsidP="00501462">
      <w:pPr>
        <w:pStyle w:val="Default"/>
        <w:suppressAutoHyphens/>
        <w:ind w:firstLine="720"/>
        <w:jc w:val="both"/>
      </w:pPr>
      <w:r w:rsidRPr="00501462">
        <w:t xml:space="preserve">2) отказ от права собственности и иных прав на земельные участки; </w:t>
      </w:r>
    </w:p>
    <w:p w:rsidR="00501462" w:rsidRPr="00501462" w:rsidRDefault="00501462" w:rsidP="00501462">
      <w:pPr>
        <w:pStyle w:val="Default"/>
        <w:suppressAutoHyphens/>
        <w:ind w:firstLine="720"/>
        <w:jc w:val="both"/>
      </w:pPr>
      <w:r w:rsidRPr="00501462">
        <w:t xml:space="preserve">3) расторжение договора аренды и иных договоров, на основании которых у граждан и юридических лиц возникли права на земельные участки; </w:t>
      </w:r>
    </w:p>
    <w:p w:rsidR="00501462" w:rsidRPr="00501462" w:rsidRDefault="00501462" w:rsidP="00501462">
      <w:pPr>
        <w:pStyle w:val="Default"/>
        <w:suppressAutoHyphens/>
        <w:ind w:firstLine="720"/>
        <w:jc w:val="both"/>
      </w:pPr>
      <w:r w:rsidRPr="00501462">
        <w:t xml:space="preserve">4) вступление в законную силу судебного решения об отмене градостроительного плана земельного участка. </w:t>
      </w:r>
    </w:p>
    <w:p w:rsidR="00501462" w:rsidRPr="00501462" w:rsidRDefault="00501462" w:rsidP="00501462">
      <w:pPr>
        <w:pStyle w:val="Default"/>
        <w:suppressAutoHyphens/>
        <w:ind w:firstLine="720"/>
        <w:jc w:val="both"/>
      </w:pPr>
      <w:r w:rsidRPr="00501462">
        <w:lastRenderedPageBreak/>
        <w:t xml:space="preserve">5.2. Администрация района принимает решение о прекращении действия градостроительного плана земельного участка в срок не более чем тридцать рабочих дней со дня прекращения прав на земельный участок. </w:t>
      </w:r>
    </w:p>
    <w:p w:rsidR="00501462" w:rsidRPr="00501462" w:rsidRDefault="00501462" w:rsidP="00501462">
      <w:pPr>
        <w:pStyle w:val="Default"/>
        <w:suppressAutoHyphens/>
        <w:ind w:firstLine="720"/>
        <w:jc w:val="both"/>
      </w:pPr>
      <w:r w:rsidRPr="00501462">
        <w:t xml:space="preserve">5.3. Администрацией района принимается решение о прекращении действия градостроительного плана земельного участка в срок, не более чем тридцать рабочих дней со дня получения одного из следующих документов: </w:t>
      </w:r>
    </w:p>
    <w:p w:rsidR="00501462" w:rsidRPr="00501462" w:rsidRDefault="00501462" w:rsidP="00501462">
      <w:pPr>
        <w:pStyle w:val="Default"/>
        <w:suppressAutoHyphens/>
        <w:ind w:firstLine="720"/>
        <w:jc w:val="both"/>
      </w:pPr>
      <w:r w:rsidRPr="00501462">
        <w:t xml:space="preserve">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 </w:t>
      </w:r>
    </w:p>
    <w:p w:rsidR="00501462" w:rsidRPr="00501462" w:rsidRDefault="00501462" w:rsidP="00501462">
      <w:pPr>
        <w:pStyle w:val="Default"/>
        <w:suppressAutoHyphens/>
        <w:ind w:firstLine="720"/>
        <w:jc w:val="both"/>
      </w:pPr>
      <w:r w:rsidRPr="00501462">
        <w:t xml:space="preserve">2) уведомление исполнительного органа государственной власти или органа местного самоуправления, принявшего решение об отмене градостроительного плана земельного участка в связи с нарушением требований законодательства о градостроительной деятельности. </w:t>
      </w:r>
    </w:p>
    <w:p w:rsidR="00501462" w:rsidRPr="00501462" w:rsidRDefault="00501462" w:rsidP="00501462">
      <w:pPr>
        <w:pStyle w:val="Default"/>
        <w:suppressAutoHyphens/>
        <w:ind w:firstLine="720"/>
        <w:jc w:val="both"/>
      </w:pPr>
      <w:r w:rsidRPr="00501462">
        <w:t xml:space="preserve">5.4. В течение пяти рабочих дней со дня принятия решения о прекращении действия градостроительного плана земельного участка администрация  района уведомляет о таком решении застройщика в случае внесения изменений и в случае отмены градостроительного плана земельного участка. </w:t>
      </w:r>
    </w:p>
    <w:p w:rsidR="00501462" w:rsidRPr="00501462" w:rsidRDefault="00501462" w:rsidP="00501462">
      <w:pPr>
        <w:pStyle w:val="Style"/>
        <w:suppressAutoHyphens/>
        <w:spacing w:line="240" w:lineRule="auto"/>
        <w:ind w:firstLine="0"/>
      </w:pPr>
    </w:p>
    <w:p w:rsidR="00501462" w:rsidRPr="00501462" w:rsidRDefault="00501462" w:rsidP="00501462">
      <w:pPr>
        <w:pStyle w:val="Default"/>
        <w:suppressAutoHyphens/>
        <w:ind w:firstLine="720"/>
        <w:jc w:val="both"/>
      </w:pPr>
      <w:r w:rsidRPr="00501462">
        <w:rPr>
          <w:b/>
        </w:rPr>
        <w:t>6.</w:t>
      </w:r>
      <w:r w:rsidRPr="00501462">
        <w:t xml:space="preserve"> </w:t>
      </w:r>
      <w:r w:rsidRPr="00501462">
        <w:rPr>
          <w:b/>
          <w:bCs/>
        </w:rPr>
        <w:t>Состав, последовательность и сроки выполнения административных процедур, требования к порядку их выполнения</w:t>
      </w:r>
    </w:p>
    <w:p w:rsidR="00501462" w:rsidRPr="00501462" w:rsidRDefault="00501462" w:rsidP="00501462">
      <w:pPr>
        <w:pStyle w:val="Default"/>
        <w:suppressAutoHyphens/>
        <w:ind w:firstLine="720"/>
        <w:jc w:val="both"/>
      </w:pPr>
      <w:r w:rsidRPr="00501462">
        <w:t xml:space="preserve">6.1. Предоставление муниципальной услуги включает в себя следующие административные процедуры (действия): </w:t>
      </w:r>
    </w:p>
    <w:p w:rsidR="00501462" w:rsidRPr="00501462" w:rsidRDefault="00501462" w:rsidP="00501462">
      <w:pPr>
        <w:pStyle w:val="Default"/>
        <w:suppressAutoHyphens/>
        <w:ind w:firstLine="720"/>
        <w:jc w:val="both"/>
      </w:pPr>
      <w:r w:rsidRPr="00501462">
        <w:t xml:space="preserve">1) прием и регистрация заявления о выдаче градостроительного плана земельного участка; </w:t>
      </w:r>
    </w:p>
    <w:p w:rsidR="00501462" w:rsidRPr="00501462" w:rsidRDefault="00501462" w:rsidP="00501462">
      <w:pPr>
        <w:pStyle w:val="Default"/>
        <w:suppressAutoHyphens/>
        <w:ind w:firstLine="720"/>
        <w:jc w:val="both"/>
      </w:pPr>
      <w:r w:rsidRPr="00501462">
        <w:t xml:space="preserve">2) проверка наличия документов, представленных для выдачи градостроительного плана земельного участка; </w:t>
      </w:r>
    </w:p>
    <w:p w:rsidR="00501462" w:rsidRPr="00501462" w:rsidRDefault="00501462" w:rsidP="00501462">
      <w:pPr>
        <w:pStyle w:val="Default"/>
        <w:suppressAutoHyphens/>
        <w:ind w:firstLine="720"/>
        <w:jc w:val="both"/>
      </w:pPr>
      <w:r w:rsidRPr="00501462">
        <w:t xml:space="preserve">3) рассмотрение документов, представленных для выдачи градостроительного плана земельного участка; </w:t>
      </w:r>
    </w:p>
    <w:p w:rsidR="00501462" w:rsidRPr="00501462" w:rsidRDefault="00501462" w:rsidP="00501462">
      <w:pPr>
        <w:pStyle w:val="Default"/>
        <w:suppressAutoHyphens/>
        <w:ind w:firstLine="720"/>
        <w:jc w:val="both"/>
      </w:pPr>
      <w:r w:rsidRPr="00501462">
        <w:t xml:space="preserve">4) осмотр земельного участка; </w:t>
      </w:r>
    </w:p>
    <w:p w:rsidR="00501462" w:rsidRPr="00501462" w:rsidRDefault="00501462" w:rsidP="00501462">
      <w:pPr>
        <w:pStyle w:val="Default"/>
        <w:suppressAutoHyphens/>
        <w:ind w:firstLine="720"/>
        <w:jc w:val="both"/>
      </w:pPr>
      <w:r w:rsidRPr="00501462">
        <w:t xml:space="preserve">5) проверка наличия документов, представленных для внесения изменений в градостроительный план земельного участка; </w:t>
      </w:r>
    </w:p>
    <w:p w:rsidR="00501462" w:rsidRPr="00501462" w:rsidRDefault="00501462" w:rsidP="00501462">
      <w:pPr>
        <w:pStyle w:val="Default"/>
        <w:suppressAutoHyphens/>
        <w:ind w:firstLine="720"/>
        <w:jc w:val="both"/>
      </w:pPr>
      <w:r w:rsidRPr="00501462">
        <w:t xml:space="preserve">6) рассмотрение документов, представленных для внесения изменений в градостроительный план земельного участка; </w:t>
      </w:r>
    </w:p>
    <w:p w:rsidR="00501462" w:rsidRPr="00501462" w:rsidRDefault="00501462" w:rsidP="00501462">
      <w:pPr>
        <w:pStyle w:val="Default"/>
        <w:suppressAutoHyphens/>
        <w:ind w:firstLine="720"/>
        <w:jc w:val="both"/>
      </w:pPr>
      <w:r w:rsidRPr="00501462">
        <w:t xml:space="preserve">7) прием и регистрация заявления о выдаче копии градостроительного плана земельного участка; </w:t>
      </w:r>
    </w:p>
    <w:p w:rsidR="00501462" w:rsidRPr="00501462" w:rsidRDefault="00501462" w:rsidP="00501462">
      <w:pPr>
        <w:pStyle w:val="Default"/>
        <w:suppressAutoHyphens/>
        <w:ind w:firstLine="720"/>
        <w:jc w:val="both"/>
      </w:pPr>
      <w:r w:rsidRPr="00501462">
        <w:t xml:space="preserve">8) проверка наличия документов, представленных для выдачи копии градостроительного плана земельного участка; </w:t>
      </w:r>
    </w:p>
    <w:p w:rsidR="00501462" w:rsidRPr="00501462" w:rsidRDefault="00501462" w:rsidP="00501462">
      <w:pPr>
        <w:pStyle w:val="Default"/>
        <w:suppressAutoHyphens/>
        <w:ind w:firstLine="720"/>
        <w:jc w:val="both"/>
      </w:pPr>
      <w:r w:rsidRPr="00501462">
        <w:t xml:space="preserve">9) рассмотрение документов, представленных для выдачи копии градостроительного плана земельного участка; </w:t>
      </w:r>
    </w:p>
    <w:p w:rsidR="00501462" w:rsidRPr="00501462" w:rsidRDefault="00501462" w:rsidP="00501462">
      <w:pPr>
        <w:pStyle w:val="Default"/>
        <w:suppressAutoHyphens/>
        <w:ind w:firstLine="720"/>
        <w:jc w:val="both"/>
      </w:pPr>
      <w:r w:rsidRPr="00501462">
        <w:t xml:space="preserve">10) отмена градостроительного плана земельного участка. </w:t>
      </w:r>
    </w:p>
    <w:p w:rsidR="00501462" w:rsidRPr="00501462" w:rsidRDefault="00501462" w:rsidP="00501462">
      <w:pPr>
        <w:pStyle w:val="Default"/>
        <w:suppressAutoHyphens/>
        <w:ind w:firstLine="720"/>
        <w:jc w:val="both"/>
      </w:pPr>
      <w:r w:rsidRPr="00501462">
        <w:t xml:space="preserve">6.2. Основанием для начала административных процедур по  приему и регистрации заявления о выдаче градостроительного плана земельного участка, внесению изменений в градостроительный план земельного участка, выдаче копии градостроительного плана земельного участка, является поступление в администрацию района заявления по установленной настоящим административным регламентом форме. </w:t>
      </w:r>
    </w:p>
    <w:p w:rsidR="00501462" w:rsidRPr="00501462" w:rsidRDefault="00501462" w:rsidP="00501462">
      <w:pPr>
        <w:pStyle w:val="Default"/>
        <w:suppressAutoHyphens/>
        <w:ind w:firstLine="720"/>
        <w:jc w:val="both"/>
      </w:pPr>
      <w:r w:rsidRPr="00501462">
        <w:t xml:space="preserve">6.3. Лицом, ответственным за выполнение административных процедур, указанных в пункте 6.2 настоящего административного регламента, является уполномоченное должностное лицо администрации по делопроизводству (далее – делопроизводитель). </w:t>
      </w:r>
    </w:p>
    <w:p w:rsidR="00501462" w:rsidRPr="00501462" w:rsidRDefault="00501462" w:rsidP="00501462">
      <w:pPr>
        <w:pStyle w:val="Default"/>
        <w:suppressAutoHyphens/>
        <w:ind w:firstLine="720"/>
        <w:jc w:val="both"/>
      </w:pPr>
      <w:r w:rsidRPr="00501462">
        <w:t xml:space="preserve">6.4. Делопроизводитель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администрации района. </w:t>
      </w:r>
    </w:p>
    <w:p w:rsidR="00501462" w:rsidRPr="00501462" w:rsidRDefault="00501462" w:rsidP="00501462">
      <w:pPr>
        <w:pStyle w:val="Style"/>
        <w:suppressAutoHyphens/>
        <w:spacing w:line="240" w:lineRule="auto"/>
        <w:ind w:firstLine="0"/>
        <w:jc w:val="left"/>
      </w:pPr>
      <w:r w:rsidRPr="00501462">
        <w:lastRenderedPageBreak/>
        <w:t xml:space="preserve">          6.5. В течение рабочего дня зарегистрированное заявление  направляется начальнику  отдела архитектуры, строительства и ЖКХ (далее - начальник отдела), визируется начальником отдела   и передается работнику отдела архитектуры, строительства и ЖКХ (дале</w:t>
      </w:r>
      <w:proofErr w:type="gramStart"/>
      <w:r w:rsidRPr="00501462">
        <w:t>е-</w:t>
      </w:r>
      <w:proofErr w:type="gramEnd"/>
      <w:r w:rsidRPr="00501462">
        <w:t xml:space="preserve"> работник отдела), ответственному за  подготовку градостроительного плана земельного участка.</w:t>
      </w:r>
    </w:p>
    <w:p w:rsidR="00501462" w:rsidRPr="00501462" w:rsidRDefault="00501462" w:rsidP="00501462">
      <w:pPr>
        <w:pStyle w:val="Default"/>
        <w:suppressAutoHyphens/>
        <w:jc w:val="both"/>
      </w:pPr>
      <w:r w:rsidRPr="00501462">
        <w:t xml:space="preserve">          6.6. Результатом выполнения административной процедуры, указанной в пункте 6.2 настоящего административного регламента</w:t>
      </w:r>
      <w:proofErr w:type="gramStart"/>
      <w:r w:rsidRPr="00501462">
        <w:t xml:space="preserve"> ,</w:t>
      </w:r>
      <w:proofErr w:type="gramEnd"/>
      <w:r w:rsidRPr="00501462">
        <w:t xml:space="preserve"> является передача заявления и прилагаемых к нему документов должностному лицу, уполномоченному на их рассмотрение. </w:t>
      </w:r>
    </w:p>
    <w:p w:rsidR="00501462" w:rsidRPr="00501462" w:rsidRDefault="00501462" w:rsidP="00501462">
      <w:pPr>
        <w:pStyle w:val="Default"/>
        <w:suppressAutoHyphens/>
        <w:ind w:firstLine="720"/>
        <w:jc w:val="both"/>
      </w:pPr>
      <w:r w:rsidRPr="00501462">
        <w:t xml:space="preserve">6.7. Основанием для начала административной процедуры по проверке наличия документов, представленных для выдачи градостроительного плана земельного участка, для выдачи копии </w:t>
      </w:r>
      <w:r w:rsidRPr="00501462">
        <w:rPr>
          <w:color w:val="auto"/>
        </w:rPr>
        <w:t>градостроительного</w:t>
      </w:r>
      <w:r w:rsidRPr="00501462">
        <w:t xml:space="preserve"> плана земельного участка, внесения изменений в градостроительный план земельного участка является получение поступившего заявления и прилагаемых к нему документов работником отдела  на их рассмотрение. </w:t>
      </w:r>
    </w:p>
    <w:p w:rsidR="00501462" w:rsidRPr="00501462" w:rsidRDefault="00501462" w:rsidP="00501462">
      <w:pPr>
        <w:pStyle w:val="Default"/>
        <w:suppressAutoHyphens/>
        <w:ind w:firstLine="720"/>
        <w:jc w:val="both"/>
      </w:pPr>
      <w:r w:rsidRPr="00501462">
        <w:t xml:space="preserve">6.8. В ходе выполнения административного действия, указанного в пункте 6.7 настоящего административного регламента, проверяется наличие документов, указанных в пунктах 2.2.1 и 2.2.2 раздела 2.2 настоящего административного регламента. </w:t>
      </w:r>
    </w:p>
    <w:p w:rsidR="00501462" w:rsidRPr="00501462" w:rsidRDefault="00501462" w:rsidP="00501462">
      <w:pPr>
        <w:pStyle w:val="Default"/>
        <w:suppressAutoHyphens/>
        <w:ind w:firstLine="720"/>
        <w:jc w:val="both"/>
      </w:pPr>
      <w:r w:rsidRPr="00501462">
        <w:t xml:space="preserve">6.9.  Результатами выполнения административной процедуры, указанной в пункте 6.7 настоящего административного регламента, являются: </w:t>
      </w:r>
    </w:p>
    <w:p w:rsidR="00501462" w:rsidRPr="00501462" w:rsidRDefault="00501462" w:rsidP="00501462">
      <w:pPr>
        <w:pStyle w:val="Default"/>
        <w:suppressAutoHyphens/>
        <w:ind w:firstLine="720"/>
        <w:jc w:val="both"/>
      </w:pPr>
      <w:r w:rsidRPr="00501462">
        <w:t xml:space="preserve">1) принятие решения об отказе в выдаче градостроительного плана земельного участка; </w:t>
      </w:r>
    </w:p>
    <w:p w:rsidR="00501462" w:rsidRPr="00501462" w:rsidRDefault="00501462" w:rsidP="00501462">
      <w:pPr>
        <w:pStyle w:val="Default"/>
        <w:suppressAutoHyphens/>
        <w:ind w:firstLine="720"/>
        <w:jc w:val="both"/>
      </w:pPr>
      <w:r w:rsidRPr="00501462">
        <w:t xml:space="preserve">2) принятие решения об </w:t>
      </w:r>
      <w:proofErr w:type="gramStart"/>
      <w:r w:rsidRPr="00501462">
        <w:t>отказе</w:t>
      </w:r>
      <w:proofErr w:type="gramEnd"/>
      <w:r w:rsidRPr="00501462">
        <w:t xml:space="preserve"> о внесении изменений в градостроительный план земельного участка; </w:t>
      </w:r>
    </w:p>
    <w:p w:rsidR="00501462" w:rsidRPr="00501462" w:rsidRDefault="00501462" w:rsidP="00501462">
      <w:pPr>
        <w:pStyle w:val="Default"/>
        <w:suppressAutoHyphens/>
        <w:ind w:firstLine="720"/>
        <w:jc w:val="both"/>
      </w:pPr>
      <w:r w:rsidRPr="00501462">
        <w:t xml:space="preserve">3) принятие решения об отказе в выдаче копии градостроительного плана земельного участка; </w:t>
      </w:r>
    </w:p>
    <w:p w:rsidR="00501462" w:rsidRPr="00501462" w:rsidRDefault="00501462" w:rsidP="00501462">
      <w:pPr>
        <w:pStyle w:val="Default"/>
        <w:suppressAutoHyphens/>
        <w:jc w:val="both"/>
      </w:pPr>
      <w:r w:rsidRPr="00501462">
        <w:t xml:space="preserve">          4) начало выполнения административной процедуры по рассмотрению документов, представленных для выдачи градостроительного плана земельного участка; </w:t>
      </w:r>
    </w:p>
    <w:p w:rsidR="00501462" w:rsidRPr="00501462" w:rsidRDefault="00501462" w:rsidP="00501462">
      <w:pPr>
        <w:pStyle w:val="Default"/>
        <w:suppressAutoHyphens/>
        <w:ind w:firstLine="720"/>
        <w:jc w:val="both"/>
      </w:pPr>
      <w:r w:rsidRPr="00501462">
        <w:t xml:space="preserve">5) начало выполнения административной процедуры по рассмотрению документов, представленных для внесения изменений в градостроительный план земельного участка; </w:t>
      </w:r>
    </w:p>
    <w:p w:rsidR="00501462" w:rsidRPr="00501462" w:rsidRDefault="00501462" w:rsidP="00501462">
      <w:pPr>
        <w:pStyle w:val="Default"/>
        <w:suppressAutoHyphens/>
        <w:ind w:firstLine="720"/>
        <w:jc w:val="both"/>
      </w:pPr>
      <w:r w:rsidRPr="00501462">
        <w:t xml:space="preserve">6) начало выполнения административной процедуры по рассмотрению документов, представленных для выдачи копии градостроительного плана земельного участка. </w:t>
      </w:r>
    </w:p>
    <w:p w:rsidR="00501462" w:rsidRPr="00501462" w:rsidRDefault="00501462" w:rsidP="00501462">
      <w:pPr>
        <w:pStyle w:val="Default"/>
        <w:suppressAutoHyphens/>
        <w:ind w:firstLine="720"/>
        <w:jc w:val="both"/>
      </w:pPr>
      <w:r w:rsidRPr="00501462">
        <w:t xml:space="preserve">6.10. Критерием принятия решения об отказе в выдаче градостроительного плана земельного участка является несоблюдение требований, указанных в пункте 2.2.10 раздела 2.2 настоящего административного регламента. </w:t>
      </w:r>
    </w:p>
    <w:p w:rsidR="00501462" w:rsidRPr="00501462" w:rsidRDefault="00501462" w:rsidP="00501462">
      <w:pPr>
        <w:pStyle w:val="Default"/>
        <w:suppressAutoHyphens/>
        <w:ind w:firstLine="720"/>
        <w:jc w:val="both"/>
      </w:pPr>
      <w:r w:rsidRPr="00501462">
        <w:t xml:space="preserve">6.11. Критерием принятия решения об отказе в выдаче копии градостроительного плана земельного участка  является отсутствие среди документов, прилагаемых к заявлению, какого-либо из документов, указанных в пункте 4.5 раздела 4 настоящего административного регламента. </w:t>
      </w:r>
    </w:p>
    <w:p w:rsidR="00501462" w:rsidRPr="00501462" w:rsidRDefault="00501462" w:rsidP="00501462">
      <w:pPr>
        <w:pStyle w:val="Default"/>
        <w:suppressAutoHyphens/>
        <w:ind w:firstLine="720"/>
        <w:jc w:val="both"/>
      </w:pPr>
      <w:r w:rsidRPr="00501462">
        <w:t xml:space="preserve">6.12. Критерием принятия решения об отказе внесения изменений в </w:t>
      </w:r>
      <w:r w:rsidRPr="00501462">
        <w:rPr>
          <w:color w:val="auto"/>
        </w:rPr>
        <w:t>градостроительный</w:t>
      </w:r>
      <w:r w:rsidRPr="00501462">
        <w:t xml:space="preserve"> план земельного участка  является отсутствие среди документов, прилагаемых к заявлению, какого-либо из документов, указанных в пункте 3.3 </w:t>
      </w:r>
      <w:r w:rsidRPr="00501462">
        <w:rPr>
          <w:color w:val="auto"/>
        </w:rPr>
        <w:t>раздела</w:t>
      </w:r>
      <w:r w:rsidRPr="00501462">
        <w:t xml:space="preserve"> 3 настоящего административного регламента. </w:t>
      </w:r>
    </w:p>
    <w:p w:rsidR="00501462" w:rsidRPr="00501462" w:rsidRDefault="00501462" w:rsidP="00501462">
      <w:pPr>
        <w:pStyle w:val="Default"/>
        <w:suppressAutoHyphens/>
        <w:ind w:firstLine="720"/>
        <w:jc w:val="both"/>
      </w:pPr>
      <w:r w:rsidRPr="00501462">
        <w:t xml:space="preserve">6.13. В случае отсутствия среди документов, прилагаемых к заявлению, одного или нескольких документов работник отдела готовит уведомление об отказе в предоставлении муниципальной услуги по форме согласно </w:t>
      </w:r>
      <w:r w:rsidRPr="00501462">
        <w:rPr>
          <w:color w:val="auto"/>
        </w:rPr>
        <w:t>приложениям 4,5,6</w:t>
      </w:r>
      <w:r w:rsidRPr="00501462">
        <w:t xml:space="preserve"> к настоящему административному регламенту  соответственно, с указанием причин отказа. </w:t>
      </w:r>
    </w:p>
    <w:p w:rsidR="00501462" w:rsidRPr="00501462" w:rsidRDefault="00501462" w:rsidP="00501462">
      <w:pPr>
        <w:pStyle w:val="Default"/>
        <w:suppressAutoHyphens/>
        <w:ind w:firstLine="720"/>
        <w:jc w:val="both"/>
      </w:pPr>
      <w:r w:rsidRPr="00501462">
        <w:t xml:space="preserve">6.14. Уведомление, указанное в пункте 6.13 настоящего административного регламента, вместе с заявлением и прилагаемыми к нему документами представляется работником отдела для подписания главе   района или его заместителю не позднее четырнадцати рабочих дней со дня регистрации заявления. </w:t>
      </w:r>
    </w:p>
    <w:p w:rsidR="00501462" w:rsidRPr="00501462" w:rsidRDefault="00501462" w:rsidP="00501462">
      <w:pPr>
        <w:pStyle w:val="Default"/>
        <w:suppressAutoHyphens/>
        <w:ind w:firstLine="720"/>
        <w:jc w:val="both"/>
      </w:pPr>
      <w:r w:rsidRPr="00501462">
        <w:t xml:space="preserve">6.15. Подписанное уведомление  вручается заявителю под роспись. Одновременно заявителю возвращаются оригиналы прилагавшихся к заявлению документов. Копии </w:t>
      </w:r>
      <w:r w:rsidRPr="00501462">
        <w:lastRenderedPageBreak/>
        <w:t xml:space="preserve">документов остаются на хранении в администрации района. О принятом решении, возможности личного получения документов, дате и времени их получения работник отдела сообщает заявителю по телефону или адресу электронной почты, указанным в заявлении, не позднее следующего рабочего дня после принятия решения. </w:t>
      </w:r>
    </w:p>
    <w:p w:rsidR="00501462" w:rsidRPr="00501462" w:rsidRDefault="00501462" w:rsidP="00501462">
      <w:pPr>
        <w:pStyle w:val="Default"/>
        <w:suppressAutoHyphens/>
        <w:ind w:firstLine="720"/>
        <w:jc w:val="both"/>
      </w:pPr>
      <w:r w:rsidRPr="00501462">
        <w:t xml:space="preserve">6.16. Основанием для начала административной процедуры по рассмотрению документов, представленных для подготовки градостроительного плана земельного участка, является установление работником отдела факта наличия всех документов, указанных в пунктах 2.2.1,2.2.2 раздела 2.2 настоящего административного регламента. </w:t>
      </w:r>
    </w:p>
    <w:p w:rsidR="00501462" w:rsidRPr="00501462" w:rsidRDefault="00501462" w:rsidP="00501462">
      <w:pPr>
        <w:pStyle w:val="Default"/>
        <w:suppressAutoHyphens/>
        <w:ind w:firstLine="720"/>
        <w:jc w:val="both"/>
      </w:pPr>
      <w:r w:rsidRPr="00501462">
        <w:t xml:space="preserve">6.17. Основанием для начала административной процедуры по рассмотрению документов, представленных для внесения изменений в градостроительный план земельного участка, является установление работником отдела факта наличия  всех документов, указанных в пунктах 2.2.1 и 2.2.2 раздела 2.2 настоящего административного регламента. </w:t>
      </w:r>
    </w:p>
    <w:p w:rsidR="00501462" w:rsidRPr="00501462" w:rsidRDefault="00501462" w:rsidP="00501462">
      <w:pPr>
        <w:pStyle w:val="Default"/>
        <w:suppressAutoHyphens/>
        <w:ind w:firstLine="720"/>
        <w:jc w:val="both"/>
      </w:pPr>
      <w:r w:rsidRPr="00501462">
        <w:t xml:space="preserve">6.18. Основанием для начала административной процедуры по рассмотрению документов, представленных для выдачи копии градостроительного плана земельного участка, является установление работником отдела факта наличия  ранее подготовленного градостроительного плана земельного участка. </w:t>
      </w:r>
    </w:p>
    <w:p w:rsidR="00501462" w:rsidRPr="00501462" w:rsidRDefault="00501462" w:rsidP="00501462">
      <w:pPr>
        <w:pStyle w:val="Default"/>
        <w:suppressAutoHyphens/>
        <w:ind w:firstLine="720"/>
        <w:jc w:val="both"/>
      </w:pPr>
      <w:r w:rsidRPr="00501462">
        <w:t xml:space="preserve">6.19. Лицом, ответственным за выполнение административной процедур, указанных в пунктах 6.16-6.18 настоящего административного регламента является работник отдела. </w:t>
      </w:r>
    </w:p>
    <w:p w:rsidR="00501462" w:rsidRPr="00501462" w:rsidRDefault="00501462" w:rsidP="00501462">
      <w:pPr>
        <w:pStyle w:val="Default"/>
        <w:suppressAutoHyphens/>
        <w:ind w:firstLine="720"/>
        <w:jc w:val="both"/>
      </w:pPr>
      <w:r w:rsidRPr="00501462">
        <w:t xml:space="preserve">6.20. Рассмотрение документов, представленных для проведения административной процедуры, осуществляется работником отдела в течение десяти рабочих дней со дня регистрации заявления. </w:t>
      </w:r>
    </w:p>
    <w:p w:rsidR="00501462" w:rsidRPr="00501462" w:rsidRDefault="00501462" w:rsidP="00501462">
      <w:pPr>
        <w:pStyle w:val="Default"/>
        <w:suppressAutoHyphens/>
        <w:ind w:firstLine="720"/>
        <w:jc w:val="both"/>
      </w:pPr>
      <w:r w:rsidRPr="00501462">
        <w:t xml:space="preserve">6.21. В ходе выполнения административного действия проводится проверка правильности оформления документов. </w:t>
      </w:r>
    </w:p>
    <w:p w:rsidR="00501462" w:rsidRPr="00501462" w:rsidRDefault="00501462" w:rsidP="00501462">
      <w:pPr>
        <w:pStyle w:val="Default"/>
        <w:suppressAutoHyphens/>
        <w:ind w:firstLine="720"/>
        <w:jc w:val="both"/>
      </w:pPr>
      <w:r w:rsidRPr="00501462">
        <w:t xml:space="preserve">6.22. Результатами выполнения административной процедуры являются: </w:t>
      </w:r>
    </w:p>
    <w:p w:rsidR="00501462" w:rsidRPr="00501462" w:rsidRDefault="00501462" w:rsidP="00501462">
      <w:pPr>
        <w:pStyle w:val="Default"/>
        <w:suppressAutoHyphens/>
        <w:ind w:firstLine="720"/>
        <w:jc w:val="both"/>
      </w:pPr>
      <w:r w:rsidRPr="00501462">
        <w:t xml:space="preserve">1) принятие решения об отказе в выдаче градостроительного плана земельного участка; </w:t>
      </w:r>
    </w:p>
    <w:p w:rsidR="00501462" w:rsidRPr="00501462" w:rsidRDefault="00501462" w:rsidP="00501462">
      <w:pPr>
        <w:pStyle w:val="Default"/>
        <w:suppressAutoHyphens/>
        <w:ind w:firstLine="720"/>
        <w:jc w:val="both"/>
      </w:pPr>
      <w:r w:rsidRPr="00501462">
        <w:t xml:space="preserve">2)  принятие решения об отказе в выдаче копии градостроительного плана земельного участка; </w:t>
      </w:r>
    </w:p>
    <w:p w:rsidR="00501462" w:rsidRPr="00501462" w:rsidRDefault="00501462" w:rsidP="00501462">
      <w:pPr>
        <w:pStyle w:val="Default"/>
        <w:suppressAutoHyphens/>
        <w:jc w:val="both"/>
      </w:pPr>
      <w:r w:rsidRPr="00501462">
        <w:t xml:space="preserve">          3)  принятие решения об отказе  внесения изменений в градостроительный план земельного участка; </w:t>
      </w:r>
    </w:p>
    <w:p w:rsidR="00501462" w:rsidRPr="00501462" w:rsidRDefault="00501462" w:rsidP="00501462">
      <w:pPr>
        <w:pStyle w:val="Default"/>
        <w:suppressAutoHyphens/>
        <w:ind w:firstLine="720"/>
        <w:jc w:val="both"/>
      </w:pPr>
      <w:r w:rsidRPr="00501462">
        <w:t xml:space="preserve">4)  осмотр земельного участка. </w:t>
      </w:r>
    </w:p>
    <w:p w:rsidR="00501462" w:rsidRPr="00501462" w:rsidRDefault="00501462" w:rsidP="00501462">
      <w:pPr>
        <w:pStyle w:val="Default"/>
        <w:suppressAutoHyphens/>
        <w:ind w:firstLine="720"/>
        <w:jc w:val="both"/>
      </w:pPr>
      <w:r w:rsidRPr="00501462">
        <w:t xml:space="preserve">6.23. Основанием для начала административной процедуры по осмотру земельного участка является установление работником отдела факта наличия среди документов, представленных для выполнения административной процедуры, всех необходимых документов. </w:t>
      </w:r>
    </w:p>
    <w:p w:rsidR="00501462" w:rsidRPr="00501462" w:rsidRDefault="00501462" w:rsidP="00501462">
      <w:pPr>
        <w:pStyle w:val="Default"/>
        <w:suppressAutoHyphens/>
        <w:ind w:firstLine="720"/>
        <w:jc w:val="both"/>
      </w:pPr>
      <w:r w:rsidRPr="00501462">
        <w:t xml:space="preserve">6.24. Осмотр земельного участка проводится  в течение двадцати рабочих дней со дня принятия заявления от заявителя, с участием законного представителя (иного уполномоченного представителя) застройщика. О времени проведения осмотра земельного участка специалист сообщает заявителю по телефону, факсу или адресу электронной почты, </w:t>
      </w:r>
      <w:proofErr w:type="gramStart"/>
      <w:r w:rsidRPr="00501462">
        <w:t>указанным</w:t>
      </w:r>
      <w:proofErr w:type="gramEnd"/>
      <w:r w:rsidRPr="00501462">
        <w:t xml:space="preserve"> в заявлении. В случае неявки представителя застройщика, а также в иных случаях, осмотр проводится в его отсутствие. </w:t>
      </w:r>
    </w:p>
    <w:p w:rsidR="00501462" w:rsidRPr="00501462" w:rsidRDefault="00501462" w:rsidP="00501462">
      <w:pPr>
        <w:pStyle w:val="Default"/>
        <w:suppressAutoHyphens/>
        <w:ind w:firstLine="720"/>
        <w:jc w:val="both"/>
      </w:pPr>
      <w:r w:rsidRPr="00501462">
        <w:t xml:space="preserve">6.25. </w:t>
      </w:r>
      <w:proofErr w:type="gramStart"/>
      <w:r w:rsidRPr="00501462">
        <w:t xml:space="preserve">В ходе осмотра земельного участка осуществляется проверка соответствия такого объекта требованиям, установленным в  заявлении о выдаче градостроительного плана земельного участка, внесения изменений в градостроительный план земельного участка, отмене градостроительного плана земельного участка. </w:t>
      </w:r>
      <w:proofErr w:type="gramEnd"/>
    </w:p>
    <w:p w:rsidR="00501462" w:rsidRPr="00501462" w:rsidRDefault="00501462" w:rsidP="00501462">
      <w:pPr>
        <w:pStyle w:val="Default"/>
        <w:suppressAutoHyphens/>
        <w:ind w:firstLine="720"/>
        <w:jc w:val="both"/>
      </w:pPr>
      <w:r w:rsidRPr="00501462">
        <w:t xml:space="preserve">6.26. Результатами выполнения административной процедуры по осмотру земельного участка  являются: </w:t>
      </w:r>
    </w:p>
    <w:p w:rsidR="00501462" w:rsidRPr="00501462" w:rsidRDefault="00501462" w:rsidP="00501462">
      <w:pPr>
        <w:pStyle w:val="Default"/>
        <w:suppressAutoHyphens/>
        <w:jc w:val="both"/>
      </w:pPr>
      <w:r w:rsidRPr="00501462">
        <w:t xml:space="preserve">          1) принятие решения об отказе в выдаче градостроительного плана земельного участка; </w:t>
      </w:r>
    </w:p>
    <w:p w:rsidR="00501462" w:rsidRPr="00501462" w:rsidRDefault="00501462" w:rsidP="00501462">
      <w:pPr>
        <w:pStyle w:val="Default"/>
        <w:suppressAutoHyphens/>
        <w:jc w:val="both"/>
      </w:pPr>
      <w:r w:rsidRPr="00501462">
        <w:t xml:space="preserve">          2) подготовка градостроительного плана земельного участка; </w:t>
      </w:r>
    </w:p>
    <w:p w:rsidR="00501462" w:rsidRPr="00501462" w:rsidRDefault="00501462" w:rsidP="00501462">
      <w:pPr>
        <w:pStyle w:val="Default"/>
        <w:suppressAutoHyphens/>
        <w:jc w:val="both"/>
      </w:pPr>
      <w:r w:rsidRPr="00501462">
        <w:t xml:space="preserve">          3) утверждение градостроительного плана земельного участка; </w:t>
      </w:r>
    </w:p>
    <w:p w:rsidR="00501462" w:rsidRPr="00501462" w:rsidRDefault="00501462" w:rsidP="00501462">
      <w:pPr>
        <w:pStyle w:val="Default"/>
        <w:suppressAutoHyphens/>
        <w:jc w:val="both"/>
      </w:pPr>
      <w:r w:rsidRPr="00501462">
        <w:lastRenderedPageBreak/>
        <w:t xml:space="preserve">          4) принятие решения об отказе в выдаче копии градостроительного плана земельного участка; </w:t>
      </w:r>
    </w:p>
    <w:p w:rsidR="00501462" w:rsidRPr="00501462" w:rsidRDefault="00501462" w:rsidP="00501462">
      <w:pPr>
        <w:pStyle w:val="Default"/>
        <w:suppressAutoHyphens/>
        <w:ind w:firstLine="720"/>
        <w:jc w:val="both"/>
      </w:pPr>
      <w:r w:rsidRPr="00501462">
        <w:t xml:space="preserve"> 5) выдача копии градостроительного плана земельного участка; </w:t>
      </w:r>
    </w:p>
    <w:p w:rsidR="00501462" w:rsidRPr="00501462" w:rsidRDefault="00501462" w:rsidP="00501462">
      <w:pPr>
        <w:pStyle w:val="Default"/>
        <w:suppressAutoHyphens/>
        <w:ind w:firstLine="720"/>
        <w:jc w:val="both"/>
      </w:pPr>
      <w:r w:rsidRPr="00501462">
        <w:t xml:space="preserve"> 6) принятие решения об отказе  внесения изменений в градостроительный план земельного участка; </w:t>
      </w:r>
    </w:p>
    <w:p w:rsidR="00501462" w:rsidRPr="00501462" w:rsidRDefault="00501462" w:rsidP="00501462">
      <w:pPr>
        <w:pStyle w:val="Default"/>
        <w:suppressAutoHyphens/>
        <w:ind w:firstLine="720"/>
        <w:jc w:val="both"/>
      </w:pPr>
      <w:r w:rsidRPr="00501462">
        <w:t xml:space="preserve"> 7) внесение изменений в градостроительный план земельного участка. </w:t>
      </w:r>
    </w:p>
    <w:p w:rsidR="00501462" w:rsidRPr="00501462" w:rsidRDefault="00501462" w:rsidP="00501462">
      <w:pPr>
        <w:pStyle w:val="Default"/>
        <w:suppressAutoHyphens/>
        <w:ind w:firstLine="720"/>
        <w:jc w:val="both"/>
      </w:pPr>
      <w:r w:rsidRPr="00501462">
        <w:t xml:space="preserve">6.27. При выявлении оснований для отказа в предоставлении муниципальной услуги, работник отдела готовит </w:t>
      </w:r>
      <w:r w:rsidRPr="00501462">
        <w:rPr>
          <w:color w:val="auto"/>
        </w:rPr>
        <w:t xml:space="preserve">уведомление </w:t>
      </w:r>
      <w:r w:rsidRPr="00501462">
        <w:t xml:space="preserve">об отказе в предоставлении муниципальной услуги, по установленной форме с указанием причин отказа. </w:t>
      </w:r>
    </w:p>
    <w:p w:rsidR="00501462" w:rsidRPr="00501462" w:rsidRDefault="00501462" w:rsidP="00501462">
      <w:pPr>
        <w:pStyle w:val="Default"/>
        <w:suppressAutoHyphens/>
        <w:ind w:firstLine="720"/>
        <w:jc w:val="both"/>
      </w:pPr>
      <w:r w:rsidRPr="00501462">
        <w:t xml:space="preserve">6.28. Уведомление об отказе в предоставлении муниципальной услуги вместе с заявлением и прилагаемыми к нему документами представляется работником отдела для подписания главе  </w:t>
      </w:r>
      <w:r w:rsidRPr="00501462">
        <w:rPr>
          <w:color w:val="auto"/>
        </w:rPr>
        <w:t>района</w:t>
      </w:r>
      <w:r w:rsidRPr="00501462">
        <w:t xml:space="preserve"> или его заместителю не </w:t>
      </w:r>
      <w:proofErr w:type="gramStart"/>
      <w:r w:rsidRPr="00501462">
        <w:t>позднее</w:t>
      </w:r>
      <w:proofErr w:type="gramEnd"/>
      <w:r w:rsidRPr="00501462">
        <w:t xml:space="preserve"> чем за два рабочих дня до истечения срока предоставления муниципальной услуги. </w:t>
      </w:r>
    </w:p>
    <w:p w:rsidR="00501462" w:rsidRPr="00501462" w:rsidRDefault="00501462" w:rsidP="00501462">
      <w:pPr>
        <w:pStyle w:val="Default"/>
        <w:suppressAutoHyphens/>
        <w:ind w:firstLine="720"/>
        <w:jc w:val="both"/>
      </w:pPr>
      <w:r w:rsidRPr="00501462">
        <w:t xml:space="preserve">6.29. </w:t>
      </w:r>
      <w:r w:rsidRPr="00501462">
        <w:rPr>
          <w:color w:val="auto"/>
        </w:rPr>
        <w:t>Подписанное уведомление об отказе в пр</w:t>
      </w:r>
      <w:r w:rsidRPr="00501462">
        <w:t>едоставлении муниципальной услуги вручается заявителю под роспись. Одновременно заявителю возвращаются оригиналы прилагавшихся к заявлению документов. Копии документов остаются на хранении в администрации района.</w:t>
      </w:r>
    </w:p>
    <w:p w:rsidR="00501462" w:rsidRPr="00501462" w:rsidRDefault="00501462" w:rsidP="00501462">
      <w:pPr>
        <w:pStyle w:val="Default"/>
        <w:suppressAutoHyphens/>
        <w:ind w:firstLine="720"/>
        <w:jc w:val="both"/>
      </w:pPr>
      <w:r w:rsidRPr="00501462">
        <w:t xml:space="preserve"> О принятом решении, возможности личного получения документов, дате и времени их получения работник отдела сообщает заявителю по телефону или адресу электронной почты, указанным в заявлении, не позднее следующего рабочего после принятия решения. </w:t>
      </w:r>
    </w:p>
    <w:p w:rsidR="00501462" w:rsidRPr="00501462" w:rsidRDefault="00501462" w:rsidP="00501462">
      <w:pPr>
        <w:pStyle w:val="Default"/>
        <w:suppressAutoHyphens/>
        <w:ind w:firstLine="720"/>
        <w:jc w:val="both"/>
      </w:pPr>
      <w:r w:rsidRPr="00501462">
        <w:t xml:space="preserve">6.30. В случае если при рассмотрении документов будет установлено, что лицо, обратившееся за предоставлением муниципальной услуги, не относится к получателям муниципальной услуги, работник отдела  готовит проект соответствующего письменного разъяснения этому лицу и представляет его для подписания главе  района или его заместителю. </w:t>
      </w:r>
      <w:proofErr w:type="gramStart"/>
      <w:r w:rsidRPr="00501462">
        <w:t>Данное разъяснение готовится, подписывается, вручается (направляется) заявителю и регистрируется в журнале исходящей корреспонденции администрации района в сроки и в порядке, установленные для подготовки, подписания, вручения (направления) и регистрации решения об отказе в предоставлении муниципальной услуги в соответствии с Порядком рассмотрения обращений граждан органами местного самоуправления Хотынецкого района и должностными лицами местного самоуправления Хотынецкого района, утвержденным решением Хотынецкого районного Совета народных</w:t>
      </w:r>
      <w:proofErr w:type="gramEnd"/>
      <w:r w:rsidRPr="00501462">
        <w:t xml:space="preserve"> депутатов от 30 апреля 215 года №18-РС.</w:t>
      </w:r>
    </w:p>
    <w:p w:rsidR="00501462" w:rsidRPr="00501462" w:rsidRDefault="00501462" w:rsidP="00501462">
      <w:pPr>
        <w:pStyle w:val="Default"/>
        <w:suppressAutoHyphens/>
        <w:ind w:firstLine="720"/>
        <w:jc w:val="both"/>
      </w:pPr>
      <w:r w:rsidRPr="00501462">
        <w:t xml:space="preserve">6.31. При отсутствии оснований для отказа в выдаче градостроительного плана земельного участка работник отдела готовит проект градостроительного плана земельного участка по установленной форме. Форма градостроительного плана земельного участка заполняется в соответствии с приказом Министерства регионального развития Российской Федерации от 10 мая 2011 года № 207 «Об утверждении формы градостроительного плана земельного участка». </w:t>
      </w:r>
    </w:p>
    <w:p w:rsidR="00501462" w:rsidRPr="00501462" w:rsidRDefault="00501462" w:rsidP="00501462">
      <w:pPr>
        <w:pStyle w:val="Default"/>
        <w:suppressAutoHyphens/>
        <w:ind w:firstLine="720"/>
        <w:jc w:val="both"/>
      </w:pPr>
      <w:r w:rsidRPr="00501462">
        <w:t xml:space="preserve">6.32. Проект градостроительного плана земельного участка и проект постановления об утверждении градостроительного плана земельного участка </w:t>
      </w:r>
    </w:p>
    <w:p w:rsidR="00501462" w:rsidRPr="00501462" w:rsidRDefault="00501462" w:rsidP="00501462">
      <w:pPr>
        <w:pStyle w:val="Default"/>
        <w:suppressAutoHyphens/>
        <w:jc w:val="both"/>
        <w:rPr>
          <w:color w:val="FF0000"/>
        </w:rPr>
      </w:pPr>
      <w:r w:rsidRPr="00501462">
        <w:t xml:space="preserve">вместе с заявлением и прилагаемыми к нему документами представляется работником отдела для  утверждения главе  района или его заместителю не </w:t>
      </w:r>
      <w:proofErr w:type="gramStart"/>
      <w:r w:rsidRPr="00501462">
        <w:t>позднее</w:t>
      </w:r>
      <w:proofErr w:type="gramEnd"/>
      <w:r w:rsidRPr="00501462">
        <w:t xml:space="preserve"> чем за два рабочих дня до истечения срока предоставления муниципальной услуги.</w:t>
      </w:r>
    </w:p>
    <w:p w:rsidR="00501462" w:rsidRPr="00501462" w:rsidRDefault="00501462" w:rsidP="00501462">
      <w:pPr>
        <w:pStyle w:val="Default"/>
        <w:suppressAutoHyphens/>
        <w:ind w:firstLine="720"/>
        <w:jc w:val="both"/>
      </w:pPr>
      <w:r w:rsidRPr="00501462">
        <w:t>6.33 Сведения об утвержденном градостроительном плане земельного участка, присвоении номера градостроительному плану земельного участка вносятся работником отдела в журнал регистрации выданных градостроительных планов земельных участков.</w:t>
      </w:r>
    </w:p>
    <w:p w:rsidR="00501462" w:rsidRPr="00501462" w:rsidRDefault="00501462" w:rsidP="00501462">
      <w:pPr>
        <w:pStyle w:val="Default"/>
        <w:suppressAutoHyphens/>
        <w:ind w:firstLine="720"/>
        <w:jc w:val="both"/>
      </w:pPr>
      <w:r w:rsidRPr="00501462">
        <w:t xml:space="preserve">6.34. Градостроительный план земельного участка оформляется в количестве двух экземпляров в бумажном виде. Один экземпляр выдается заявителю, один экземпляр хранится в администрации района. </w:t>
      </w:r>
    </w:p>
    <w:p w:rsidR="00501462" w:rsidRPr="00501462" w:rsidRDefault="00501462" w:rsidP="00501462">
      <w:pPr>
        <w:pStyle w:val="Default"/>
        <w:suppressAutoHyphens/>
        <w:ind w:firstLine="720"/>
        <w:jc w:val="both"/>
      </w:pPr>
      <w:r w:rsidRPr="00501462">
        <w:t xml:space="preserve">6.35. Подписанный и утвержденный градостроительный план земельного участка вручается работником отдела заявителю под роспись не позднее срока предоставления </w:t>
      </w:r>
      <w:r w:rsidRPr="00501462">
        <w:lastRenderedPageBreak/>
        <w:t xml:space="preserve">муниципальной услуги. Копии предоставленных документов остаются на хранении в администрации района. О принятом решении, возможности личного получения документов, дате и времени их получения работник отдела сообщает заявителю по телефону или адресу электронной почты, указанным в заявлении. </w:t>
      </w:r>
    </w:p>
    <w:p w:rsidR="00501462" w:rsidRPr="00501462" w:rsidRDefault="00501462" w:rsidP="00501462">
      <w:pPr>
        <w:pStyle w:val="Default"/>
        <w:suppressAutoHyphens/>
        <w:ind w:firstLine="720"/>
        <w:jc w:val="both"/>
      </w:pPr>
      <w:r w:rsidRPr="00501462">
        <w:t xml:space="preserve">6.36. Основанием для начала административной процедуры по отмене градостроительного плана земельного участка является установление администрацией района после выдачи градостроительного плана земельного участка одного из обстоятельств, являющихся в соответствии с пунктом 5.1 раздела 5 настоящего административного регламента основанием для отмены градостроительного плана земельного участка. </w:t>
      </w:r>
    </w:p>
    <w:p w:rsidR="00501462" w:rsidRPr="00501462" w:rsidRDefault="00501462" w:rsidP="00501462">
      <w:pPr>
        <w:pStyle w:val="Default"/>
        <w:suppressAutoHyphens/>
        <w:ind w:firstLine="720"/>
        <w:jc w:val="both"/>
      </w:pPr>
      <w:r w:rsidRPr="00501462">
        <w:t xml:space="preserve">6.37. </w:t>
      </w:r>
      <w:proofErr w:type="gramStart"/>
      <w:r w:rsidRPr="00501462">
        <w:t xml:space="preserve">Сведения об обстоятельствах, являющихся основанием для начала административной процедуры по отмене градостроительного плана земельного участка, могут содержаться в документах, полученных администрацией района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администрации района при исполнении служебных обязанностей по осуществлению иных полномочий администрации района. </w:t>
      </w:r>
      <w:proofErr w:type="gramEnd"/>
    </w:p>
    <w:p w:rsidR="00501462" w:rsidRPr="00501462" w:rsidRDefault="00501462" w:rsidP="00501462">
      <w:pPr>
        <w:pStyle w:val="Default"/>
        <w:suppressAutoHyphens/>
        <w:ind w:firstLine="720"/>
        <w:jc w:val="both"/>
      </w:pPr>
      <w:r w:rsidRPr="00501462">
        <w:t xml:space="preserve">6.38. Лицом, ответственным за выполнение административных процедур, указанных в пунктах 6.23,6.31 и 6.36 настоящего административного регламента, является работник отдела. </w:t>
      </w:r>
    </w:p>
    <w:p w:rsidR="00501462" w:rsidRPr="00501462" w:rsidRDefault="00501462" w:rsidP="00501462">
      <w:pPr>
        <w:pStyle w:val="Default"/>
        <w:suppressAutoHyphens/>
        <w:ind w:firstLine="720"/>
        <w:jc w:val="both"/>
      </w:pPr>
      <w:r w:rsidRPr="00501462">
        <w:t xml:space="preserve">6.39. В ходе выполнения административного действия по отмене градостроительного плана земельного участка проводится рассмотрение полученных документов и проверка содержащихся в них сведений. </w:t>
      </w:r>
    </w:p>
    <w:p w:rsidR="00501462" w:rsidRPr="00501462" w:rsidRDefault="00501462" w:rsidP="00501462">
      <w:pPr>
        <w:pStyle w:val="Default"/>
        <w:suppressAutoHyphens/>
        <w:ind w:firstLine="720"/>
        <w:jc w:val="both"/>
      </w:pPr>
      <w:r w:rsidRPr="00501462">
        <w:t xml:space="preserve">6.40. Результатами выполнения административной процедуры, указанной в пункте 6.36 настоящего административного регламента, являются: </w:t>
      </w:r>
    </w:p>
    <w:p w:rsidR="00501462" w:rsidRPr="00501462" w:rsidRDefault="00501462" w:rsidP="00501462">
      <w:pPr>
        <w:pStyle w:val="Default"/>
        <w:suppressAutoHyphens/>
        <w:ind w:firstLine="720"/>
        <w:jc w:val="both"/>
      </w:pPr>
      <w:r w:rsidRPr="00501462">
        <w:t xml:space="preserve"> 1) отмена градостроительного плана земельного участка; </w:t>
      </w:r>
    </w:p>
    <w:p w:rsidR="00501462" w:rsidRPr="00501462" w:rsidRDefault="00501462" w:rsidP="00501462">
      <w:pPr>
        <w:pStyle w:val="Default"/>
        <w:suppressAutoHyphens/>
        <w:ind w:firstLine="720"/>
        <w:jc w:val="both"/>
      </w:pPr>
      <w:r w:rsidRPr="00501462">
        <w:t xml:space="preserve"> 2) решение об отказе в отмене градостроительного плана земельного участка. </w:t>
      </w:r>
    </w:p>
    <w:p w:rsidR="00501462" w:rsidRPr="00501462" w:rsidRDefault="00501462" w:rsidP="00501462">
      <w:pPr>
        <w:pStyle w:val="Default"/>
        <w:suppressAutoHyphens/>
        <w:ind w:firstLine="720"/>
        <w:jc w:val="both"/>
        <w:rPr>
          <w:color w:val="auto"/>
        </w:rPr>
      </w:pPr>
      <w:r w:rsidRPr="00501462">
        <w:t>6.41. Решение об отмене градостроительного плана земельного участка оформляется постановлением  администрации района.</w:t>
      </w:r>
    </w:p>
    <w:p w:rsidR="00501462" w:rsidRPr="00501462" w:rsidRDefault="00501462" w:rsidP="00501462">
      <w:pPr>
        <w:pStyle w:val="Default"/>
        <w:suppressAutoHyphens/>
        <w:ind w:firstLine="720"/>
        <w:jc w:val="both"/>
      </w:pPr>
      <w:r w:rsidRPr="00501462">
        <w:t xml:space="preserve">6.42.  Сведения об отмене градостроительного плана земельного участка вносятся работником отдела в журнал регистрации выданных градостроительных планов земельных участков в день принятия решения об отмене градостроительного плана земельного участка. </w:t>
      </w:r>
    </w:p>
    <w:p w:rsidR="00501462" w:rsidRPr="00501462" w:rsidRDefault="00501462" w:rsidP="00501462">
      <w:pPr>
        <w:pStyle w:val="Default"/>
        <w:suppressAutoHyphens/>
        <w:ind w:firstLine="720"/>
        <w:jc w:val="both"/>
      </w:pPr>
      <w:r w:rsidRPr="00501462">
        <w:t xml:space="preserve">6.43. Копия постановления об отмене градостроительного плана земельного участка в течение трех рабочих дней со дня его принятия вручается (направляется) работником отдела  застройщику, которому был выдан градостроительный план земельного участка. О принятом решении, возможности личного получения копии постановления, дате и времени его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указанного решения. </w:t>
      </w:r>
    </w:p>
    <w:p w:rsidR="00501462" w:rsidRPr="00501462" w:rsidRDefault="00501462" w:rsidP="00501462">
      <w:pPr>
        <w:pStyle w:val="Default"/>
        <w:suppressAutoHyphens/>
        <w:ind w:firstLine="720"/>
        <w:jc w:val="both"/>
      </w:pPr>
      <w:r w:rsidRPr="00501462">
        <w:t xml:space="preserve">6.44. При отсутствии оснований для отмены градостроительного плана земельного участка администрация  района направляет в адрес органа (лица) сообщившего сведения, послужившие основанием для начала административной процедуры, письменное сообщение о результатах рассмотрения представленных документов с обоснованием принятого решения. Проект такого сообщения готовится и представляется для подписания главе  района или его заместителю работником отдела, а после подписания передается делопроизводителю для направления адресату почтовым отправлением. </w:t>
      </w:r>
    </w:p>
    <w:p w:rsidR="00501462" w:rsidRPr="00501462" w:rsidRDefault="00501462" w:rsidP="00501462">
      <w:pPr>
        <w:pStyle w:val="Style"/>
        <w:suppressAutoHyphens/>
        <w:spacing w:line="240" w:lineRule="auto"/>
        <w:ind w:firstLine="0"/>
      </w:pPr>
    </w:p>
    <w:p w:rsidR="00501462" w:rsidRPr="00501462" w:rsidRDefault="00501462" w:rsidP="00501462">
      <w:pPr>
        <w:pStyle w:val="Style"/>
        <w:suppressAutoHyphens/>
        <w:spacing w:line="240" w:lineRule="auto"/>
        <w:ind w:firstLine="720"/>
        <w:rPr>
          <w:b/>
        </w:rPr>
      </w:pPr>
      <w:r w:rsidRPr="00501462">
        <w:rPr>
          <w:b/>
        </w:rPr>
        <w:t>7. Порядок и формы контроля  предоставления муниципальной услуги</w:t>
      </w:r>
    </w:p>
    <w:p w:rsidR="00501462" w:rsidRPr="00501462" w:rsidRDefault="00501462" w:rsidP="00501462">
      <w:pPr>
        <w:pStyle w:val="Style"/>
        <w:suppressAutoHyphens/>
        <w:spacing w:line="240" w:lineRule="auto"/>
        <w:ind w:firstLine="720"/>
      </w:pPr>
      <w:r w:rsidRPr="00501462">
        <w:t>7.1.Работники отдела,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01462" w:rsidRPr="00501462" w:rsidRDefault="00501462" w:rsidP="00501462">
      <w:pPr>
        <w:pStyle w:val="Style"/>
        <w:suppressAutoHyphens/>
        <w:spacing w:line="240" w:lineRule="auto"/>
        <w:ind w:firstLine="720"/>
      </w:pPr>
      <w:r w:rsidRPr="00501462">
        <w:lastRenderedPageBreak/>
        <w:t>Персональная ответственность работников отдела закрепляется в их должностных инструкциях.</w:t>
      </w:r>
    </w:p>
    <w:p w:rsidR="00501462" w:rsidRPr="00501462" w:rsidRDefault="00501462" w:rsidP="00501462">
      <w:pPr>
        <w:pStyle w:val="Style"/>
        <w:suppressAutoHyphens/>
        <w:spacing w:line="240" w:lineRule="auto"/>
        <w:ind w:firstLine="720"/>
      </w:pPr>
      <w:r w:rsidRPr="00501462">
        <w:t xml:space="preserve">7.2. </w:t>
      </w:r>
      <w:proofErr w:type="gramStart"/>
      <w:r w:rsidRPr="00501462">
        <w:t>Текущий контроль осуществляется начальником отдела  в форме проверок соблюдения и исполнения работниками отдела, участвующими в предоставлении муниципальной услуги, положений настоящего административного регламента, иных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roofErr w:type="gramEnd"/>
    </w:p>
    <w:p w:rsidR="00501462" w:rsidRPr="00501462" w:rsidRDefault="00501462" w:rsidP="00501462">
      <w:pPr>
        <w:pStyle w:val="Style"/>
        <w:suppressAutoHyphens/>
        <w:spacing w:line="240" w:lineRule="auto"/>
        <w:ind w:firstLine="720"/>
      </w:pPr>
      <w:r w:rsidRPr="00501462">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501462" w:rsidRPr="00501462" w:rsidRDefault="00501462" w:rsidP="00501462">
      <w:pPr>
        <w:pStyle w:val="Style"/>
        <w:shd w:val="clear" w:color="auto" w:fill="FFFFFF"/>
        <w:suppressAutoHyphens/>
        <w:spacing w:line="240" w:lineRule="auto"/>
        <w:ind w:firstLine="720"/>
      </w:pPr>
      <w:r w:rsidRPr="00501462">
        <w:t>7.3. Периодичность проверок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получателей муниципальной услуги).</w:t>
      </w:r>
    </w:p>
    <w:p w:rsidR="00501462" w:rsidRPr="00501462" w:rsidRDefault="00501462" w:rsidP="00501462">
      <w:pPr>
        <w:pStyle w:val="Style"/>
        <w:shd w:val="clear" w:color="auto" w:fill="FFFFFF"/>
        <w:suppressAutoHyphens/>
        <w:spacing w:line="240" w:lineRule="auto"/>
        <w:ind w:firstLine="720"/>
      </w:pPr>
      <w:r w:rsidRPr="00501462">
        <w:t xml:space="preserve">7.4. Для проведения проверки полноты и качества предоставления муниципальной услуги может формироваться  комиссия, в состав которой включаются работники соответствующих структурных подразделений администрации  района. </w:t>
      </w:r>
    </w:p>
    <w:p w:rsidR="00501462" w:rsidRPr="00501462" w:rsidRDefault="00501462" w:rsidP="00501462">
      <w:pPr>
        <w:pStyle w:val="Style"/>
        <w:suppressAutoHyphens/>
        <w:spacing w:line="240" w:lineRule="auto"/>
        <w:ind w:firstLine="720"/>
      </w:pPr>
      <w:r w:rsidRPr="00501462">
        <w:t>Результаты деятельности комиссии оформляются в виде справки, в которой отмечаются выявленные недостатки и предложения по их устранению.</w:t>
      </w:r>
    </w:p>
    <w:p w:rsidR="00501462" w:rsidRPr="00501462" w:rsidRDefault="00501462" w:rsidP="00501462">
      <w:pPr>
        <w:pStyle w:val="Style"/>
        <w:suppressAutoHyphens/>
        <w:spacing w:line="240" w:lineRule="auto"/>
        <w:ind w:firstLine="720"/>
      </w:pPr>
      <w:r w:rsidRPr="00501462">
        <w:t>Справка подписывается председателем комиссии и передается главе района для принятия соответствующего решения.</w:t>
      </w:r>
    </w:p>
    <w:p w:rsidR="00501462" w:rsidRPr="00501462" w:rsidRDefault="00501462" w:rsidP="00501462">
      <w:pPr>
        <w:pStyle w:val="Style"/>
        <w:suppressAutoHyphens/>
        <w:spacing w:line="240" w:lineRule="auto"/>
        <w:ind w:firstLine="720"/>
      </w:pPr>
    </w:p>
    <w:p w:rsidR="00501462" w:rsidRPr="00501462" w:rsidRDefault="00501462" w:rsidP="00501462">
      <w:pPr>
        <w:suppressAutoHyphens/>
        <w:spacing w:after="0" w:line="240" w:lineRule="auto"/>
        <w:ind w:firstLine="540"/>
        <w:jc w:val="both"/>
        <w:rPr>
          <w:rFonts w:ascii="Times New Roman" w:hAnsi="Times New Roman"/>
          <w:b/>
          <w:sz w:val="24"/>
          <w:szCs w:val="24"/>
        </w:rPr>
      </w:pPr>
      <w:r w:rsidRPr="00501462">
        <w:rPr>
          <w:rFonts w:ascii="Times New Roman" w:hAnsi="Times New Roman"/>
          <w:b/>
          <w:sz w:val="24"/>
          <w:szCs w:val="24"/>
        </w:rPr>
        <w:t>8.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1462" w:rsidRPr="00501462" w:rsidRDefault="00501462" w:rsidP="00501462">
      <w:pPr>
        <w:pStyle w:val="ConsPlusNormal"/>
        <w:ind w:firstLine="540"/>
        <w:jc w:val="both"/>
        <w:rPr>
          <w:rFonts w:ascii="Times New Roman" w:hAnsi="Times New Roman" w:cs="Times New Roman"/>
          <w:sz w:val="24"/>
          <w:szCs w:val="24"/>
        </w:rPr>
      </w:pPr>
      <w:r w:rsidRPr="00501462">
        <w:rPr>
          <w:rFonts w:ascii="Times New Roman" w:hAnsi="Times New Roman" w:cs="Times New Roman"/>
          <w:sz w:val="24"/>
          <w:szCs w:val="24"/>
        </w:rPr>
        <w:t>8.1. Заявитель вправе подать жалобу на решения и действия (бездействие) администрации района или должностных лиц отдела архитектуры, строительства и ЖКХ при предоставлении муниципальной услуги (далее – жалоба).</w:t>
      </w:r>
    </w:p>
    <w:p w:rsidR="00501462" w:rsidRPr="00501462" w:rsidRDefault="00501462" w:rsidP="00501462">
      <w:pPr>
        <w:pStyle w:val="ConsPlusNormal"/>
        <w:ind w:firstLine="540"/>
        <w:jc w:val="both"/>
        <w:rPr>
          <w:rFonts w:ascii="Times New Roman" w:hAnsi="Times New Roman" w:cs="Times New Roman"/>
          <w:sz w:val="24"/>
          <w:szCs w:val="24"/>
        </w:rPr>
      </w:pPr>
      <w:r w:rsidRPr="00501462">
        <w:rPr>
          <w:rFonts w:ascii="Times New Roman" w:hAnsi="Times New Roman" w:cs="Times New Roman"/>
          <w:sz w:val="24"/>
          <w:szCs w:val="24"/>
        </w:rPr>
        <w:t>8.2. Предметом жалобы является решение или действие (бездействие) администрации района или должностных лиц отдела архитектуры, строительства и ЖКХ по заявлению гражданина, принятое (осуществленное) им в ходе предоставления муниципальной услуги. Гражданин может обратиться с жалобой по основаниям, установленным статьей 11.1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501462" w:rsidRPr="00501462" w:rsidRDefault="00501462" w:rsidP="00501462">
      <w:pPr>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1) нарушение срока регистрации запроса заявителя о предоставлении муниципальной услуги;</w:t>
      </w:r>
    </w:p>
    <w:p w:rsidR="00501462" w:rsidRPr="00501462" w:rsidRDefault="00501462" w:rsidP="00501462">
      <w:pPr>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2) нарушение срока предоставления муниципальной услуги;</w:t>
      </w:r>
    </w:p>
    <w:p w:rsidR="00501462" w:rsidRPr="00501462" w:rsidRDefault="00501462" w:rsidP="00501462">
      <w:pPr>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района для предоставления муниципальной услуги;</w:t>
      </w:r>
    </w:p>
    <w:p w:rsidR="00501462" w:rsidRPr="00501462" w:rsidRDefault="00501462" w:rsidP="00501462">
      <w:pPr>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Орловской области, муниципальными правовыми актами района для предоставления муниципальной услуги, у заявителя;</w:t>
      </w:r>
    </w:p>
    <w:p w:rsidR="00501462" w:rsidRPr="00501462" w:rsidRDefault="00501462" w:rsidP="00501462">
      <w:pPr>
        <w:suppressAutoHyphens/>
        <w:autoSpaceDE w:val="0"/>
        <w:spacing w:after="0" w:line="240" w:lineRule="auto"/>
        <w:ind w:firstLine="540"/>
        <w:jc w:val="both"/>
        <w:rPr>
          <w:rFonts w:ascii="Times New Roman" w:hAnsi="Times New Roman"/>
          <w:sz w:val="24"/>
          <w:szCs w:val="24"/>
        </w:rPr>
      </w:pPr>
      <w:proofErr w:type="gramStart"/>
      <w:r w:rsidRPr="0050146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 района;</w:t>
      </w:r>
      <w:proofErr w:type="gramEnd"/>
    </w:p>
    <w:p w:rsidR="00501462" w:rsidRPr="00501462" w:rsidRDefault="00501462" w:rsidP="00501462">
      <w:pPr>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 района;</w:t>
      </w:r>
    </w:p>
    <w:p w:rsidR="00501462" w:rsidRPr="00501462" w:rsidRDefault="00501462" w:rsidP="00501462">
      <w:pPr>
        <w:suppressAutoHyphens/>
        <w:autoSpaceDE w:val="0"/>
        <w:spacing w:after="0" w:line="240" w:lineRule="auto"/>
        <w:ind w:firstLine="540"/>
        <w:jc w:val="both"/>
        <w:rPr>
          <w:rFonts w:ascii="Times New Roman" w:hAnsi="Times New Roman"/>
          <w:sz w:val="24"/>
          <w:szCs w:val="24"/>
        </w:rPr>
      </w:pPr>
      <w:proofErr w:type="gramStart"/>
      <w:r w:rsidRPr="00501462">
        <w:rPr>
          <w:rFonts w:ascii="Times New Roman" w:hAnsi="Times New Roman"/>
          <w:sz w:val="24"/>
          <w:szCs w:val="24"/>
        </w:rPr>
        <w:t>7) отказ должностных лиц отдела архитектуры, строительства и ЖКХ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8.3. Жалоба</w:t>
      </w:r>
      <w:r w:rsidRPr="00501462">
        <w:rPr>
          <w:rFonts w:ascii="Times New Roman" w:eastAsia="Arial" w:hAnsi="Times New Roman"/>
          <w:sz w:val="24"/>
          <w:szCs w:val="24"/>
        </w:rPr>
        <w:t xml:space="preserve"> на </w:t>
      </w:r>
      <w:r w:rsidRPr="00501462">
        <w:rPr>
          <w:rFonts w:ascii="Times New Roman" w:hAnsi="Times New Roman"/>
          <w:sz w:val="24"/>
          <w:szCs w:val="24"/>
        </w:rPr>
        <w:t>решение или действие (бездействие) должностных лиц отдела архитектуры, строительства и ЖКХ подается</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администрацию</w:t>
      </w:r>
      <w:r w:rsidRPr="00501462">
        <w:rPr>
          <w:rFonts w:ascii="Times New Roman" w:eastAsia="Arial" w:hAnsi="Times New Roman"/>
          <w:sz w:val="24"/>
          <w:szCs w:val="24"/>
        </w:rPr>
        <w:t xml:space="preserve"> </w:t>
      </w:r>
      <w:r w:rsidRPr="00501462">
        <w:rPr>
          <w:rFonts w:ascii="Times New Roman" w:hAnsi="Times New Roman"/>
          <w:sz w:val="24"/>
          <w:szCs w:val="24"/>
        </w:rPr>
        <w:t>района,</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письменной</w:t>
      </w:r>
      <w:r w:rsidRPr="00501462">
        <w:rPr>
          <w:rFonts w:ascii="Times New Roman" w:eastAsia="Arial" w:hAnsi="Times New Roman"/>
          <w:sz w:val="24"/>
          <w:szCs w:val="24"/>
        </w:rPr>
        <w:t xml:space="preserve"> </w:t>
      </w:r>
      <w:r w:rsidRPr="00501462">
        <w:rPr>
          <w:rFonts w:ascii="Times New Roman" w:hAnsi="Times New Roman"/>
          <w:sz w:val="24"/>
          <w:szCs w:val="24"/>
        </w:rPr>
        <w:t>форме,</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том</w:t>
      </w:r>
      <w:r w:rsidRPr="00501462">
        <w:rPr>
          <w:rFonts w:ascii="Times New Roman" w:eastAsia="Arial" w:hAnsi="Times New Roman"/>
          <w:sz w:val="24"/>
          <w:szCs w:val="24"/>
        </w:rPr>
        <w:t xml:space="preserve"> </w:t>
      </w:r>
      <w:r w:rsidRPr="00501462">
        <w:rPr>
          <w:rFonts w:ascii="Times New Roman" w:hAnsi="Times New Roman"/>
          <w:sz w:val="24"/>
          <w:szCs w:val="24"/>
        </w:rPr>
        <w:t>числе</w:t>
      </w:r>
      <w:r w:rsidRPr="00501462">
        <w:rPr>
          <w:rFonts w:ascii="Times New Roman" w:eastAsia="Arial" w:hAnsi="Times New Roman"/>
          <w:sz w:val="24"/>
          <w:szCs w:val="24"/>
        </w:rPr>
        <w:t xml:space="preserve"> </w:t>
      </w:r>
      <w:r w:rsidRPr="00501462">
        <w:rPr>
          <w:rFonts w:ascii="Times New Roman" w:hAnsi="Times New Roman"/>
          <w:sz w:val="24"/>
          <w:szCs w:val="24"/>
        </w:rPr>
        <w:t>при</w:t>
      </w:r>
      <w:r w:rsidRPr="00501462">
        <w:rPr>
          <w:rFonts w:ascii="Times New Roman" w:eastAsia="Arial" w:hAnsi="Times New Roman"/>
          <w:sz w:val="24"/>
          <w:szCs w:val="24"/>
        </w:rPr>
        <w:t xml:space="preserve"> </w:t>
      </w:r>
      <w:r w:rsidRPr="00501462">
        <w:rPr>
          <w:rFonts w:ascii="Times New Roman" w:hAnsi="Times New Roman"/>
          <w:sz w:val="24"/>
          <w:szCs w:val="24"/>
        </w:rPr>
        <w:t>личном</w:t>
      </w:r>
      <w:r w:rsidRPr="00501462">
        <w:rPr>
          <w:rFonts w:ascii="Times New Roman" w:eastAsia="Arial" w:hAnsi="Times New Roman"/>
          <w:sz w:val="24"/>
          <w:szCs w:val="24"/>
        </w:rPr>
        <w:t xml:space="preserve"> </w:t>
      </w:r>
      <w:r w:rsidRPr="00501462">
        <w:rPr>
          <w:rFonts w:ascii="Times New Roman" w:hAnsi="Times New Roman"/>
          <w:sz w:val="24"/>
          <w:szCs w:val="24"/>
        </w:rPr>
        <w:t>приеме</w:t>
      </w:r>
      <w:r w:rsidRPr="00501462">
        <w:rPr>
          <w:rFonts w:ascii="Times New Roman" w:eastAsia="Arial" w:hAnsi="Times New Roman"/>
          <w:sz w:val="24"/>
          <w:szCs w:val="24"/>
        </w:rPr>
        <w:t xml:space="preserve"> </w:t>
      </w:r>
      <w:r w:rsidRPr="00501462">
        <w:rPr>
          <w:rFonts w:ascii="Times New Roman" w:hAnsi="Times New Roman"/>
          <w:sz w:val="24"/>
          <w:szCs w:val="24"/>
        </w:rPr>
        <w:t>заявителя,</w:t>
      </w:r>
      <w:r w:rsidRPr="00501462">
        <w:rPr>
          <w:rFonts w:ascii="Times New Roman" w:eastAsia="Arial" w:hAnsi="Times New Roman"/>
          <w:sz w:val="24"/>
          <w:szCs w:val="24"/>
        </w:rPr>
        <w:t xml:space="preserve"> </w:t>
      </w:r>
      <w:r w:rsidRPr="00501462">
        <w:rPr>
          <w:rFonts w:ascii="Times New Roman" w:hAnsi="Times New Roman"/>
          <w:sz w:val="24"/>
          <w:szCs w:val="24"/>
        </w:rPr>
        <w:t>или</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электронном</w:t>
      </w:r>
      <w:r w:rsidRPr="00501462">
        <w:rPr>
          <w:rFonts w:ascii="Times New Roman" w:eastAsia="Arial" w:hAnsi="Times New Roman"/>
          <w:sz w:val="24"/>
          <w:szCs w:val="24"/>
        </w:rPr>
        <w:t xml:space="preserve"> </w:t>
      </w:r>
      <w:r w:rsidRPr="00501462">
        <w:rPr>
          <w:rFonts w:ascii="Times New Roman" w:hAnsi="Times New Roman"/>
          <w:sz w:val="24"/>
          <w:szCs w:val="24"/>
        </w:rPr>
        <w:t xml:space="preserve">виде. </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8.4.</w:t>
      </w:r>
      <w:r w:rsidRPr="00501462">
        <w:rPr>
          <w:rFonts w:ascii="Times New Roman" w:eastAsia="Arial" w:hAnsi="Times New Roman"/>
          <w:sz w:val="24"/>
          <w:szCs w:val="24"/>
        </w:rPr>
        <w:t xml:space="preserve"> </w:t>
      </w:r>
      <w:r w:rsidRPr="00501462">
        <w:rPr>
          <w:rFonts w:ascii="Times New Roman" w:hAnsi="Times New Roman"/>
          <w:sz w:val="24"/>
          <w:szCs w:val="24"/>
        </w:rPr>
        <w:t>Жалоба</w:t>
      </w:r>
      <w:r w:rsidRPr="00501462">
        <w:rPr>
          <w:rFonts w:ascii="Times New Roman" w:eastAsia="Arial" w:hAnsi="Times New Roman"/>
          <w:sz w:val="24"/>
          <w:szCs w:val="24"/>
        </w:rPr>
        <w:t xml:space="preserve"> </w:t>
      </w:r>
      <w:r w:rsidRPr="00501462">
        <w:rPr>
          <w:rFonts w:ascii="Times New Roman" w:hAnsi="Times New Roman"/>
          <w:sz w:val="24"/>
          <w:szCs w:val="24"/>
        </w:rPr>
        <w:t>должна</w:t>
      </w:r>
      <w:r w:rsidRPr="00501462">
        <w:rPr>
          <w:rFonts w:ascii="Times New Roman" w:eastAsia="Arial" w:hAnsi="Times New Roman"/>
          <w:sz w:val="24"/>
          <w:szCs w:val="24"/>
        </w:rPr>
        <w:t xml:space="preserve"> </w:t>
      </w:r>
      <w:r w:rsidRPr="00501462">
        <w:rPr>
          <w:rFonts w:ascii="Times New Roman" w:hAnsi="Times New Roman"/>
          <w:sz w:val="24"/>
          <w:szCs w:val="24"/>
        </w:rPr>
        <w:t>содержать:</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а)</w:t>
      </w:r>
      <w:r w:rsidRPr="00501462">
        <w:rPr>
          <w:rFonts w:ascii="Times New Roman" w:eastAsia="Arial" w:hAnsi="Times New Roman"/>
          <w:sz w:val="24"/>
          <w:szCs w:val="24"/>
        </w:rPr>
        <w:t xml:space="preserve"> </w:t>
      </w:r>
      <w:r w:rsidRPr="00501462">
        <w:rPr>
          <w:rFonts w:ascii="Times New Roman" w:hAnsi="Times New Roman"/>
          <w:sz w:val="24"/>
          <w:szCs w:val="24"/>
        </w:rPr>
        <w:t>наименование</w:t>
      </w:r>
      <w:r w:rsidRPr="00501462">
        <w:rPr>
          <w:rFonts w:ascii="Times New Roman" w:eastAsia="Arial" w:hAnsi="Times New Roman"/>
          <w:sz w:val="24"/>
          <w:szCs w:val="24"/>
        </w:rPr>
        <w:t xml:space="preserve"> </w:t>
      </w:r>
      <w:r w:rsidRPr="00501462">
        <w:rPr>
          <w:rFonts w:ascii="Times New Roman" w:hAnsi="Times New Roman"/>
          <w:sz w:val="24"/>
          <w:szCs w:val="24"/>
        </w:rPr>
        <w:t>органа,</w:t>
      </w:r>
      <w:r w:rsidRPr="00501462">
        <w:rPr>
          <w:rFonts w:ascii="Times New Roman" w:eastAsia="Arial" w:hAnsi="Times New Roman"/>
          <w:sz w:val="24"/>
          <w:szCs w:val="24"/>
        </w:rPr>
        <w:t xml:space="preserve"> </w:t>
      </w:r>
      <w:r w:rsidRPr="00501462">
        <w:rPr>
          <w:rFonts w:ascii="Times New Roman" w:hAnsi="Times New Roman"/>
          <w:sz w:val="24"/>
          <w:szCs w:val="24"/>
        </w:rPr>
        <w:t>предоставляющего</w:t>
      </w:r>
      <w:r w:rsidRPr="00501462">
        <w:rPr>
          <w:rFonts w:ascii="Times New Roman" w:eastAsia="Arial" w:hAnsi="Times New Roman"/>
          <w:sz w:val="24"/>
          <w:szCs w:val="24"/>
        </w:rPr>
        <w:t xml:space="preserve"> </w:t>
      </w:r>
      <w:r w:rsidRPr="00501462">
        <w:rPr>
          <w:rFonts w:ascii="Times New Roman" w:hAnsi="Times New Roman"/>
          <w:sz w:val="24"/>
          <w:szCs w:val="24"/>
        </w:rPr>
        <w:t>муниципальную</w:t>
      </w:r>
      <w:r w:rsidRPr="00501462">
        <w:rPr>
          <w:rFonts w:ascii="Times New Roman" w:eastAsia="Arial" w:hAnsi="Times New Roman"/>
          <w:sz w:val="24"/>
          <w:szCs w:val="24"/>
        </w:rPr>
        <w:t xml:space="preserve"> </w:t>
      </w:r>
      <w:r w:rsidRPr="00501462">
        <w:rPr>
          <w:rFonts w:ascii="Times New Roman" w:hAnsi="Times New Roman"/>
          <w:sz w:val="24"/>
          <w:szCs w:val="24"/>
        </w:rPr>
        <w:t>услугу,</w:t>
      </w:r>
      <w:r w:rsidRPr="00501462">
        <w:rPr>
          <w:rFonts w:ascii="Times New Roman" w:eastAsia="Arial" w:hAnsi="Times New Roman"/>
          <w:sz w:val="24"/>
          <w:szCs w:val="24"/>
        </w:rPr>
        <w:t xml:space="preserve"> </w:t>
      </w:r>
      <w:r w:rsidRPr="00501462">
        <w:rPr>
          <w:rFonts w:ascii="Times New Roman" w:hAnsi="Times New Roman"/>
          <w:sz w:val="24"/>
          <w:szCs w:val="24"/>
        </w:rPr>
        <w:t>должностного</w:t>
      </w:r>
      <w:r w:rsidRPr="00501462">
        <w:rPr>
          <w:rFonts w:ascii="Times New Roman" w:eastAsia="Arial" w:hAnsi="Times New Roman"/>
          <w:sz w:val="24"/>
          <w:szCs w:val="24"/>
        </w:rPr>
        <w:t xml:space="preserve"> </w:t>
      </w:r>
      <w:r w:rsidRPr="00501462">
        <w:rPr>
          <w:rFonts w:ascii="Times New Roman" w:hAnsi="Times New Roman"/>
          <w:sz w:val="24"/>
          <w:szCs w:val="24"/>
        </w:rPr>
        <w:t>лица</w:t>
      </w:r>
      <w:r w:rsidRPr="00501462">
        <w:rPr>
          <w:rFonts w:ascii="Times New Roman" w:eastAsia="Arial" w:hAnsi="Times New Roman"/>
          <w:sz w:val="24"/>
          <w:szCs w:val="24"/>
        </w:rPr>
        <w:t xml:space="preserve"> </w:t>
      </w:r>
      <w:r w:rsidRPr="00501462">
        <w:rPr>
          <w:rFonts w:ascii="Times New Roman" w:hAnsi="Times New Roman"/>
          <w:sz w:val="24"/>
          <w:szCs w:val="24"/>
        </w:rPr>
        <w:t>органа,</w:t>
      </w:r>
      <w:r w:rsidRPr="00501462">
        <w:rPr>
          <w:rFonts w:ascii="Times New Roman" w:eastAsia="Arial" w:hAnsi="Times New Roman"/>
          <w:sz w:val="24"/>
          <w:szCs w:val="24"/>
        </w:rPr>
        <w:t xml:space="preserve"> </w:t>
      </w:r>
      <w:r w:rsidRPr="00501462">
        <w:rPr>
          <w:rFonts w:ascii="Times New Roman" w:hAnsi="Times New Roman"/>
          <w:sz w:val="24"/>
          <w:szCs w:val="24"/>
        </w:rPr>
        <w:t>предоставляющего</w:t>
      </w:r>
      <w:r w:rsidRPr="00501462">
        <w:rPr>
          <w:rFonts w:ascii="Times New Roman" w:eastAsia="Arial" w:hAnsi="Times New Roman"/>
          <w:sz w:val="24"/>
          <w:szCs w:val="24"/>
        </w:rPr>
        <w:t xml:space="preserve"> </w:t>
      </w:r>
      <w:r w:rsidRPr="00501462">
        <w:rPr>
          <w:rFonts w:ascii="Times New Roman" w:hAnsi="Times New Roman"/>
          <w:sz w:val="24"/>
          <w:szCs w:val="24"/>
        </w:rPr>
        <w:t>муниципальную</w:t>
      </w:r>
      <w:r w:rsidRPr="00501462">
        <w:rPr>
          <w:rFonts w:ascii="Times New Roman" w:eastAsia="Arial" w:hAnsi="Times New Roman"/>
          <w:sz w:val="24"/>
          <w:szCs w:val="24"/>
        </w:rPr>
        <w:t xml:space="preserve"> </w:t>
      </w:r>
      <w:r w:rsidRPr="00501462">
        <w:rPr>
          <w:rFonts w:ascii="Times New Roman" w:hAnsi="Times New Roman"/>
          <w:sz w:val="24"/>
          <w:szCs w:val="24"/>
        </w:rPr>
        <w:t>услугу,</w:t>
      </w:r>
      <w:r w:rsidRPr="00501462">
        <w:rPr>
          <w:rFonts w:ascii="Times New Roman" w:eastAsia="Arial" w:hAnsi="Times New Roman"/>
          <w:sz w:val="24"/>
          <w:szCs w:val="24"/>
        </w:rPr>
        <w:t xml:space="preserve"> </w:t>
      </w:r>
      <w:r w:rsidRPr="00501462">
        <w:rPr>
          <w:rFonts w:ascii="Times New Roman" w:hAnsi="Times New Roman"/>
          <w:sz w:val="24"/>
          <w:szCs w:val="24"/>
        </w:rPr>
        <w:t>либо</w:t>
      </w:r>
      <w:r w:rsidRPr="00501462">
        <w:rPr>
          <w:rFonts w:ascii="Times New Roman" w:eastAsia="Arial" w:hAnsi="Times New Roman"/>
          <w:sz w:val="24"/>
          <w:szCs w:val="24"/>
        </w:rPr>
        <w:t xml:space="preserve"> </w:t>
      </w:r>
      <w:r w:rsidRPr="00501462">
        <w:rPr>
          <w:rFonts w:ascii="Times New Roman" w:hAnsi="Times New Roman"/>
          <w:sz w:val="24"/>
          <w:szCs w:val="24"/>
        </w:rPr>
        <w:t>муниципального</w:t>
      </w:r>
      <w:r w:rsidRPr="00501462">
        <w:rPr>
          <w:rFonts w:ascii="Times New Roman" w:eastAsia="Arial" w:hAnsi="Times New Roman"/>
          <w:sz w:val="24"/>
          <w:szCs w:val="24"/>
        </w:rPr>
        <w:t xml:space="preserve"> </w:t>
      </w:r>
      <w:r w:rsidRPr="00501462">
        <w:rPr>
          <w:rFonts w:ascii="Times New Roman" w:hAnsi="Times New Roman"/>
          <w:sz w:val="24"/>
          <w:szCs w:val="24"/>
        </w:rPr>
        <w:t>служащего,</w:t>
      </w:r>
      <w:r w:rsidRPr="00501462">
        <w:rPr>
          <w:rFonts w:ascii="Times New Roman" w:eastAsia="Arial" w:hAnsi="Times New Roman"/>
          <w:sz w:val="24"/>
          <w:szCs w:val="24"/>
        </w:rPr>
        <w:t xml:space="preserve"> </w:t>
      </w:r>
      <w:r w:rsidRPr="00501462">
        <w:rPr>
          <w:rFonts w:ascii="Times New Roman" w:hAnsi="Times New Roman"/>
          <w:sz w:val="24"/>
          <w:szCs w:val="24"/>
        </w:rPr>
        <w:t>решения</w:t>
      </w:r>
      <w:r w:rsidRPr="00501462">
        <w:rPr>
          <w:rFonts w:ascii="Times New Roman" w:eastAsia="Arial" w:hAnsi="Times New Roman"/>
          <w:sz w:val="24"/>
          <w:szCs w:val="24"/>
        </w:rPr>
        <w:t xml:space="preserve"> </w:t>
      </w:r>
      <w:r w:rsidRPr="00501462">
        <w:rPr>
          <w:rFonts w:ascii="Times New Roman" w:hAnsi="Times New Roman"/>
          <w:sz w:val="24"/>
          <w:szCs w:val="24"/>
        </w:rPr>
        <w:t>и</w:t>
      </w:r>
      <w:r w:rsidRPr="00501462">
        <w:rPr>
          <w:rFonts w:ascii="Times New Roman" w:eastAsia="Arial" w:hAnsi="Times New Roman"/>
          <w:sz w:val="24"/>
          <w:szCs w:val="24"/>
        </w:rPr>
        <w:t xml:space="preserve"> </w:t>
      </w:r>
      <w:r w:rsidRPr="00501462">
        <w:rPr>
          <w:rFonts w:ascii="Times New Roman" w:hAnsi="Times New Roman"/>
          <w:sz w:val="24"/>
          <w:szCs w:val="24"/>
        </w:rPr>
        <w:t>действия</w:t>
      </w:r>
      <w:r w:rsidRPr="00501462">
        <w:rPr>
          <w:rFonts w:ascii="Times New Roman" w:eastAsia="Arial" w:hAnsi="Times New Roman"/>
          <w:sz w:val="24"/>
          <w:szCs w:val="24"/>
        </w:rPr>
        <w:t xml:space="preserve"> </w:t>
      </w:r>
      <w:r w:rsidRPr="00501462">
        <w:rPr>
          <w:rFonts w:ascii="Times New Roman" w:hAnsi="Times New Roman"/>
          <w:sz w:val="24"/>
          <w:szCs w:val="24"/>
        </w:rPr>
        <w:t>(бездействие)</w:t>
      </w:r>
      <w:r w:rsidRPr="00501462">
        <w:rPr>
          <w:rFonts w:ascii="Times New Roman" w:eastAsia="Arial" w:hAnsi="Times New Roman"/>
          <w:sz w:val="24"/>
          <w:szCs w:val="24"/>
        </w:rPr>
        <w:t xml:space="preserve"> </w:t>
      </w:r>
      <w:r w:rsidRPr="00501462">
        <w:rPr>
          <w:rFonts w:ascii="Times New Roman" w:hAnsi="Times New Roman"/>
          <w:sz w:val="24"/>
          <w:szCs w:val="24"/>
        </w:rPr>
        <w:t>которых</w:t>
      </w:r>
      <w:r w:rsidRPr="00501462">
        <w:rPr>
          <w:rFonts w:ascii="Times New Roman" w:eastAsia="Arial" w:hAnsi="Times New Roman"/>
          <w:sz w:val="24"/>
          <w:szCs w:val="24"/>
        </w:rPr>
        <w:t xml:space="preserve"> </w:t>
      </w:r>
      <w:r w:rsidRPr="00501462">
        <w:rPr>
          <w:rFonts w:ascii="Times New Roman" w:hAnsi="Times New Roman"/>
          <w:sz w:val="24"/>
          <w:szCs w:val="24"/>
        </w:rPr>
        <w:t>обжалуются;</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proofErr w:type="gramStart"/>
      <w:r w:rsidRPr="00501462">
        <w:rPr>
          <w:rFonts w:ascii="Times New Roman" w:hAnsi="Times New Roman"/>
          <w:sz w:val="24"/>
          <w:szCs w:val="24"/>
        </w:rPr>
        <w:t>б)</w:t>
      </w:r>
      <w:r w:rsidRPr="00501462">
        <w:rPr>
          <w:rFonts w:ascii="Times New Roman" w:eastAsia="Arial" w:hAnsi="Times New Roman"/>
          <w:sz w:val="24"/>
          <w:szCs w:val="24"/>
        </w:rPr>
        <w:t xml:space="preserve"> </w:t>
      </w:r>
      <w:r w:rsidRPr="00501462">
        <w:rPr>
          <w:rFonts w:ascii="Times New Roman" w:hAnsi="Times New Roman"/>
          <w:sz w:val="24"/>
          <w:szCs w:val="24"/>
        </w:rPr>
        <w:t>фамилию,</w:t>
      </w:r>
      <w:r w:rsidRPr="00501462">
        <w:rPr>
          <w:rFonts w:ascii="Times New Roman" w:eastAsia="Arial" w:hAnsi="Times New Roman"/>
          <w:sz w:val="24"/>
          <w:szCs w:val="24"/>
        </w:rPr>
        <w:t xml:space="preserve"> </w:t>
      </w:r>
      <w:r w:rsidRPr="00501462">
        <w:rPr>
          <w:rFonts w:ascii="Times New Roman" w:hAnsi="Times New Roman"/>
          <w:sz w:val="24"/>
          <w:szCs w:val="24"/>
        </w:rPr>
        <w:t>имя,</w:t>
      </w:r>
      <w:r w:rsidRPr="00501462">
        <w:rPr>
          <w:rFonts w:ascii="Times New Roman" w:eastAsia="Arial" w:hAnsi="Times New Roman"/>
          <w:sz w:val="24"/>
          <w:szCs w:val="24"/>
        </w:rPr>
        <w:t xml:space="preserve"> </w:t>
      </w:r>
      <w:r w:rsidRPr="00501462">
        <w:rPr>
          <w:rFonts w:ascii="Times New Roman" w:hAnsi="Times New Roman"/>
          <w:sz w:val="24"/>
          <w:szCs w:val="24"/>
        </w:rPr>
        <w:t>отчество</w:t>
      </w:r>
      <w:r w:rsidRPr="00501462">
        <w:rPr>
          <w:rFonts w:ascii="Times New Roman" w:eastAsia="Arial" w:hAnsi="Times New Roman"/>
          <w:sz w:val="24"/>
          <w:szCs w:val="24"/>
        </w:rPr>
        <w:t xml:space="preserve"> </w:t>
      </w:r>
      <w:r w:rsidRPr="00501462">
        <w:rPr>
          <w:rFonts w:ascii="Times New Roman" w:hAnsi="Times New Roman"/>
          <w:sz w:val="24"/>
          <w:szCs w:val="24"/>
        </w:rPr>
        <w:t>(последнее - при</w:t>
      </w:r>
      <w:r w:rsidRPr="00501462">
        <w:rPr>
          <w:rFonts w:ascii="Times New Roman" w:eastAsia="Arial" w:hAnsi="Times New Roman"/>
          <w:sz w:val="24"/>
          <w:szCs w:val="24"/>
        </w:rPr>
        <w:t xml:space="preserve"> </w:t>
      </w:r>
      <w:r w:rsidRPr="00501462">
        <w:rPr>
          <w:rFonts w:ascii="Times New Roman" w:hAnsi="Times New Roman"/>
          <w:sz w:val="24"/>
          <w:szCs w:val="24"/>
        </w:rPr>
        <w:t>наличии),</w:t>
      </w:r>
      <w:r w:rsidRPr="00501462">
        <w:rPr>
          <w:rFonts w:ascii="Times New Roman" w:eastAsia="Arial" w:hAnsi="Times New Roman"/>
          <w:sz w:val="24"/>
          <w:szCs w:val="24"/>
        </w:rPr>
        <w:t xml:space="preserve"> </w:t>
      </w:r>
      <w:r w:rsidRPr="00501462">
        <w:rPr>
          <w:rFonts w:ascii="Times New Roman" w:hAnsi="Times New Roman"/>
          <w:sz w:val="24"/>
          <w:szCs w:val="24"/>
        </w:rPr>
        <w:t>сведения</w:t>
      </w:r>
      <w:r w:rsidRPr="00501462">
        <w:rPr>
          <w:rFonts w:ascii="Times New Roman" w:eastAsia="Arial" w:hAnsi="Times New Roman"/>
          <w:sz w:val="24"/>
          <w:szCs w:val="24"/>
        </w:rPr>
        <w:t xml:space="preserve"> </w:t>
      </w:r>
      <w:r w:rsidRPr="00501462">
        <w:rPr>
          <w:rFonts w:ascii="Times New Roman" w:hAnsi="Times New Roman"/>
          <w:sz w:val="24"/>
          <w:szCs w:val="24"/>
        </w:rPr>
        <w:t>о</w:t>
      </w:r>
      <w:r w:rsidRPr="00501462">
        <w:rPr>
          <w:rFonts w:ascii="Times New Roman" w:eastAsia="Arial" w:hAnsi="Times New Roman"/>
          <w:sz w:val="24"/>
          <w:szCs w:val="24"/>
        </w:rPr>
        <w:t xml:space="preserve"> </w:t>
      </w:r>
      <w:r w:rsidRPr="00501462">
        <w:rPr>
          <w:rFonts w:ascii="Times New Roman" w:hAnsi="Times New Roman"/>
          <w:sz w:val="24"/>
          <w:szCs w:val="24"/>
        </w:rPr>
        <w:t>месте</w:t>
      </w:r>
      <w:r w:rsidRPr="00501462">
        <w:rPr>
          <w:rFonts w:ascii="Times New Roman" w:eastAsia="Arial" w:hAnsi="Times New Roman"/>
          <w:sz w:val="24"/>
          <w:szCs w:val="24"/>
        </w:rPr>
        <w:t xml:space="preserve"> </w:t>
      </w:r>
      <w:r w:rsidRPr="00501462">
        <w:rPr>
          <w:rFonts w:ascii="Times New Roman" w:hAnsi="Times New Roman"/>
          <w:sz w:val="24"/>
          <w:szCs w:val="24"/>
        </w:rPr>
        <w:t>жительства</w:t>
      </w:r>
      <w:r w:rsidRPr="00501462">
        <w:rPr>
          <w:rFonts w:ascii="Times New Roman" w:eastAsia="Arial" w:hAnsi="Times New Roman"/>
          <w:sz w:val="24"/>
          <w:szCs w:val="24"/>
        </w:rPr>
        <w:t xml:space="preserve"> </w:t>
      </w:r>
      <w:r w:rsidRPr="00501462">
        <w:rPr>
          <w:rFonts w:ascii="Times New Roman" w:hAnsi="Times New Roman"/>
          <w:sz w:val="24"/>
          <w:szCs w:val="24"/>
        </w:rPr>
        <w:t>заявителя</w:t>
      </w:r>
      <w:r w:rsidRPr="00501462">
        <w:rPr>
          <w:rFonts w:ascii="Times New Roman" w:eastAsia="Arial" w:hAnsi="Times New Roman"/>
          <w:sz w:val="24"/>
          <w:szCs w:val="24"/>
        </w:rPr>
        <w:t xml:space="preserve"> </w:t>
      </w:r>
      <w:r w:rsidRPr="00501462">
        <w:rPr>
          <w:rFonts w:ascii="Times New Roman" w:hAnsi="Times New Roman"/>
          <w:sz w:val="24"/>
          <w:szCs w:val="24"/>
        </w:rPr>
        <w:t>-</w:t>
      </w:r>
      <w:r w:rsidRPr="00501462">
        <w:rPr>
          <w:rFonts w:ascii="Times New Roman" w:eastAsia="Arial" w:hAnsi="Times New Roman"/>
          <w:sz w:val="24"/>
          <w:szCs w:val="24"/>
        </w:rPr>
        <w:t xml:space="preserve"> </w:t>
      </w:r>
      <w:r w:rsidRPr="00501462">
        <w:rPr>
          <w:rFonts w:ascii="Times New Roman" w:hAnsi="Times New Roman"/>
          <w:sz w:val="24"/>
          <w:szCs w:val="24"/>
        </w:rPr>
        <w:t>физического</w:t>
      </w:r>
      <w:r w:rsidRPr="00501462">
        <w:rPr>
          <w:rFonts w:ascii="Times New Roman" w:eastAsia="Arial" w:hAnsi="Times New Roman"/>
          <w:sz w:val="24"/>
          <w:szCs w:val="24"/>
        </w:rPr>
        <w:t xml:space="preserve"> </w:t>
      </w:r>
      <w:r w:rsidRPr="00501462">
        <w:rPr>
          <w:rFonts w:ascii="Times New Roman" w:hAnsi="Times New Roman"/>
          <w:sz w:val="24"/>
          <w:szCs w:val="24"/>
        </w:rPr>
        <w:t>лица</w:t>
      </w:r>
      <w:r w:rsidRPr="00501462">
        <w:rPr>
          <w:rFonts w:ascii="Times New Roman" w:eastAsia="Arial" w:hAnsi="Times New Roman"/>
          <w:sz w:val="24"/>
          <w:szCs w:val="24"/>
        </w:rPr>
        <w:t xml:space="preserve"> </w:t>
      </w:r>
      <w:r w:rsidRPr="00501462">
        <w:rPr>
          <w:rFonts w:ascii="Times New Roman" w:hAnsi="Times New Roman"/>
          <w:sz w:val="24"/>
          <w:szCs w:val="24"/>
        </w:rPr>
        <w:t>либо</w:t>
      </w:r>
      <w:r w:rsidRPr="00501462">
        <w:rPr>
          <w:rFonts w:ascii="Times New Roman" w:eastAsia="Arial" w:hAnsi="Times New Roman"/>
          <w:sz w:val="24"/>
          <w:szCs w:val="24"/>
        </w:rPr>
        <w:t xml:space="preserve"> </w:t>
      </w:r>
      <w:r w:rsidRPr="00501462">
        <w:rPr>
          <w:rFonts w:ascii="Times New Roman" w:hAnsi="Times New Roman"/>
          <w:sz w:val="24"/>
          <w:szCs w:val="24"/>
        </w:rPr>
        <w:t>наименование,</w:t>
      </w:r>
      <w:r w:rsidRPr="00501462">
        <w:rPr>
          <w:rFonts w:ascii="Times New Roman" w:eastAsia="Arial" w:hAnsi="Times New Roman"/>
          <w:sz w:val="24"/>
          <w:szCs w:val="24"/>
        </w:rPr>
        <w:t xml:space="preserve"> </w:t>
      </w:r>
      <w:r w:rsidRPr="00501462">
        <w:rPr>
          <w:rFonts w:ascii="Times New Roman" w:hAnsi="Times New Roman"/>
          <w:sz w:val="24"/>
          <w:szCs w:val="24"/>
        </w:rPr>
        <w:t>сведения</w:t>
      </w:r>
      <w:r w:rsidRPr="00501462">
        <w:rPr>
          <w:rFonts w:ascii="Times New Roman" w:eastAsia="Arial" w:hAnsi="Times New Roman"/>
          <w:sz w:val="24"/>
          <w:szCs w:val="24"/>
        </w:rPr>
        <w:t xml:space="preserve"> </w:t>
      </w:r>
      <w:r w:rsidRPr="00501462">
        <w:rPr>
          <w:rFonts w:ascii="Times New Roman" w:hAnsi="Times New Roman"/>
          <w:sz w:val="24"/>
          <w:szCs w:val="24"/>
        </w:rPr>
        <w:t>о</w:t>
      </w:r>
      <w:r w:rsidRPr="00501462">
        <w:rPr>
          <w:rFonts w:ascii="Times New Roman" w:eastAsia="Arial" w:hAnsi="Times New Roman"/>
          <w:sz w:val="24"/>
          <w:szCs w:val="24"/>
        </w:rPr>
        <w:t xml:space="preserve"> </w:t>
      </w:r>
      <w:r w:rsidRPr="00501462">
        <w:rPr>
          <w:rFonts w:ascii="Times New Roman" w:hAnsi="Times New Roman"/>
          <w:sz w:val="24"/>
          <w:szCs w:val="24"/>
        </w:rPr>
        <w:t>месте</w:t>
      </w:r>
      <w:r w:rsidRPr="00501462">
        <w:rPr>
          <w:rFonts w:ascii="Times New Roman" w:eastAsia="Arial" w:hAnsi="Times New Roman"/>
          <w:sz w:val="24"/>
          <w:szCs w:val="24"/>
        </w:rPr>
        <w:t xml:space="preserve"> </w:t>
      </w:r>
      <w:r w:rsidRPr="00501462">
        <w:rPr>
          <w:rFonts w:ascii="Times New Roman" w:hAnsi="Times New Roman"/>
          <w:sz w:val="24"/>
          <w:szCs w:val="24"/>
        </w:rPr>
        <w:t>нахождения</w:t>
      </w:r>
      <w:r w:rsidRPr="00501462">
        <w:rPr>
          <w:rFonts w:ascii="Times New Roman" w:eastAsia="Arial" w:hAnsi="Times New Roman"/>
          <w:sz w:val="24"/>
          <w:szCs w:val="24"/>
        </w:rPr>
        <w:t xml:space="preserve"> </w:t>
      </w:r>
      <w:r w:rsidRPr="00501462">
        <w:rPr>
          <w:rFonts w:ascii="Times New Roman" w:hAnsi="Times New Roman"/>
          <w:sz w:val="24"/>
          <w:szCs w:val="24"/>
        </w:rPr>
        <w:t>заявителя</w:t>
      </w:r>
      <w:r w:rsidRPr="00501462">
        <w:rPr>
          <w:rFonts w:ascii="Times New Roman" w:eastAsia="Arial" w:hAnsi="Times New Roman"/>
          <w:sz w:val="24"/>
          <w:szCs w:val="24"/>
        </w:rPr>
        <w:t xml:space="preserve"> </w:t>
      </w:r>
      <w:r w:rsidRPr="00501462">
        <w:rPr>
          <w:rFonts w:ascii="Times New Roman" w:hAnsi="Times New Roman"/>
          <w:sz w:val="24"/>
          <w:szCs w:val="24"/>
        </w:rPr>
        <w:t>-</w:t>
      </w:r>
      <w:r w:rsidRPr="00501462">
        <w:rPr>
          <w:rFonts w:ascii="Times New Roman" w:eastAsia="Arial" w:hAnsi="Times New Roman"/>
          <w:sz w:val="24"/>
          <w:szCs w:val="24"/>
        </w:rPr>
        <w:t xml:space="preserve"> </w:t>
      </w:r>
      <w:r w:rsidRPr="00501462">
        <w:rPr>
          <w:rFonts w:ascii="Times New Roman" w:hAnsi="Times New Roman"/>
          <w:sz w:val="24"/>
          <w:szCs w:val="24"/>
        </w:rPr>
        <w:t>юридического</w:t>
      </w:r>
      <w:r w:rsidRPr="00501462">
        <w:rPr>
          <w:rFonts w:ascii="Times New Roman" w:eastAsia="Arial" w:hAnsi="Times New Roman"/>
          <w:sz w:val="24"/>
          <w:szCs w:val="24"/>
        </w:rPr>
        <w:t xml:space="preserve"> </w:t>
      </w:r>
      <w:r w:rsidRPr="00501462">
        <w:rPr>
          <w:rFonts w:ascii="Times New Roman" w:hAnsi="Times New Roman"/>
          <w:sz w:val="24"/>
          <w:szCs w:val="24"/>
        </w:rPr>
        <w:t>лица,</w:t>
      </w:r>
      <w:r w:rsidRPr="00501462">
        <w:rPr>
          <w:rFonts w:ascii="Times New Roman" w:eastAsia="Arial" w:hAnsi="Times New Roman"/>
          <w:sz w:val="24"/>
          <w:szCs w:val="24"/>
        </w:rPr>
        <w:t xml:space="preserve"> </w:t>
      </w:r>
      <w:r w:rsidRPr="00501462">
        <w:rPr>
          <w:rFonts w:ascii="Times New Roman" w:hAnsi="Times New Roman"/>
          <w:sz w:val="24"/>
          <w:szCs w:val="24"/>
        </w:rPr>
        <w:t>а</w:t>
      </w:r>
      <w:r w:rsidRPr="00501462">
        <w:rPr>
          <w:rFonts w:ascii="Times New Roman" w:eastAsia="Arial" w:hAnsi="Times New Roman"/>
          <w:sz w:val="24"/>
          <w:szCs w:val="24"/>
        </w:rPr>
        <w:t xml:space="preserve"> </w:t>
      </w:r>
      <w:r w:rsidRPr="00501462">
        <w:rPr>
          <w:rFonts w:ascii="Times New Roman" w:hAnsi="Times New Roman"/>
          <w:sz w:val="24"/>
          <w:szCs w:val="24"/>
        </w:rPr>
        <w:t>также</w:t>
      </w:r>
      <w:r w:rsidRPr="00501462">
        <w:rPr>
          <w:rFonts w:ascii="Times New Roman" w:eastAsia="Arial" w:hAnsi="Times New Roman"/>
          <w:sz w:val="24"/>
          <w:szCs w:val="24"/>
        </w:rPr>
        <w:t xml:space="preserve"> </w:t>
      </w:r>
      <w:r w:rsidRPr="00501462">
        <w:rPr>
          <w:rFonts w:ascii="Times New Roman" w:hAnsi="Times New Roman"/>
          <w:sz w:val="24"/>
          <w:szCs w:val="24"/>
        </w:rPr>
        <w:t>номер</w:t>
      </w:r>
      <w:r w:rsidRPr="00501462">
        <w:rPr>
          <w:rFonts w:ascii="Times New Roman" w:eastAsia="Arial" w:hAnsi="Times New Roman"/>
          <w:sz w:val="24"/>
          <w:szCs w:val="24"/>
        </w:rPr>
        <w:t xml:space="preserve"> </w:t>
      </w:r>
      <w:r w:rsidRPr="00501462">
        <w:rPr>
          <w:rFonts w:ascii="Times New Roman" w:hAnsi="Times New Roman"/>
          <w:sz w:val="24"/>
          <w:szCs w:val="24"/>
        </w:rPr>
        <w:t>(номера)</w:t>
      </w:r>
      <w:r w:rsidRPr="00501462">
        <w:rPr>
          <w:rFonts w:ascii="Times New Roman" w:eastAsia="Arial" w:hAnsi="Times New Roman"/>
          <w:sz w:val="24"/>
          <w:szCs w:val="24"/>
        </w:rPr>
        <w:t xml:space="preserve"> </w:t>
      </w:r>
      <w:r w:rsidRPr="00501462">
        <w:rPr>
          <w:rFonts w:ascii="Times New Roman" w:hAnsi="Times New Roman"/>
          <w:sz w:val="24"/>
          <w:szCs w:val="24"/>
        </w:rPr>
        <w:t>контактного</w:t>
      </w:r>
      <w:r w:rsidRPr="00501462">
        <w:rPr>
          <w:rFonts w:ascii="Times New Roman" w:eastAsia="Arial" w:hAnsi="Times New Roman"/>
          <w:sz w:val="24"/>
          <w:szCs w:val="24"/>
        </w:rPr>
        <w:t xml:space="preserve"> </w:t>
      </w:r>
      <w:r w:rsidRPr="00501462">
        <w:rPr>
          <w:rFonts w:ascii="Times New Roman" w:hAnsi="Times New Roman"/>
          <w:sz w:val="24"/>
          <w:szCs w:val="24"/>
        </w:rPr>
        <w:t>телефона,</w:t>
      </w:r>
      <w:r w:rsidRPr="00501462">
        <w:rPr>
          <w:rFonts w:ascii="Times New Roman" w:eastAsia="Arial" w:hAnsi="Times New Roman"/>
          <w:sz w:val="24"/>
          <w:szCs w:val="24"/>
        </w:rPr>
        <w:t xml:space="preserve"> </w:t>
      </w:r>
      <w:r w:rsidRPr="00501462">
        <w:rPr>
          <w:rFonts w:ascii="Times New Roman" w:hAnsi="Times New Roman"/>
          <w:sz w:val="24"/>
          <w:szCs w:val="24"/>
        </w:rPr>
        <w:t>адрес</w:t>
      </w:r>
      <w:r w:rsidRPr="00501462">
        <w:rPr>
          <w:rFonts w:ascii="Times New Roman" w:eastAsia="Arial" w:hAnsi="Times New Roman"/>
          <w:sz w:val="24"/>
          <w:szCs w:val="24"/>
        </w:rPr>
        <w:t xml:space="preserve"> </w:t>
      </w:r>
      <w:r w:rsidRPr="00501462">
        <w:rPr>
          <w:rFonts w:ascii="Times New Roman" w:hAnsi="Times New Roman"/>
          <w:sz w:val="24"/>
          <w:szCs w:val="24"/>
        </w:rPr>
        <w:t>(адреса)</w:t>
      </w:r>
      <w:r w:rsidRPr="00501462">
        <w:rPr>
          <w:rFonts w:ascii="Times New Roman" w:eastAsia="Arial" w:hAnsi="Times New Roman"/>
          <w:sz w:val="24"/>
          <w:szCs w:val="24"/>
        </w:rPr>
        <w:t xml:space="preserve"> </w:t>
      </w:r>
      <w:r w:rsidRPr="00501462">
        <w:rPr>
          <w:rFonts w:ascii="Times New Roman" w:hAnsi="Times New Roman"/>
          <w:sz w:val="24"/>
          <w:szCs w:val="24"/>
        </w:rPr>
        <w:t>электронной</w:t>
      </w:r>
      <w:r w:rsidRPr="00501462">
        <w:rPr>
          <w:rFonts w:ascii="Times New Roman" w:eastAsia="Arial" w:hAnsi="Times New Roman"/>
          <w:sz w:val="24"/>
          <w:szCs w:val="24"/>
        </w:rPr>
        <w:t xml:space="preserve"> </w:t>
      </w:r>
      <w:r w:rsidRPr="00501462">
        <w:rPr>
          <w:rFonts w:ascii="Times New Roman" w:hAnsi="Times New Roman"/>
          <w:sz w:val="24"/>
          <w:szCs w:val="24"/>
        </w:rPr>
        <w:t>почты</w:t>
      </w:r>
      <w:r w:rsidRPr="00501462">
        <w:rPr>
          <w:rFonts w:ascii="Times New Roman" w:eastAsia="Arial" w:hAnsi="Times New Roman"/>
          <w:sz w:val="24"/>
          <w:szCs w:val="24"/>
        </w:rPr>
        <w:t xml:space="preserve"> </w:t>
      </w:r>
      <w:r w:rsidRPr="00501462">
        <w:rPr>
          <w:rFonts w:ascii="Times New Roman" w:hAnsi="Times New Roman"/>
          <w:sz w:val="24"/>
          <w:szCs w:val="24"/>
        </w:rPr>
        <w:t>(при</w:t>
      </w:r>
      <w:r w:rsidRPr="00501462">
        <w:rPr>
          <w:rFonts w:ascii="Times New Roman" w:eastAsia="Arial" w:hAnsi="Times New Roman"/>
          <w:sz w:val="24"/>
          <w:szCs w:val="24"/>
        </w:rPr>
        <w:t xml:space="preserve"> </w:t>
      </w:r>
      <w:r w:rsidRPr="00501462">
        <w:rPr>
          <w:rFonts w:ascii="Times New Roman" w:hAnsi="Times New Roman"/>
          <w:sz w:val="24"/>
          <w:szCs w:val="24"/>
        </w:rPr>
        <w:t>наличии)</w:t>
      </w:r>
      <w:r w:rsidRPr="00501462">
        <w:rPr>
          <w:rFonts w:ascii="Times New Roman" w:eastAsia="Arial" w:hAnsi="Times New Roman"/>
          <w:sz w:val="24"/>
          <w:szCs w:val="24"/>
        </w:rPr>
        <w:t xml:space="preserve"> </w:t>
      </w:r>
      <w:r w:rsidRPr="00501462">
        <w:rPr>
          <w:rFonts w:ascii="Times New Roman" w:hAnsi="Times New Roman"/>
          <w:sz w:val="24"/>
          <w:szCs w:val="24"/>
        </w:rPr>
        <w:t>и</w:t>
      </w:r>
      <w:r w:rsidRPr="00501462">
        <w:rPr>
          <w:rFonts w:ascii="Times New Roman" w:eastAsia="Arial" w:hAnsi="Times New Roman"/>
          <w:sz w:val="24"/>
          <w:szCs w:val="24"/>
        </w:rPr>
        <w:t xml:space="preserve"> </w:t>
      </w:r>
      <w:r w:rsidRPr="00501462">
        <w:rPr>
          <w:rFonts w:ascii="Times New Roman" w:hAnsi="Times New Roman"/>
          <w:sz w:val="24"/>
          <w:szCs w:val="24"/>
        </w:rPr>
        <w:t>почтовый</w:t>
      </w:r>
      <w:r w:rsidRPr="00501462">
        <w:rPr>
          <w:rFonts w:ascii="Times New Roman" w:eastAsia="Arial" w:hAnsi="Times New Roman"/>
          <w:sz w:val="24"/>
          <w:szCs w:val="24"/>
        </w:rPr>
        <w:t xml:space="preserve"> </w:t>
      </w:r>
      <w:r w:rsidRPr="00501462">
        <w:rPr>
          <w:rFonts w:ascii="Times New Roman" w:hAnsi="Times New Roman"/>
          <w:sz w:val="24"/>
          <w:szCs w:val="24"/>
        </w:rPr>
        <w:t>адрес,</w:t>
      </w:r>
      <w:r w:rsidRPr="00501462">
        <w:rPr>
          <w:rFonts w:ascii="Times New Roman" w:eastAsia="Arial" w:hAnsi="Times New Roman"/>
          <w:sz w:val="24"/>
          <w:szCs w:val="24"/>
        </w:rPr>
        <w:t xml:space="preserve"> </w:t>
      </w:r>
      <w:r w:rsidRPr="00501462">
        <w:rPr>
          <w:rFonts w:ascii="Times New Roman" w:hAnsi="Times New Roman"/>
          <w:sz w:val="24"/>
          <w:szCs w:val="24"/>
        </w:rPr>
        <w:t>по</w:t>
      </w:r>
      <w:r w:rsidRPr="00501462">
        <w:rPr>
          <w:rFonts w:ascii="Times New Roman" w:eastAsia="Arial" w:hAnsi="Times New Roman"/>
          <w:sz w:val="24"/>
          <w:szCs w:val="24"/>
        </w:rPr>
        <w:t xml:space="preserve"> </w:t>
      </w:r>
      <w:r w:rsidRPr="00501462">
        <w:rPr>
          <w:rFonts w:ascii="Times New Roman" w:hAnsi="Times New Roman"/>
          <w:sz w:val="24"/>
          <w:szCs w:val="24"/>
        </w:rPr>
        <w:t>которым</w:t>
      </w:r>
      <w:r w:rsidRPr="00501462">
        <w:rPr>
          <w:rFonts w:ascii="Times New Roman" w:eastAsia="Arial" w:hAnsi="Times New Roman"/>
          <w:sz w:val="24"/>
          <w:szCs w:val="24"/>
        </w:rPr>
        <w:t xml:space="preserve"> </w:t>
      </w:r>
      <w:r w:rsidRPr="00501462">
        <w:rPr>
          <w:rFonts w:ascii="Times New Roman" w:hAnsi="Times New Roman"/>
          <w:sz w:val="24"/>
          <w:szCs w:val="24"/>
        </w:rPr>
        <w:t>должен</w:t>
      </w:r>
      <w:r w:rsidRPr="00501462">
        <w:rPr>
          <w:rFonts w:ascii="Times New Roman" w:eastAsia="Arial" w:hAnsi="Times New Roman"/>
          <w:sz w:val="24"/>
          <w:szCs w:val="24"/>
        </w:rPr>
        <w:t xml:space="preserve"> </w:t>
      </w:r>
      <w:r w:rsidRPr="00501462">
        <w:rPr>
          <w:rFonts w:ascii="Times New Roman" w:hAnsi="Times New Roman"/>
          <w:sz w:val="24"/>
          <w:szCs w:val="24"/>
        </w:rPr>
        <w:t>быть</w:t>
      </w:r>
      <w:r w:rsidRPr="00501462">
        <w:rPr>
          <w:rFonts w:ascii="Times New Roman" w:eastAsia="Arial" w:hAnsi="Times New Roman"/>
          <w:sz w:val="24"/>
          <w:szCs w:val="24"/>
        </w:rPr>
        <w:t xml:space="preserve"> </w:t>
      </w:r>
      <w:r w:rsidRPr="00501462">
        <w:rPr>
          <w:rFonts w:ascii="Times New Roman" w:hAnsi="Times New Roman"/>
          <w:sz w:val="24"/>
          <w:szCs w:val="24"/>
        </w:rPr>
        <w:t>направлен</w:t>
      </w:r>
      <w:r w:rsidRPr="00501462">
        <w:rPr>
          <w:rFonts w:ascii="Times New Roman" w:eastAsia="Arial" w:hAnsi="Times New Roman"/>
          <w:sz w:val="24"/>
          <w:szCs w:val="24"/>
        </w:rPr>
        <w:t xml:space="preserve"> </w:t>
      </w:r>
      <w:r w:rsidRPr="00501462">
        <w:rPr>
          <w:rFonts w:ascii="Times New Roman" w:hAnsi="Times New Roman"/>
          <w:sz w:val="24"/>
          <w:szCs w:val="24"/>
        </w:rPr>
        <w:t>ответ</w:t>
      </w:r>
      <w:r w:rsidRPr="00501462">
        <w:rPr>
          <w:rFonts w:ascii="Times New Roman" w:eastAsia="Arial" w:hAnsi="Times New Roman"/>
          <w:sz w:val="24"/>
          <w:szCs w:val="24"/>
        </w:rPr>
        <w:t xml:space="preserve"> </w:t>
      </w:r>
      <w:r w:rsidRPr="00501462">
        <w:rPr>
          <w:rFonts w:ascii="Times New Roman" w:hAnsi="Times New Roman"/>
          <w:sz w:val="24"/>
          <w:szCs w:val="24"/>
        </w:rPr>
        <w:t>заявителю.</w:t>
      </w:r>
      <w:proofErr w:type="gramEnd"/>
      <w:r w:rsidRPr="00501462">
        <w:rPr>
          <w:rFonts w:ascii="Times New Roman" w:hAnsi="Times New Roman"/>
          <w:sz w:val="24"/>
          <w:szCs w:val="24"/>
        </w:rPr>
        <w:t xml:space="preserve"> Жалоба должна быть подписана заявителем;</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сведения</w:t>
      </w:r>
      <w:r w:rsidRPr="00501462">
        <w:rPr>
          <w:rFonts w:ascii="Times New Roman" w:eastAsia="Arial" w:hAnsi="Times New Roman"/>
          <w:sz w:val="24"/>
          <w:szCs w:val="24"/>
        </w:rPr>
        <w:t xml:space="preserve"> </w:t>
      </w:r>
      <w:r w:rsidRPr="00501462">
        <w:rPr>
          <w:rFonts w:ascii="Times New Roman" w:hAnsi="Times New Roman"/>
          <w:sz w:val="24"/>
          <w:szCs w:val="24"/>
        </w:rPr>
        <w:t>об</w:t>
      </w:r>
      <w:r w:rsidRPr="00501462">
        <w:rPr>
          <w:rFonts w:ascii="Times New Roman" w:eastAsia="Arial" w:hAnsi="Times New Roman"/>
          <w:sz w:val="24"/>
          <w:szCs w:val="24"/>
        </w:rPr>
        <w:t xml:space="preserve"> </w:t>
      </w:r>
      <w:r w:rsidRPr="00501462">
        <w:rPr>
          <w:rFonts w:ascii="Times New Roman" w:hAnsi="Times New Roman"/>
          <w:sz w:val="24"/>
          <w:szCs w:val="24"/>
        </w:rPr>
        <w:t>обжалуемых</w:t>
      </w:r>
      <w:r w:rsidRPr="00501462">
        <w:rPr>
          <w:rFonts w:ascii="Times New Roman" w:eastAsia="Arial" w:hAnsi="Times New Roman"/>
          <w:sz w:val="24"/>
          <w:szCs w:val="24"/>
        </w:rPr>
        <w:t xml:space="preserve"> </w:t>
      </w:r>
      <w:r w:rsidRPr="00501462">
        <w:rPr>
          <w:rFonts w:ascii="Times New Roman" w:hAnsi="Times New Roman"/>
          <w:sz w:val="24"/>
          <w:szCs w:val="24"/>
        </w:rPr>
        <w:t>решениях</w:t>
      </w:r>
      <w:r w:rsidRPr="00501462">
        <w:rPr>
          <w:rFonts w:ascii="Times New Roman" w:eastAsia="Arial" w:hAnsi="Times New Roman"/>
          <w:sz w:val="24"/>
          <w:szCs w:val="24"/>
        </w:rPr>
        <w:t xml:space="preserve"> </w:t>
      </w:r>
      <w:r w:rsidRPr="00501462">
        <w:rPr>
          <w:rFonts w:ascii="Times New Roman" w:hAnsi="Times New Roman"/>
          <w:sz w:val="24"/>
          <w:szCs w:val="24"/>
        </w:rPr>
        <w:t>и</w:t>
      </w:r>
      <w:r w:rsidRPr="00501462">
        <w:rPr>
          <w:rFonts w:ascii="Times New Roman" w:eastAsia="Arial" w:hAnsi="Times New Roman"/>
          <w:sz w:val="24"/>
          <w:szCs w:val="24"/>
        </w:rPr>
        <w:t xml:space="preserve"> </w:t>
      </w:r>
      <w:r w:rsidRPr="00501462">
        <w:rPr>
          <w:rFonts w:ascii="Times New Roman" w:hAnsi="Times New Roman"/>
          <w:sz w:val="24"/>
          <w:szCs w:val="24"/>
        </w:rPr>
        <w:t>действиях</w:t>
      </w:r>
      <w:r w:rsidRPr="00501462">
        <w:rPr>
          <w:rFonts w:ascii="Times New Roman" w:eastAsia="Arial" w:hAnsi="Times New Roman"/>
          <w:sz w:val="24"/>
          <w:szCs w:val="24"/>
        </w:rPr>
        <w:t xml:space="preserve"> </w:t>
      </w:r>
      <w:r w:rsidRPr="00501462">
        <w:rPr>
          <w:rFonts w:ascii="Times New Roman" w:hAnsi="Times New Roman"/>
          <w:sz w:val="24"/>
          <w:szCs w:val="24"/>
        </w:rPr>
        <w:t>(бездействии)</w:t>
      </w:r>
      <w:r w:rsidRPr="00501462">
        <w:rPr>
          <w:rFonts w:ascii="Times New Roman" w:eastAsia="Arial" w:hAnsi="Times New Roman"/>
          <w:sz w:val="24"/>
          <w:szCs w:val="24"/>
        </w:rPr>
        <w:t xml:space="preserve"> </w:t>
      </w:r>
      <w:r w:rsidRPr="00501462">
        <w:rPr>
          <w:rFonts w:ascii="Times New Roman" w:hAnsi="Times New Roman"/>
          <w:sz w:val="24"/>
          <w:szCs w:val="24"/>
        </w:rPr>
        <w:t>органа,</w:t>
      </w:r>
      <w:r w:rsidRPr="00501462">
        <w:rPr>
          <w:rFonts w:ascii="Times New Roman" w:eastAsia="Arial" w:hAnsi="Times New Roman"/>
          <w:sz w:val="24"/>
          <w:szCs w:val="24"/>
        </w:rPr>
        <w:t xml:space="preserve"> </w:t>
      </w:r>
      <w:r w:rsidRPr="00501462">
        <w:rPr>
          <w:rFonts w:ascii="Times New Roman" w:hAnsi="Times New Roman"/>
          <w:sz w:val="24"/>
          <w:szCs w:val="24"/>
        </w:rPr>
        <w:t>предоставляющего</w:t>
      </w:r>
      <w:r w:rsidRPr="00501462">
        <w:rPr>
          <w:rFonts w:ascii="Times New Roman" w:eastAsia="Arial" w:hAnsi="Times New Roman"/>
          <w:sz w:val="24"/>
          <w:szCs w:val="24"/>
        </w:rPr>
        <w:t xml:space="preserve"> </w:t>
      </w:r>
      <w:r w:rsidRPr="00501462">
        <w:rPr>
          <w:rFonts w:ascii="Times New Roman" w:hAnsi="Times New Roman"/>
          <w:sz w:val="24"/>
          <w:szCs w:val="24"/>
        </w:rPr>
        <w:t>муниципальную</w:t>
      </w:r>
      <w:r w:rsidRPr="00501462">
        <w:rPr>
          <w:rFonts w:ascii="Times New Roman" w:eastAsia="Arial" w:hAnsi="Times New Roman"/>
          <w:sz w:val="24"/>
          <w:szCs w:val="24"/>
        </w:rPr>
        <w:t xml:space="preserve"> </w:t>
      </w:r>
      <w:r w:rsidRPr="00501462">
        <w:rPr>
          <w:rFonts w:ascii="Times New Roman" w:hAnsi="Times New Roman"/>
          <w:sz w:val="24"/>
          <w:szCs w:val="24"/>
        </w:rPr>
        <w:t>услугу,</w:t>
      </w:r>
      <w:r w:rsidRPr="00501462">
        <w:rPr>
          <w:rFonts w:ascii="Times New Roman" w:eastAsia="Arial" w:hAnsi="Times New Roman"/>
          <w:sz w:val="24"/>
          <w:szCs w:val="24"/>
        </w:rPr>
        <w:t xml:space="preserve"> </w:t>
      </w:r>
      <w:r w:rsidRPr="00501462">
        <w:rPr>
          <w:rFonts w:ascii="Times New Roman" w:hAnsi="Times New Roman"/>
          <w:sz w:val="24"/>
          <w:szCs w:val="24"/>
        </w:rPr>
        <w:t>его</w:t>
      </w:r>
      <w:r w:rsidRPr="00501462">
        <w:rPr>
          <w:rFonts w:ascii="Times New Roman" w:eastAsia="Arial" w:hAnsi="Times New Roman"/>
          <w:sz w:val="24"/>
          <w:szCs w:val="24"/>
        </w:rPr>
        <w:t xml:space="preserve"> </w:t>
      </w:r>
      <w:r w:rsidRPr="00501462">
        <w:rPr>
          <w:rFonts w:ascii="Times New Roman" w:hAnsi="Times New Roman"/>
          <w:sz w:val="24"/>
          <w:szCs w:val="24"/>
        </w:rPr>
        <w:t>должностного</w:t>
      </w:r>
      <w:r w:rsidRPr="00501462">
        <w:rPr>
          <w:rFonts w:ascii="Times New Roman" w:eastAsia="Arial" w:hAnsi="Times New Roman"/>
          <w:sz w:val="24"/>
          <w:szCs w:val="24"/>
        </w:rPr>
        <w:t xml:space="preserve"> </w:t>
      </w:r>
      <w:r w:rsidRPr="00501462">
        <w:rPr>
          <w:rFonts w:ascii="Times New Roman" w:hAnsi="Times New Roman"/>
          <w:sz w:val="24"/>
          <w:szCs w:val="24"/>
        </w:rPr>
        <w:t>лица</w:t>
      </w:r>
      <w:r w:rsidRPr="00501462">
        <w:rPr>
          <w:rFonts w:ascii="Times New Roman" w:eastAsia="Arial" w:hAnsi="Times New Roman"/>
          <w:sz w:val="24"/>
          <w:szCs w:val="24"/>
        </w:rPr>
        <w:t xml:space="preserve"> </w:t>
      </w:r>
      <w:r w:rsidRPr="00501462">
        <w:rPr>
          <w:rFonts w:ascii="Times New Roman" w:hAnsi="Times New Roman"/>
          <w:sz w:val="24"/>
          <w:szCs w:val="24"/>
        </w:rPr>
        <w:t>либо</w:t>
      </w:r>
      <w:r w:rsidRPr="00501462">
        <w:rPr>
          <w:rFonts w:ascii="Times New Roman" w:eastAsia="Arial" w:hAnsi="Times New Roman"/>
          <w:sz w:val="24"/>
          <w:szCs w:val="24"/>
        </w:rPr>
        <w:t xml:space="preserve"> </w:t>
      </w:r>
      <w:r w:rsidRPr="00501462">
        <w:rPr>
          <w:rFonts w:ascii="Times New Roman" w:hAnsi="Times New Roman"/>
          <w:sz w:val="24"/>
          <w:szCs w:val="24"/>
        </w:rPr>
        <w:t>муниципального</w:t>
      </w:r>
      <w:r w:rsidRPr="00501462">
        <w:rPr>
          <w:rFonts w:ascii="Times New Roman" w:eastAsia="Arial" w:hAnsi="Times New Roman"/>
          <w:sz w:val="24"/>
          <w:szCs w:val="24"/>
        </w:rPr>
        <w:t xml:space="preserve"> </w:t>
      </w:r>
      <w:r w:rsidRPr="00501462">
        <w:rPr>
          <w:rFonts w:ascii="Times New Roman" w:hAnsi="Times New Roman"/>
          <w:sz w:val="24"/>
          <w:szCs w:val="24"/>
        </w:rPr>
        <w:t>служащего;</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г)</w:t>
      </w:r>
      <w:r w:rsidRPr="00501462">
        <w:rPr>
          <w:rFonts w:ascii="Times New Roman" w:eastAsia="Arial" w:hAnsi="Times New Roman"/>
          <w:sz w:val="24"/>
          <w:szCs w:val="24"/>
        </w:rPr>
        <w:t xml:space="preserve"> </w:t>
      </w:r>
      <w:r w:rsidRPr="00501462">
        <w:rPr>
          <w:rFonts w:ascii="Times New Roman" w:hAnsi="Times New Roman"/>
          <w:sz w:val="24"/>
          <w:szCs w:val="24"/>
        </w:rPr>
        <w:t>доводы,</w:t>
      </w:r>
      <w:r w:rsidRPr="00501462">
        <w:rPr>
          <w:rFonts w:ascii="Times New Roman" w:eastAsia="Arial" w:hAnsi="Times New Roman"/>
          <w:sz w:val="24"/>
          <w:szCs w:val="24"/>
        </w:rPr>
        <w:t xml:space="preserve"> </w:t>
      </w:r>
      <w:r w:rsidRPr="00501462">
        <w:rPr>
          <w:rFonts w:ascii="Times New Roman" w:hAnsi="Times New Roman"/>
          <w:sz w:val="24"/>
          <w:szCs w:val="24"/>
        </w:rPr>
        <w:t>на</w:t>
      </w:r>
      <w:r w:rsidRPr="00501462">
        <w:rPr>
          <w:rFonts w:ascii="Times New Roman" w:eastAsia="Arial" w:hAnsi="Times New Roman"/>
          <w:sz w:val="24"/>
          <w:szCs w:val="24"/>
        </w:rPr>
        <w:t xml:space="preserve"> </w:t>
      </w:r>
      <w:r w:rsidRPr="00501462">
        <w:rPr>
          <w:rFonts w:ascii="Times New Roman" w:hAnsi="Times New Roman"/>
          <w:sz w:val="24"/>
          <w:szCs w:val="24"/>
        </w:rPr>
        <w:t>основании</w:t>
      </w:r>
      <w:r w:rsidRPr="00501462">
        <w:rPr>
          <w:rFonts w:ascii="Times New Roman" w:eastAsia="Arial" w:hAnsi="Times New Roman"/>
          <w:sz w:val="24"/>
          <w:szCs w:val="24"/>
        </w:rPr>
        <w:t xml:space="preserve"> </w:t>
      </w:r>
      <w:r w:rsidRPr="00501462">
        <w:rPr>
          <w:rFonts w:ascii="Times New Roman" w:hAnsi="Times New Roman"/>
          <w:sz w:val="24"/>
          <w:szCs w:val="24"/>
        </w:rPr>
        <w:t>которых</w:t>
      </w:r>
      <w:r w:rsidRPr="00501462">
        <w:rPr>
          <w:rFonts w:ascii="Times New Roman" w:eastAsia="Arial" w:hAnsi="Times New Roman"/>
          <w:sz w:val="24"/>
          <w:szCs w:val="24"/>
        </w:rPr>
        <w:t xml:space="preserve"> </w:t>
      </w:r>
      <w:r w:rsidRPr="00501462">
        <w:rPr>
          <w:rFonts w:ascii="Times New Roman" w:hAnsi="Times New Roman"/>
          <w:sz w:val="24"/>
          <w:szCs w:val="24"/>
        </w:rPr>
        <w:t>заявитель</w:t>
      </w:r>
      <w:r w:rsidRPr="00501462">
        <w:rPr>
          <w:rFonts w:ascii="Times New Roman" w:eastAsia="Arial" w:hAnsi="Times New Roman"/>
          <w:sz w:val="24"/>
          <w:szCs w:val="24"/>
        </w:rPr>
        <w:t xml:space="preserve"> </w:t>
      </w:r>
      <w:r w:rsidRPr="00501462">
        <w:rPr>
          <w:rFonts w:ascii="Times New Roman" w:hAnsi="Times New Roman"/>
          <w:sz w:val="24"/>
          <w:szCs w:val="24"/>
        </w:rPr>
        <w:t>не</w:t>
      </w:r>
      <w:r w:rsidRPr="00501462">
        <w:rPr>
          <w:rFonts w:ascii="Times New Roman" w:eastAsia="Arial" w:hAnsi="Times New Roman"/>
          <w:sz w:val="24"/>
          <w:szCs w:val="24"/>
        </w:rPr>
        <w:t xml:space="preserve"> </w:t>
      </w:r>
      <w:r w:rsidRPr="00501462">
        <w:rPr>
          <w:rFonts w:ascii="Times New Roman" w:hAnsi="Times New Roman"/>
          <w:sz w:val="24"/>
          <w:szCs w:val="24"/>
        </w:rPr>
        <w:t>согласен</w:t>
      </w:r>
      <w:r w:rsidRPr="00501462">
        <w:rPr>
          <w:rFonts w:ascii="Times New Roman" w:eastAsia="Arial" w:hAnsi="Times New Roman"/>
          <w:sz w:val="24"/>
          <w:szCs w:val="24"/>
        </w:rPr>
        <w:t xml:space="preserve"> </w:t>
      </w:r>
      <w:r w:rsidRPr="00501462">
        <w:rPr>
          <w:rFonts w:ascii="Times New Roman" w:hAnsi="Times New Roman"/>
          <w:sz w:val="24"/>
          <w:szCs w:val="24"/>
        </w:rPr>
        <w:t>с</w:t>
      </w:r>
      <w:r w:rsidRPr="00501462">
        <w:rPr>
          <w:rFonts w:ascii="Times New Roman" w:eastAsia="Arial" w:hAnsi="Times New Roman"/>
          <w:sz w:val="24"/>
          <w:szCs w:val="24"/>
        </w:rPr>
        <w:t xml:space="preserve"> </w:t>
      </w:r>
      <w:r w:rsidRPr="00501462">
        <w:rPr>
          <w:rFonts w:ascii="Times New Roman" w:hAnsi="Times New Roman"/>
          <w:sz w:val="24"/>
          <w:szCs w:val="24"/>
        </w:rPr>
        <w:t>решением</w:t>
      </w:r>
      <w:r w:rsidRPr="00501462">
        <w:rPr>
          <w:rFonts w:ascii="Times New Roman" w:eastAsia="Arial" w:hAnsi="Times New Roman"/>
          <w:sz w:val="24"/>
          <w:szCs w:val="24"/>
        </w:rPr>
        <w:t xml:space="preserve"> </w:t>
      </w:r>
      <w:r w:rsidRPr="00501462">
        <w:rPr>
          <w:rFonts w:ascii="Times New Roman" w:hAnsi="Times New Roman"/>
          <w:sz w:val="24"/>
          <w:szCs w:val="24"/>
        </w:rPr>
        <w:t>и</w:t>
      </w:r>
      <w:r w:rsidRPr="00501462">
        <w:rPr>
          <w:rFonts w:ascii="Times New Roman" w:eastAsia="Arial" w:hAnsi="Times New Roman"/>
          <w:sz w:val="24"/>
          <w:szCs w:val="24"/>
        </w:rPr>
        <w:t xml:space="preserve"> </w:t>
      </w:r>
      <w:r w:rsidRPr="00501462">
        <w:rPr>
          <w:rFonts w:ascii="Times New Roman" w:hAnsi="Times New Roman"/>
          <w:sz w:val="24"/>
          <w:szCs w:val="24"/>
        </w:rPr>
        <w:t>действием</w:t>
      </w:r>
      <w:r w:rsidRPr="00501462">
        <w:rPr>
          <w:rFonts w:ascii="Times New Roman" w:eastAsia="Arial" w:hAnsi="Times New Roman"/>
          <w:sz w:val="24"/>
          <w:szCs w:val="24"/>
        </w:rPr>
        <w:t xml:space="preserve"> </w:t>
      </w:r>
      <w:r w:rsidRPr="00501462">
        <w:rPr>
          <w:rFonts w:ascii="Times New Roman" w:hAnsi="Times New Roman"/>
          <w:sz w:val="24"/>
          <w:szCs w:val="24"/>
        </w:rPr>
        <w:t>(бездействием)</w:t>
      </w:r>
      <w:r w:rsidRPr="00501462">
        <w:rPr>
          <w:rFonts w:ascii="Times New Roman" w:eastAsia="Arial" w:hAnsi="Times New Roman"/>
          <w:sz w:val="24"/>
          <w:szCs w:val="24"/>
        </w:rPr>
        <w:t xml:space="preserve"> </w:t>
      </w:r>
      <w:r w:rsidRPr="00501462">
        <w:rPr>
          <w:rFonts w:ascii="Times New Roman" w:hAnsi="Times New Roman"/>
          <w:sz w:val="24"/>
          <w:szCs w:val="24"/>
        </w:rPr>
        <w:t>органа,</w:t>
      </w:r>
      <w:r w:rsidRPr="00501462">
        <w:rPr>
          <w:rFonts w:ascii="Times New Roman" w:eastAsia="Arial" w:hAnsi="Times New Roman"/>
          <w:sz w:val="24"/>
          <w:szCs w:val="24"/>
        </w:rPr>
        <w:t xml:space="preserve"> </w:t>
      </w:r>
      <w:r w:rsidRPr="00501462">
        <w:rPr>
          <w:rFonts w:ascii="Times New Roman" w:hAnsi="Times New Roman"/>
          <w:sz w:val="24"/>
          <w:szCs w:val="24"/>
        </w:rPr>
        <w:t>предоставляющего</w:t>
      </w:r>
      <w:r w:rsidRPr="00501462">
        <w:rPr>
          <w:rFonts w:ascii="Times New Roman" w:eastAsia="Arial" w:hAnsi="Times New Roman"/>
          <w:sz w:val="24"/>
          <w:szCs w:val="24"/>
        </w:rPr>
        <w:t xml:space="preserve"> </w:t>
      </w:r>
      <w:r w:rsidRPr="00501462">
        <w:rPr>
          <w:rFonts w:ascii="Times New Roman" w:hAnsi="Times New Roman"/>
          <w:sz w:val="24"/>
          <w:szCs w:val="24"/>
        </w:rPr>
        <w:t>муниципальную</w:t>
      </w:r>
      <w:r w:rsidRPr="00501462">
        <w:rPr>
          <w:rFonts w:ascii="Times New Roman" w:eastAsia="Arial" w:hAnsi="Times New Roman"/>
          <w:sz w:val="24"/>
          <w:szCs w:val="24"/>
        </w:rPr>
        <w:t xml:space="preserve"> </w:t>
      </w:r>
      <w:r w:rsidRPr="00501462">
        <w:rPr>
          <w:rFonts w:ascii="Times New Roman" w:hAnsi="Times New Roman"/>
          <w:sz w:val="24"/>
          <w:szCs w:val="24"/>
        </w:rPr>
        <w:t>услугу,</w:t>
      </w:r>
      <w:r w:rsidRPr="00501462">
        <w:rPr>
          <w:rFonts w:ascii="Times New Roman" w:eastAsia="Arial" w:hAnsi="Times New Roman"/>
          <w:sz w:val="24"/>
          <w:szCs w:val="24"/>
        </w:rPr>
        <w:t xml:space="preserve">  </w:t>
      </w:r>
      <w:r w:rsidRPr="00501462">
        <w:rPr>
          <w:rFonts w:ascii="Times New Roman" w:hAnsi="Times New Roman"/>
          <w:sz w:val="24"/>
          <w:szCs w:val="24"/>
        </w:rPr>
        <w:t>должностного</w:t>
      </w:r>
      <w:r w:rsidRPr="00501462">
        <w:rPr>
          <w:rFonts w:ascii="Times New Roman" w:eastAsia="Arial" w:hAnsi="Times New Roman"/>
          <w:sz w:val="24"/>
          <w:szCs w:val="24"/>
        </w:rPr>
        <w:t xml:space="preserve"> </w:t>
      </w:r>
      <w:r w:rsidRPr="00501462">
        <w:rPr>
          <w:rFonts w:ascii="Times New Roman" w:hAnsi="Times New Roman"/>
          <w:sz w:val="24"/>
          <w:szCs w:val="24"/>
        </w:rPr>
        <w:t>лица предоставляющего муниципальную услугу,</w:t>
      </w:r>
      <w:r w:rsidRPr="00501462">
        <w:rPr>
          <w:rFonts w:ascii="Times New Roman" w:eastAsia="Arial" w:hAnsi="Times New Roman"/>
          <w:sz w:val="24"/>
          <w:szCs w:val="24"/>
        </w:rPr>
        <w:t xml:space="preserve"> </w:t>
      </w:r>
      <w:r w:rsidRPr="00501462">
        <w:rPr>
          <w:rFonts w:ascii="Times New Roman" w:hAnsi="Times New Roman"/>
          <w:sz w:val="24"/>
          <w:szCs w:val="24"/>
        </w:rPr>
        <w:t>муниципального</w:t>
      </w:r>
      <w:r w:rsidRPr="00501462">
        <w:rPr>
          <w:rFonts w:ascii="Times New Roman" w:eastAsia="Arial" w:hAnsi="Times New Roman"/>
          <w:sz w:val="24"/>
          <w:szCs w:val="24"/>
        </w:rPr>
        <w:t xml:space="preserve"> </w:t>
      </w:r>
      <w:r w:rsidRPr="00501462">
        <w:rPr>
          <w:rFonts w:ascii="Times New Roman" w:hAnsi="Times New Roman"/>
          <w:sz w:val="24"/>
          <w:szCs w:val="24"/>
        </w:rPr>
        <w:t>служащего.</w:t>
      </w:r>
      <w:r w:rsidRPr="00501462">
        <w:rPr>
          <w:rFonts w:ascii="Times New Roman" w:eastAsia="Arial" w:hAnsi="Times New Roman"/>
          <w:sz w:val="24"/>
          <w:szCs w:val="24"/>
        </w:rPr>
        <w:t xml:space="preserve"> </w:t>
      </w:r>
      <w:r w:rsidRPr="00501462">
        <w:rPr>
          <w:rFonts w:ascii="Times New Roman" w:hAnsi="Times New Roman"/>
          <w:sz w:val="24"/>
          <w:szCs w:val="24"/>
        </w:rPr>
        <w:t>Заявителем</w:t>
      </w:r>
      <w:r w:rsidRPr="00501462">
        <w:rPr>
          <w:rFonts w:ascii="Times New Roman" w:eastAsia="Arial" w:hAnsi="Times New Roman"/>
          <w:sz w:val="24"/>
          <w:szCs w:val="24"/>
        </w:rPr>
        <w:t xml:space="preserve"> </w:t>
      </w:r>
      <w:r w:rsidRPr="00501462">
        <w:rPr>
          <w:rFonts w:ascii="Times New Roman" w:hAnsi="Times New Roman"/>
          <w:sz w:val="24"/>
          <w:szCs w:val="24"/>
        </w:rPr>
        <w:t>могут</w:t>
      </w:r>
      <w:r w:rsidRPr="00501462">
        <w:rPr>
          <w:rFonts w:ascii="Times New Roman" w:eastAsia="Arial" w:hAnsi="Times New Roman"/>
          <w:sz w:val="24"/>
          <w:szCs w:val="24"/>
        </w:rPr>
        <w:t xml:space="preserve"> </w:t>
      </w:r>
      <w:r w:rsidRPr="00501462">
        <w:rPr>
          <w:rFonts w:ascii="Times New Roman" w:hAnsi="Times New Roman"/>
          <w:sz w:val="24"/>
          <w:szCs w:val="24"/>
        </w:rPr>
        <w:t>быть</w:t>
      </w:r>
      <w:r w:rsidRPr="00501462">
        <w:rPr>
          <w:rFonts w:ascii="Times New Roman" w:eastAsia="Arial" w:hAnsi="Times New Roman"/>
          <w:sz w:val="24"/>
          <w:szCs w:val="24"/>
        </w:rPr>
        <w:t xml:space="preserve"> </w:t>
      </w:r>
      <w:r w:rsidRPr="00501462">
        <w:rPr>
          <w:rFonts w:ascii="Times New Roman" w:hAnsi="Times New Roman"/>
          <w:sz w:val="24"/>
          <w:szCs w:val="24"/>
        </w:rPr>
        <w:t>представлены</w:t>
      </w:r>
      <w:r w:rsidRPr="00501462">
        <w:rPr>
          <w:rFonts w:ascii="Times New Roman" w:eastAsia="Arial" w:hAnsi="Times New Roman"/>
          <w:sz w:val="24"/>
          <w:szCs w:val="24"/>
        </w:rPr>
        <w:t xml:space="preserve"> </w:t>
      </w:r>
      <w:r w:rsidRPr="00501462">
        <w:rPr>
          <w:rFonts w:ascii="Times New Roman" w:hAnsi="Times New Roman"/>
          <w:sz w:val="24"/>
          <w:szCs w:val="24"/>
        </w:rPr>
        <w:t>документы</w:t>
      </w:r>
      <w:r w:rsidRPr="00501462">
        <w:rPr>
          <w:rFonts w:ascii="Times New Roman" w:eastAsia="Arial" w:hAnsi="Times New Roman"/>
          <w:sz w:val="24"/>
          <w:szCs w:val="24"/>
        </w:rPr>
        <w:t xml:space="preserve"> </w:t>
      </w:r>
      <w:r w:rsidRPr="00501462">
        <w:rPr>
          <w:rFonts w:ascii="Times New Roman" w:hAnsi="Times New Roman"/>
          <w:sz w:val="24"/>
          <w:szCs w:val="24"/>
        </w:rPr>
        <w:t>(при</w:t>
      </w:r>
      <w:r w:rsidRPr="00501462">
        <w:rPr>
          <w:rFonts w:ascii="Times New Roman" w:eastAsia="Arial" w:hAnsi="Times New Roman"/>
          <w:sz w:val="24"/>
          <w:szCs w:val="24"/>
        </w:rPr>
        <w:t xml:space="preserve"> </w:t>
      </w:r>
      <w:r w:rsidRPr="00501462">
        <w:rPr>
          <w:rFonts w:ascii="Times New Roman" w:hAnsi="Times New Roman"/>
          <w:sz w:val="24"/>
          <w:szCs w:val="24"/>
        </w:rPr>
        <w:t>наличии),</w:t>
      </w:r>
      <w:r w:rsidRPr="00501462">
        <w:rPr>
          <w:rFonts w:ascii="Times New Roman" w:eastAsia="Arial" w:hAnsi="Times New Roman"/>
          <w:sz w:val="24"/>
          <w:szCs w:val="24"/>
        </w:rPr>
        <w:t xml:space="preserve"> </w:t>
      </w:r>
      <w:r w:rsidRPr="00501462">
        <w:rPr>
          <w:rFonts w:ascii="Times New Roman" w:hAnsi="Times New Roman"/>
          <w:sz w:val="24"/>
          <w:szCs w:val="24"/>
        </w:rPr>
        <w:t>подтверждающие</w:t>
      </w:r>
      <w:r w:rsidRPr="00501462">
        <w:rPr>
          <w:rFonts w:ascii="Times New Roman" w:eastAsia="Arial" w:hAnsi="Times New Roman"/>
          <w:sz w:val="24"/>
          <w:szCs w:val="24"/>
        </w:rPr>
        <w:t xml:space="preserve"> </w:t>
      </w:r>
      <w:r w:rsidRPr="00501462">
        <w:rPr>
          <w:rFonts w:ascii="Times New Roman" w:hAnsi="Times New Roman"/>
          <w:sz w:val="24"/>
          <w:szCs w:val="24"/>
        </w:rPr>
        <w:t>доводы</w:t>
      </w:r>
      <w:r w:rsidRPr="00501462">
        <w:rPr>
          <w:rFonts w:ascii="Times New Roman" w:eastAsia="Arial" w:hAnsi="Times New Roman"/>
          <w:sz w:val="24"/>
          <w:szCs w:val="24"/>
        </w:rPr>
        <w:t xml:space="preserve"> </w:t>
      </w:r>
      <w:r w:rsidRPr="00501462">
        <w:rPr>
          <w:rFonts w:ascii="Times New Roman" w:hAnsi="Times New Roman"/>
          <w:sz w:val="24"/>
          <w:szCs w:val="24"/>
        </w:rPr>
        <w:t>заявителя,</w:t>
      </w:r>
      <w:r w:rsidRPr="00501462">
        <w:rPr>
          <w:rFonts w:ascii="Times New Roman" w:eastAsia="Arial" w:hAnsi="Times New Roman"/>
          <w:sz w:val="24"/>
          <w:szCs w:val="24"/>
        </w:rPr>
        <w:t xml:space="preserve"> </w:t>
      </w:r>
      <w:r w:rsidRPr="00501462">
        <w:rPr>
          <w:rFonts w:ascii="Times New Roman" w:hAnsi="Times New Roman"/>
          <w:sz w:val="24"/>
          <w:szCs w:val="24"/>
        </w:rPr>
        <w:t>либо</w:t>
      </w:r>
      <w:r w:rsidRPr="00501462">
        <w:rPr>
          <w:rFonts w:ascii="Times New Roman" w:eastAsia="Arial" w:hAnsi="Times New Roman"/>
          <w:sz w:val="24"/>
          <w:szCs w:val="24"/>
        </w:rPr>
        <w:t xml:space="preserve"> </w:t>
      </w:r>
      <w:r w:rsidRPr="00501462">
        <w:rPr>
          <w:rFonts w:ascii="Times New Roman" w:hAnsi="Times New Roman"/>
          <w:sz w:val="24"/>
          <w:szCs w:val="24"/>
        </w:rPr>
        <w:t>их</w:t>
      </w:r>
      <w:r w:rsidRPr="00501462">
        <w:rPr>
          <w:rFonts w:ascii="Times New Roman" w:eastAsia="Arial" w:hAnsi="Times New Roman"/>
          <w:sz w:val="24"/>
          <w:szCs w:val="24"/>
        </w:rPr>
        <w:t xml:space="preserve"> </w:t>
      </w:r>
      <w:r w:rsidRPr="00501462">
        <w:rPr>
          <w:rFonts w:ascii="Times New Roman" w:hAnsi="Times New Roman"/>
          <w:sz w:val="24"/>
          <w:szCs w:val="24"/>
        </w:rPr>
        <w:t>копии.</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8.5.</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случае</w:t>
      </w:r>
      <w:r w:rsidRPr="00501462">
        <w:rPr>
          <w:rFonts w:ascii="Times New Roman" w:eastAsia="Arial" w:hAnsi="Times New Roman"/>
          <w:sz w:val="24"/>
          <w:szCs w:val="24"/>
        </w:rPr>
        <w:t xml:space="preserve"> </w:t>
      </w:r>
      <w:r w:rsidRPr="00501462">
        <w:rPr>
          <w:rFonts w:ascii="Times New Roman" w:hAnsi="Times New Roman"/>
          <w:sz w:val="24"/>
          <w:szCs w:val="24"/>
        </w:rPr>
        <w:t>если</w:t>
      </w:r>
      <w:r w:rsidRPr="00501462">
        <w:rPr>
          <w:rFonts w:ascii="Times New Roman" w:eastAsia="Arial" w:hAnsi="Times New Roman"/>
          <w:sz w:val="24"/>
          <w:szCs w:val="24"/>
        </w:rPr>
        <w:t xml:space="preserve"> </w:t>
      </w:r>
      <w:r w:rsidRPr="00501462">
        <w:rPr>
          <w:rFonts w:ascii="Times New Roman" w:hAnsi="Times New Roman"/>
          <w:sz w:val="24"/>
          <w:szCs w:val="24"/>
        </w:rPr>
        <w:t>жалоба</w:t>
      </w:r>
      <w:r w:rsidRPr="00501462">
        <w:rPr>
          <w:rFonts w:ascii="Times New Roman" w:eastAsia="Arial" w:hAnsi="Times New Roman"/>
          <w:sz w:val="24"/>
          <w:szCs w:val="24"/>
        </w:rPr>
        <w:t xml:space="preserve"> </w:t>
      </w:r>
      <w:r w:rsidRPr="00501462">
        <w:rPr>
          <w:rFonts w:ascii="Times New Roman" w:hAnsi="Times New Roman"/>
          <w:sz w:val="24"/>
          <w:szCs w:val="24"/>
        </w:rPr>
        <w:t>подается</w:t>
      </w:r>
      <w:r w:rsidRPr="00501462">
        <w:rPr>
          <w:rFonts w:ascii="Times New Roman" w:eastAsia="Arial" w:hAnsi="Times New Roman"/>
          <w:sz w:val="24"/>
          <w:szCs w:val="24"/>
        </w:rPr>
        <w:t xml:space="preserve"> </w:t>
      </w:r>
      <w:r w:rsidRPr="00501462">
        <w:rPr>
          <w:rFonts w:ascii="Times New Roman" w:hAnsi="Times New Roman"/>
          <w:sz w:val="24"/>
          <w:szCs w:val="24"/>
        </w:rPr>
        <w:t>через</w:t>
      </w:r>
      <w:r w:rsidRPr="00501462">
        <w:rPr>
          <w:rFonts w:ascii="Times New Roman" w:eastAsia="Arial" w:hAnsi="Times New Roman"/>
          <w:sz w:val="24"/>
          <w:szCs w:val="24"/>
        </w:rPr>
        <w:t xml:space="preserve"> </w:t>
      </w:r>
      <w:r w:rsidRPr="00501462">
        <w:rPr>
          <w:rFonts w:ascii="Times New Roman" w:hAnsi="Times New Roman"/>
          <w:sz w:val="24"/>
          <w:szCs w:val="24"/>
        </w:rPr>
        <w:t>представителя</w:t>
      </w:r>
      <w:r w:rsidRPr="00501462">
        <w:rPr>
          <w:rFonts w:ascii="Times New Roman" w:eastAsia="Arial" w:hAnsi="Times New Roman"/>
          <w:sz w:val="24"/>
          <w:szCs w:val="24"/>
        </w:rPr>
        <w:t xml:space="preserve"> </w:t>
      </w:r>
      <w:r w:rsidRPr="00501462">
        <w:rPr>
          <w:rFonts w:ascii="Times New Roman" w:hAnsi="Times New Roman"/>
          <w:sz w:val="24"/>
          <w:szCs w:val="24"/>
        </w:rPr>
        <w:t>заявителя,</w:t>
      </w:r>
      <w:r w:rsidRPr="00501462">
        <w:rPr>
          <w:rFonts w:ascii="Times New Roman" w:eastAsia="Arial" w:hAnsi="Times New Roman"/>
          <w:sz w:val="24"/>
          <w:szCs w:val="24"/>
        </w:rPr>
        <w:t xml:space="preserve"> </w:t>
      </w:r>
      <w:r w:rsidRPr="00501462">
        <w:rPr>
          <w:rFonts w:ascii="Times New Roman" w:hAnsi="Times New Roman"/>
          <w:sz w:val="24"/>
          <w:szCs w:val="24"/>
        </w:rPr>
        <w:t>также</w:t>
      </w:r>
      <w:r w:rsidRPr="00501462">
        <w:rPr>
          <w:rFonts w:ascii="Times New Roman" w:eastAsia="Arial" w:hAnsi="Times New Roman"/>
          <w:sz w:val="24"/>
          <w:szCs w:val="24"/>
        </w:rPr>
        <w:t xml:space="preserve"> </w:t>
      </w:r>
      <w:r w:rsidRPr="00501462">
        <w:rPr>
          <w:rFonts w:ascii="Times New Roman" w:hAnsi="Times New Roman"/>
          <w:sz w:val="24"/>
          <w:szCs w:val="24"/>
        </w:rPr>
        <w:t>представляется</w:t>
      </w:r>
      <w:r w:rsidRPr="00501462">
        <w:rPr>
          <w:rFonts w:ascii="Times New Roman" w:eastAsia="Arial" w:hAnsi="Times New Roman"/>
          <w:sz w:val="24"/>
          <w:szCs w:val="24"/>
        </w:rPr>
        <w:t xml:space="preserve"> </w:t>
      </w:r>
      <w:r w:rsidRPr="00501462">
        <w:rPr>
          <w:rFonts w:ascii="Times New Roman" w:hAnsi="Times New Roman"/>
          <w:sz w:val="24"/>
          <w:szCs w:val="24"/>
        </w:rPr>
        <w:t>документ,</w:t>
      </w:r>
      <w:r w:rsidRPr="00501462">
        <w:rPr>
          <w:rFonts w:ascii="Times New Roman" w:eastAsia="Arial" w:hAnsi="Times New Roman"/>
          <w:sz w:val="24"/>
          <w:szCs w:val="24"/>
        </w:rPr>
        <w:t xml:space="preserve"> </w:t>
      </w:r>
      <w:r w:rsidRPr="00501462">
        <w:rPr>
          <w:rFonts w:ascii="Times New Roman" w:hAnsi="Times New Roman"/>
          <w:sz w:val="24"/>
          <w:szCs w:val="24"/>
        </w:rPr>
        <w:t>подтверждающий</w:t>
      </w:r>
      <w:r w:rsidRPr="00501462">
        <w:rPr>
          <w:rFonts w:ascii="Times New Roman" w:eastAsia="Arial" w:hAnsi="Times New Roman"/>
          <w:sz w:val="24"/>
          <w:szCs w:val="24"/>
        </w:rPr>
        <w:t xml:space="preserve"> </w:t>
      </w:r>
      <w:r w:rsidRPr="00501462">
        <w:rPr>
          <w:rFonts w:ascii="Times New Roman" w:hAnsi="Times New Roman"/>
          <w:sz w:val="24"/>
          <w:szCs w:val="24"/>
        </w:rPr>
        <w:t>полномочия</w:t>
      </w:r>
      <w:r w:rsidRPr="00501462">
        <w:rPr>
          <w:rFonts w:ascii="Times New Roman" w:eastAsia="Arial" w:hAnsi="Times New Roman"/>
          <w:sz w:val="24"/>
          <w:szCs w:val="24"/>
        </w:rPr>
        <w:t xml:space="preserve"> </w:t>
      </w:r>
      <w:r w:rsidRPr="00501462">
        <w:rPr>
          <w:rFonts w:ascii="Times New Roman" w:hAnsi="Times New Roman"/>
          <w:sz w:val="24"/>
          <w:szCs w:val="24"/>
        </w:rPr>
        <w:t>на</w:t>
      </w:r>
      <w:r w:rsidRPr="00501462">
        <w:rPr>
          <w:rFonts w:ascii="Times New Roman" w:eastAsia="Arial" w:hAnsi="Times New Roman"/>
          <w:sz w:val="24"/>
          <w:szCs w:val="24"/>
        </w:rPr>
        <w:t xml:space="preserve"> </w:t>
      </w:r>
      <w:r w:rsidRPr="00501462">
        <w:rPr>
          <w:rFonts w:ascii="Times New Roman" w:hAnsi="Times New Roman"/>
          <w:sz w:val="24"/>
          <w:szCs w:val="24"/>
        </w:rPr>
        <w:t>осуществление</w:t>
      </w:r>
      <w:r w:rsidRPr="00501462">
        <w:rPr>
          <w:rFonts w:ascii="Times New Roman" w:eastAsia="Arial" w:hAnsi="Times New Roman"/>
          <w:sz w:val="24"/>
          <w:szCs w:val="24"/>
        </w:rPr>
        <w:t xml:space="preserve"> </w:t>
      </w:r>
      <w:r w:rsidRPr="00501462">
        <w:rPr>
          <w:rFonts w:ascii="Times New Roman" w:hAnsi="Times New Roman"/>
          <w:sz w:val="24"/>
          <w:szCs w:val="24"/>
        </w:rPr>
        <w:t>действий</w:t>
      </w:r>
      <w:r w:rsidRPr="00501462">
        <w:rPr>
          <w:rFonts w:ascii="Times New Roman" w:eastAsia="Arial" w:hAnsi="Times New Roman"/>
          <w:sz w:val="24"/>
          <w:szCs w:val="24"/>
        </w:rPr>
        <w:t xml:space="preserve"> </w:t>
      </w:r>
      <w:r w:rsidRPr="00501462">
        <w:rPr>
          <w:rFonts w:ascii="Times New Roman" w:hAnsi="Times New Roman"/>
          <w:sz w:val="24"/>
          <w:szCs w:val="24"/>
        </w:rPr>
        <w:t>от</w:t>
      </w:r>
      <w:r w:rsidRPr="00501462">
        <w:rPr>
          <w:rFonts w:ascii="Times New Roman" w:eastAsia="Arial" w:hAnsi="Times New Roman"/>
          <w:sz w:val="24"/>
          <w:szCs w:val="24"/>
        </w:rPr>
        <w:t xml:space="preserve"> </w:t>
      </w:r>
      <w:r w:rsidRPr="00501462">
        <w:rPr>
          <w:rFonts w:ascii="Times New Roman" w:hAnsi="Times New Roman"/>
          <w:sz w:val="24"/>
          <w:szCs w:val="24"/>
        </w:rPr>
        <w:t>имени</w:t>
      </w:r>
      <w:r w:rsidRPr="00501462">
        <w:rPr>
          <w:rFonts w:ascii="Times New Roman" w:eastAsia="Arial" w:hAnsi="Times New Roman"/>
          <w:sz w:val="24"/>
          <w:szCs w:val="24"/>
        </w:rPr>
        <w:t xml:space="preserve"> </w:t>
      </w:r>
      <w:r w:rsidRPr="00501462">
        <w:rPr>
          <w:rFonts w:ascii="Times New Roman" w:hAnsi="Times New Roman"/>
          <w:sz w:val="24"/>
          <w:szCs w:val="24"/>
        </w:rPr>
        <w:t>заявителя.</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качестве</w:t>
      </w:r>
      <w:r w:rsidRPr="00501462">
        <w:rPr>
          <w:rFonts w:ascii="Times New Roman" w:eastAsia="Arial" w:hAnsi="Times New Roman"/>
          <w:sz w:val="24"/>
          <w:szCs w:val="24"/>
        </w:rPr>
        <w:t xml:space="preserve"> </w:t>
      </w:r>
      <w:r w:rsidRPr="00501462">
        <w:rPr>
          <w:rFonts w:ascii="Times New Roman" w:hAnsi="Times New Roman"/>
          <w:sz w:val="24"/>
          <w:szCs w:val="24"/>
        </w:rPr>
        <w:t>документа,</w:t>
      </w:r>
      <w:r w:rsidRPr="00501462">
        <w:rPr>
          <w:rFonts w:ascii="Times New Roman" w:eastAsia="Arial" w:hAnsi="Times New Roman"/>
          <w:sz w:val="24"/>
          <w:szCs w:val="24"/>
        </w:rPr>
        <w:t xml:space="preserve"> </w:t>
      </w:r>
      <w:r w:rsidRPr="00501462">
        <w:rPr>
          <w:rFonts w:ascii="Times New Roman" w:hAnsi="Times New Roman"/>
          <w:sz w:val="24"/>
          <w:szCs w:val="24"/>
        </w:rPr>
        <w:t>подтверждающего</w:t>
      </w:r>
      <w:r w:rsidRPr="00501462">
        <w:rPr>
          <w:rFonts w:ascii="Times New Roman" w:eastAsia="Arial" w:hAnsi="Times New Roman"/>
          <w:sz w:val="24"/>
          <w:szCs w:val="24"/>
        </w:rPr>
        <w:t xml:space="preserve"> </w:t>
      </w:r>
      <w:r w:rsidRPr="00501462">
        <w:rPr>
          <w:rFonts w:ascii="Times New Roman" w:hAnsi="Times New Roman"/>
          <w:sz w:val="24"/>
          <w:szCs w:val="24"/>
        </w:rPr>
        <w:t>полномочия</w:t>
      </w:r>
      <w:r w:rsidRPr="00501462">
        <w:rPr>
          <w:rFonts w:ascii="Times New Roman" w:eastAsia="Arial" w:hAnsi="Times New Roman"/>
          <w:sz w:val="24"/>
          <w:szCs w:val="24"/>
        </w:rPr>
        <w:t xml:space="preserve"> </w:t>
      </w:r>
      <w:r w:rsidRPr="00501462">
        <w:rPr>
          <w:rFonts w:ascii="Times New Roman" w:hAnsi="Times New Roman"/>
          <w:sz w:val="24"/>
          <w:szCs w:val="24"/>
        </w:rPr>
        <w:t>на</w:t>
      </w:r>
      <w:r w:rsidRPr="00501462">
        <w:rPr>
          <w:rFonts w:ascii="Times New Roman" w:eastAsia="Arial" w:hAnsi="Times New Roman"/>
          <w:sz w:val="24"/>
          <w:szCs w:val="24"/>
        </w:rPr>
        <w:t xml:space="preserve"> </w:t>
      </w:r>
      <w:r w:rsidRPr="00501462">
        <w:rPr>
          <w:rFonts w:ascii="Times New Roman" w:hAnsi="Times New Roman"/>
          <w:sz w:val="24"/>
          <w:szCs w:val="24"/>
        </w:rPr>
        <w:t>осуществление</w:t>
      </w:r>
      <w:r w:rsidRPr="00501462">
        <w:rPr>
          <w:rFonts w:ascii="Times New Roman" w:eastAsia="Arial" w:hAnsi="Times New Roman"/>
          <w:sz w:val="24"/>
          <w:szCs w:val="24"/>
        </w:rPr>
        <w:t xml:space="preserve"> </w:t>
      </w:r>
      <w:r w:rsidRPr="00501462">
        <w:rPr>
          <w:rFonts w:ascii="Times New Roman" w:hAnsi="Times New Roman"/>
          <w:sz w:val="24"/>
          <w:szCs w:val="24"/>
        </w:rPr>
        <w:t>действий</w:t>
      </w:r>
      <w:r w:rsidRPr="00501462">
        <w:rPr>
          <w:rFonts w:ascii="Times New Roman" w:eastAsia="Arial" w:hAnsi="Times New Roman"/>
          <w:sz w:val="24"/>
          <w:szCs w:val="24"/>
        </w:rPr>
        <w:t xml:space="preserve"> </w:t>
      </w:r>
      <w:r w:rsidRPr="00501462">
        <w:rPr>
          <w:rFonts w:ascii="Times New Roman" w:hAnsi="Times New Roman"/>
          <w:sz w:val="24"/>
          <w:szCs w:val="24"/>
        </w:rPr>
        <w:t>от</w:t>
      </w:r>
      <w:r w:rsidRPr="00501462">
        <w:rPr>
          <w:rFonts w:ascii="Times New Roman" w:eastAsia="Arial" w:hAnsi="Times New Roman"/>
          <w:sz w:val="24"/>
          <w:szCs w:val="24"/>
        </w:rPr>
        <w:t xml:space="preserve"> </w:t>
      </w:r>
      <w:r w:rsidRPr="00501462">
        <w:rPr>
          <w:rFonts w:ascii="Times New Roman" w:hAnsi="Times New Roman"/>
          <w:sz w:val="24"/>
          <w:szCs w:val="24"/>
        </w:rPr>
        <w:t>имени</w:t>
      </w:r>
      <w:r w:rsidRPr="00501462">
        <w:rPr>
          <w:rFonts w:ascii="Times New Roman" w:eastAsia="Arial" w:hAnsi="Times New Roman"/>
          <w:sz w:val="24"/>
          <w:szCs w:val="24"/>
        </w:rPr>
        <w:t xml:space="preserve"> </w:t>
      </w:r>
      <w:r w:rsidRPr="00501462">
        <w:rPr>
          <w:rFonts w:ascii="Times New Roman" w:hAnsi="Times New Roman"/>
          <w:sz w:val="24"/>
          <w:szCs w:val="24"/>
        </w:rPr>
        <w:t>заявителя,</w:t>
      </w:r>
      <w:r w:rsidRPr="00501462">
        <w:rPr>
          <w:rFonts w:ascii="Times New Roman" w:eastAsia="Arial" w:hAnsi="Times New Roman"/>
          <w:sz w:val="24"/>
          <w:szCs w:val="24"/>
        </w:rPr>
        <w:t xml:space="preserve"> </w:t>
      </w:r>
      <w:r w:rsidRPr="00501462">
        <w:rPr>
          <w:rFonts w:ascii="Times New Roman" w:hAnsi="Times New Roman"/>
          <w:sz w:val="24"/>
          <w:szCs w:val="24"/>
        </w:rPr>
        <w:t>может</w:t>
      </w:r>
      <w:r w:rsidRPr="00501462">
        <w:rPr>
          <w:rFonts w:ascii="Times New Roman" w:eastAsia="Arial" w:hAnsi="Times New Roman"/>
          <w:sz w:val="24"/>
          <w:szCs w:val="24"/>
        </w:rPr>
        <w:t xml:space="preserve"> </w:t>
      </w:r>
      <w:r w:rsidRPr="00501462">
        <w:rPr>
          <w:rFonts w:ascii="Times New Roman" w:hAnsi="Times New Roman"/>
          <w:sz w:val="24"/>
          <w:szCs w:val="24"/>
        </w:rPr>
        <w:t>быть</w:t>
      </w:r>
      <w:r w:rsidRPr="00501462">
        <w:rPr>
          <w:rFonts w:ascii="Times New Roman" w:eastAsia="Arial" w:hAnsi="Times New Roman"/>
          <w:sz w:val="24"/>
          <w:szCs w:val="24"/>
        </w:rPr>
        <w:t xml:space="preserve"> </w:t>
      </w:r>
      <w:proofErr w:type="gramStart"/>
      <w:r w:rsidRPr="00501462">
        <w:rPr>
          <w:rFonts w:ascii="Times New Roman" w:hAnsi="Times New Roman"/>
          <w:sz w:val="24"/>
          <w:szCs w:val="24"/>
        </w:rPr>
        <w:t>представлена</w:t>
      </w:r>
      <w:proofErr w:type="gramEnd"/>
      <w:r w:rsidRPr="00501462">
        <w:rPr>
          <w:rFonts w:ascii="Times New Roman" w:hAnsi="Times New Roman"/>
          <w:sz w:val="24"/>
          <w:szCs w:val="24"/>
        </w:rPr>
        <w:t>:</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а)</w:t>
      </w:r>
      <w:r w:rsidRPr="00501462">
        <w:rPr>
          <w:rFonts w:ascii="Times New Roman" w:eastAsia="Arial" w:hAnsi="Times New Roman"/>
          <w:sz w:val="24"/>
          <w:szCs w:val="24"/>
        </w:rPr>
        <w:t xml:space="preserve"> </w:t>
      </w:r>
      <w:r w:rsidRPr="00501462">
        <w:rPr>
          <w:rFonts w:ascii="Times New Roman" w:hAnsi="Times New Roman"/>
          <w:sz w:val="24"/>
          <w:szCs w:val="24"/>
        </w:rPr>
        <w:t>оформленная</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соответствии</w:t>
      </w:r>
      <w:r w:rsidRPr="00501462">
        <w:rPr>
          <w:rFonts w:ascii="Times New Roman" w:eastAsia="Arial" w:hAnsi="Times New Roman"/>
          <w:sz w:val="24"/>
          <w:szCs w:val="24"/>
        </w:rPr>
        <w:t xml:space="preserve"> </w:t>
      </w:r>
      <w:r w:rsidRPr="00501462">
        <w:rPr>
          <w:rFonts w:ascii="Times New Roman" w:hAnsi="Times New Roman"/>
          <w:sz w:val="24"/>
          <w:szCs w:val="24"/>
        </w:rPr>
        <w:t>с</w:t>
      </w:r>
      <w:r w:rsidRPr="00501462">
        <w:rPr>
          <w:rFonts w:ascii="Times New Roman" w:eastAsia="Arial" w:hAnsi="Times New Roman"/>
          <w:sz w:val="24"/>
          <w:szCs w:val="24"/>
        </w:rPr>
        <w:t xml:space="preserve"> </w:t>
      </w:r>
      <w:r w:rsidRPr="00501462">
        <w:rPr>
          <w:rFonts w:ascii="Times New Roman" w:hAnsi="Times New Roman"/>
          <w:sz w:val="24"/>
          <w:szCs w:val="24"/>
        </w:rPr>
        <w:t>законодательством</w:t>
      </w:r>
      <w:r w:rsidRPr="00501462">
        <w:rPr>
          <w:rFonts w:ascii="Times New Roman" w:eastAsia="Arial" w:hAnsi="Times New Roman"/>
          <w:sz w:val="24"/>
          <w:szCs w:val="24"/>
        </w:rPr>
        <w:t xml:space="preserve"> </w:t>
      </w:r>
      <w:r w:rsidRPr="00501462">
        <w:rPr>
          <w:rFonts w:ascii="Times New Roman" w:hAnsi="Times New Roman"/>
          <w:sz w:val="24"/>
          <w:szCs w:val="24"/>
        </w:rPr>
        <w:t>Российской</w:t>
      </w:r>
      <w:r w:rsidRPr="00501462">
        <w:rPr>
          <w:rFonts w:ascii="Times New Roman" w:eastAsia="Arial" w:hAnsi="Times New Roman"/>
          <w:sz w:val="24"/>
          <w:szCs w:val="24"/>
        </w:rPr>
        <w:t xml:space="preserve"> </w:t>
      </w:r>
      <w:r w:rsidRPr="00501462">
        <w:rPr>
          <w:rFonts w:ascii="Times New Roman" w:hAnsi="Times New Roman"/>
          <w:sz w:val="24"/>
          <w:szCs w:val="24"/>
        </w:rPr>
        <w:t>Федерации</w:t>
      </w:r>
      <w:r w:rsidRPr="00501462">
        <w:rPr>
          <w:rFonts w:ascii="Times New Roman" w:eastAsia="Arial" w:hAnsi="Times New Roman"/>
          <w:sz w:val="24"/>
          <w:szCs w:val="24"/>
        </w:rPr>
        <w:t xml:space="preserve"> </w:t>
      </w:r>
      <w:r w:rsidRPr="00501462">
        <w:rPr>
          <w:rFonts w:ascii="Times New Roman" w:hAnsi="Times New Roman"/>
          <w:sz w:val="24"/>
          <w:szCs w:val="24"/>
        </w:rPr>
        <w:t>доверенность</w:t>
      </w:r>
      <w:r w:rsidRPr="00501462">
        <w:rPr>
          <w:rFonts w:ascii="Times New Roman" w:eastAsia="Arial" w:hAnsi="Times New Roman"/>
          <w:sz w:val="24"/>
          <w:szCs w:val="24"/>
        </w:rPr>
        <w:t xml:space="preserve"> </w:t>
      </w:r>
      <w:r w:rsidRPr="00501462">
        <w:rPr>
          <w:rFonts w:ascii="Times New Roman" w:hAnsi="Times New Roman"/>
          <w:sz w:val="24"/>
          <w:szCs w:val="24"/>
        </w:rPr>
        <w:t>(для</w:t>
      </w:r>
      <w:r w:rsidRPr="00501462">
        <w:rPr>
          <w:rFonts w:ascii="Times New Roman" w:eastAsia="Arial" w:hAnsi="Times New Roman"/>
          <w:sz w:val="24"/>
          <w:szCs w:val="24"/>
        </w:rPr>
        <w:t xml:space="preserve"> </w:t>
      </w:r>
      <w:r w:rsidRPr="00501462">
        <w:rPr>
          <w:rFonts w:ascii="Times New Roman" w:hAnsi="Times New Roman"/>
          <w:sz w:val="24"/>
          <w:szCs w:val="24"/>
        </w:rPr>
        <w:t>физических</w:t>
      </w:r>
      <w:r w:rsidRPr="00501462">
        <w:rPr>
          <w:rFonts w:ascii="Times New Roman" w:eastAsia="Arial" w:hAnsi="Times New Roman"/>
          <w:sz w:val="24"/>
          <w:szCs w:val="24"/>
        </w:rPr>
        <w:t xml:space="preserve"> </w:t>
      </w:r>
      <w:r w:rsidRPr="00501462">
        <w:rPr>
          <w:rFonts w:ascii="Times New Roman" w:hAnsi="Times New Roman"/>
          <w:sz w:val="24"/>
          <w:szCs w:val="24"/>
        </w:rPr>
        <w:t>лиц);</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б)</w:t>
      </w:r>
      <w:r w:rsidRPr="00501462">
        <w:rPr>
          <w:rFonts w:ascii="Times New Roman" w:eastAsia="Arial" w:hAnsi="Times New Roman"/>
          <w:sz w:val="24"/>
          <w:szCs w:val="24"/>
        </w:rPr>
        <w:t xml:space="preserve"> </w:t>
      </w:r>
      <w:r w:rsidRPr="00501462">
        <w:rPr>
          <w:rFonts w:ascii="Times New Roman" w:hAnsi="Times New Roman"/>
          <w:sz w:val="24"/>
          <w:szCs w:val="24"/>
        </w:rPr>
        <w:t>оформленная</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соответствии</w:t>
      </w:r>
      <w:r w:rsidRPr="00501462">
        <w:rPr>
          <w:rFonts w:ascii="Times New Roman" w:eastAsia="Arial" w:hAnsi="Times New Roman"/>
          <w:sz w:val="24"/>
          <w:szCs w:val="24"/>
        </w:rPr>
        <w:t xml:space="preserve"> </w:t>
      </w:r>
      <w:r w:rsidRPr="00501462">
        <w:rPr>
          <w:rFonts w:ascii="Times New Roman" w:hAnsi="Times New Roman"/>
          <w:sz w:val="24"/>
          <w:szCs w:val="24"/>
        </w:rPr>
        <w:t>с</w:t>
      </w:r>
      <w:r w:rsidRPr="00501462">
        <w:rPr>
          <w:rFonts w:ascii="Times New Roman" w:eastAsia="Arial" w:hAnsi="Times New Roman"/>
          <w:sz w:val="24"/>
          <w:szCs w:val="24"/>
        </w:rPr>
        <w:t xml:space="preserve"> </w:t>
      </w:r>
      <w:r w:rsidRPr="00501462">
        <w:rPr>
          <w:rFonts w:ascii="Times New Roman" w:hAnsi="Times New Roman"/>
          <w:sz w:val="24"/>
          <w:szCs w:val="24"/>
        </w:rPr>
        <w:t>законодательством</w:t>
      </w:r>
      <w:r w:rsidRPr="00501462">
        <w:rPr>
          <w:rFonts w:ascii="Times New Roman" w:eastAsia="Arial" w:hAnsi="Times New Roman"/>
          <w:sz w:val="24"/>
          <w:szCs w:val="24"/>
        </w:rPr>
        <w:t xml:space="preserve"> </w:t>
      </w:r>
      <w:r w:rsidRPr="00501462">
        <w:rPr>
          <w:rFonts w:ascii="Times New Roman" w:hAnsi="Times New Roman"/>
          <w:sz w:val="24"/>
          <w:szCs w:val="24"/>
        </w:rPr>
        <w:t>Российской</w:t>
      </w:r>
      <w:r w:rsidRPr="00501462">
        <w:rPr>
          <w:rFonts w:ascii="Times New Roman" w:eastAsia="Arial" w:hAnsi="Times New Roman"/>
          <w:sz w:val="24"/>
          <w:szCs w:val="24"/>
        </w:rPr>
        <w:t xml:space="preserve"> </w:t>
      </w:r>
      <w:r w:rsidRPr="00501462">
        <w:rPr>
          <w:rFonts w:ascii="Times New Roman" w:hAnsi="Times New Roman"/>
          <w:sz w:val="24"/>
          <w:szCs w:val="24"/>
        </w:rPr>
        <w:t>Федерации</w:t>
      </w:r>
      <w:r w:rsidRPr="00501462">
        <w:rPr>
          <w:rFonts w:ascii="Times New Roman" w:eastAsia="Arial" w:hAnsi="Times New Roman"/>
          <w:sz w:val="24"/>
          <w:szCs w:val="24"/>
        </w:rPr>
        <w:t xml:space="preserve"> </w:t>
      </w:r>
      <w:r w:rsidRPr="00501462">
        <w:rPr>
          <w:rFonts w:ascii="Times New Roman" w:hAnsi="Times New Roman"/>
          <w:sz w:val="24"/>
          <w:szCs w:val="24"/>
        </w:rPr>
        <w:t>доверенность,</w:t>
      </w:r>
      <w:r w:rsidRPr="00501462">
        <w:rPr>
          <w:rFonts w:ascii="Times New Roman" w:eastAsia="Arial" w:hAnsi="Times New Roman"/>
          <w:sz w:val="24"/>
          <w:szCs w:val="24"/>
        </w:rPr>
        <w:t xml:space="preserve"> </w:t>
      </w:r>
      <w:r w:rsidRPr="00501462">
        <w:rPr>
          <w:rFonts w:ascii="Times New Roman" w:hAnsi="Times New Roman"/>
          <w:sz w:val="24"/>
          <w:szCs w:val="24"/>
        </w:rPr>
        <w:t>заверенная</w:t>
      </w:r>
      <w:r w:rsidRPr="00501462">
        <w:rPr>
          <w:rFonts w:ascii="Times New Roman" w:eastAsia="Arial" w:hAnsi="Times New Roman"/>
          <w:sz w:val="24"/>
          <w:szCs w:val="24"/>
        </w:rPr>
        <w:t xml:space="preserve"> </w:t>
      </w:r>
      <w:r w:rsidRPr="00501462">
        <w:rPr>
          <w:rFonts w:ascii="Times New Roman" w:hAnsi="Times New Roman"/>
          <w:sz w:val="24"/>
          <w:szCs w:val="24"/>
        </w:rPr>
        <w:t>печатью</w:t>
      </w:r>
      <w:r w:rsidRPr="00501462">
        <w:rPr>
          <w:rFonts w:ascii="Times New Roman" w:eastAsia="Arial" w:hAnsi="Times New Roman"/>
          <w:sz w:val="24"/>
          <w:szCs w:val="24"/>
        </w:rPr>
        <w:t xml:space="preserve"> </w:t>
      </w:r>
      <w:r w:rsidRPr="00501462">
        <w:rPr>
          <w:rFonts w:ascii="Times New Roman" w:hAnsi="Times New Roman"/>
          <w:sz w:val="24"/>
          <w:szCs w:val="24"/>
        </w:rPr>
        <w:t>заявителя</w:t>
      </w:r>
      <w:r w:rsidRPr="00501462">
        <w:rPr>
          <w:rFonts w:ascii="Times New Roman" w:eastAsia="Arial" w:hAnsi="Times New Roman"/>
          <w:sz w:val="24"/>
          <w:szCs w:val="24"/>
        </w:rPr>
        <w:t xml:space="preserve"> </w:t>
      </w:r>
      <w:r w:rsidRPr="00501462">
        <w:rPr>
          <w:rFonts w:ascii="Times New Roman" w:hAnsi="Times New Roman"/>
          <w:sz w:val="24"/>
          <w:szCs w:val="24"/>
        </w:rPr>
        <w:t>и</w:t>
      </w:r>
      <w:r w:rsidRPr="00501462">
        <w:rPr>
          <w:rFonts w:ascii="Times New Roman" w:eastAsia="Arial" w:hAnsi="Times New Roman"/>
          <w:sz w:val="24"/>
          <w:szCs w:val="24"/>
        </w:rPr>
        <w:t xml:space="preserve"> </w:t>
      </w:r>
      <w:r w:rsidRPr="00501462">
        <w:rPr>
          <w:rFonts w:ascii="Times New Roman" w:hAnsi="Times New Roman"/>
          <w:sz w:val="24"/>
          <w:szCs w:val="24"/>
        </w:rPr>
        <w:t>подписанная</w:t>
      </w:r>
      <w:r w:rsidRPr="00501462">
        <w:rPr>
          <w:rFonts w:ascii="Times New Roman" w:eastAsia="Arial" w:hAnsi="Times New Roman"/>
          <w:sz w:val="24"/>
          <w:szCs w:val="24"/>
        </w:rPr>
        <w:t xml:space="preserve"> </w:t>
      </w:r>
      <w:r w:rsidRPr="00501462">
        <w:rPr>
          <w:rFonts w:ascii="Times New Roman" w:hAnsi="Times New Roman"/>
          <w:sz w:val="24"/>
          <w:szCs w:val="24"/>
        </w:rPr>
        <w:t>руководителем</w:t>
      </w:r>
      <w:r w:rsidRPr="00501462">
        <w:rPr>
          <w:rFonts w:ascii="Times New Roman" w:eastAsia="Arial" w:hAnsi="Times New Roman"/>
          <w:sz w:val="24"/>
          <w:szCs w:val="24"/>
        </w:rPr>
        <w:t xml:space="preserve"> </w:t>
      </w:r>
      <w:r w:rsidRPr="00501462">
        <w:rPr>
          <w:rFonts w:ascii="Times New Roman" w:hAnsi="Times New Roman"/>
          <w:sz w:val="24"/>
          <w:szCs w:val="24"/>
        </w:rPr>
        <w:t>заявителя</w:t>
      </w:r>
      <w:r w:rsidRPr="00501462">
        <w:rPr>
          <w:rFonts w:ascii="Times New Roman" w:eastAsia="Arial" w:hAnsi="Times New Roman"/>
          <w:sz w:val="24"/>
          <w:szCs w:val="24"/>
        </w:rPr>
        <w:t xml:space="preserve"> </w:t>
      </w:r>
      <w:r w:rsidRPr="00501462">
        <w:rPr>
          <w:rFonts w:ascii="Times New Roman" w:hAnsi="Times New Roman"/>
          <w:sz w:val="24"/>
          <w:szCs w:val="24"/>
        </w:rPr>
        <w:t>или</w:t>
      </w:r>
      <w:r w:rsidRPr="00501462">
        <w:rPr>
          <w:rFonts w:ascii="Times New Roman" w:eastAsia="Arial" w:hAnsi="Times New Roman"/>
          <w:sz w:val="24"/>
          <w:szCs w:val="24"/>
        </w:rPr>
        <w:t xml:space="preserve"> </w:t>
      </w:r>
      <w:r w:rsidRPr="00501462">
        <w:rPr>
          <w:rFonts w:ascii="Times New Roman" w:hAnsi="Times New Roman"/>
          <w:sz w:val="24"/>
          <w:szCs w:val="24"/>
        </w:rPr>
        <w:t>уполномоченным</w:t>
      </w:r>
      <w:r w:rsidRPr="00501462">
        <w:rPr>
          <w:rFonts w:ascii="Times New Roman" w:eastAsia="Arial" w:hAnsi="Times New Roman"/>
          <w:sz w:val="24"/>
          <w:szCs w:val="24"/>
        </w:rPr>
        <w:t xml:space="preserve"> </w:t>
      </w:r>
      <w:r w:rsidRPr="00501462">
        <w:rPr>
          <w:rFonts w:ascii="Times New Roman" w:hAnsi="Times New Roman"/>
          <w:sz w:val="24"/>
          <w:szCs w:val="24"/>
        </w:rPr>
        <w:t>этим</w:t>
      </w:r>
      <w:r w:rsidRPr="00501462">
        <w:rPr>
          <w:rFonts w:ascii="Times New Roman" w:eastAsia="Arial" w:hAnsi="Times New Roman"/>
          <w:sz w:val="24"/>
          <w:szCs w:val="24"/>
        </w:rPr>
        <w:t xml:space="preserve"> </w:t>
      </w:r>
      <w:r w:rsidRPr="00501462">
        <w:rPr>
          <w:rFonts w:ascii="Times New Roman" w:hAnsi="Times New Roman"/>
          <w:sz w:val="24"/>
          <w:szCs w:val="24"/>
        </w:rPr>
        <w:t>руководителем</w:t>
      </w:r>
      <w:r w:rsidRPr="00501462">
        <w:rPr>
          <w:rFonts w:ascii="Times New Roman" w:eastAsia="Arial" w:hAnsi="Times New Roman"/>
          <w:sz w:val="24"/>
          <w:szCs w:val="24"/>
        </w:rPr>
        <w:t xml:space="preserve"> </w:t>
      </w:r>
      <w:r w:rsidRPr="00501462">
        <w:rPr>
          <w:rFonts w:ascii="Times New Roman" w:hAnsi="Times New Roman"/>
          <w:sz w:val="24"/>
          <w:szCs w:val="24"/>
        </w:rPr>
        <w:t>лицом</w:t>
      </w:r>
      <w:r w:rsidRPr="00501462">
        <w:rPr>
          <w:rFonts w:ascii="Times New Roman" w:eastAsia="Arial" w:hAnsi="Times New Roman"/>
          <w:sz w:val="24"/>
          <w:szCs w:val="24"/>
        </w:rPr>
        <w:t xml:space="preserve"> </w:t>
      </w:r>
      <w:r w:rsidRPr="00501462">
        <w:rPr>
          <w:rFonts w:ascii="Times New Roman" w:hAnsi="Times New Roman"/>
          <w:sz w:val="24"/>
          <w:szCs w:val="24"/>
        </w:rPr>
        <w:t>(для</w:t>
      </w:r>
      <w:r w:rsidRPr="00501462">
        <w:rPr>
          <w:rFonts w:ascii="Times New Roman" w:eastAsia="Arial" w:hAnsi="Times New Roman"/>
          <w:sz w:val="24"/>
          <w:szCs w:val="24"/>
        </w:rPr>
        <w:t xml:space="preserve"> </w:t>
      </w:r>
      <w:r w:rsidRPr="00501462">
        <w:rPr>
          <w:rFonts w:ascii="Times New Roman" w:hAnsi="Times New Roman"/>
          <w:sz w:val="24"/>
          <w:szCs w:val="24"/>
        </w:rPr>
        <w:t>юридических</w:t>
      </w:r>
      <w:r w:rsidRPr="00501462">
        <w:rPr>
          <w:rFonts w:ascii="Times New Roman" w:eastAsia="Arial" w:hAnsi="Times New Roman"/>
          <w:sz w:val="24"/>
          <w:szCs w:val="24"/>
        </w:rPr>
        <w:t xml:space="preserve"> </w:t>
      </w:r>
      <w:r w:rsidRPr="00501462">
        <w:rPr>
          <w:rFonts w:ascii="Times New Roman" w:hAnsi="Times New Roman"/>
          <w:sz w:val="24"/>
          <w:szCs w:val="24"/>
        </w:rPr>
        <w:t>лиц);</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копия</w:t>
      </w:r>
      <w:r w:rsidRPr="00501462">
        <w:rPr>
          <w:rFonts w:ascii="Times New Roman" w:eastAsia="Arial" w:hAnsi="Times New Roman"/>
          <w:sz w:val="24"/>
          <w:szCs w:val="24"/>
        </w:rPr>
        <w:t xml:space="preserve"> </w:t>
      </w:r>
      <w:r w:rsidRPr="00501462">
        <w:rPr>
          <w:rFonts w:ascii="Times New Roman" w:hAnsi="Times New Roman"/>
          <w:sz w:val="24"/>
          <w:szCs w:val="24"/>
        </w:rPr>
        <w:t>решения</w:t>
      </w:r>
      <w:r w:rsidRPr="00501462">
        <w:rPr>
          <w:rFonts w:ascii="Times New Roman" w:eastAsia="Arial" w:hAnsi="Times New Roman"/>
          <w:sz w:val="24"/>
          <w:szCs w:val="24"/>
        </w:rPr>
        <w:t xml:space="preserve"> </w:t>
      </w:r>
      <w:r w:rsidRPr="00501462">
        <w:rPr>
          <w:rFonts w:ascii="Times New Roman" w:hAnsi="Times New Roman"/>
          <w:sz w:val="24"/>
          <w:szCs w:val="24"/>
        </w:rPr>
        <w:t>о</w:t>
      </w:r>
      <w:r w:rsidRPr="00501462">
        <w:rPr>
          <w:rFonts w:ascii="Times New Roman" w:eastAsia="Arial" w:hAnsi="Times New Roman"/>
          <w:sz w:val="24"/>
          <w:szCs w:val="24"/>
        </w:rPr>
        <w:t xml:space="preserve"> </w:t>
      </w:r>
      <w:r w:rsidRPr="00501462">
        <w:rPr>
          <w:rFonts w:ascii="Times New Roman" w:hAnsi="Times New Roman"/>
          <w:sz w:val="24"/>
          <w:szCs w:val="24"/>
        </w:rPr>
        <w:t>назначении</w:t>
      </w:r>
      <w:r w:rsidRPr="00501462">
        <w:rPr>
          <w:rFonts w:ascii="Times New Roman" w:eastAsia="Arial" w:hAnsi="Times New Roman"/>
          <w:sz w:val="24"/>
          <w:szCs w:val="24"/>
        </w:rPr>
        <w:t xml:space="preserve"> </w:t>
      </w:r>
      <w:r w:rsidRPr="00501462">
        <w:rPr>
          <w:rFonts w:ascii="Times New Roman" w:hAnsi="Times New Roman"/>
          <w:sz w:val="24"/>
          <w:szCs w:val="24"/>
        </w:rPr>
        <w:t>или</w:t>
      </w:r>
      <w:r w:rsidRPr="00501462">
        <w:rPr>
          <w:rFonts w:ascii="Times New Roman" w:eastAsia="Arial" w:hAnsi="Times New Roman"/>
          <w:sz w:val="24"/>
          <w:szCs w:val="24"/>
        </w:rPr>
        <w:t xml:space="preserve"> </w:t>
      </w:r>
      <w:r w:rsidRPr="00501462">
        <w:rPr>
          <w:rFonts w:ascii="Times New Roman" w:hAnsi="Times New Roman"/>
          <w:sz w:val="24"/>
          <w:szCs w:val="24"/>
        </w:rPr>
        <w:t>об</w:t>
      </w:r>
      <w:r w:rsidRPr="00501462">
        <w:rPr>
          <w:rFonts w:ascii="Times New Roman" w:eastAsia="Arial" w:hAnsi="Times New Roman"/>
          <w:sz w:val="24"/>
          <w:szCs w:val="24"/>
        </w:rPr>
        <w:t xml:space="preserve"> </w:t>
      </w:r>
      <w:r w:rsidRPr="00501462">
        <w:rPr>
          <w:rFonts w:ascii="Times New Roman" w:hAnsi="Times New Roman"/>
          <w:sz w:val="24"/>
          <w:szCs w:val="24"/>
        </w:rPr>
        <w:t>избрании</w:t>
      </w:r>
      <w:r w:rsidRPr="00501462">
        <w:rPr>
          <w:rFonts w:ascii="Times New Roman" w:eastAsia="Arial" w:hAnsi="Times New Roman"/>
          <w:sz w:val="24"/>
          <w:szCs w:val="24"/>
        </w:rPr>
        <w:t xml:space="preserve"> </w:t>
      </w:r>
      <w:r w:rsidRPr="00501462">
        <w:rPr>
          <w:rFonts w:ascii="Times New Roman" w:hAnsi="Times New Roman"/>
          <w:sz w:val="24"/>
          <w:szCs w:val="24"/>
        </w:rPr>
        <w:t>либо</w:t>
      </w:r>
      <w:r w:rsidRPr="00501462">
        <w:rPr>
          <w:rFonts w:ascii="Times New Roman" w:eastAsia="Arial" w:hAnsi="Times New Roman"/>
          <w:sz w:val="24"/>
          <w:szCs w:val="24"/>
        </w:rPr>
        <w:t xml:space="preserve"> </w:t>
      </w:r>
      <w:r w:rsidRPr="00501462">
        <w:rPr>
          <w:rFonts w:ascii="Times New Roman" w:hAnsi="Times New Roman"/>
          <w:sz w:val="24"/>
          <w:szCs w:val="24"/>
        </w:rPr>
        <w:t>приказа</w:t>
      </w:r>
      <w:r w:rsidRPr="00501462">
        <w:rPr>
          <w:rFonts w:ascii="Times New Roman" w:eastAsia="Arial" w:hAnsi="Times New Roman"/>
          <w:sz w:val="24"/>
          <w:szCs w:val="24"/>
        </w:rPr>
        <w:t xml:space="preserve"> </w:t>
      </w:r>
      <w:r w:rsidRPr="00501462">
        <w:rPr>
          <w:rFonts w:ascii="Times New Roman" w:hAnsi="Times New Roman"/>
          <w:sz w:val="24"/>
          <w:szCs w:val="24"/>
        </w:rPr>
        <w:t>о</w:t>
      </w:r>
      <w:r w:rsidRPr="00501462">
        <w:rPr>
          <w:rFonts w:ascii="Times New Roman" w:eastAsia="Arial" w:hAnsi="Times New Roman"/>
          <w:sz w:val="24"/>
          <w:szCs w:val="24"/>
        </w:rPr>
        <w:t xml:space="preserve"> </w:t>
      </w:r>
      <w:r w:rsidRPr="00501462">
        <w:rPr>
          <w:rFonts w:ascii="Times New Roman" w:hAnsi="Times New Roman"/>
          <w:sz w:val="24"/>
          <w:szCs w:val="24"/>
        </w:rPr>
        <w:t>назначении</w:t>
      </w:r>
      <w:r w:rsidRPr="00501462">
        <w:rPr>
          <w:rFonts w:ascii="Times New Roman" w:eastAsia="Arial" w:hAnsi="Times New Roman"/>
          <w:sz w:val="24"/>
          <w:szCs w:val="24"/>
        </w:rPr>
        <w:t xml:space="preserve"> </w:t>
      </w:r>
      <w:r w:rsidRPr="00501462">
        <w:rPr>
          <w:rFonts w:ascii="Times New Roman" w:hAnsi="Times New Roman"/>
          <w:sz w:val="24"/>
          <w:szCs w:val="24"/>
        </w:rPr>
        <w:t>физического</w:t>
      </w:r>
      <w:r w:rsidRPr="00501462">
        <w:rPr>
          <w:rFonts w:ascii="Times New Roman" w:eastAsia="Arial" w:hAnsi="Times New Roman"/>
          <w:sz w:val="24"/>
          <w:szCs w:val="24"/>
        </w:rPr>
        <w:t xml:space="preserve"> </w:t>
      </w:r>
      <w:r w:rsidRPr="00501462">
        <w:rPr>
          <w:rFonts w:ascii="Times New Roman" w:hAnsi="Times New Roman"/>
          <w:sz w:val="24"/>
          <w:szCs w:val="24"/>
        </w:rPr>
        <w:t>лица</w:t>
      </w:r>
      <w:r w:rsidRPr="00501462">
        <w:rPr>
          <w:rFonts w:ascii="Times New Roman" w:eastAsia="Arial" w:hAnsi="Times New Roman"/>
          <w:sz w:val="24"/>
          <w:szCs w:val="24"/>
        </w:rPr>
        <w:t xml:space="preserve"> </w:t>
      </w:r>
      <w:r w:rsidRPr="00501462">
        <w:rPr>
          <w:rFonts w:ascii="Times New Roman" w:hAnsi="Times New Roman"/>
          <w:sz w:val="24"/>
          <w:szCs w:val="24"/>
        </w:rPr>
        <w:t>на</w:t>
      </w:r>
      <w:r w:rsidRPr="00501462">
        <w:rPr>
          <w:rFonts w:ascii="Times New Roman" w:eastAsia="Arial" w:hAnsi="Times New Roman"/>
          <w:sz w:val="24"/>
          <w:szCs w:val="24"/>
        </w:rPr>
        <w:t xml:space="preserve"> </w:t>
      </w:r>
      <w:r w:rsidRPr="00501462">
        <w:rPr>
          <w:rFonts w:ascii="Times New Roman" w:hAnsi="Times New Roman"/>
          <w:sz w:val="24"/>
          <w:szCs w:val="24"/>
        </w:rPr>
        <w:t>должность,</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соответствии</w:t>
      </w:r>
      <w:r w:rsidRPr="00501462">
        <w:rPr>
          <w:rFonts w:ascii="Times New Roman" w:eastAsia="Arial" w:hAnsi="Times New Roman"/>
          <w:sz w:val="24"/>
          <w:szCs w:val="24"/>
        </w:rPr>
        <w:t xml:space="preserve"> </w:t>
      </w:r>
      <w:r w:rsidRPr="00501462">
        <w:rPr>
          <w:rFonts w:ascii="Times New Roman" w:hAnsi="Times New Roman"/>
          <w:sz w:val="24"/>
          <w:szCs w:val="24"/>
        </w:rPr>
        <w:t>с</w:t>
      </w:r>
      <w:r w:rsidRPr="00501462">
        <w:rPr>
          <w:rFonts w:ascii="Times New Roman" w:eastAsia="Arial" w:hAnsi="Times New Roman"/>
          <w:sz w:val="24"/>
          <w:szCs w:val="24"/>
        </w:rPr>
        <w:t xml:space="preserve"> </w:t>
      </w:r>
      <w:r w:rsidRPr="00501462">
        <w:rPr>
          <w:rFonts w:ascii="Times New Roman" w:hAnsi="Times New Roman"/>
          <w:sz w:val="24"/>
          <w:szCs w:val="24"/>
        </w:rPr>
        <w:t>которым</w:t>
      </w:r>
      <w:r w:rsidRPr="00501462">
        <w:rPr>
          <w:rFonts w:ascii="Times New Roman" w:eastAsia="Arial" w:hAnsi="Times New Roman"/>
          <w:sz w:val="24"/>
          <w:szCs w:val="24"/>
        </w:rPr>
        <w:t xml:space="preserve"> </w:t>
      </w:r>
      <w:r w:rsidRPr="00501462">
        <w:rPr>
          <w:rFonts w:ascii="Times New Roman" w:hAnsi="Times New Roman"/>
          <w:sz w:val="24"/>
          <w:szCs w:val="24"/>
        </w:rPr>
        <w:t>такое</w:t>
      </w:r>
      <w:r w:rsidRPr="00501462">
        <w:rPr>
          <w:rFonts w:ascii="Times New Roman" w:eastAsia="Arial" w:hAnsi="Times New Roman"/>
          <w:sz w:val="24"/>
          <w:szCs w:val="24"/>
        </w:rPr>
        <w:t xml:space="preserve"> </w:t>
      </w:r>
      <w:r w:rsidRPr="00501462">
        <w:rPr>
          <w:rFonts w:ascii="Times New Roman" w:hAnsi="Times New Roman"/>
          <w:sz w:val="24"/>
          <w:szCs w:val="24"/>
        </w:rPr>
        <w:t>физическое</w:t>
      </w:r>
      <w:r w:rsidRPr="00501462">
        <w:rPr>
          <w:rFonts w:ascii="Times New Roman" w:eastAsia="Arial" w:hAnsi="Times New Roman"/>
          <w:sz w:val="24"/>
          <w:szCs w:val="24"/>
        </w:rPr>
        <w:t xml:space="preserve"> </w:t>
      </w:r>
      <w:r w:rsidRPr="00501462">
        <w:rPr>
          <w:rFonts w:ascii="Times New Roman" w:hAnsi="Times New Roman"/>
          <w:sz w:val="24"/>
          <w:szCs w:val="24"/>
        </w:rPr>
        <w:t>лицо</w:t>
      </w:r>
      <w:r w:rsidRPr="00501462">
        <w:rPr>
          <w:rFonts w:ascii="Times New Roman" w:eastAsia="Arial" w:hAnsi="Times New Roman"/>
          <w:sz w:val="24"/>
          <w:szCs w:val="24"/>
        </w:rPr>
        <w:t xml:space="preserve"> </w:t>
      </w:r>
      <w:r w:rsidRPr="00501462">
        <w:rPr>
          <w:rFonts w:ascii="Times New Roman" w:hAnsi="Times New Roman"/>
          <w:sz w:val="24"/>
          <w:szCs w:val="24"/>
        </w:rPr>
        <w:t>обладает</w:t>
      </w:r>
      <w:r w:rsidRPr="00501462">
        <w:rPr>
          <w:rFonts w:ascii="Times New Roman" w:eastAsia="Arial" w:hAnsi="Times New Roman"/>
          <w:sz w:val="24"/>
          <w:szCs w:val="24"/>
        </w:rPr>
        <w:t xml:space="preserve"> </w:t>
      </w:r>
      <w:r w:rsidRPr="00501462">
        <w:rPr>
          <w:rFonts w:ascii="Times New Roman" w:hAnsi="Times New Roman"/>
          <w:sz w:val="24"/>
          <w:szCs w:val="24"/>
        </w:rPr>
        <w:t>правом</w:t>
      </w:r>
      <w:r w:rsidRPr="00501462">
        <w:rPr>
          <w:rFonts w:ascii="Times New Roman" w:eastAsia="Arial" w:hAnsi="Times New Roman"/>
          <w:sz w:val="24"/>
          <w:szCs w:val="24"/>
        </w:rPr>
        <w:t xml:space="preserve"> </w:t>
      </w:r>
      <w:r w:rsidRPr="00501462">
        <w:rPr>
          <w:rFonts w:ascii="Times New Roman" w:hAnsi="Times New Roman"/>
          <w:sz w:val="24"/>
          <w:szCs w:val="24"/>
        </w:rPr>
        <w:t>действовать</w:t>
      </w:r>
      <w:r w:rsidRPr="00501462">
        <w:rPr>
          <w:rFonts w:ascii="Times New Roman" w:eastAsia="Arial" w:hAnsi="Times New Roman"/>
          <w:sz w:val="24"/>
          <w:szCs w:val="24"/>
        </w:rPr>
        <w:t xml:space="preserve"> </w:t>
      </w:r>
      <w:r w:rsidRPr="00501462">
        <w:rPr>
          <w:rFonts w:ascii="Times New Roman" w:hAnsi="Times New Roman"/>
          <w:sz w:val="24"/>
          <w:szCs w:val="24"/>
        </w:rPr>
        <w:t>от</w:t>
      </w:r>
      <w:r w:rsidRPr="00501462">
        <w:rPr>
          <w:rFonts w:ascii="Times New Roman" w:eastAsia="Arial" w:hAnsi="Times New Roman"/>
          <w:sz w:val="24"/>
          <w:szCs w:val="24"/>
        </w:rPr>
        <w:t xml:space="preserve"> </w:t>
      </w:r>
      <w:r w:rsidRPr="00501462">
        <w:rPr>
          <w:rFonts w:ascii="Times New Roman" w:hAnsi="Times New Roman"/>
          <w:sz w:val="24"/>
          <w:szCs w:val="24"/>
        </w:rPr>
        <w:t>имени</w:t>
      </w:r>
      <w:r w:rsidRPr="00501462">
        <w:rPr>
          <w:rFonts w:ascii="Times New Roman" w:eastAsia="Arial" w:hAnsi="Times New Roman"/>
          <w:sz w:val="24"/>
          <w:szCs w:val="24"/>
        </w:rPr>
        <w:t xml:space="preserve"> </w:t>
      </w:r>
      <w:r w:rsidRPr="00501462">
        <w:rPr>
          <w:rFonts w:ascii="Times New Roman" w:hAnsi="Times New Roman"/>
          <w:sz w:val="24"/>
          <w:szCs w:val="24"/>
        </w:rPr>
        <w:t>заявителя</w:t>
      </w:r>
      <w:r w:rsidRPr="00501462">
        <w:rPr>
          <w:rFonts w:ascii="Times New Roman" w:eastAsia="Arial" w:hAnsi="Times New Roman"/>
          <w:sz w:val="24"/>
          <w:szCs w:val="24"/>
        </w:rPr>
        <w:t xml:space="preserve"> </w:t>
      </w:r>
      <w:r w:rsidRPr="00501462">
        <w:rPr>
          <w:rFonts w:ascii="Times New Roman" w:hAnsi="Times New Roman"/>
          <w:sz w:val="24"/>
          <w:szCs w:val="24"/>
        </w:rPr>
        <w:t>без</w:t>
      </w:r>
      <w:r w:rsidRPr="00501462">
        <w:rPr>
          <w:rFonts w:ascii="Times New Roman" w:eastAsia="Arial" w:hAnsi="Times New Roman"/>
          <w:sz w:val="24"/>
          <w:szCs w:val="24"/>
        </w:rPr>
        <w:t xml:space="preserve"> </w:t>
      </w:r>
      <w:r w:rsidRPr="00501462">
        <w:rPr>
          <w:rFonts w:ascii="Times New Roman" w:hAnsi="Times New Roman"/>
          <w:sz w:val="24"/>
          <w:szCs w:val="24"/>
        </w:rPr>
        <w:t>доверенности.</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8.6. Прием</w:t>
      </w:r>
      <w:r w:rsidRPr="00501462">
        <w:rPr>
          <w:rFonts w:ascii="Times New Roman" w:eastAsia="Arial" w:hAnsi="Times New Roman"/>
          <w:sz w:val="24"/>
          <w:szCs w:val="24"/>
        </w:rPr>
        <w:t xml:space="preserve"> </w:t>
      </w:r>
      <w:r w:rsidRPr="00501462">
        <w:rPr>
          <w:rFonts w:ascii="Times New Roman" w:hAnsi="Times New Roman"/>
          <w:sz w:val="24"/>
          <w:szCs w:val="24"/>
        </w:rPr>
        <w:t>жалоб</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письменной</w:t>
      </w:r>
      <w:r w:rsidRPr="00501462">
        <w:rPr>
          <w:rFonts w:ascii="Times New Roman" w:eastAsia="Arial" w:hAnsi="Times New Roman"/>
          <w:sz w:val="24"/>
          <w:szCs w:val="24"/>
        </w:rPr>
        <w:t xml:space="preserve"> </w:t>
      </w:r>
      <w:r w:rsidRPr="00501462">
        <w:rPr>
          <w:rFonts w:ascii="Times New Roman" w:hAnsi="Times New Roman"/>
          <w:sz w:val="24"/>
          <w:szCs w:val="24"/>
        </w:rPr>
        <w:t>форме</w:t>
      </w:r>
      <w:r w:rsidRPr="00501462">
        <w:rPr>
          <w:rFonts w:ascii="Times New Roman" w:eastAsia="Arial" w:hAnsi="Times New Roman"/>
          <w:sz w:val="24"/>
          <w:szCs w:val="24"/>
        </w:rPr>
        <w:t xml:space="preserve"> </w:t>
      </w:r>
      <w:r w:rsidRPr="00501462">
        <w:rPr>
          <w:rFonts w:ascii="Times New Roman" w:hAnsi="Times New Roman"/>
          <w:sz w:val="24"/>
          <w:szCs w:val="24"/>
        </w:rPr>
        <w:t>осуществляется</w:t>
      </w:r>
      <w:r w:rsidRPr="00501462">
        <w:rPr>
          <w:rFonts w:ascii="Times New Roman" w:eastAsia="Arial" w:hAnsi="Times New Roman"/>
          <w:sz w:val="24"/>
          <w:szCs w:val="24"/>
        </w:rPr>
        <w:t xml:space="preserve"> администрацией района</w:t>
      </w:r>
      <w:r w:rsidRPr="00501462">
        <w:rPr>
          <w:rFonts w:ascii="Times New Roman" w:hAnsi="Times New Roman"/>
          <w:sz w:val="24"/>
          <w:szCs w:val="24"/>
        </w:rPr>
        <w:t>.</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Время</w:t>
      </w:r>
      <w:r w:rsidRPr="00501462">
        <w:rPr>
          <w:rFonts w:ascii="Times New Roman" w:eastAsia="Arial" w:hAnsi="Times New Roman"/>
          <w:sz w:val="24"/>
          <w:szCs w:val="24"/>
        </w:rPr>
        <w:t xml:space="preserve"> </w:t>
      </w:r>
      <w:r w:rsidRPr="00501462">
        <w:rPr>
          <w:rFonts w:ascii="Times New Roman" w:hAnsi="Times New Roman"/>
          <w:sz w:val="24"/>
          <w:szCs w:val="24"/>
        </w:rPr>
        <w:t>приема</w:t>
      </w:r>
      <w:r w:rsidRPr="00501462">
        <w:rPr>
          <w:rFonts w:ascii="Times New Roman" w:eastAsia="Arial" w:hAnsi="Times New Roman"/>
          <w:sz w:val="24"/>
          <w:szCs w:val="24"/>
        </w:rPr>
        <w:t xml:space="preserve"> </w:t>
      </w:r>
      <w:r w:rsidRPr="00501462">
        <w:rPr>
          <w:rFonts w:ascii="Times New Roman" w:hAnsi="Times New Roman"/>
          <w:sz w:val="24"/>
          <w:szCs w:val="24"/>
        </w:rPr>
        <w:t>жалоб</w:t>
      </w:r>
      <w:r w:rsidRPr="00501462">
        <w:rPr>
          <w:rFonts w:ascii="Times New Roman" w:eastAsia="Arial" w:hAnsi="Times New Roman"/>
          <w:sz w:val="24"/>
          <w:szCs w:val="24"/>
        </w:rPr>
        <w:t xml:space="preserve"> </w:t>
      </w:r>
      <w:r w:rsidRPr="00501462">
        <w:rPr>
          <w:rFonts w:ascii="Times New Roman" w:hAnsi="Times New Roman"/>
          <w:sz w:val="24"/>
          <w:szCs w:val="24"/>
        </w:rPr>
        <w:t>должно</w:t>
      </w:r>
      <w:r w:rsidRPr="00501462">
        <w:rPr>
          <w:rFonts w:ascii="Times New Roman" w:eastAsia="Arial" w:hAnsi="Times New Roman"/>
          <w:sz w:val="24"/>
          <w:szCs w:val="24"/>
        </w:rPr>
        <w:t xml:space="preserve"> </w:t>
      </w:r>
      <w:r w:rsidRPr="00501462">
        <w:rPr>
          <w:rFonts w:ascii="Times New Roman" w:hAnsi="Times New Roman"/>
          <w:sz w:val="24"/>
          <w:szCs w:val="24"/>
        </w:rPr>
        <w:t>совпадать</w:t>
      </w:r>
      <w:r w:rsidRPr="00501462">
        <w:rPr>
          <w:rFonts w:ascii="Times New Roman" w:eastAsia="Arial" w:hAnsi="Times New Roman"/>
          <w:sz w:val="24"/>
          <w:szCs w:val="24"/>
        </w:rPr>
        <w:t xml:space="preserve"> </w:t>
      </w:r>
      <w:r w:rsidRPr="00501462">
        <w:rPr>
          <w:rFonts w:ascii="Times New Roman" w:hAnsi="Times New Roman"/>
          <w:sz w:val="24"/>
          <w:szCs w:val="24"/>
        </w:rPr>
        <w:t>со</w:t>
      </w:r>
      <w:r w:rsidRPr="00501462">
        <w:rPr>
          <w:rFonts w:ascii="Times New Roman" w:eastAsia="Arial" w:hAnsi="Times New Roman"/>
          <w:sz w:val="24"/>
          <w:szCs w:val="24"/>
        </w:rPr>
        <w:t xml:space="preserve"> </w:t>
      </w:r>
      <w:r w:rsidRPr="00501462">
        <w:rPr>
          <w:rFonts w:ascii="Times New Roman" w:hAnsi="Times New Roman"/>
          <w:sz w:val="24"/>
          <w:szCs w:val="24"/>
        </w:rPr>
        <w:t>временем</w:t>
      </w:r>
      <w:r w:rsidRPr="00501462">
        <w:rPr>
          <w:rFonts w:ascii="Times New Roman" w:eastAsia="Arial" w:hAnsi="Times New Roman"/>
          <w:sz w:val="24"/>
          <w:szCs w:val="24"/>
        </w:rPr>
        <w:t xml:space="preserve"> </w:t>
      </w:r>
      <w:r w:rsidRPr="00501462">
        <w:rPr>
          <w:rFonts w:ascii="Times New Roman" w:hAnsi="Times New Roman"/>
          <w:sz w:val="24"/>
          <w:szCs w:val="24"/>
        </w:rPr>
        <w:t>предоставления</w:t>
      </w:r>
      <w:r w:rsidRPr="00501462">
        <w:rPr>
          <w:rFonts w:ascii="Times New Roman" w:eastAsia="Arial" w:hAnsi="Times New Roman"/>
          <w:sz w:val="24"/>
          <w:szCs w:val="24"/>
        </w:rPr>
        <w:t xml:space="preserve"> </w:t>
      </w:r>
      <w:r w:rsidRPr="00501462">
        <w:rPr>
          <w:rFonts w:ascii="Times New Roman" w:hAnsi="Times New Roman"/>
          <w:sz w:val="24"/>
          <w:szCs w:val="24"/>
        </w:rPr>
        <w:t>муниципальной</w:t>
      </w:r>
      <w:r w:rsidRPr="00501462">
        <w:rPr>
          <w:rFonts w:ascii="Times New Roman" w:eastAsia="Arial" w:hAnsi="Times New Roman"/>
          <w:sz w:val="24"/>
          <w:szCs w:val="24"/>
        </w:rPr>
        <w:t xml:space="preserve"> </w:t>
      </w:r>
      <w:r w:rsidRPr="00501462">
        <w:rPr>
          <w:rFonts w:ascii="Times New Roman" w:hAnsi="Times New Roman"/>
          <w:sz w:val="24"/>
          <w:szCs w:val="24"/>
        </w:rPr>
        <w:t>услуги.</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Жалоба</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письменной</w:t>
      </w:r>
      <w:r w:rsidRPr="00501462">
        <w:rPr>
          <w:rFonts w:ascii="Times New Roman" w:eastAsia="Arial" w:hAnsi="Times New Roman"/>
          <w:sz w:val="24"/>
          <w:szCs w:val="24"/>
        </w:rPr>
        <w:t xml:space="preserve"> </w:t>
      </w:r>
      <w:r w:rsidRPr="00501462">
        <w:rPr>
          <w:rFonts w:ascii="Times New Roman" w:hAnsi="Times New Roman"/>
          <w:sz w:val="24"/>
          <w:szCs w:val="24"/>
        </w:rPr>
        <w:t>форме</w:t>
      </w:r>
      <w:r w:rsidRPr="00501462">
        <w:rPr>
          <w:rFonts w:ascii="Times New Roman" w:eastAsia="Arial" w:hAnsi="Times New Roman"/>
          <w:sz w:val="24"/>
          <w:szCs w:val="24"/>
        </w:rPr>
        <w:t xml:space="preserve"> </w:t>
      </w:r>
      <w:r w:rsidRPr="00501462">
        <w:rPr>
          <w:rFonts w:ascii="Times New Roman" w:hAnsi="Times New Roman"/>
          <w:sz w:val="24"/>
          <w:szCs w:val="24"/>
        </w:rPr>
        <w:t>может</w:t>
      </w:r>
      <w:r w:rsidRPr="00501462">
        <w:rPr>
          <w:rFonts w:ascii="Times New Roman" w:eastAsia="Arial" w:hAnsi="Times New Roman"/>
          <w:sz w:val="24"/>
          <w:szCs w:val="24"/>
        </w:rPr>
        <w:t xml:space="preserve"> </w:t>
      </w:r>
      <w:r w:rsidRPr="00501462">
        <w:rPr>
          <w:rFonts w:ascii="Times New Roman" w:hAnsi="Times New Roman"/>
          <w:sz w:val="24"/>
          <w:szCs w:val="24"/>
        </w:rPr>
        <w:t>быть</w:t>
      </w:r>
      <w:r w:rsidRPr="00501462">
        <w:rPr>
          <w:rFonts w:ascii="Times New Roman" w:eastAsia="Arial" w:hAnsi="Times New Roman"/>
          <w:sz w:val="24"/>
          <w:szCs w:val="24"/>
        </w:rPr>
        <w:t xml:space="preserve"> </w:t>
      </w:r>
      <w:r w:rsidRPr="00501462">
        <w:rPr>
          <w:rFonts w:ascii="Times New Roman" w:hAnsi="Times New Roman"/>
          <w:sz w:val="24"/>
          <w:szCs w:val="24"/>
        </w:rPr>
        <w:t>также</w:t>
      </w:r>
      <w:r w:rsidRPr="00501462">
        <w:rPr>
          <w:rFonts w:ascii="Times New Roman" w:eastAsia="Arial" w:hAnsi="Times New Roman"/>
          <w:sz w:val="24"/>
          <w:szCs w:val="24"/>
        </w:rPr>
        <w:t xml:space="preserve"> </w:t>
      </w:r>
      <w:r w:rsidRPr="00501462">
        <w:rPr>
          <w:rFonts w:ascii="Times New Roman" w:hAnsi="Times New Roman"/>
          <w:sz w:val="24"/>
          <w:szCs w:val="24"/>
        </w:rPr>
        <w:t>направлена</w:t>
      </w:r>
      <w:r w:rsidRPr="00501462">
        <w:rPr>
          <w:rFonts w:ascii="Times New Roman" w:eastAsia="Arial" w:hAnsi="Times New Roman"/>
          <w:sz w:val="24"/>
          <w:szCs w:val="24"/>
        </w:rPr>
        <w:t xml:space="preserve"> </w:t>
      </w:r>
      <w:r w:rsidRPr="00501462">
        <w:rPr>
          <w:rFonts w:ascii="Times New Roman" w:hAnsi="Times New Roman"/>
          <w:sz w:val="24"/>
          <w:szCs w:val="24"/>
        </w:rPr>
        <w:t>по</w:t>
      </w:r>
      <w:r w:rsidRPr="00501462">
        <w:rPr>
          <w:rFonts w:ascii="Times New Roman" w:eastAsia="Arial" w:hAnsi="Times New Roman"/>
          <w:sz w:val="24"/>
          <w:szCs w:val="24"/>
        </w:rPr>
        <w:t xml:space="preserve"> </w:t>
      </w:r>
      <w:r w:rsidRPr="00501462">
        <w:rPr>
          <w:rFonts w:ascii="Times New Roman" w:hAnsi="Times New Roman"/>
          <w:sz w:val="24"/>
          <w:szCs w:val="24"/>
        </w:rPr>
        <w:t xml:space="preserve">почте. </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случае</w:t>
      </w:r>
      <w:r w:rsidRPr="00501462">
        <w:rPr>
          <w:rFonts w:ascii="Times New Roman" w:eastAsia="Arial" w:hAnsi="Times New Roman"/>
          <w:sz w:val="24"/>
          <w:szCs w:val="24"/>
        </w:rPr>
        <w:t xml:space="preserve"> </w:t>
      </w:r>
      <w:r w:rsidRPr="00501462">
        <w:rPr>
          <w:rFonts w:ascii="Times New Roman" w:hAnsi="Times New Roman"/>
          <w:sz w:val="24"/>
          <w:szCs w:val="24"/>
        </w:rPr>
        <w:t>подачи</w:t>
      </w:r>
      <w:r w:rsidRPr="00501462">
        <w:rPr>
          <w:rFonts w:ascii="Times New Roman" w:eastAsia="Arial" w:hAnsi="Times New Roman"/>
          <w:sz w:val="24"/>
          <w:szCs w:val="24"/>
        </w:rPr>
        <w:t xml:space="preserve"> </w:t>
      </w:r>
      <w:r w:rsidRPr="00501462">
        <w:rPr>
          <w:rFonts w:ascii="Times New Roman" w:hAnsi="Times New Roman"/>
          <w:sz w:val="24"/>
          <w:szCs w:val="24"/>
        </w:rPr>
        <w:t>жалобы</w:t>
      </w:r>
      <w:r w:rsidRPr="00501462">
        <w:rPr>
          <w:rFonts w:ascii="Times New Roman" w:eastAsia="Arial" w:hAnsi="Times New Roman"/>
          <w:sz w:val="24"/>
          <w:szCs w:val="24"/>
        </w:rPr>
        <w:t xml:space="preserve"> </w:t>
      </w:r>
      <w:r w:rsidRPr="00501462">
        <w:rPr>
          <w:rFonts w:ascii="Times New Roman" w:hAnsi="Times New Roman"/>
          <w:sz w:val="24"/>
          <w:szCs w:val="24"/>
        </w:rPr>
        <w:t>при</w:t>
      </w:r>
      <w:r w:rsidRPr="00501462">
        <w:rPr>
          <w:rFonts w:ascii="Times New Roman" w:eastAsia="Arial" w:hAnsi="Times New Roman"/>
          <w:sz w:val="24"/>
          <w:szCs w:val="24"/>
        </w:rPr>
        <w:t xml:space="preserve"> </w:t>
      </w:r>
      <w:r w:rsidRPr="00501462">
        <w:rPr>
          <w:rFonts w:ascii="Times New Roman" w:hAnsi="Times New Roman"/>
          <w:sz w:val="24"/>
          <w:szCs w:val="24"/>
        </w:rPr>
        <w:t>личном</w:t>
      </w:r>
      <w:r w:rsidRPr="00501462">
        <w:rPr>
          <w:rFonts w:ascii="Times New Roman" w:eastAsia="Arial" w:hAnsi="Times New Roman"/>
          <w:sz w:val="24"/>
          <w:szCs w:val="24"/>
        </w:rPr>
        <w:t xml:space="preserve"> </w:t>
      </w:r>
      <w:r w:rsidRPr="00501462">
        <w:rPr>
          <w:rFonts w:ascii="Times New Roman" w:hAnsi="Times New Roman"/>
          <w:sz w:val="24"/>
          <w:szCs w:val="24"/>
        </w:rPr>
        <w:t>приеме</w:t>
      </w:r>
      <w:r w:rsidRPr="00501462">
        <w:rPr>
          <w:rFonts w:ascii="Times New Roman" w:eastAsia="Arial" w:hAnsi="Times New Roman"/>
          <w:sz w:val="24"/>
          <w:szCs w:val="24"/>
        </w:rPr>
        <w:t xml:space="preserve"> </w:t>
      </w:r>
      <w:r w:rsidRPr="00501462">
        <w:rPr>
          <w:rFonts w:ascii="Times New Roman" w:hAnsi="Times New Roman"/>
          <w:sz w:val="24"/>
          <w:szCs w:val="24"/>
        </w:rPr>
        <w:t>заявитель</w:t>
      </w:r>
      <w:r w:rsidRPr="00501462">
        <w:rPr>
          <w:rFonts w:ascii="Times New Roman" w:eastAsia="Arial" w:hAnsi="Times New Roman"/>
          <w:sz w:val="24"/>
          <w:szCs w:val="24"/>
        </w:rPr>
        <w:t xml:space="preserve"> </w:t>
      </w:r>
      <w:r w:rsidRPr="00501462">
        <w:rPr>
          <w:rFonts w:ascii="Times New Roman" w:hAnsi="Times New Roman"/>
          <w:sz w:val="24"/>
          <w:szCs w:val="24"/>
        </w:rPr>
        <w:t>представляет</w:t>
      </w:r>
      <w:r w:rsidRPr="00501462">
        <w:rPr>
          <w:rFonts w:ascii="Times New Roman" w:eastAsia="Arial" w:hAnsi="Times New Roman"/>
          <w:sz w:val="24"/>
          <w:szCs w:val="24"/>
        </w:rPr>
        <w:t xml:space="preserve"> </w:t>
      </w:r>
      <w:r w:rsidRPr="00501462">
        <w:rPr>
          <w:rFonts w:ascii="Times New Roman" w:hAnsi="Times New Roman"/>
          <w:sz w:val="24"/>
          <w:szCs w:val="24"/>
        </w:rPr>
        <w:t>документ,</w:t>
      </w:r>
      <w:r w:rsidRPr="00501462">
        <w:rPr>
          <w:rFonts w:ascii="Times New Roman" w:eastAsia="Arial" w:hAnsi="Times New Roman"/>
          <w:sz w:val="24"/>
          <w:szCs w:val="24"/>
        </w:rPr>
        <w:t xml:space="preserve"> </w:t>
      </w:r>
      <w:r w:rsidRPr="00501462">
        <w:rPr>
          <w:rFonts w:ascii="Times New Roman" w:hAnsi="Times New Roman"/>
          <w:sz w:val="24"/>
          <w:szCs w:val="24"/>
        </w:rPr>
        <w:t>удостоверяющий</w:t>
      </w:r>
      <w:r w:rsidRPr="00501462">
        <w:rPr>
          <w:rFonts w:ascii="Times New Roman" w:eastAsia="Arial" w:hAnsi="Times New Roman"/>
          <w:sz w:val="24"/>
          <w:szCs w:val="24"/>
        </w:rPr>
        <w:t xml:space="preserve"> </w:t>
      </w:r>
      <w:r w:rsidRPr="00501462">
        <w:rPr>
          <w:rFonts w:ascii="Times New Roman" w:hAnsi="Times New Roman"/>
          <w:sz w:val="24"/>
          <w:szCs w:val="24"/>
        </w:rPr>
        <w:t>его</w:t>
      </w:r>
      <w:r w:rsidRPr="00501462">
        <w:rPr>
          <w:rFonts w:ascii="Times New Roman" w:eastAsia="Arial" w:hAnsi="Times New Roman"/>
          <w:sz w:val="24"/>
          <w:szCs w:val="24"/>
        </w:rPr>
        <w:t xml:space="preserve"> </w:t>
      </w:r>
      <w:r w:rsidRPr="00501462">
        <w:rPr>
          <w:rFonts w:ascii="Times New Roman" w:hAnsi="Times New Roman"/>
          <w:sz w:val="24"/>
          <w:szCs w:val="24"/>
        </w:rPr>
        <w:t>личность</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соответствии</w:t>
      </w:r>
      <w:r w:rsidRPr="00501462">
        <w:rPr>
          <w:rFonts w:ascii="Times New Roman" w:eastAsia="Arial" w:hAnsi="Times New Roman"/>
          <w:sz w:val="24"/>
          <w:szCs w:val="24"/>
        </w:rPr>
        <w:t xml:space="preserve"> </w:t>
      </w:r>
      <w:r w:rsidRPr="00501462">
        <w:rPr>
          <w:rFonts w:ascii="Times New Roman" w:hAnsi="Times New Roman"/>
          <w:sz w:val="24"/>
          <w:szCs w:val="24"/>
        </w:rPr>
        <w:t>с</w:t>
      </w:r>
      <w:r w:rsidRPr="00501462">
        <w:rPr>
          <w:rFonts w:ascii="Times New Roman" w:eastAsia="Arial" w:hAnsi="Times New Roman"/>
          <w:sz w:val="24"/>
          <w:szCs w:val="24"/>
        </w:rPr>
        <w:t xml:space="preserve"> </w:t>
      </w:r>
      <w:r w:rsidRPr="00501462">
        <w:rPr>
          <w:rFonts w:ascii="Times New Roman" w:hAnsi="Times New Roman"/>
          <w:sz w:val="24"/>
          <w:szCs w:val="24"/>
        </w:rPr>
        <w:t>законодательством</w:t>
      </w:r>
      <w:r w:rsidRPr="00501462">
        <w:rPr>
          <w:rFonts w:ascii="Times New Roman" w:eastAsia="Arial" w:hAnsi="Times New Roman"/>
          <w:sz w:val="24"/>
          <w:szCs w:val="24"/>
        </w:rPr>
        <w:t xml:space="preserve"> </w:t>
      </w:r>
      <w:r w:rsidRPr="00501462">
        <w:rPr>
          <w:rFonts w:ascii="Times New Roman" w:hAnsi="Times New Roman"/>
          <w:sz w:val="24"/>
          <w:szCs w:val="24"/>
        </w:rPr>
        <w:t>Российской</w:t>
      </w:r>
      <w:r w:rsidRPr="00501462">
        <w:rPr>
          <w:rFonts w:ascii="Times New Roman" w:eastAsia="Arial" w:hAnsi="Times New Roman"/>
          <w:sz w:val="24"/>
          <w:szCs w:val="24"/>
        </w:rPr>
        <w:t xml:space="preserve"> </w:t>
      </w:r>
      <w:r w:rsidRPr="00501462">
        <w:rPr>
          <w:rFonts w:ascii="Times New Roman" w:hAnsi="Times New Roman"/>
          <w:sz w:val="24"/>
          <w:szCs w:val="24"/>
        </w:rPr>
        <w:t>Федерации.</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8.7.</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электронном</w:t>
      </w:r>
      <w:r w:rsidRPr="00501462">
        <w:rPr>
          <w:rFonts w:ascii="Times New Roman" w:eastAsia="Arial" w:hAnsi="Times New Roman"/>
          <w:sz w:val="24"/>
          <w:szCs w:val="24"/>
        </w:rPr>
        <w:t xml:space="preserve"> </w:t>
      </w:r>
      <w:r w:rsidRPr="00501462">
        <w:rPr>
          <w:rFonts w:ascii="Times New Roman" w:hAnsi="Times New Roman"/>
          <w:sz w:val="24"/>
          <w:szCs w:val="24"/>
        </w:rPr>
        <w:t>виде</w:t>
      </w:r>
      <w:r w:rsidRPr="00501462">
        <w:rPr>
          <w:rFonts w:ascii="Times New Roman" w:eastAsia="Arial" w:hAnsi="Times New Roman"/>
          <w:sz w:val="24"/>
          <w:szCs w:val="24"/>
        </w:rPr>
        <w:t xml:space="preserve"> </w:t>
      </w:r>
      <w:r w:rsidRPr="00501462">
        <w:rPr>
          <w:rFonts w:ascii="Times New Roman" w:hAnsi="Times New Roman"/>
          <w:sz w:val="24"/>
          <w:szCs w:val="24"/>
        </w:rPr>
        <w:t>жалоба</w:t>
      </w:r>
      <w:r w:rsidRPr="00501462">
        <w:rPr>
          <w:rFonts w:ascii="Times New Roman" w:eastAsia="Arial" w:hAnsi="Times New Roman"/>
          <w:sz w:val="24"/>
          <w:szCs w:val="24"/>
        </w:rPr>
        <w:t xml:space="preserve"> </w:t>
      </w:r>
      <w:r w:rsidRPr="00501462">
        <w:rPr>
          <w:rFonts w:ascii="Times New Roman" w:hAnsi="Times New Roman"/>
          <w:sz w:val="24"/>
          <w:szCs w:val="24"/>
        </w:rPr>
        <w:t>может</w:t>
      </w:r>
      <w:r w:rsidRPr="00501462">
        <w:rPr>
          <w:rFonts w:ascii="Times New Roman" w:eastAsia="Arial" w:hAnsi="Times New Roman"/>
          <w:sz w:val="24"/>
          <w:szCs w:val="24"/>
        </w:rPr>
        <w:t xml:space="preserve"> </w:t>
      </w:r>
      <w:r w:rsidRPr="00501462">
        <w:rPr>
          <w:rFonts w:ascii="Times New Roman" w:hAnsi="Times New Roman"/>
          <w:sz w:val="24"/>
          <w:szCs w:val="24"/>
        </w:rPr>
        <w:t>быть</w:t>
      </w:r>
      <w:r w:rsidRPr="00501462">
        <w:rPr>
          <w:rFonts w:ascii="Times New Roman" w:eastAsia="Arial" w:hAnsi="Times New Roman"/>
          <w:sz w:val="24"/>
          <w:szCs w:val="24"/>
        </w:rPr>
        <w:t xml:space="preserve"> </w:t>
      </w:r>
      <w:r w:rsidRPr="00501462">
        <w:rPr>
          <w:rFonts w:ascii="Times New Roman" w:hAnsi="Times New Roman"/>
          <w:sz w:val="24"/>
          <w:szCs w:val="24"/>
        </w:rPr>
        <w:t>подана</w:t>
      </w:r>
      <w:r w:rsidRPr="00501462">
        <w:rPr>
          <w:rFonts w:ascii="Times New Roman" w:eastAsia="Arial" w:hAnsi="Times New Roman"/>
          <w:sz w:val="24"/>
          <w:szCs w:val="24"/>
        </w:rPr>
        <w:t xml:space="preserve"> </w:t>
      </w:r>
      <w:r w:rsidRPr="00501462">
        <w:rPr>
          <w:rFonts w:ascii="Times New Roman" w:hAnsi="Times New Roman"/>
          <w:sz w:val="24"/>
          <w:szCs w:val="24"/>
        </w:rPr>
        <w:t>заявителем</w:t>
      </w:r>
      <w:r w:rsidRPr="00501462">
        <w:rPr>
          <w:rFonts w:ascii="Times New Roman" w:eastAsia="Arial" w:hAnsi="Times New Roman"/>
          <w:sz w:val="24"/>
          <w:szCs w:val="24"/>
        </w:rPr>
        <w:t xml:space="preserve"> </w:t>
      </w:r>
      <w:r w:rsidRPr="00501462">
        <w:rPr>
          <w:rFonts w:ascii="Times New Roman" w:hAnsi="Times New Roman"/>
          <w:sz w:val="24"/>
          <w:szCs w:val="24"/>
        </w:rPr>
        <w:t>посредством:</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а)</w:t>
      </w:r>
      <w:r w:rsidRPr="00501462">
        <w:rPr>
          <w:rFonts w:ascii="Times New Roman" w:eastAsia="Arial" w:hAnsi="Times New Roman"/>
          <w:sz w:val="24"/>
          <w:szCs w:val="24"/>
        </w:rPr>
        <w:t xml:space="preserve"> </w:t>
      </w:r>
      <w:r w:rsidRPr="00501462">
        <w:rPr>
          <w:rFonts w:ascii="Times New Roman" w:hAnsi="Times New Roman"/>
          <w:sz w:val="24"/>
          <w:szCs w:val="24"/>
        </w:rPr>
        <w:t>официального</w:t>
      </w:r>
      <w:r w:rsidRPr="00501462">
        <w:rPr>
          <w:rFonts w:ascii="Times New Roman" w:eastAsia="Arial" w:hAnsi="Times New Roman"/>
          <w:sz w:val="24"/>
          <w:szCs w:val="24"/>
        </w:rPr>
        <w:t xml:space="preserve"> </w:t>
      </w:r>
      <w:r w:rsidRPr="00501462">
        <w:rPr>
          <w:rFonts w:ascii="Times New Roman" w:hAnsi="Times New Roman"/>
          <w:sz w:val="24"/>
          <w:szCs w:val="24"/>
        </w:rPr>
        <w:t>сайта</w:t>
      </w:r>
      <w:r w:rsidRPr="00501462">
        <w:rPr>
          <w:rFonts w:ascii="Times New Roman" w:eastAsia="Arial" w:hAnsi="Times New Roman"/>
          <w:sz w:val="24"/>
          <w:szCs w:val="24"/>
        </w:rPr>
        <w:t xml:space="preserve"> </w:t>
      </w:r>
      <w:r w:rsidRPr="00501462">
        <w:rPr>
          <w:rFonts w:ascii="Times New Roman" w:hAnsi="Times New Roman"/>
          <w:sz w:val="24"/>
          <w:szCs w:val="24"/>
        </w:rPr>
        <w:t>Хотынецкого района</w:t>
      </w:r>
      <w:r w:rsidRPr="00501462">
        <w:rPr>
          <w:rFonts w:ascii="Times New Roman" w:eastAsia="Arial" w:hAnsi="Times New Roman"/>
          <w:sz w:val="24"/>
          <w:szCs w:val="24"/>
        </w:rPr>
        <w:t xml:space="preserve"> </w:t>
      </w:r>
      <w:r w:rsidRPr="00501462">
        <w:rPr>
          <w:rFonts w:ascii="Times New Roman" w:hAnsi="Times New Roman"/>
          <w:sz w:val="24"/>
          <w:szCs w:val="24"/>
        </w:rPr>
        <w:t>(</w:t>
      </w:r>
      <w:hyperlink r:id="rId12" w:history="1">
        <w:r w:rsidRPr="00501462">
          <w:rPr>
            <w:rStyle w:val="a8"/>
            <w:rFonts w:ascii="Times New Roman" w:hAnsi="Times New Roman"/>
            <w:sz w:val="24"/>
            <w:szCs w:val="24"/>
            <w:lang w:val="en-US"/>
          </w:rPr>
          <w:t>http</w:t>
        </w:r>
        <w:r w:rsidRPr="00501462">
          <w:rPr>
            <w:rStyle w:val="a8"/>
            <w:rFonts w:ascii="Times New Roman" w:hAnsi="Times New Roman"/>
            <w:sz w:val="24"/>
            <w:szCs w:val="24"/>
          </w:rPr>
          <w:t>://</w:t>
        </w:r>
        <w:r w:rsidRPr="00501462">
          <w:rPr>
            <w:rStyle w:val="a8"/>
            <w:rFonts w:ascii="Times New Roman" w:hAnsi="Times New Roman"/>
            <w:sz w:val="24"/>
            <w:szCs w:val="24"/>
            <w:lang w:val="en-US"/>
          </w:rPr>
          <w:t>hot</w:t>
        </w:r>
        <w:r w:rsidRPr="00501462">
          <w:rPr>
            <w:rStyle w:val="a8"/>
            <w:rFonts w:ascii="Times New Roman" w:hAnsi="Times New Roman"/>
            <w:sz w:val="24"/>
            <w:szCs w:val="24"/>
          </w:rPr>
          <w:t>-</w:t>
        </w:r>
        <w:proofErr w:type="spellStart"/>
        <w:r w:rsidRPr="00501462">
          <w:rPr>
            <w:rStyle w:val="a8"/>
            <w:rFonts w:ascii="Times New Roman" w:hAnsi="Times New Roman"/>
            <w:sz w:val="24"/>
            <w:szCs w:val="24"/>
            <w:lang w:val="en-US"/>
          </w:rPr>
          <w:t>adm</w:t>
        </w:r>
        <w:proofErr w:type="spellEnd"/>
        <w:r w:rsidRPr="00501462">
          <w:rPr>
            <w:rStyle w:val="a8"/>
            <w:rFonts w:ascii="Times New Roman" w:hAnsi="Times New Roman"/>
            <w:sz w:val="24"/>
            <w:szCs w:val="24"/>
          </w:rPr>
          <w:t>.</w:t>
        </w:r>
        <w:proofErr w:type="spellStart"/>
        <w:r w:rsidRPr="00501462">
          <w:rPr>
            <w:rStyle w:val="a8"/>
            <w:rFonts w:ascii="Times New Roman" w:hAnsi="Times New Roman"/>
            <w:sz w:val="24"/>
            <w:szCs w:val="24"/>
            <w:lang w:val="en-US"/>
          </w:rPr>
          <w:t>ru</w:t>
        </w:r>
        <w:proofErr w:type="spellEnd"/>
        <w:r w:rsidRPr="00501462">
          <w:rPr>
            <w:rStyle w:val="a8"/>
            <w:rFonts w:ascii="Times New Roman" w:hAnsi="Times New Roman"/>
            <w:sz w:val="24"/>
            <w:szCs w:val="24"/>
          </w:rPr>
          <w:t>/</w:t>
        </w:r>
      </w:hyperlink>
      <w:r w:rsidRPr="00501462">
        <w:rPr>
          <w:rFonts w:ascii="Times New Roman" w:hAnsi="Times New Roman"/>
          <w:sz w:val="24"/>
          <w:szCs w:val="24"/>
        </w:rPr>
        <w:t>)</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сети</w:t>
      </w:r>
      <w:r w:rsidRPr="00501462">
        <w:rPr>
          <w:rFonts w:ascii="Times New Roman" w:eastAsia="Arial" w:hAnsi="Times New Roman"/>
          <w:sz w:val="24"/>
          <w:szCs w:val="24"/>
        </w:rPr>
        <w:t xml:space="preserve"> </w:t>
      </w:r>
      <w:r w:rsidRPr="00501462">
        <w:rPr>
          <w:rFonts w:ascii="Times New Roman" w:hAnsi="Times New Roman"/>
          <w:sz w:val="24"/>
          <w:szCs w:val="24"/>
        </w:rPr>
        <w:t>«Интернет»;</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б)</w:t>
      </w:r>
      <w:r w:rsidRPr="00501462">
        <w:rPr>
          <w:rFonts w:ascii="Times New Roman" w:eastAsia="Arial" w:hAnsi="Times New Roman"/>
          <w:sz w:val="24"/>
          <w:szCs w:val="24"/>
        </w:rPr>
        <w:t xml:space="preserve"> </w:t>
      </w:r>
      <w:r w:rsidRPr="00501462">
        <w:rPr>
          <w:rFonts w:ascii="Times New Roman" w:hAnsi="Times New Roman"/>
          <w:sz w:val="24"/>
          <w:szCs w:val="24"/>
        </w:rPr>
        <w:t xml:space="preserve">на электронный адрес администрации района: </w:t>
      </w:r>
      <w:proofErr w:type="spellStart"/>
      <w:r w:rsidRPr="00501462">
        <w:rPr>
          <w:rFonts w:ascii="Times New Roman" w:hAnsi="Times New Roman"/>
          <w:sz w:val="24"/>
          <w:szCs w:val="24"/>
          <w:lang w:val="en-US"/>
        </w:rPr>
        <w:t>hotynecr</w:t>
      </w:r>
      <w:proofErr w:type="spellEnd"/>
      <w:r w:rsidRPr="00501462">
        <w:rPr>
          <w:rFonts w:ascii="Times New Roman" w:hAnsi="Times New Roman"/>
          <w:sz w:val="24"/>
          <w:szCs w:val="24"/>
        </w:rPr>
        <w:t>-</w:t>
      </w:r>
      <w:proofErr w:type="spellStart"/>
      <w:r w:rsidRPr="00501462">
        <w:rPr>
          <w:rFonts w:ascii="Times New Roman" w:hAnsi="Times New Roman"/>
          <w:sz w:val="24"/>
          <w:szCs w:val="24"/>
          <w:lang w:val="en-US"/>
        </w:rPr>
        <w:t>adm</w:t>
      </w:r>
      <w:proofErr w:type="spellEnd"/>
      <w:r w:rsidRPr="00501462">
        <w:rPr>
          <w:rFonts w:ascii="Times New Roman" w:hAnsi="Times New Roman"/>
          <w:sz w:val="24"/>
          <w:szCs w:val="24"/>
        </w:rPr>
        <w:t>.</w:t>
      </w:r>
      <w:proofErr w:type="spellStart"/>
      <w:r w:rsidRPr="00501462">
        <w:rPr>
          <w:rFonts w:ascii="Times New Roman" w:hAnsi="Times New Roman"/>
          <w:sz w:val="24"/>
          <w:szCs w:val="24"/>
          <w:lang w:val="en-US"/>
        </w:rPr>
        <w:t>orel</w:t>
      </w:r>
      <w:proofErr w:type="spellEnd"/>
      <w:r w:rsidRPr="00501462">
        <w:rPr>
          <w:rFonts w:ascii="Times New Roman" w:hAnsi="Times New Roman"/>
          <w:sz w:val="24"/>
          <w:szCs w:val="24"/>
        </w:rPr>
        <w:t>.</w:t>
      </w:r>
      <w:proofErr w:type="spellStart"/>
      <w:r w:rsidRPr="00501462">
        <w:rPr>
          <w:rFonts w:ascii="Times New Roman" w:hAnsi="Times New Roman"/>
          <w:sz w:val="24"/>
          <w:szCs w:val="24"/>
          <w:lang w:val="en-US"/>
        </w:rPr>
        <w:t>ru</w:t>
      </w:r>
      <w:proofErr w:type="spellEnd"/>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8.8.</w:t>
      </w:r>
      <w:r w:rsidRPr="00501462">
        <w:rPr>
          <w:rFonts w:ascii="Times New Roman" w:eastAsia="Arial" w:hAnsi="Times New Roman"/>
          <w:sz w:val="24"/>
          <w:szCs w:val="24"/>
        </w:rPr>
        <w:t xml:space="preserve"> </w:t>
      </w:r>
      <w:r w:rsidRPr="00501462">
        <w:rPr>
          <w:rFonts w:ascii="Times New Roman" w:hAnsi="Times New Roman"/>
          <w:sz w:val="24"/>
          <w:szCs w:val="24"/>
        </w:rPr>
        <w:t>При</w:t>
      </w:r>
      <w:r w:rsidRPr="00501462">
        <w:rPr>
          <w:rFonts w:ascii="Times New Roman" w:eastAsia="Arial" w:hAnsi="Times New Roman"/>
          <w:sz w:val="24"/>
          <w:szCs w:val="24"/>
        </w:rPr>
        <w:t xml:space="preserve"> </w:t>
      </w:r>
      <w:r w:rsidRPr="00501462">
        <w:rPr>
          <w:rFonts w:ascii="Times New Roman" w:hAnsi="Times New Roman"/>
          <w:sz w:val="24"/>
          <w:szCs w:val="24"/>
        </w:rPr>
        <w:t>подаче</w:t>
      </w:r>
      <w:r w:rsidRPr="00501462">
        <w:rPr>
          <w:rFonts w:ascii="Times New Roman" w:eastAsia="Arial" w:hAnsi="Times New Roman"/>
          <w:sz w:val="24"/>
          <w:szCs w:val="24"/>
        </w:rPr>
        <w:t xml:space="preserve"> </w:t>
      </w:r>
      <w:r w:rsidRPr="00501462">
        <w:rPr>
          <w:rFonts w:ascii="Times New Roman" w:hAnsi="Times New Roman"/>
          <w:sz w:val="24"/>
          <w:szCs w:val="24"/>
        </w:rPr>
        <w:t>жалобы</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электронном</w:t>
      </w:r>
      <w:r w:rsidRPr="00501462">
        <w:rPr>
          <w:rFonts w:ascii="Times New Roman" w:eastAsia="Arial" w:hAnsi="Times New Roman"/>
          <w:sz w:val="24"/>
          <w:szCs w:val="24"/>
        </w:rPr>
        <w:t xml:space="preserve"> </w:t>
      </w:r>
      <w:r w:rsidRPr="00501462">
        <w:rPr>
          <w:rFonts w:ascii="Times New Roman" w:hAnsi="Times New Roman"/>
          <w:sz w:val="24"/>
          <w:szCs w:val="24"/>
        </w:rPr>
        <w:t>виде</w:t>
      </w:r>
      <w:r w:rsidRPr="00501462">
        <w:rPr>
          <w:rFonts w:ascii="Times New Roman" w:eastAsia="Arial" w:hAnsi="Times New Roman"/>
          <w:sz w:val="24"/>
          <w:szCs w:val="24"/>
        </w:rPr>
        <w:t xml:space="preserve"> </w:t>
      </w:r>
      <w:r w:rsidRPr="00501462">
        <w:rPr>
          <w:rFonts w:ascii="Times New Roman" w:hAnsi="Times New Roman"/>
          <w:sz w:val="24"/>
          <w:szCs w:val="24"/>
        </w:rPr>
        <w:t>документы,</w:t>
      </w:r>
      <w:r w:rsidRPr="00501462">
        <w:rPr>
          <w:rFonts w:ascii="Times New Roman" w:eastAsia="Arial" w:hAnsi="Times New Roman"/>
          <w:sz w:val="24"/>
          <w:szCs w:val="24"/>
        </w:rPr>
        <w:t xml:space="preserve"> </w:t>
      </w:r>
      <w:r w:rsidRPr="00501462">
        <w:rPr>
          <w:rFonts w:ascii="Times New Roman" w:hAnsi="Times New Roman"/>
          <w:sz w:val="24"/>
          <w:szCs w:val="24"/>
        </w:rPr>
        <w:t>указанные</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пункте</w:t>
      </w:r>
      <w:r w:rsidRPr="00501462">
        <w:rPr>
          <w:rFonts w:ascii="Times New Roman" w:eastAsia="Arial" w:hAnsi="Times New Roman"/>
          <w:sz w:val="24"/>
          <w:szCs w:val="24"/>
        </w:rPr>
        <w:t xml:space="preserve"> </w:t>
      </w:r>
      <w:r w:rsidRPr="00501462">
        <w:rPr>
          <w:rFonts w:ascii="Times New Roman" w:hAnsi="Times New Roman"/>
          <w:sz w:val="24"/>
          <w:szCs w:val="24"/>
        </w:rPr>
        <w:t>8.5 настоящего раздела,</w:t>
      </w:r>
      <w:r w:rsidRPr="00501462">
        <w:rPr>
          <w:rFonts w:ascii="Times New Roman" w:eastAsia="Arial" w:hAnsi="Times New Roman"/>
          <w:sz w:val="24"/>
          <w:szCs w:val="24"/>
        </w:rPr>
        <w:t xml:space="preserve"> </w:t>
      </w:r>
      <w:r w:rsidRPr="00501462">
        <w:rPr>
          <w:rFonts w:ascii="Times New Roman" w:hAnsi="Times New Roman"/>
          <w:sz w:val="24"/>
          <w:szCs w:val="24"/>
        </w:rPr>
        <w:t>могут</w:t>
      </w:r>
      <w:r w:rsidRPr="00501462">
        <w:rPr>
          <w:rFonts w:ascii="Times New Roman" w:eastAsia="Arial" w:hAnsi="Times New Roman"/>
          <w:sz w:val="24"/>
          <w:szCs w:val="24"/>
        </w:rPr>
        <w:t xml:space="preserve"> </w:t>
      </w:r>
      <w:r w:rsidRPr="00501462">
        <w:rPr>
          <w:rFonts w:ascii="Times New Roman" w:hAnsi="Times New Roman"/>
          <w:sz w:val="24"/>
          <w:szCs w:val="24"/>
        </w:rPr>
        <w:t>быть</w:t>
      </w:r>
      <w:r w:rsidRPr="00501462">
        <w:rPr>
          <w:rFonts w:ascii="Times New Roman" w:eastAsia="Arial" w:hAnsi="Times New Roman"/>
          <w:sz w:val="24"/>
          <w:szCs w:val="24"/>
        </w:rPr>
        <w:t xml:space="preserve"> </w:t>
      </w:r>
      <w:r w:rsidRPr="00501462">
        <w:rPr>
          <w:rFonts w:ascii="Times New Roman" w:hAnsi="Times New Roman"/>
          <w:sz w:val="24"/>
          <w:szCs w:val="24"/>
        </w:rPr>
        <w:t>представлены</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форме</w:t>
      </w:r>
      <w:r w:rsidRPr="00501462">
        <w:rPr>
          <w:rFonts w:ascii="Times New Roman" w:eastAsia="Arial" w:hAnsi="Times New Roman"/>
          <w:sz w:val="24"/>
          <w:szCs w:val="24"/>
        </w:rPr>
        <w:t xml:space="preserve"> </w:t>
      </w:r>
      <w:r w:rsidRPr="00501462">
        <w:rPr>
          <w:rFonts w:ascii="Times New Roman" w:hAnsi="Times New Roman"/>
          <w:sz w:val="24"/>
          <w:szCs w:val="24"/>
        </w:rPr>
        <w:t>электронных</w:t>
      </w:r>
      <w:r w:rsidRPr="00501462">
        <w:rPr>
          <w:rFonts w:ascii="Times New Roman" w:eastAsia="Arial" w:hAnsi="Times New Roman"/>
          <w:sz w:val="24"/>
          <w:szCs w:val="24"/>
        </w:rPr>
        <w:t xml:space="preserve"> </w:t>
      </w:r>
      <w:r w:rsidRPr="00501462">
        <w:rPr>
          <w:rFonts w:ascii="Times New Roman" w:hAnsi="Times New Roman"/>
          <w:sz w:val="24"/>
          <w:szCs w:val="24"/>
        </w:rPr>
        <w:t>документов,</w:t>
      </w:r>
      <w:r w:rsidRPr="00501462">
        <w:rPr>
          <w:rFonts w:ascii="Times New Roman" w:eastAsia="Arial" w:hAnsi="Times New Roman"/>
          <w:sz w:val="24"/>
          <w:szCs w:val="24"/>
        </w:rPr>
        <w:t xml:space="preserve"> </w:t>
      </w:r>
      <w:r w:rsidRPr="00501462">
        <w:rPr>
          <w:rFonts w:ascii="Times New Roman" w:hAnsi="Times New Roman"/>
          <w:sz w:val="24"/>
          <w:szCs w:val="24"/>
        </w:rPr>
        <w:t>подписанных</w:t>
      </w:r>
      <w:r w:rsidRPr="00501462">
        <w:rPr>
          <w:rFonts w:ascii="Times New Roman" w:eastAsia="Arial" w:hAnsi="Times New Roman"/>
          <w:sz w:val="24"/>
          <w:szCs w:val="24"/>
        </w:rPr>
        <w:t xml:space="preserve"> </w:t>
      </w:r>
      <w:r w:rsidRPr="00501462">
        <w:rPr>
          <w:rFonts w:ascii="Times New Roman" w:hAnsi="Times New Roman"/>
          <w:sz w:val="24"/>
          <w:szCs w:val="24"/>
        </w:rPr>
        <w:t>электронной</w:t>
      </w:r>
      <w:r w:rsidRPr="00501462">
        <w:rPr>
          <w:rFonts w:ascii="Times New Roman" w:eastAsia="Arial" w:hAnsi="Times New Roman"/>
          <w:sz w:val="24"/>
          <w:szCs w:val="24"/>
        </w:rPr>
        <w:t xml:space="preserve"> </w:t>
      </w:r>
      <w:r w:rsidRPr="00501462">
        <w:rPr>
          <w:rFonts w:ascii="Times New Roman" w:hAnsi="Times New Roman"/>
          <w:sz w:val="24"/>
          <w:szCs w:val="24"/>
        </w:rPr>
        <w:t>подписью,</w:t>
      </w:r>
      <w:r w:rsidRPr="00501462">
        <w:rPr>
          <w:rFonts w:ascii="Times New Roman" w:eastAsia="Arial" w:hAnsi="Times New Roman"/>
          <w:sz w:val="24"/>
          <w:szCs w:val="24"/>
        </w:rPr>
        <w:t xml:space="preserve"> </w:t>
      </w:r>
      <w:r w:rsidRPr="00501462">
        <w:rPr>
          <w:rFonts w:ascii="Times New Roman" w:hAnsi="Times New Roman"/>
          <w:sz w:val="24"/>
          <w:szCs w:val="24"/>
        </w:rPr>
        <w:t>вид</w:t>
      </w:r>
      <w:r w:rsidRPr="00501462">
        <w:rPr>
          <w:rFonts w:ascii="Times New Roman" w:eastAsia="Arial" w:hAnsi="Times New Roman"/>
          <w:sz w:val="24"/>
          <w:szCs w:val="24"/>
        </w:rPr>
        <w:t xml:space="preserve"> </w:t>
      </w:r>
      <w:r w:rsidRPr="00501462">
        <w:rPr>
          <w:rFonts w:ascii="Times New Roman" w:hAnsi="Times New Roman"/>
          <w:sz w:val="24"/>
          <w:szCs w:val="24"/>
        </w:rPr>
        <w:t>которой</w:t>
      </w:r>
      <w:r w:rsidRPr="00501462">
        <w:rPr>
          <w:rFonts w:ascii="Times New Roman" w:eastAsia="Arial" w:hAnsi="Times New Roman"/>
          <w:sz w:val="24"/>
          <w:szCs w:val="24"/>
        </w:rPr>
        <w:t xml:space="preserve"> </w:t>
      </w:r>
      <w:r w:rsidRPr="00501462">
        <w:rPr>
          <w:rFonts w:ascii="Times New Roman" w:hAnsi="Times New Roman"/>
          <w:sz w:val="24"/>
          <w:szCs w:val="24"/>
        </w:rPr>
        <w:t>предусмотрен</w:t>
      </w:r>
      <w:r w:rsidRPr="00501462">
        <w:rPr>
          <w:rFonts w:ascii="Times New Roman" w:eastAsia="Arial" w:hAnsi="Times New Roman"/>
          <w:sz w:val="24"/>
          <w:szCs w:val="24"/>
        </w:rPr>
        <w:t xml:space="preserve"> </w:t>
      </w:r>
      <w:r w:rsidRPr="00501462">
        <w:rPr>
          <w:rFonts w:ascii="Times New Roman" w:hAnsi="Times New Roman"/>
          <w:sz w:val="24"/>
          <w:szCs w:val="24"/>
        </w:rPr>
        <w:t>законодательством</w:t>
      </w:r>
      <w:r w:rsidRPr="00501462">
        <w:rPr>
          <w:rFonts w:ascii="Times New Roman" w:eastAsia="Arial" w:hAnsi="Times New Roman"/>
          <w:sz w:val="24"/>
          <w:szCs w:val="24"/>
        </w:rPr>
        <w:t xml:space="preserve"> </w:t>
      </w:r>
      <w:r w:rsidRPr="00501462">
        <w:rPr>
          <w:rFonts w:ascii="Times New Roman" w:hAnsi="Times New Roman"/>
          <w:sz w:val="24"/>
          <w:szCs w:val="24"/>
        </w:rPr>
        <w:t>Российской</w:t>
      </w:r>
      <w:r w:rsidRPr="00501462">
        <w:rPr>
          <w:rFonts w:ascii="Times New Roman" w:eastAsia="Arial" w:hAnsi="Times New Roman"/>
          <w:sz w:val="24"/>
          <w:szCs w:val="24"/>
        </w:rPr>
        <w:t xml:space="preserve"> </w:t>
      </w:r>
      <w:r w:rsidRPr="00501462">
        <w:rPr>
          <w:rFonts w:ascii="Times New Roman" w:hAnsi="Times New Roman"/>
          <w:sz w:val="24"/>
          <w:szCs w:val="24"/>
        </w:rPr>
        <w:t>Федерации,</w:t>
      </w:r>
      <w:r w:rsidRPr="00501462">
        <w:rPr>
          <w:rFonts w:ascii="Times New Roman" w:eastAsia="Arial" w:hAnsi="Times New Roman"/>
          <w:sz w:val="24"/>
          <w:szCs w:val="24"/>
        </w:rPr>
        <w:t xml:space="preserve"> </w:t>
      </w:r>
      <w:r w:rsidRPr="00501462">
        <w:rPr>
          <w:rFonts w:ascii="Times New Roman" w:hAnsi="Times New Roman"/>
          <w:sz w:val="24"/>
          <w:szCs w:val="24"/>
        </w:rPr>
        <w:t>при</w:t>
      </w:r>
      <w:r w:rsidRPr="00501462">
        <w:rPr>
          <w:rFonts w:ascii="Times New Roman" w:eastAsia="Arial" w:hAnsi="Times New Roman"/>
          <w:sz w:val="24"/>
          <w:szCs w:val="24"/>
        </w:rPr>
        <w:t xml:space="preserve"> </w:t>
      </w:r>
      <w:r w:rsidRPr="00501462">
        <w:rPr>
          <w:rFonts w:ascii="Times New Roman" w:hAnsi="Times New Roman"/>
          <w:sz w:val="24"/>
          <w:szCs w:val="24"/>
        </w:rPr>
        <w:t>этом</w:t>
      </w:r>
      <w:r w:rsidRPr="00501462">
        <w:rPr>
          <w:rFonts w:ascii="Times New Roman" w:eastAsia="Arial" w:hAnsi="Times New Roman"/>
          <w:sz w:val="24"/>
          <w:szCs w:val="24"/>
        </w:rPr>
        <w:t xml:space="preserve"> </w:t>
      </w:r>
      <w:r w:rsidRPr="00501462">
        <w:rPr>
          <w:rFonts w:ascii="Times New Roman" w:hAnsi="Times New Roman"/>
          <w:sz w:val="24"/>
          <w:szCs w:val="24"/>
        </w:rPr>
        <w:t>документ,</w:t>
      </w:r>
      <w:r w:rsidRPr="00501462">
        <w:rPr>
          <w:rFonts w:ascii="Times New Roman" w:eastAsia="Arial" w:hAnsi="Times New Roman"/>
          <w:sz w:val="24"/>
          <w:szCs w:val="24"/>
        </w:rPr>
        <w:t xml:space="preserve"> </w:t>
      </w:r>
      <w:r w:rsidRPr="00501462">
        <w:rPr>
          <w:rFonts w:ascii="Times New Roman" w:hAnsi="Times New Roman"/>
          <w:sz w:val="24"/>
          <w:szCs w:val="24"/>
        </w:rPr>
        <w:t>удостоверяющий</w:t>
      </w:r>
      <w:r w:rsidRPr="00501462">
        <w:rPr>
          <w:rFonts w:ascii="Times New Roman" w:eastAsia="Arial" w:hAnsi="Times New Roman"/>
          <w:sz w:val="24"/>
          <w:szCs w:val="24"/>
        </w:rPr>
        <w:t xml:space="preserve"> </w:t>
      </w:r>
      <w:r w:rsidRPr="00501462">
        <w:rPr>
          <w:rFonts w:ascii="Times New Roman" w:hAnsi="Times New Roman"/>
          <w:sz w:val="24"/>
          <w:szCs w:val="24"/>
        </w:rPr>
        <w:t>личность</w:t>
      </w:r>
      <w:r w:rsidRPr="00501462">
        <w:rPr>
          <w:rFonts w:ascii="Times New Roman" w:eastAsia="Arial" w:hAnsi="Times New Roman"/>
          <w:sz w:val="24"/>
          <w:szCs w:val="24"/>
        </w:rPr>
        <w:t xml:space="preserve"> </w:t>
      </w:r>
      <w:r w:rsidRPr="00501462">
        <w:rPr>
          <w:rFonts w:ascii="Times New Roman" w:hAnsi="Times New Roman"/>
          <w:sz w:val="24"/>
          <w:szCs w:val="24"/>
        </w:rPr>
        <w:t>заявителя,</w:t>
      </w:r>
      <w:r w:rsidRPr="00501462">
        <w:rPr>
          <w:rFonts w:ascii="Times New Roman" w:eastAsia="Arial" w:hAnsi="Times New Roman"/>
          <w:sz w:val="24"/>
          <w:szCs w:val="24"/>
        </w:rPr>
        <w:t xml:space="preserve"> </w:t>
      </w:r>
      <w:r w:rsidRPr="00501462">
        <w:rPr>
          <w:rFonts w:ascii="Times New Roman" w:hAnsi="Times New Roman"/>
          <w:sz w:val="24"/>
          <w:szCs w:val="24"/>
        </w:rPr>
        <w:t>не</w:t>
      </w:r>
      <w:r w:rsidRPr="00501462">
        <w:rPr>
          <w:rFonts w:ascii="Times New Roman" w:eastAsia="Arial" w:hAnsi="Times New Roman"/>
          <w:sz w:val="24"/>
          <w:szCs w:val="24"/>
        </w:rPr>
        <w:t xml:space="preserve"> </w:t>
      </w:r>
      <w:r w:rsidRPr="00501462">
        <w:rPr>
          <w:rFonts w:ascii="Times New Roman" w:hAnsi="Times New Roman"/>
          <w:sz w:val="24"/>
          <w:szCs w:val="24"/>
        </w:rPr>
        <w:lastRenderedPageBreak/>
        <w:t>требуется.</w:t>
      </w:r>
    </w:p>
    <w:p w:rsidR="00501462" w:rsidRPr="00501462" w:rsidRDefault="00501462" w:rsidP="00501462">
      <w:pPr>
        <w:widowControl w:val="0"/>
        <w:suppressAutoHyphens/>
        <w:autoSpaceDE w:val="0"/>
        <w:spacing w:after="0" w:line="240" w:lineRule="auto"/>
        <w:ind w:firstLine="540"/>
        <w:jc w:val="both"/>
        <w:rPr>
          <w:rFonts w:ascii="Times New Roman" w:eastAsia="Arial" w:hAnsi="Times New Roman"/>
          <w:sz w:val="24"/>
          <w:szCs w:val="24"/>
        </w:rPr>
      </w:pPr>
      <w:r w:rsidRPr="00501462">
        <w:rPr>
          <w:rFonts w:ascii="Times New Roman" w:hAnsi="Times New Roman"/>
          <w:sz w:val="24"/>
          <w:szCs w:val="24"/>
        </w:rPr>
        <w:t>8.9.</w:t>
      </w:r>
      <w:r w:rsidRPr="00501462">
        <w:rPr>
          <w:rFonts w:ascii="Times New Roman" w:eastAsia="Arial" w:hAnsi="Times New Roman"/>
          <w:sz w:val="24"/>
          <w:szCs w:val="24"/>
        </w:rPr>
        <w:t xml:space="preserve"> </w:t>
      </w:r>
      <w:r w:rsidRPr="00501462">
        <w:rPr>
          <w:rFonts w:ascii="Times New Roman" w:hAnsi="Times New Roman"/>
          <w:sz w:val="24"/>
          <w:szCs w:val="24"/>
        </w:rPr>
        <w:t>Жалоба на действия должностных лиц</w:t>
      </w:r>
      <w:r w:rsidRPr="00501462">
        <w:rPr>
          <w:rFonts w:ascii="Times New Roman" w:eastAsia="Arial" w:hAnsi="Times New Roman"/>
          <w:sz w:val="24"/>
          <w:szCs w:val="24"/>
        </w:rPr>
        <w:t xml:space="preserve"> </w:t>
      </w:r>
      <w:r w:rsidRPr="00501462">
        <w:rPr>
          <w:rFonts w:ascii="Times New Roman" w:hAnsi="Times New Roman"/>
          <w:sz w:val="24"/>
          <w:szCs w:val="24"/>
        </w:rPr>
        <w:t>отдела архитектуры, строительства и ЖКХ рассматривается</w:t>
      </w:r>
      <w:r w:rsidRPr="00501462">
        <w:rPr>
          <w:rFonts w:ascii="Times New Roman" w:eastAsia="Arial" w:hAnsi="Times New Roman"/>
          <w:sz w:val="24"/>
          <w:szCs w:val="24"/>
        </w:rPr>
        <w:t xml:space="preserve"> </w:t>
      </w:r>
      <w:r w:rsidRPr="00501462">
        <w:rPr>
          <w:rFonts w:ascii="Times New Roman" w:hAnsi="Times New Roman"/>
          <w:sz w:val="24"/>
          <w:szCs w:val="24"/>
        </w:rPr>
        <w:t xml:space="preserve">главой района </w:t>
      </w:r>
      <w:r w:rsidRPr="00501462">
        <w:rPr>
          <w:rFonts w:ascii="Times New Roman" w:eastAsia="Arial" w:hAnsi="Times New Roman"/>
          <w:sz w:val="24"/>
          <w:szCs w:val="24"/>
        </w:rPr>
        <w:t>(далее – л</w:t>
      </w:r>
      <w:r w:rsidRPr="00501462">
        <w:rPr>
          <w:rFonts w:ascii="Times New Roman" w:hAnsi="Times New Roman"/>
          <w:sz w:val="24"/>
          <w:szCs w:val="24"/>
        </w:rPr>
        <w:t>ицо, уполномоченное</w:t>
      </w:r>
      <w:r w:rsidRPr="00501462">
        <w:rPr>
          <w:rFonts w:ascii="Times New Roman" w:eastAsia="Arial" w:hAnsi="Times New Roman"/>
          <w:sz w:val="24"/>
          <w:szCs w:val="24"/>
        </w:rPr>
        <w:t xml:space="preserve"> </w:t>
      </w:r>
      <w:r w:rsidRPr="00501462">
        <w:rPr>
          <w:rFonts w:ascii="Times New Roman" w:hAnsi="Times New Roman"/>
          <w:sz w:val="24"/>
          <w:szCs w:val="24"/>
        </w:rPr>
        <w:t>на</w:t>
      </w:r>
      <w:r w:rsidRPr="00501462">
        <w:rPr>
          <w:rFonts w:ascii="Times New Roman" w:eastAsia="Arial" w:hAnsi="Times New Roman"/>
          <w:sz w:val="24"/>
          <w:szCs w:val="24"/>
        </w:rPr>
        <w:t xml:space="preserve"> </w:t>
      </w:r>
      <w:r w:rsidRPr="00501462">
        <w:rPr>
          <w:rFonts w:ascii="Times New Roman" w:hAnsi="Times New Roman"/>
          <w:sz w:val="24"/>
          <w:szCs w:val="24"/>
        </w:rPr>
        <w:t>рассмотрение</w:t>
      </w:r>
      <w:r w:rsidRPr="00501462">
        <w:rPr>
          <w:rFonts w:ascii="Times New Roman" w:eastAsia="Arial" w:hAnsi="Times New Roman"/>
          <w:sz w:val="24"/>
          <w:szCs w:val="24"/>
        </w:rPr>
        <w:t xml:space="preserve"> </w:t>
      </w:r>
      <w:r w:rsidRPr="00501462">
        <w:rPr>
          <w:rFonts w:ascii="Times New Roman" w:hAnsi="Times New Roman"/>
          <w:sz w:val="24"/>
          <w:szCs w:val="24"/>
        </w:rPr>
        <w:t>жалоб).</w:t>
      </w:r>
      <w:r w:rsidRPr="00501462">
        <w:rPr>
          <w:rFonts w:ascii="Times New Roman" w:hAnsi="Times New Roman"/>
          <w:sz w:val="24"/>
          <w:szCs w:val="24"/>
          <w:shd w:val="clear" w:color="auto" w:fill="FFFF00"/>
        </w:rPr>
        <w:t xml:space="preserve"> </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Лицо, уполномоченное</w:t>
      </w:r>
      <w:r w:rsidRPr="00501462">
        <w:rPr>
          <w:rFonts w:ascii="Times New Roman" w:eastAsia="Arial" w:hAnsi="Times New Roman"/>
          <w:sz w:val="24"/>
          <w:szCs w:val="24"/>
        </w:rPr>
        <w:t xml:space="preserve"> </w:t>
      </w:r>
      <w:r w:rsidRPr="00501462">
        <w:rPr>
          <w:rFonts w:ascii="Times New Roman" w:hAnsi="Times New Roman"/>
          <w:sz w:val="24"/>
          <w:szCs w:val="24"/>
        </w:rPr>
        <w:t>на</w:t>
      </w:r>
      <w:r w:rsidRPr="00501462">
        <w:rPr>
          <w:rFonts w:ascii="Times New Roman" w:eastAsia="Arial" w:hAnsi="Times New Roman"/>
          <w:sz w:val="24"/>
          <w:szCs w:val="24"/>
        </w:rPr>
        <w:t xml:space="preserve"> </w:t>
      </w:r>
      <w:r w:rsidRPr="00501462">
        <w:rPr>
          <w:rFonts w:ascii="Times New Roman" w:hAnsi="Times New Roman"/>
          <w:sz w:val="24"/>
          <w:szCs w:val="24"/>
        </w:rPr>
        <w:t>рассмотрение</w:t>
      </w:r>
      <w:r w:rsidRPr="00501462">
        <w:rPr>
          <w:rFonts w:ascii="Times New Roman" w:eastAsia="Arial" w:hAnsi="Times New Roman"/>
          <w:sz w:val="24"/>
          <w:szCs w:val="24"/>
        </w:rPr>
        <w:t xml:space="preserve"> </w:t>
      </w:r>
      <w:r w:rsidRPr="00501462">
        <w:rPr>
          <w:rFonts w:ascii="Times New Roman" w:hAnsi="Times New Roman"/>
          <w:sz w:val="24"/>
          <w:szCs w:val="24"/>
        </w:rPr>
        <w:t>жалоб, обеспечивает рассмотрение</w:t>
      </w:r>
      <w:r w:rsidRPr="00501462">
        <w:rPr>
          <w:rFonts w:ascii="Times New Roman" w:eastAsia="Arial" w:hAnsi="Times New Roman"/>
          <w:sz w:val="24"/>
          <w:szCs w:val="24"/>
        </w:rPr>
        <w:t xml:space="preserve"> </w:t>
      </w:r>
      <w:r w:rsidRPr="00501462">
        <w:rPr>
          <w:rFonts w:ascii="Times New Roman" w:hAnsi="Times New Roman"/>
          <w:sz w:val="24"/>
          <w:szCs w:val="24"/>
        </w:rPr>
        <w:t>жалоб</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соответствии</w:t>
      </w:r>
      <w:r w:rsidRPr="00501462">
        <w:rPr>
          <w:rFonts w:ascii="Times New Roman" w:eastAsia="Arial" w:hAnsi="Times New Roman"/>
          <w:sz w:val="24"/>
          <w:szCs w:val="24"/>
        </w:rPr>
        <w:t xml:space="preserve"> </w:t>
      </w:r>
      <w:r w:rsidRPr="00501462">
        <w:rPr>
          <w:rFonts w:ascii="Times New Roman" w:hAnsi="Times New Roman"/>
          <w:sz w:val="24"/>
          <w:szCs w:val="24"/>
        </w:rPr>
        <w:t>с</w:t>
      </w:r>
      <w:r w:rsidRPr="00501462">
        <w:rPr>
          <w:rFonts w:ascii="Times New Roman" w:eastAsia="Arial" w:hAnsi="Times New Roman"/>
          <w:sz w:val="24"/>
          <w:szCs w:val="24"/>
        </w:rPr>
        <w:t xml:space="preserve"> </w:t>
      </w:r>
      <w:r w:rsidRPr="00501462">
        <w:rPr>
          <w:rFonts w:ascii="Times New Roman" w:hAnsi="Times New Roman"/>
          <w:sz w:val="24"/>
          <w:szCs w:val="24"/>
        </w:rPr>
        <w:t>требованиями</w:t>
      </w:r>
      <w:r w:rsidRPr="00501462">
        <w:rPr>
          <w:rFonts w:ascii="Times New Roman" w:eastAsia="Arial" w:hAnsi="Times New Roman"/>
          <w:sz w:val="24"/>
          <w:szCs w:val="24"/>
        </w:rPr>
        <w:t xml:space="preserve"> </w:t>
      </w:r>
      <w:r w:rsidRPr="00501462">
        <w:rPr>
          <w:rFonts w:ascii="Times New Roman" w:hAnsi="Times New Roman"/>
          <w:sz w:val="24"/>
          <w:szCs w:val="24"/>
        </w:rPr>
        <w:t>административного регламента, направление</w:t>
      </w:r>
      <w:r w:rsidRPr="00501462">
        <w:rPr>
          <w:rFonts w:ascii="Times New Roman" w:eastAsia="Arial" w:hAnsi="Times New Roman"/>
          <w:sz w:val="24"/>
          <w:szCs w:val="24"/>
        </w:rPr>
        <w:t xml:space="preserve"> </w:t>
      </w:r>
      <w:r w:rsidRPr="00501462">
        <w:rPr>
          <w:rFonts w:ascii="Times New Roman" w:hAnsi="Times New Roman"/>
          <w:sz w:val="24"/>
          <w:szCs w:val="24"/>
        </w:rPr>
        <w:t>жалоб</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уполномоченный</w:t>
      </w:r>
      <w:r w:rsidRPr="00501462">
        <w:rPr>
          <w:rFonts w:ascii="Times New Roman" w:eastAsia="Arial" w:hAnsi="Times New Roman"/>
          <w:sz w:val="24"/>
          <w:szCs w:val="24"/>
        </w:rPr>
        <w:t xml:space="preserve"> </w:t>
      </w:r>
      <w:r w:rsidRPr="00501462">
        <w:rPr>
          <w:rFonts w:ascii="Times New Roman" w:hAnsi="Times New Roman"/>
          <w:sz w:val="24"/>
          <w:szCs w:val="24"/>
        </w:rPr>
        <w:t>на</w:t>
      </w:r>
      <w:r w:rsidRPr="00501462">
        <w:rPr>
          <w:rFonts w:ascii="Times New Roman" w:eastAsia="Arial" w:hAnsi="Times New Roman"/>
          <w:sz w:val="24"/>
          <w:szCs w:val="24"/>
        </w:rPr>
        <w:t xml:space="preserve"> </w:t>
      </w:r>
      <w:r w:rsidRPr="00501462">
        <w:rPr>
          <w:rFonts w:ascii="Times New Roman" w:hAnsi="Times New Roman"/>
          <w:sz w:val="24"/>
          <w:szCs w:val="24"/>
        </w:rPr>
        <w:t>их</w:t>
      </w:r>
      <w:r w:rsidRPr="00501462">
        <w:rPr>
          <w:rFonts w:ascii="Times New Roman" w:eastAsia="Arial" w:hAnsi="Times New Roman"/>
          <w:sz w:val="24"/>
          <w:szCs w:val="24"/>
        </w:rPr>
        <w:t xml:space="preserve"> </w:t>
      </w:r>
      <w:r w:rsidRPr="00501462">
        <w:rPr>
          <w:rFonts w:ascii="Times New Roman" w:hAnsi="Times New Roman"/>
          <w:sz w:val="24"/>
          <w:szCs w:val="24"/>
        </w:rPr>
        <w:t>рассмотрение</w:t>
      </w:r>
      <w:r w:rsidRPr="00501462">
        <w:rPr>
          <w:rFonts w:ascii="Times New Roman" w:eastAsia="Arial" w:hAnsi="Times New Roman"/>
          <w:sz w:val="24"/>
          <w:szCs w:val="24"/>
        </w:rPr>
        <w:t xml:space="preserve"> </w:t>
      </w:r>
      <w:r w:rsidRPr="00501462">
        <w:rPr>
          <w:rFonts w:ascii="Times New Roman" w:hAnsi="Times New Roman"/>
          <w:sz w:val="24"/>
          <w:szCs w:val="24"/>
        </w:rPr>
        <w:t>орган</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соответствии</w:t>
      </w:r>
      <w:r w:rsidRPr="00501462">
        <w:rPr>
          <w:rFonts w:ascii="Times New Roman" w:eastAsia="Arial" w:hAnsi="Times New Roman"/>
          <w:sz w:val="24"/>
          <w:szCs w:val="24"/>
        </w:rPr>
        <w:t xml:space="preserve"> </w:t>
      </w:r>
      <w:r w:rsidRPr="00501462">
        <w:rPr>
          <w:rFonts w:ascii="Times New Roman" w:hAnsi="Times New Roman"/>
          <w:sz w:val="24"/>
          <w:szCs w:val="24"/>
        </w:rPr>
        <w:t>с</w:t>
      </w:r>
      <w:r w:rsidRPr="00501462">
        <w:rPr>
          <w:rFonts w:ascii="Times New Roman" w:eastAsia="Arial" w:hAnsi="Times New Roman"/>
          <w:sz w:val="24"/>
          <w:szCs w:val="24"/>
        </w:rPr>
        <w:t xml:space="preserve"> </w:t>
      </w:r>
      <w:r w:rsidRPr="00501462">
        <w:rPr>
          <w:rFonts w:ascii="Times New Roman" w:hAnsi="Times New Roman"/>
          <w:sz w:val="24"/>
          <w:szCs w:val="24"/>
        </w:rPr>
        <w:t>пунктом</w:t>
      </w:r>
      <w:r w:rsidRPr="00501462">
        <w:rPr>
          <w:rFonts w:ascii="Times New Roman" w:eastAsia="Arial" w:hAnsi="Times New Roman"/>
          <w:sz w:val="24"/>
          <w:szCs w:val="24"/>
        </w:rPr>
        <w:t xml:space="preserve"> </w:t>
      </w:r>
      <w:r w:rsidRPr="00501462">
        <w:rPr>
          <w:rFonts w:ascii="Times New Roman" w:hAnsi="Times New Roman"/>
          <w:sz w:val="24"/>
          <w:szCs w:val="24"/>
        </w:rPr>
        <w:t>8.10 настоящего  административного регламента.</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8.10.</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случае</w:t>
      </w:r>
      <w:r w:rsidRPr="00501462">
        <w:rPr>
          <w:rFonts w:ascii="Times New Roman" w:eastAsia="Arial" w:hAnsi="Times New Roman"/>
          <w:sz w:val="24"/>
          <w:szCs w:val="24"/>
        </w:rPr>
        <w:t xml:space="preserve"> </w:t>
      </w:r>
      <w:r w:rsidRPr="00501462">
        <w:rPr>
          <w:rFonts w:ascii="Times New Roman" w:hAnsi="Times New Roman"/>
          <w:sz w:val="24"/>
          <w:szCs w:val="24"/>
        </w:rPr>
        <w:t>если</w:t>
      </w:r>
      <w:r w:rsidRPr="00501462">
        <w:rPr>
          <w:rFonts w:ascii="Times New Roman" w:eastAsia="Arial" w:hAnsi="Times New Roman"/>
          <w:sz w:val="24"/>
          <w:szCs w:val="24"/>
        </w:rPr>
        <w:t xml:space="preserve"> </w:t>
      </w:r>
      <w:r w:rsidRPr="00501462">
        <w:rPr>
          <w:rFonts w:ascii="Times New Roman" w:hAnsi="Times New Roman"/>
          <w:sz w:val="24"/>
          <w:szCs w:val="24"/>
        </w:rPr>
        <w:t>жалоба</w:t>
      </w:r>
      <w:r w:rsidRPr="00501462">
        <w:rPr>
          <w:rFonts w:ascii="Times New Roman" w:eastAsia="Arial" w:hAnsi="Times New Roman"/>
          <w:sz w:val="24"/>
          <w:szCs w:val="24"/>
        </w:rPr>
        <w:t xml:space="preserve"> </w:t>
      </w:r>
      <w:r w:rsidRPr="00501462">
        <w:rPr>
          <w:rFonts w:ascii="Times New Roman" w:hAnsi="Times New Roman"/>
          <w:sz w:val="24"/>
          <w:szCs w:val="24"/>
        </w:rPr>
        <w:t>подана</w:t>
      </w:r>
      <w:r w:rsidRPr="00501462">
        <w:rPr>
          <w:rFonts w:ascii="Times New Roman" w:eastAsia="Arial" w:hAnsi="Times New Roman"/>
          <w:sz w:val="24"/>
          <w:szCs w:val="24"/>
        </w:rPr>
        <w:t xml:space="preserve"> </w:t>
      </w:r>
      <w:r w:rsidRPr="00501462">
        <w:rPr>
          <w:rFonts w:ascii="Times New Roman" w:hAnsi="Times New Roman"/>
          <w:sz w:val="24"/>
          <w:szCs w:val="24"/>
        </w:rPr>
        <w:t>заявителем</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орган,</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компетенцию</w:t>
      </w:r>
      <w:r w:rsidRPr="00501462">
        <w:rPr>
          <w:rFonts w:ascii="Times New Roman" w:eastAsia="Arial" w:hAnsi="Times New Roman"/>
          <w:sz w:val="24"/>
          <w:szCs w:val="24"/>
        </w:rPr>
        <w:t xml:space="preserve"> </w:t>
      </w:r>
      <w:r w:rsidRPr="00501462">
        <w:rPr>
          <w:rFonts w:ascii="Times New Roman" w:hAnsi="Times New Roman"/>
          <w:sz w:val="24"/>
          <w:szCs w:val="24"/>
        </w:rPr>
        <w:t>которого</w:t>
      </w:r>
      <w:r w:rsidRPr="00501462">
        <w:rPr>
          <w:rFonts w:ascii="Times New Roman" w:eastAsia="Arial" w:hAnsi="Times New Roman"/>
          <w:sz w:val="24"/>
          <w:szCs w:val="24"/>
        </w:rPr>
        <w:t xml:space="preserve"> </w:t>
      </w:r>
      <w:r w:rsidRPr="00501462">
        <w:rPr>
          <w:rFonts w:ascii="Times New Roman" w:hAnsi="Times New Roman"/>
          <w:sz w:val="24"/>
          <w:szCs w:val="24"/>
        </w:rPr>
        <w:t>не</w:t>
      </w:r>
      <w:r w:rsidRPr="00501462">
        <w:rPr>
          <w:rFonts w:ascii="Times New Roman" w:eastAsia="Arial" w:hAnsi="Times New Roman"/>
          <w:sz w:val="24"/>
          <w:szCs w:val="24"/>
        </w:rPr>
        <w:t xml:space="preserve"> </w:t>
      </w:r>
      <w:r w:rsidRPr="00501462">
        <w:rPr>
          <w:rFonts w:ascii="Times New Roman" w:hAnsi="Times New Roman"/>
          <w:sz w:val="24"/>
          <w:szCs w:val="24"/>
        </w:rPr>
        <w:t>входит</w:t>
      </w:r>
      <w:r w:rsidRPr="00501462">
        <w:rPr>
          <w:rFonts w:ascii="Times New Roman" w:eastAsia="Arial" w:hAnsi="Times New Roman"/>
          <w:sz w:val="24"/>
          <w:szCs w:val="24"/>
        </w:rPr>
        <w:t xml:space="preserve"> </w:t>
      </w:r>
      <w:r w:rsidRPr="00501462">
        <w:rPr>
          <w:rFonts w:ascii="Times New Roman" w:hAnsi="Times New Roman"/>
          <w:sz w:val="24"/>
          <w:szCs w:val="24"/>
        </w:rPr>
        <w:t>принятие</w:t>
      </w:r>
      <w:r w:rsidRPr="00501462">
        <w:rPr>
          <w:rFonts w:ascii="Times New Roman" w:eastAsia="Arial" w:hAnsi="Times New Roman"/>
          <w:sz w:val="24"/>
          <w:szCs w:val="24"/>
        </w:rPr>
        <w:t xml:space="preserve"> </w:t>
      </w:r>
      <w:r w:rsidRPr="00501462">
        <w:rPr>
          <w:rFonts w:ascii="Times New Roman" w:hAnsi="Times New Roman"/>
          <w:sz w:val="24"/>
          <w:szCs w:val="24"/>
        </w:rPr>
        <w:t>решения</w:t>
      </w:r>
      <w:r w:rsidRPr="00501462">
        <w:rPr>
          <w:rFonts w:ascii="Times New Roman" w:eastAsia="Arial" w:hAnsi="Times New Roman"/>
          <w:sz w:val="24"/>
          <w:szCs w:val="24"/>
        </w:rPr>
        <w:t xml:space="preserve"> </w:t>
      </w:r>
      <w:r w:rsidRPr="00501462">
        <w:rPr>
          <w:rFonts w:ascii="Times New Roman" w:hAnsi="Times New Roman"/>
          <w:sz w:val="24"/>
          <w:szCs w:val="24"/>
        </w:rPr>
        <w:t>по</w:t>
      </w:r>
      <w:r w:rsidRPr="00501462">
        <w:rPr>
          <w:rFonts w:ascii="Times New Roman" w:eastAsia="Arial" w:hAnsi="Times New Roman"/>
          <w:sz w:val="24"/>
          <w:szCs w:val="24"/>
        </w:rPr>
        <w:t xml:space="preserve"> </w:t>
      </w:r>
      <w:r w:rsidRPr="00501462">
        <w:rPr>
          <w:rFonts w:ascii="Times New Roman" w:hAnsi="Times New Roman"/>
          <w:sz w:val="24"/>
          <w:szCs w:val="24"/>
        </w:rPr>
        <w:t>жалобе,</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течение</w:t>
      </w:r>
      <w:r w:rsidRPr="00501462">
        <w:rPr>
          <w:rFonts w:ascii="Times New Roman" w:eastAsia="Arial" w:hAnsi="Times New Roman"/>
          <w:sz w:val="24"/>
          <w:szCs w:val="24"/>
        </w:rPr>
        <w:t xml:space="preserve"> </w:t>
      </w:r>
      <w:r w:rsidRPr="00501462">
        <w:rPr>
          <w:rFonts w:ascii="Times New Roman" w:hAnsi="Times New Roman"/>
          <w:sz w:val="24"/>
          <w:szCs w:val="24"/>
        </w:rPr>
        <w:t>3</w:t>
      </w:r>
      <w:r w:rsidRPr="00501462">
        <w:rPr>
          <w:rFonts w:ascii="Times New Roman" w:eastAsia="Arial" w:hAnsi="Times New Roman"/>
          <w:sz w:val="24"/>
          <w:szCs w:val="24"/>
        </w:rPr>
        <w:t xml:space="preserve"> </w:t>
      </w:r>
      <w:r w:rsidRPr="00501462">
        <w:rPr>
          <w:rFonts w:ascii="Times New Roman" w:hAnsi="Times New Roman"/>
          <w:sz w:val="24"/>
          <w:szCs w:val="24"/>
        </w:rPr>
        <w:t>рабочих</w:t>
      </w:r>
      <w:r w:rsidRPr="00501462">
        <w:rPr>
          <w:rFonts w:ascii="Times New Roman" w:eastAsia="Arial" w:hAnsi="Times New Roman"/>
          <w:sz w:val="24"/>
          <w:szCs w:val="24"/>
        </w:rPr>
        <w:t xml:space="preserve"> </w:t>
      </w:r>
      <w:r w:rsidRPr="00501462">
        <w:rPr>
          <w:rFonts w:ascii="Times New Roman" w:hAnsi="Times New Roman"/>
          <w:sz w:val="24"/>
          <w:szCs w:val="24"/>
        </w:rPr>
        <w:t>дней</w:t>
      </w:r>
      <w:r w:rsidRPr="00501462">
        <w:rPr>
          <w:rFonts w:ascii="Times New Roman" w:eastAsia="Arial" w:hAnsi="Times New Roman"/>
          <w:sz w:val="24"/>
          <w:szCs w:val="24"/>
        </w:rPr>
        <w:t xml:space="preserve"> </w:t>
      </w:r>
      <w:r w:rsidRPr="00501462">
        <w:rPr>
          <w:rFonts w:ascii="Times New Roman" w:hAnsi="Times New Roman"/>
          <w:sz w:val="24"/>
          <w:szCs w:val="24"/>
        </w:rPr>
        <w:t>со</w:t>
      </w:r>
      <w:r w:rsidRPr="00501462">
        <w:rPr>
          <w:rFonts w:ascii="Times New Roman" w:eastAsia="Arial" w:hAnsi="Times New Roman"/>
          <w:sz w:val="24"/>
          <w:szCs w:val="24"/>
        </w:rPr>
        <w:t xml:space="preserve"> </w:t>
      </w:r>
      <w:r w:rsidRPr="00501462">
        <w:rPr>
          <w:rFonts w:ascii="Times New Roman" w:hAnsi="Times New Roman"/>
          <w:sz w:val="24"/>
          <w:szCs w:val="24"/>
        </w:rPr>
        <w:t>дня</w:t>
      </w:r>
      <w:r w:rsidRPr="00501462">
        <w:rPr>
          <w:rFonts w:ascii="Times New Roman" w:eastAsia="Arial" w:hAnsi="Times New Roman"/>
          <w:sz w:val="24"/>
          <w:szCs w:val="24"/>
        </w:rPr>
        <w:t xml:space="preserve"> </w:t>
      </w:r>
      <w:r w:rsidRPr="00501462">
        <w:rPr>
          <w:rFonts w:ascii="Times New Roman" w:hAnsi="Times New Roman"/>
          <w:sz w:val="24"/>
          <w:szCs w:val="24"/>
        </w:rPr>
        <w:t>её</w:t>
      </w:r>
      <w:r w:rsidRPr="00501462">
        <w:rPr>
          <w:rFonts w:ascii="Times New Roman" w:eastAsia="Arial" w:hAnsi="Times New Roman"/>
          <w:sz w:val="24"/>
          <w:szCs w:val="24"/>
        </w:rPr>
        <w:t xml:space="preserve"> </w:t>
      </w:r>
      <w:r w:rsidRPr="00501462">
        <w:rPr>
          <w:rFonts w:ascii="Times New Roman" w:hAnsi="Times New Roman"/>
          <w:sz w:val="24"/>
          <w:szCs w:val="24"/>
        </w:rPr>
        <w:t>регистрации</w:t>
      </w:r>
      <w:r w:rsidRPr="00501462">
        <w:rPr>
          <w:rFonts w:ascii="Times New Roman" w:eastAsia="Arial" w:hAnsi="Times New Roman"/>
          <w:sz w:val="24"/>
          <w:szCs w:val="24"/>
        </w:rPr>
        <w:t xml:space="preserve"> </w:t>
      </w:r>
      <w:r w:rsidRPr="00501462">
        <w:rPr>
          <w:rFonts w:ascii="Times New Roman" w:hAnsi="Times New Roman"/>
          <w:sz w:val="24"/>
          <w:szCs w:val="24"/>
        </w:rPr>
        <w:t>указанный</w:t>
      </w:r>
      <w:r w:rsidRPr="00501462">
        <w:rPr>
          <w:rFonts w:ascii="Times New Roman" w:eastAsia="Arial" w:hAnsi="Times New Roman"/>
          <w:sz w:val="24"/>
          <w:szCs w:val="24"/>
        </w:rPr>
        <w:t xml:space="preserve"> </w:t>
      </w:r>
      <w:r w:rsidRPr="00501462">
        <w:rPr>
          <w:rFonts w:ascii="Times New Roman" w:hAnsi="Times New Roman"/>
          <w:sz w:val="24"/>
          <w:szCs w:val="24"/>
        </w:rPr>
        <w:t>орган</w:t>
      </w:r>
      <w:r w:rsidRPr="00501462">
        <w:rPr>
          <w:rFonts w:ascii="Times New Roman" w:eastAsia="Arial" w:hAnsi="Times New Roman"/>
          <w:sz w:val="24"/>
          <w:szCs w:val="24"/>
        </w:rPr>
        <w:t xml:space="preserve"> </w:t>
      </w:r>
      <w:r w:rsidRPr="00501462">
        <w:rPr>
          <w:rFonts w:ascii="Times New Roman" w:hAnsi="Times New Roman"/>
          <w:sz w:val="24"/>
          <w:szCs w:val="24"/>
        </w:rPr>
        <w:t>направляет</w:t>
      </w:r>
      <w:r w:rsidRPr="00501462">
        <w:rPr>
          <w:rFonts w:ascii="Times New Roman" w:eastAsia="Arial" w:hAnsi="Times New Roman"/>
          <w:sz w:val="24"/>
          <w:szCs w:val="24"/>
        </w:rPr>
        <w:t xml:space="preserve"> </w:t>
      </w:r>
      <w:r w:rsidRPr="00501462">
        <w:rPr>
          <w:rFonts w:ascii="Times New Roman" w:hAnsi="Times New Roman"/>
          <w:sz w:val="24"/>
          <w:szCs w:val="24"/>
        </w:rPr>
        <w:t>жалобу</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уполномоченный</w:t>
      </w:r>
      <w:r w:rsidRPr="00501462">
        <w:rPr>
          <w:rFonts w:ascii="Times New Roman" w:eastAsia="Arial" w:hAnsi="Times New Roman"/>
          <w:sz w:val="24"/>
          <w:szCs w:val="24"/>
        </w:rPr>
        <w:t xml:space="preserve"> </w:t>
      </w:r>
      <w:r w:rsidRPr="00501462">
        <w:rPr>
          <w:rFonts w:ascii="Times New Roman" w:hAnsi="Times New Roman"/>
          <w:sz w:val="24"/>
          <w:szCs w:val="24"/>
        </w:rPr>
        <w:t>на</w:t>
      </w:r>
      <w:r w:rsidRPr="00501462">
        <w:rPr>
          <w:rFonts w:ascii="Times New Roman" w:eastAsia="Arial" w:hAnsi="Times New Roman"/>
          <w:sz w:val="24"/>
          <w:szCs w:val="24"/>
        </w:rPr>
        <w:t xml:space="preserve"> </w:t>
      </w:r>
      <w:r w:rsidRPr="00501462">
        <w:rPr>
          <w:rFonts w:ascii="Times New Roman" w:hAnsi="Times New Roman"/>
          <w:sz w:val="24"/>
          <w:szCs w:val="24"/>
        </w:rPr>
        <w:t>ее</w:t>
      </w:r>
      <w:r w:rsidRPr="00501462">
        <w:rPr>
          <w:rFonts w:ascii="Times New Roman" w:eastAsia="Arial" w:hAnsi="Times New Roman"/>
          <w:sz w:val="24"/>
          <w:szCs w:val="24"/>
        </w:rPr>
        <w:t xml:space="preserve"> </w:t>
      </w:r>
      <w:r w:rsidRPr="00501462">
        <w:rPr>
          <w:rFonts w:ascii="Times New Roman" w:hAnsi="Times New Roman"/>
          <w:sz w:val="24"/>
          <w:szCs w:val="24"/>
        </w:rPr>
        <w:t>рассмотрение</w:t>
      </w:r>
      <w:r w:rsidRPr="00501462">
        <w:rPr>
          <w:rFonts w:ascii="Times New Roman" w:eastAsia="Arial" w:hAnsi="Times New Roman"/>
          <w:sz w:val="24"/>
          <w:szCs w:val="24"/>
        </w:rPr>
        <w:t xml:space="preserve"> </w:t>
      </w:r>
      <w:r w:rsidRPr="00501462">
        <w:rPr>
          <w:rFonts w:ascii="Times New Roman" w:hAnsi="Times New Roman"/>
          <w:sz w:val="24"/>
          <w:szCs w:val="24"/>
        </w:rPr>
        <w:t>орган</w:t>
      </w:r>
      <w:r w:rsidRPr="00501462">
        <w:rPr>
          <w:rFonts w:ascii="Times New Roman" w:eastAsia="Arial" w:hAnsi="Times New Roman"/>
          <w:sz w:val="24"/>
          <w:szCs w:val="24"/>
        </w:rPr>
        <w:t xml:space="preserve"> </w:t>
      </w:r>
      <w:r w:rsidRPr="00501462">
        <w:rPr>
          <w:rFonts w:ascii="Times New Roman" w:hAnsi="Times New Roman"/>
          <w:sz w:val="24"/>
          <w:szCs w:val="24"/>
        </w:rPr>
        <w:t>и</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письменной</w:t>
      </w:r>
      <w:r w:rsidRPr="00501462">
        <w:rPr>
          <w:rFonts w:ascii="Times New Roman" w:eastAsia="Arial" w:hAnsi="Times New Roman"/>
          <w:sz w:val="24"/>
          <w:szCs w:val="24"/>
        </w:rPr>
        <w:t xml:space="preserve"> </w:t>
      </w:r>
      <w:r w:rsidRPr="00501462">
        <w:rPr>
          <w:rFonts w:ascii="Times New Roman" w:hAnsi="Times New Roman"/>
          <w:sz w:val="24"/>
          <w:szCs w:val="24"/>
        </w:rPr>
        <w:t>форме</w:t>
      </w:r>
      <w:r w:rsidRPr="00501462">
        <w:rPr>
          <w:rFonts w:ascii="Times New Roman" w:eastAsia="Arial" w:hAnsi="Times New Roman"/>
          <w:sz w:val="24"/>
          <w:szCs w:val="24"/>
        </w:rPr>
        <w:t xml:space="preserve"> </w:t>
      </w:r>
      <w:r w:rsidRPr="00501462">
        <w:rPr>
          <w:rFonts w:ascii="Times New Roman" w:hAnsi="Times New Roman"/>
          <w:sz w:val="24"/>
          <w:szCs w:val="24"/>
        </w:rPr>
        <w:t>информирует</w:t>
      </w:r>
      <w:r w:rsidRPr="00501462">
        <w:rPr>
          <w:rFonts w:ascii="Times New Roman" w:eastAsia="Arial" w:hAnsi="Times New Roman"/>
          <w:sz w:val="24"/>
          <w:szCs w:val="24"/>
        </w:rPr>
        <w:t xml:space="preserve"> </w:t>
      </w:r>
      <w:r w:rsidRPr="00501462">
        <w:rPr>
          <w:rFonts w:ascii="Times New Roman" w:hAnsi="Times New Roman"/>
          <w:sz w:val="24"/>
          <w:szCs w:val="24"/>
        </w:rPr>
        <w:t>заявителя</w:t>
      </w:r>
      <w:r w:rsidRPr="00501462">
        <w:rPr>
          <w:rFonts w:ascii="Times New Roman" w:eastAsia="Arial" w:hAnsi="Times New Roman"/>
          <w:sz w:val="24"/>
          <w:szCs w:val="24"/>
        </w:rPr>
        <w:t xml:space="preserve"> </w:t>
      </w:r>
      <w:r w:rsidRPr="00501462">
        <w:rPr>
          <w:rFonts w:ascii="Times New Roman" w:hAnsi="Times New Roman"/>
          <w:sz w:val="24"/>
          <w:szCs w:val="24"/>
        </w:rPr>
        <w:t>о</w:t>
      </w:r>
      <w:r w:rsidRPr="00501462">
        <w:rPr>
          <w:rFonts w:ascii="Times New Roman" w:eastAsia="Arial" w:hAnsi="Times New Roman"/>
          <w:sz w:val="24"/>
          <w:szCs w:val="24"/>
        </w:rPr>
        <w:t xml:space="preserve"> </w:t>
      </w:r>
      <w:r w:rsidRPr="00501462">
        <w:rPr>
          <w:rFonts w:ascii="Times New Roman" w:hAnsi="Times New Roman"/>
          <w:sz w:val="24"/>
          <w:szCs w:val="24"/>
        </w:rPr>
        <w:t>перенаправлении</w:t>
      </w:r>
      <w:r w:rsidRPr="00501462">
        <w:rPr>
          <w:rFonts w:ascii="Times New Roman" w:eastAsia="Arial" w:hAnsi="Times New Roman"/>
          <w:sz w:val="24"/>
          <w:szCs w:val="24"/>
        </w:rPr>
        <w:t xml:space="preserve"> </w:t>
      </w:r>
      <w:r w:rsidRPr="00501462">
        <w:rPr>
          <w:rFonts w:ascii="Times New Roman" w:hAnsi="Times New Roman"/>
          <w:sz w:val="24"/>
          <w:szCs w:val="24"/>
        </w:rPr>
        <w:t>жалобы.</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При</w:t>
      </w:r>
      <w:r w:rsidRPr="00501462">
        <w:rPr>
          <w:rFonts w:ascii="Times New Roman" w:eastAsia="Arial" w:hAnsi="Times New Roman"/>
          <w:sz w:val="24"/>
          <w:szCs w:val="24"/>
        </w:rPr>
        <w:t xml:space="preserve"> </w:t>
      </w:r>
      <w:r w:rsidRPr="00501462">
        <w:rPr>
          <w:rFonts w:ascii="Times New Roman" w:hAnsi="Times New Roman"/>
          <w:sz w:val="24"/>
          <w:szCs w:val="24"/>
        </w:rPr>
        <w:t>этом</w:t>
      </w:r>
      <w:r w:rsidRPr="00501462">
        <w:rPr>
          <w:rFonts w:ascii="Times New Roman" w:eastAsia="Arial" w:hAnsi="Times New Roman"/>
          <w:sz w:val="24"/>
          <w:szCs w:val="24"/>
        </w:rPr>
        <w:t xml:space="preserve"> </w:t>
      </w:r>
      <w:r w:rsidRPr="00501462">
        <w:rPr>
          <w:rFonts w:ascii="Times New Roman" w:hAnsi="Times New Roman"/>
          <w:sz w:val="24"/>
          <w:szCs w:val="24"/>
        </w:rPr>
        <w:t>срок</w:t>
      </w:r>
      <w:r w:rsidRPr="00501462">
        <w:rPr>
          <w:rFonts w:ascii="Times New Roman" w:eastAsia="Arial" w:hAnsi="Times New Roman"/>
          <w:sz w:val="24"/>
          <w:szCs w:val="24"/>
        </w:rPr>
        <w:t xml:space="preserve"> </w:t>
      </w:r>
      <w:r w:rsidRPr="00501462">
        <w:rPr>
          <w:rFonts w:ascii="Times New Roman" w:hAnsi="Times New Roman"/>
          <w:sz w:val="24"/>
          <w:szCs w:val="24"/>
        </w:rPr>
        <w:t>рассмотрения</w:t>
      </w:r>
      <w:r w:rsidRPr="00501462">
        <w:rPr>
          <w:rFonts w:ascii="Times New Roman" w:eastAsia="Arial" w:hAnsi="Times New Roman"/>
          <w:sz w:val="24"/>
          <w:szCs w:val="24"/>
        </w:rPr>
        <w:t xml:space="preserve"> </w:t>
      </w:r>
      <w:r w:rsidRPr="00501462">
        <w:rPr>
          <w:rFonts w:ascii="Times New Roman" w:hAnsi="Times New Roman"/>
          <w:sz w:val="24"/>
          <w:szCs w:val="24"/>
        </w:rPr>
        <w:t>жалобы</w:t>
      </w:r>
      <w:r w:rsidRPr="00501462">
        <w:rPr>
          <w:rFonts w:ascii="Times New Roman" w:eastAsia="Arial" w:hAnsi="Times New Roman"/>
          <w:sz w:val="24"/>
          <w:szCs w:val="24"/>
        </w:rPr>
        <w:t xml:space="preserve"> </w:t>
      </w:r>
      <w:r w:rsidRPr="00501462">
        <w:rPr>
          <w:rFonts w:ascii="Times New Roman" w:hAnsi="Times New Roman"/>
          <w:sz w:val="24"/>
          <w:szCs w:val="24"/>
        </w:rPr>
        <w:t>исчисляется</w:t>
      </w:r>
      <w:r w:rsidRPr="00501462">
        <w:rPr>
          <w:rFonts w:ascii="Times New Roman" w:eastAsia="Arial" w:hAnsi="Times New Roman"/>
          <w:sz w:val="24"/>
          <w:szCs w:val="24"/>
        </w:rPr>
        <w:t xml:space="preserve"> </w:t>
      </w:r>
      <w:r w:rsidRPr="00501462">
        <w:rPr>
          <w:rFonts w:ascii="Times New Roman" w:hAnsi="Times New Roman"/>
          <w:sz w:val="24"/>
          <w:szCs w:val="24"/>
        </w:rPr>
        <w:t>со</w:t>
      </w:r>
      <w:r w:rsidRPr="00501462">
        <w:rPr>
          <w:rFonts w:ascii="Times New Roman" w:eastAsia="Arial" w:hAnsi="Times New Roman"/>
          <w:sz w:val="24"/>
          <w:szCs w:val="24"/>
        </w:rPr>
        <w:t xml:space="preserve"> </w:t>
      </w:r>
      <w:r w:rsidRPr="00501462">
        <w:rPr>
          <w:rFonts w:ascii="Times New Roman" w:hAnsi="Times New Roman"/>
          <w:sz w:val="24"/>
          <w:szCs w:val="24"/>
        </w:rPr>
        <w:t>дня</w:t>
      </w:r>
      <w:r w:rsidRPr="00501462">
        <w:rPr>
          <w:rFonts w:ascii="Times New Roman" w:eastAsia="Arial" w:hAnsi="Times New Roman"/>
          <w:sz w:val="24"/>
          <w:szCs w:val="24"/>
        </w:rPr>
        <w:t xml:space="preserve"> </w:t>
      </w:r>
      <w:r w:rsidRPr="00501462">
        <w:rPr>
          <w:rFonts w:ascii="Times New Roman" w:hAnsi="Times New Roman"/>
          <w:sz w:val="24"/>
          <w:szCs w:val="24"/>
        </w:rPr>
        <w:t>регистрации</w:t>
      </w:r>
      <w:r w:rsidRPr="00501462">
        <w:rPr>
          <w:rFonts w:ascii="Times New Roman" w:eastAsia="Arial" w:hAnsi="Times New Roman"/>
          <w:sz w:val="24"/>
          <w:szCs w:val="24"/>
        </w:rPr>
        <w:t xml:space="preserve"> </w:t>
      </w:r>
      <w:r w:rsidRPr="00501462">
        <w:rPr>
          <w:rFonts w:ascii="Times New Roman" w:hAnsi="Times New Roman"/>
          <w:sz w:val="24"/>
          <w:szCs w:val="24"/>
        </w:rPr>
        <w:t>жалобы</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уполномоченном</w:t>
      </w:r>
      <w:r w:rsidRPr="00501462">
        <w:rPr>
          <w:rFonts w:ascii="Times New Roman" w:eastAsia="Arial" w:hAnsi="Times New Roman"/>
          <w:sz w:val="24"/>
          <w:szCs w:val="24"/>
        </w:rPr>
        <w:t xml:space="preserve"> </w:t>
      </w:r>
      <w:r w:rsidRPr="00501462">
        <w:rPr>
          <w:rFonts w:ascii="Times New Roman" w:hAnsi="Times New Roman"/>
          <w:sz w:val="24"/>
          <w:szCs w:val="24"/>
        </w:rPr>
        <w:t>на</w:t>
      </w:r>
      <w:r w:rsidRPr="00501462">
        <w:rPr>
          <w:rFonts w:ascii="Times New Roman" w:eastAsia="Arial" w:hAnsi="Times New Roman"/>
          <w:sz w:val="24"/>
          <w:szCs w:val="24"/>
        </w:rPr>
        <w:t xml:space="preserve"> </w:t>
      </w:r>
      <w:r w:rsidRPr="00501462">
        <w:rPr>
          <w:rFonts w:ascii="Times New Roman" w:hAnsi="Times New Roman"/>
          <w:sz w:val="24"/>
          <w:szCs w:val="24"/>
        </w:rPr>
        <w:t>её</w:t>
      </w:r>
      <w:r w:rsidRPr="00501462">
        <w:rPr>
          <w:rFonts w:ascii="Times New Roman" w:eastAsia="Arial" w:hAnsi="Times New Roman"/>
          <w:sz w:val="24"/>
          <w:szCs w:val="24"/>
        </w:rPr>
        <w:t xml:space="preserve"> </w:t>
      </w:r>
      <w:r w:rsidRPr="00501462">
        <w:rPr>
          <w:rFonts w:ascii="Times New Roman" w:hAnsi="Times New Roman"/>
          <w:sz w:val="24"/>
          <w:szCs w:val="24"/>
        </w:rPr>
        <w:t>рассмотрение</w:t>
      </w:r>
      <w:r w:rsidRPr="00501462">
        <w:rPr>
          <w:rFonts w:ascii="Times New Roman" w:eastAsia="Arial" w:hAnsi="Times New Roman"/>
          <w:sz w:val="24"/>
          <w:szCs w:val="24"/>
        </w:rPr>
        <w:t xml:space="preserve"> </w:t>
      </w:r>
      <w:r w:rsidRPr="00501462">
        <w:rPr>
          <w:rFonts w:ascii="Times New Roman" w:hAnsi="Times New Roman"/>
          <w:sz w:val="24"/>
          <w:szCs w:val="24"/>
        </w:rPr>
        <w:t>органе.</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8.11.</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случае</w:t>
      </w:r>
      <w:r w:rsidRPr="00501462">
        <w:rPr>
          <w:rFonts w:ascii="Times New Roman" w:eastAsia="Arial" w:hAnsi="Times New Roman"/>
          <w:sz w:val="24"/>
          <w:szCs w:val="24"/>
        </w:rPr>
        <w:t xml:space="preserve"> </w:t>
      </w:r>
      <w:r w:rsidRPr="00501462">
        <w:rPr>
          <w:rFonts w:ascii="Times New Roman" w:hAnsi="Times New Roman"/>
          <w:sz w:val="24"/>
          <w:szCs w:val="24"/>
        </w:rPr>
        <w:t>установления</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ходе</w:t>
      </w:r>
      <w:r w:rsidRPr="00501462">
        <w:rPr>
          <w:rFonts w:ascii="Times New Roman" w:eastAsia="Arial" w:hAnsi="Times New Roman"/>
          <w:sz w:val="24"/>
          <w:szCs w:val="24"/>
        </w:rPr>
        <w:t xml:space="preserve"> </w:t>
      </w:r>
      <w:r w:rsidRPr="00501462">
        <w:rPr>
          <w:rFonts w:ascii="Times New Roman" w:hAnsi="Times New Roman"/>
          <w:sz w:val="24"/>
          <w:szCs w:val="24"/>
        </w:rPr>
        <w:t>или</w:t>
      </w:r>
      <w:r w:rsidRPr="00501462">
        <w:rPr>
          <w:rFonts w:ascii="Times New Roman" w:eastAsia="Arial" w:hAnsi="Times New Roman"/>
          <w:sz w:val="24"/>
          <w:szCs w:val="24"/>
        </w:rPr>
        <w:t xml:space="preserve"> </w:t>
      </w:r>
      <w:r w:rsidRPr="00501462">
        <w:rPr>
          <w:rFonts w:ascii="Times New Roman" w:hAnsi="Times New Roman"/>
          <w:sz w:val="24"/>
          <w:szCs w:val="24"/>
        </w:rPr>
        <w:t>по</w:t>
      </w:r>
      <w:r w:rsidRPr="00501462">
        <w:rPr>
          <w:rFonts w:ascii="Times New Roman" w:eastAsia="Arial" w:hAnsi="Times New Roman"/>
          <w:sz w:val="24"/>
          <w:szCs w:val="24"/>
        </w:rPr>
        <w:t xml:space="preserve"> </w:t>
      </w:r>
      <w:r w:rsidRPr="00501462">
        <w:rPr>
          <w:rFonts w:ascii="Times New Roman" w:hAnsi="Times New Roman"/>
          <w:sz w:val="24"/>
          <w:szCs w:val="24"/>
        </w:rPr>
        <w:t>результатам</w:t>
      </w:r>
      <w:r w:rsidRPr="00501462">
        <w:rPr>
          <w:rFonts w:ascii="Times New Roman" w:eastAsia="Arial" w:hAnsi="Times New Roman"/>
          <w:sz w:val="24"/>
          <w:szCs w:val="24"/>
        </w:rPr>
        <w:t xml:space="preserve"> </w:t>
      </w:r>
      <w:r w:rsidRPr="00501462">
        <w:rPr>
          <w:rFonts w:ascii="Times New Roman" w:hAnsi="Times New Roman"/>
          <w:sz w:val="24"/>
          <w:szCs w:val="24"/>
        </w:rPr>
        <w:t>рассмотрения</w:t>
      </w:r>
      <w:r w:rsidRPr="00501462">
        <w:rPr>
          <w:rFonts w:ascii="Times New Roman" w:eastAsia="Arial" w:hAnsi="Times New Roman"/>
          <w:sz w:val="24"/>
          <w:szCs w:val="24"/>
        </w:rPr>
        <w:t xml:space="preserve"> </w:t>
      </w:r>
      <w:r w:rsidRPr="00501462">
        <w:rPr>
          <w:rFonts w:ascii="Times New Roman" w:hAnsi="Times New Roman"/>
          <w:sz w:val="24"/>
          <w:szCs w:val="24"/>
        </w:rPr>
        <w:t>жалобы</w:t>
      </w:r>
      <w:r w:rsidRPr="00501462">
        <w:rPr>
          <w:rFonts w:ascii="Times New Roman" w:eastAsia="Arial" w:hAnsi="Times New Roman"/>
          <w:sz w:val="24"/>
          <w:szCs w:val="24"/>
        </w:rPr>
        <w:t xml:space="preserve"> </w:t>
      </w:r>
      <w:r w:rsidRPr="00501462">
        <w:rPr>
          <w:rFonts w:ascii="Times New Roman" w:hAnsi="Times New Roman"/>
          <w:sz w:val="24"/>
          <w:szCs w:val="24"/>
        </w:rPr>
        <w:t>признаков</w:t>
      </w:r>
      <w:r w:rsidRPr="00501462">
        <w:rPr>
          <w:rFonts w:ascii="Times New Roman" w:eastAsia="Arial" w:hAnsi="Times New Roman"/>
          <w:sz w:val="24"/>
          <w:szCs w:val="24"/>
        </w:rPr>
        <w:t xml:space="preserve"> </w:t>
      </w:r>
      <w:r w:rsidRPr="00501462">
        <w:rPr>
          <w:rFonts w:ascii="Times New Roman" w:hAnsi="Times New Roman"/>
          <w:sz w:val="24"/>
          <w:szCs w:val="24"/>
        </w:rPr>
        <w:t>состава</w:t>
      </w:r>
      <w:r w:rsidRPr="00501462">
        <w:rPr>
          <w:rFonts w:ascii="Times New Roman" w:eastAsia="Arial" w:hAnsi="Times New Roman"/>
          <w:sz w:val="24"/>
          <w:szCs w:val="24"/>
        </w:rPr>
        <w:t xml:space="preserve"> </w:t>
      </w:r>
      <w:r w:rsidRPr="00501462">
        <w:rPr>
          <w:rFonts w:ascii="Times New Roman" w:hAnsi="Times New Roman"/>
          <w:sz w:val="24"/>
          <w:szCs w:val="24"/>
        </w:rPr>
        <w:t>административного</w:t>
      </w:r>
      <w:r w:rsidRPr="00501462">
        <w:rPr>
          <w:rFonts w:ascii="Times New Roman" w:eastAsia="Arial" w:hAnsi="Times New Roman"/>
          <w:sz w:val="24"/>
          <w:szCs w:val="24"/>
        </w:rPr>
        <w:t xml:space="preserve"> </w:t>
      </w:r>
      <w:r w:rsidRPr="00501462">
        <w:rPr>
          <w:rFonts w:ascii="Times New Roman" w:hAnsi="Times New Roman"/>
          <w:sz w:val="24"/>
          <w:szCs w:val="24"/>
        </w:rPr>
        <w:t>правонарушения,</w:t>
      </w:r>
      <w:r w:rsidRPr="00501462">
        <w:rPr>
          <w:rFonts w:ascii="Times New Roman" w:eastAsia="Arial" w:hAnsi="Times New Roman"/>
          <w:sz w:val="24"/>
          <w:szCs w:val="24"/>
        </w:rPr>
        <w:t xml:space="preserve"> </w:t>
      </w:r>
      <w:r w:rsidRPr="00501462">
        <w:rPr>
          <w:rFonts w:ascii="Times New Roman" w:hAnsi="Times New Roman"/>
          <w:sz w:val="24"/>
          <w:szCs w:val="24"/>
        </w:rPr>
        <w:t>предусмотренного</w:t>
      </w:r>
      <w:r w:rsidRPr="00501462">
        <w:rPr>
          <w:rFonts w:ascii="Times New Roman" w:eastAsia="Arial" w:hAnsi="Times New Roman"/>
          <w:sz w:val="24"/>
          <w:szCs w:val="24"/>
        </w:rPr>
        <w:t xml:space="preserve">  </w:t>
      </w:r>
      <w:r w:rsidRPr="00501462">
        <w:rPr>
          <w:rFonts w:ascii="Times New Roman" w:hAnsi="Times New Roman"/>
          <w:sz w:val="24"/>
          <w:szCs w:val="24"/>
        </w:rPr>
        <w:t>статьёй</w:t>
      </w:r>
      <w:r w:rsidRPr="00501462">
        <w:rPr>
          <w:rFonts w:ascii="Times New Roman" w:eastAsia="Arial" w:hAnsi="Times New Roman"/>
          <w:sz w:val="24"/>
          <w:szCs w:val="24"/>
        </w:rPr>
        <w:t xml:space="preserve"> </w:t>
      </w:r>
      <w:r w:rsidRPr="00501462">
        <w:rPr>
          <w:rFonts w:ascii="Times New Roman" w:hAnsi="Times New Roman"/>
          <w:sz w:val="24"/>
          <w:szCs w:val="24"/>
        </w:rPr>
        <w:t>5.63</w:t>
      </w:r>
      <w:r w:rsidRPr="00501462">
        <w:rPr>
          <w:rFonts w:ascii="Times New Roman" w:eastAsia="Arial" w:hAnsi="Times New Roman"/>
          <w:sz w:val="24"/>
          <w:szCs w:val="24"/>
        </w:rPr>
        <w:t xml:space="preserve"> </w:t>
      </w:r>
      <w:r w:rsidRPr="00501462">
        <w:rPr>
          <w:rFonts w:ascii="Times New Roman" w:hAnsi="Times New Roman"/>
          <w:sz w:val="24"/>
          <w:szCs w:val="24"/>
        </w:rPr>
        <w:t>Кодекса</w:t>
      </w:r>
      <w:r w:rsidRPr="00501462">
        <w:rPr>
          <w:rFonts w:ascii="Times New Roman" w:eastAsia="Arial" w:hAnsi="Times New Roman"/>
          <w:sz w:val="24"/>
          <w:szCs w:val="24"/>
        </w:rPr>
        <w:t xml:space="preserve"> </w:t>
      </w:r>
      <w:r w:rsidRPr="00501462">
        <w:rPr>
          <w:rFonts w:ascii="Times New Roman" w:hAnsi="Times New Roman"/>
          <w:sz w:val="24"/>
          <w:szCs w:val="24"/>
        </w:rPr>
        <w:t>Российской</w:t>
      </w:r>
      <w:r w:rsidRPr="00501462">
        <w:rPr>
          <w:rFonts w:ascii="Times New Roman" w:eastAsia="Arial" w:hAnsi="Times New Roman"/>
          <w:sz w:val="24"/>
          <w:szCs w:val="24"/>
        </w:rPr>
        <w:t xml:space="preserve"> </w:t>
      </w:r>
      <w:r w:rsidRPr="00501462">
        <w:rPr>
          <w:rFonts w:ascii="Times New Roman" w:hAnsi="Times New Roman"/>
          <w:sz w:val="24"/>
          <w:szCs w:val="24"/>
        </w:rPr>
        <w:t>Федерации</w:t>
      </w:r>
      <w:r w:rsidRPr="00501462">
        <w:rPr>
          <w:rFonts w:ascii="Times New Roman" w:eastAsia="Arial" w:hAnsi="Times New Roman"/>
          <w:sz w:val="24"/>
          <w:szCs w:val="24"/>
        </w:rPr>
        <w:t xml:space="preserve"> </w:t>
      </w:r>
      <w:r w:rsidRPr="00501462">
        <w:rPr>
          <w:rFonts w:ascii="Times New Roman" w:hAnsi="Times New Roman"/>
          <w:sz w:val="24"/>
          <w:szCs w:val="24"/>
        </w:rPr>
        <w:t>об</w:t>
      </w:r>
      <w:r w:rsidRPr="00501462">
        <w:rPr>
          <w:rFonts w:ascii="Times New Roman" w:eastAsia="Arial" w:hAnsi="Times New Roman"/>
          <w:sz w:val="24"/>
          <w:szCs w:val="24"/>
        </w:rPr>
        <w:t xml:space="preserve"> </w:t>
      </w:r>
      <w:r w:rsidRPr="00501462">
        <w:rPr>
          <w:rFonts w:ascii="Times New Roman" w:hAnsi="Times New Roman"/>
          <w:sz w:val="24"/>
          <w:szCs w:val="24"/>
        </w:rPr>
        <w:t>административных</w:t>
      </w:r>
      <w:r w:rsidRPr="00501462">
        <w:rPr>
          <w:rFonts w:ascii="Times New Roman" w:eastAsia="Arial" w:hAnsi="Times New Roman"/>
          <w:sz w:val="24"/>
          <w:szCs w:val="24"/>
        </w:rPr>
        <w:t xml:space="preserve"> </w:t>
      </w:r>
      <w:r w:rsidRPr="00501462">
        <w:rPr>
          <w:rFonts w:ascii="Times New Roman" w:hAnsi="Times New Roman"/>
          <w:sz w:val="24"/>
          <w:szCs w:val="24"/>
        </w:rPr>
        <w:t>правонарушениях,</w:t>
      </w:r>
      <w:r w:rsidRPr="00501462">
        <w:rPr>
          <w:rFonts w:ascii="Times New Roman" w:eastAsia="Arial" w:hAnsi="Times New Roman"/>
          <w:sz w:val="24"/>
          <w:szCs w:val="24"/>
        </w:rPr>
        <w:t xml:space="preserve"> </w:t>
      </w:r>
      <w:r w:rsidRPr="00501462">
        <w:rPr>
          <w:rFonts w:ascii="Times New Roman" w:hAnsi="Times New Roman"/>
          <w:sz w:val="24"/>
          <w:szCs w:val="24"/>
        </w:rPr>
        <w:t>или</w:t>
      </w:r>
      <w:r w:rsidRPr="00501462">
        <w:rPr>
          <w:rFonts w:ascii="Times New Roman" w:eastAsia="Arial" w:hAnsi="Times New Roman"/>
          <w:sz w:val="24"/>
          <w:szCs w:val="24"/>
        </w:rPr>
        <w:t xml:space="preserve"> </w:t>
      </w:r>
      <w:r w:rsidRPr="00501462">
        <w:rPr>
          <w:rFonts w:ascii="Times New Roman" w:hAnsi="Times New Roman"/>
          <w:sz w:val="24"/>
          <w:szCs w:val="24"/>
        </w:rPr>
        <w:t>признаков</w:t>
      </w:r>
      <w:r w:rsidRPr="00501462">
        <w:rPr>
          <w:rFonts w:ascii="Times New Roman" w:eastAsia="Arial" w:hAnsi="Times New Roman"/>
          <w:sz w:val="24"/>
          <w:szCs w:val="24"/>
        </w:rPr>
        <w:t xml:space="preserve"> </w:t>
      </w:r>
      <w:r w:rsidRPr="00501462">
        <w:rPr>
          <w:rFonts w:ascii="Times New Roman" w:hAnsi="Times New Roman"/>
          <w:sz w:val="24"/>
          <w:szCs w:val="24"/>
        </w:rPr>
        <w:t>состава</w:t>
      </w:r>
      <w:r w:rsidRPr="00501462">
        <w:rPr>
          <w:rFonts w:ascii="Times New Roman" w:eastAsia="Arial" w:hAnsi="Times New Roman"/>
          <w:sz w:val="24"/>
          <w:szCs w:val="24"/>
        </w:rPr>
        <w:t xml:space="preserve"> </w:t>
      </w:r>
      <w:r w:rsidRPr="00501462">
        <w:rPr>
          <w:rFonts w:ascii="Times New Roman" w:hAnsi="Times New Roman"/>
          <w:sz w:val="24"/>
          <w:szCs w:val="24"/>
        </w:rPr>
        <w:t>преступления</w:t>
      </w:r>
      <w:r w:rsidRPr="00501462">
        <w:rPr>
          <w:rFonts w:ascii="Times New Roman" w:eastAsia="Arial" w:hAnsi="Times New Roman"/>
          <w:sz w:val="24"/>
          <w:szCs w:val="24"/>
        </w:rPr>
        <w:t xml:space="preserve"> </w:t>
      </w:r>
      <w:r w:rsidRPr="00501462">
        <w:rPr>
          <w:rFonts w:ascii="Times New Roman" w:hAnsi="Times New Roman"/>
          <w:sz w:val="24"/>
          <w:szCs w:val="24"/>
        </w:rPr>
        <w:t>лицо,</w:t>
      </w:r>
      <w:r w:rsidRPr="00501462">
        <w:rPr>
          <w:rFonts w:ascii="Times New Roman" w:eastAsia="Arial" w:hAnsi="Times New Roman"/>
          <w:sz w:val="24"/>
          <w:szCs w:val="24"/>
        </w:rPr>
        <w:t xml:space="preserve"> </w:t>
      </w:r>
      <w:r w:rsidRPr="00501462">
        <w:rPr>
          <w:rFonts w:ascii="Times New Roman" w:hAnsi="Times New Roman"/>
          <w:sz w:val="24"/>
          <w:szCs w:val="24"/>
        </w:rPr>
        <w:t>уполномоченное</w:t>
      </w:r>
      <w:r w:rsidRPr="00501462">
        <w:rPr>
          <w:rFonts w:ascii="Times New Roman" w:eastAsia="Arial" w:hAnsi="Times New Roman"/>
          <w:sz w:val="24"/>
          <w:szCs w:val="24"/>
        </w:rPr>
        <w:t xml:space="preserve"> </w:t>
      </w:r>
      <w:r w:rsidRPr="00501462">
        <w:rPr>
          <w:rFonts w:ascii="Times New Roman" w:hAnsi="Times New Roman"/>
          <w:sz w:val="24"/>
          <w:szCs w:val="24"/>
        </w:rPr>
        <w:t>на</w:t>
      </w:r>
      <w:r w:rsidRPr="00501462">
        <w:rPr>
          <w:rFonts w:ascii="Times New Roman" w:eastAsia="Arial" w:hAnsi="Times New Roman"/>
          <w:sz w:val="24"/>
          <w:szCs w:val="24"/>
        </w:rPr>
        <w:t xml:space="preserve"> </w:t>
      </w:r>
      <w:r w:rsidRPr="00501462">
        <w:rPr>
          <w:rFonts w:ascii="Times New Roman" w:hAnsi="Times New Roman"/>
          <w:sz w:val="24"/>
          <w:szCs w:val="24"/>
        </w:rPr>
        <w:t>рассмотрение</w:t>
      </w:r>
      <w:r w:rsidRPr="00501462">
        <w:rPr>
          <w:rFonts w:ascii="Times New Roman" w:eastAsia="Arial" w:hAnsi="Times New Roman"/>
          <w:sz w:val="24"/>
          <w:szCs w:val="24"/>
        </w:rPr>
        <w:t xml:space="preserve"> </w:t>
      </w:r>
      <w:r w:rsidRPr="00501462">
        <w:rPr>
          <w:rFonts w:ascii="Times New Roman" w:hAnsi="Times New Roman"/>
          <w:sz w:val="24"/>
          <w:szCs w:val="24"/>
        </w:rPr>
        <w:t>жалоб,</w:t>
      </w:r>
      <w:r w:rsidRPr="00501462">
        <w:rPr>
          <w:rFonts w:ascii="Times New Roman" w:eastAsia="Arial" w:hAnsi="Times New Roman"/>
          <w:sz w:val="24"/>
          <w:szCs w:val="24"/>
        </w:rPr>
        <w:t xml:space="preserve"> </w:t>
      </w:r>
      <w:r w:rsidRPr="00501462">
        <w:rPr>
          <w:rFonts w:ascii="Times New Roman" w:hAnsi="Times New Roman"/>
          <w:sz w:val="24"/>
          <w:szCs w:val="24"/>
        </w:rPr>
        <w:t>незамедлительно</w:t>
      </w:r>
      <w:r w:rsidRPr="00501462">
        <w:rPr>
          <w:rFonts w:ascii="Times New Roman" w:eastAsia="Arial" w:hAnsi="Times New Roman"/>
          <w:sz w:val="24"/>
          <w:szCs w:val="24"/>
        </w:rPr>
        <w:t xml:space="preserve"> </w:t>
      </w:r>
      <w:r w:rsidRPr="00501462">
        <w:rPr>
          <w:rFonts w:ascii="Times New Roman" w:hAnsi="Times New Roman"/>
          <w:sz w:val="24"/>
          <w:szCs w:val="24"/>
        </w:rPr>
        <w:t>направляет</w:t>
      </w:r>
      <w:r w:rsidRPr="00501462">
        <w:rPr>
          <w:rFonts w:ascii="Times New Roman" w:eastAsia="Arial" w:hAnsi="Times New Roman"/>
          <w:sz w:val="24"/>
          <w:szCs w:val="24"/>
        </w:rPr>
        <w:t xml:space="preserve"> </w:t>
      </w:r>
      <w:r w:rsidRPr="00501462">
        <w:rPr>
          <w:rFonts w:ascii="Times New Roman" w:hAnsi="Times New Roman"/>
          <w:sz w:val="24"/>
          <w:szCs w:val="24"/>
        </w:rPr>
        <w:t>соответствующие</w:t>
      </w:r>
      <w:r w:rsidRPr="00501462">
        <w:rPr>
          <w:rFonts w:ascii="Times New Roman" w:eastAsia="Arial" w:hAnsi="Times New Roman"/>
          <w:sz w:val="24"/>
          <w:szCs w:val="24"/>
        </w:rPr>
        <w:t xml:space="preserve"> </w:t>
      </w:r>
      <w:r w:rsidRPr="00501462">
        <w:rPr>
          <w:rFonts w:ascii="Times New Roman" w:hAnsi="Times New Roman"/>
          <w:sz w:val="24"/>
          <w:szCs w:val="24"/>
        </w:rPr>
        <w:t>материалы</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органы</w:t>
      </w:r>
      <w:r w:rsidRPr="00501462">
        <w:rPr>
          <w:rFonts w:ascii="Times New Roman" w:eastAsia="Arial" w:hAnsi="Times New Roman"/>
          <w:sz w:val="24"/>
          <w:szCs w:val="24"/>
        </w:rPr>
        <w:t xml:space="preserve"> </w:t>
      </w:r>
      <w:r w:rsidRPr="00501462">
        <w:rPr>
          <w:rFonts w:ascii="Times New Roman" w:hAnsi="Times New Roman"/>
          <w:sz w:val="24"/>
          <w:szCs w:val="24"/>
        </w:rPr>
        <w:t>прокуратуры района.</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8.12.</w:t>
      </w:r>
      <w:r w:rsidRPr="00501462">
        <w:rPr>
          <w:rFonts w:ascii="Times New Roman" w:eastAsia="Arial" w:hAnsi="Times New Roman"/>
          <w:sz w:val="24"/>
          <w:szCs w:val="24"/>
        </w:rPr>
        <w:t xml:space="preserve"> </w:t>
      </w:r>
      <w:r w:rsidRPr="00501462">
        <w:rPr>
          <w:rFonts w:ascii="Times New Roman" w:hAnsi="Times New Roman"/>
          <w:sz w:val="24"/>
          <w:szCs w:val="24"/>
        </w:rPr>
        <w:t>Администрация района</w:t>
      </w:r>
      <w:r w:rsidRPr="00501462">
        <w:rPr>
          <w:rFonts w:ascii="Times New Roman" w:eastAsia="Arial" w:hAnsi="Times New Roman"/>
          <w:sz w:val="24"/>
          <w:szCs w:val="24"/>
        </w:rPr>
        <w:t xml:space="preserve"> </w:t>
      </w:r>
      <w:r w:rsidRPr="00501462">
        <w:rPr>
          <w:rFonts w:ascii="Times New Roman" w:hAnsi="Times New Roman"/>
          <w:sz w:val="24"/>
          <w:szCs w:val="24"/>
        </w:rPr>
        <w:t>обеспечивает:</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а)</w:t>
      </w:r>
      <w:r w:rsidRPr="00501462">
        <w:rPr>
          <w:rFonts w:ascii="Times New Roman" w:eastAsia="Arial" w:hAnsi="Times New Roman"/>
          <w:sz w:val="24"/>
          <w:szCs w:val="24"/>
        </w:rPr>
        <w:t xml:space="preserve"> </w:t>
      </w:r>
      <w:r w:rsidRPr="00501462">
        <w:rPr>
          <w:rFonts w:ascii="Times New Roman" w:hAnsi="Times New Roman"/>
          <w:sz w:val="24"/>
          <w:szCs w:val="24"/>
        </w:rPr>
        <w:t>оснащение</w:t>
      </w:r>
      <w:r w:rsidRPr="00501462">
        <w:rPr>
          <w:rFonts w:ascii="Times New Roman" w:eastAsia="Arial" w:hAnsi="Times New Roman"/>
          <w:sz w:val="24"/>
          <w:szCs w:val="24"/>
        </w:rPr>
        <w:t xml:space="preserve"> </w:t>
      </w:r>
      <w:r w:rsidRPr="00501462">
        <w:rPr>
          <w:rFonts w:ascii="Times New Roman" w:hAnsi="Times New Roman"/>
          <w:sz w:val="24"/>
          <w:szCs w:val="24"/>
        </w:rPr>
        <w:t>мест</w:t>
      </w:r>
      <w:r w:rsidRPr="00501462">
        <w:rPr>
          <w:rFonts w:ascii="Times New Roman" w:eastAsia="Arial" w:hAnsi="Times New Roman"/>
          <w:sz w:val="24"/>
          <w:szCs w:val="24"/>
        </w:rPr>
        <w:t xml:space="preserve"> </w:t>
      </w:r>
      <w:r w:rsidRPr="00501462">
        <w:rPr>
          <w:rFonts w:ascii="Times New Roman" w:hAnsi="Times New Roman"/>
          <w:sz w:val="24"/>
          <w:szCs w:val="24"/>
        </w:rPr>
        <w:t>приема</w:t>
      </w:r>
      <w:r w:rsidRPr="00501462">
        <w:rPr>
          <w:rFonts w:ascii="Times New Roman" w:eastAsia="Arial" w:hAnsi="Times New Roman"/>
          <w:sz w:val="24"/>
          <w:szCs w:val="24"/>
        </w:rPr>
        <w:t xml:space="preserve"> </w:t>
      </w:r>
      <w:r w:rsidRPr="00501462">
        <w:rPr>
          <w:rFonts w:ascii="Times New Roman" w:hAnsi="Times New Roman"/>
          <w:sz w:val="24"/>
          <w:szCs w:val="24"/>
        </w:rPr>
        <w:t>жалоб;</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б)</w:t>
      </w:r>
      <w:r w:rsidRPr="00501462">
        <w:rPr>
          <w:rFonts w:ascii="Times New Roman" w:eastAsia="Arial" w:hAnsi="Times New Roman"/>
          <w:sz w:val="24"/>
          <w:szCs w:val="24"/>
        </w:rPr>
        <w:t xml:space="preserve"> </w:t>
      </w:r>
      <w:r w:rsidRPr="00501462">
        <w:rPr>
          <w:rFonts w:ascii="Times New Roman" w:hAnsi="Times New Roman"/>
          <w:sz w:val="24"/>
          <w:szCs w:val="24"/>
        </w:rPr>
        <w:t>информирование</w:t>
      </w:r>
      <w:r w:rsidRPr="00501462">
        <w:rPr>
          <w:rFonts w:ascii="Times New Roman" w:eastAsia="Arial" w:hAnsi="Times New Roman"/>
          <w:sz w:val="24"/>
          <w:szCs w:val="24"/>
        </w:rPr>
        <w:t xml:space="preserve"> </w:t>
      </w:r>
      <w:r w:rsidRPr="00501462">
        <w:rPr>
          <w:rFonts w:ascii="Times New Roman" w:hAnsi="Times New Roman"/>
          <w:sz w:val="24"/>
          <w:szCs w:val="24"/>
        </w:rPr>
        <w:t>заявителей</w:t>
      </w:r>
      <w:r w:rsidRPr="00501462">
        <w:rPr>
          <w:rFonts w:ascii="Times New Roman" w:eastAsia="Arial" w:hAnsi="Times New Roman"/>
          <w:sz w:val="24"/>
          <w:szCs w:val="24"/>
        </w:rPr>
        <w:t xml:space="preserve"> </w:t>
      </w:r>
      <w:r w:rsidRPr="00501462">
        <w:rPr>
          <w:rFonts w:ascii="Times New Roman" w:hAnsi="Times New Roman"/>
          <w:sz w:val="24"/>
          <w:szCs w:val="24"/>
        </w:rPr>
        <w:t>о</w:t>
      </w:r>
      <w:r w:rsidRPr="00501462">
        <w:rPr>
          <w:rFonts w:ascii="Times New Roman" w:eastAsia="Arial" w:hAnsi="Times New Roman"/>
          <w:sz w:val="24"/>
          <w:szCs w:val="24"/>
        </w:rPr>
        <w:t xml:space="preserve"> </w:t>
      </w:r>
      <w:r w:rsidRPr="00501462">
        <w:rPr>
          <w:rFonts w:ascii="Times New Roman" w:hAnsi="Times New Roman"/>
          <w:sz w:val="24"/>
          <w:szCs w:val="24"/>
        </w:rPr>
        <w:t>порядке</w:t>
      </w:r>
      <w:r w:rsidRPr="00501462">
        <w:rPr>
          <w:rFonts w:ascii="Times New Roman" w:eastAsia="Arial" w:hAnsi="Times New Roman"/>
          <w:sz w:val="24"/>
          <w:szCs w:val="24"/>
        </w:rPr>
        <w:t xml:space="preserve"> </w:t>
      </w:r>
      <w:r w:rsidRPr="00501462">
        <w:rPr>
          <w:rFonts w:ascii="Times New Roman" w:hAnsi="Times New Roman"/>
          <w:sz w:val="24"/>
          <w:szCs w:val="24"/>
        </w:rPr>
        <w:t>обжалования</w:t>
      </w:r>
      <w:r w:rsidRPr="00501462">
        <w:rPr>
          <w:rFonts w:ascii="Times New Roman" w:eastAsia="Arial" w:hAnsi="Times New Roman"/>
          <w:sz w:val="24"/>
          <w:szCs w:val="24"/>
        </w:rPr>
        <w:t xml:space="preserve"> </w:t>
      </w:r>
      <w:r w:rsidRPr="00501462">
        <w:rPr>
          <w:rFonts w:ascii="Times New Roman" w:hAnsi="Times New Roman"/>
          <w:sz w:val="24"/>
          <w:szCs w:val="24"/>
        </w:rPr>
        <w:t>решений</w:t>
      </w:r>
      <w:r w:rsidRPr="00501462">
        <w:rPr>
          <w:rFonts w:ascii="Times New Roman" w:eastAsia="Arial" w:hAnsi="Times New Roman"/>
          <w:sz w:val="24"/>
          <w:szCs w:val="24"/>
        </w:rPr>
        <w:t xml:space="preserve"> </w:t>
      </w:r>
      <w:r w:rsidRPr="00501462">
        <w:rPr>
          <w:rFonts w:ascii="Times New Roman" w:hAnsi="Times New Roman"/>
          <w:sz w:val="24"/>
          <w:szCs w:val="24"/>
        </w:rPr>
        <w:t>и</w:t>
      </w:r>
      <w:r w:rsidRPr="00501462">
        <w:rPr>
          <w:rFonts w:ascii="Times New Roman" w:eastAsia="Arial" w:hAnsi="Times New Roman"/>
          <w:sz w:val="24"/>
          <w:szCs w:val="24"/>
        </w:rPr>
        <w:t xml:space="preserve"> </w:t>
      </w:r>
      <w:r w:rsidRPr="00501462">
        <w:rPr>
          <w:rFonts w:ascii="Times New Roman" w:hAnsi="Times New Roman"/>
          <w:sz w:val="24"/>
          <w:szCs w:val="24"/>
        </w:rPr>
        <w:t>действий</w:t>
      </w:r>
      <w:r w:rsidRPr="00501462">
        <w:rPr>
          <w:rFonts w:ascii="Times New Roman" w:eastAsia="Arial" w:hAnsi="Times New Roman"/>
          <w:sz w:val="24"/>
          <w:szCs w:val="24"/>
        </w:rPr>
        <w:t xml:space="preserve"> </w:t>
      </w:r>
      <w:r w:rsidRPr="00501462">
        <w:rPr>
          <w:rFonts w:ascii="Times New Roman" w:hAnsi="Times New Roman"/>
          <w:sz w:val="24"/>
          <w:szCs w:val="24"/>
        </w:rPr>
        <w:t>(бездействия)</w:t>
      </w:r>
      <w:r w:rsidRPr="00501462">
        <w:rPr>
          <w:rFonts w:ascii="Times New Roman" w:eastAsia="Arial" w:hAnsi="Times New Roman"/>
          <w:sz w:val="24"/>
          <w:szCs w:val="24"/>
        </w:rPr>
        <w:t xml:space="preserve"> </w:t>
      </w:r>
      <w:r w:rsidRPr="00501462">
        <w:rPr>
          <w:rFonts w:ascii="Times New Roman" w:hAnsi="Times New Roman"/>
          <w:sz w:val="24"/>
          <w:szCs w:val="24"/>
        </w:rPr>
        <w:t>органов,</w:t>
      </w:r>
      <w:r w:rsidRPr="00501462">
        <w:rPr>
          <w:rFonts w:ascii="Times New Roman" w:eastAsia="Arial" w:hAnsi="Times New Roman"/>
          <w:sz w:val="24"/>
          <w:szCs w:val="24"/>
        </w:rPr>
        <w:t xml:space="preserve"> </w:t>
      </w:r>
      <w:r w:rsidRPr="00501462">
        <w:rPr>
          <w:rFonts w:ascii="Times New Roman" w:hAnsi="Times New Roman"/>
          <w:sz w:val="24"/>
          <w:szCs w:val="24"/>
        </w:rPr>
        <w:t>предоставляющих</w:t>
      </w:r>
      <w:r w:rsidRPr="00501462">
        <w:rPr>
          <w:rFonts w:ascii="Times New Roman" w:eastAsia="Arial" w:hAnsi="Times New Roman"/>
          <w:sz w:val="24"/>
          <w:szCs w:val="24"/>
        </w:rPr>
        <w:t xml:space="preserve"> </w:t>
      </w:r>
      <w:r w:rsidRPr="00501462">
        <w:rPr>
          <w:rFonts w:ascii="Times New Roman" w:hAnsi="Times New Roman"/>
          <w:sz w:val="24"/>
          <w:szCs w:val="24"/>
        </w:rPr>
        <w:t>муниципальные</w:t>
      </w:r>
      <w:r w:rsidRPr="00501462">
        <w:rPr>
          <w:rFonts w:ascii="Times New Roman" w:eastAsia="Arial" w:hAnsi="Times New Roman"/>
          <w:sz w:val="24"/>
          <w:szCs w:val="24"/>
        </w:rPr>
        <w:t xml:space="preserve"> </w:t>
      </w:r>
      <w:r w:rsidRPr="00501462">
        <w:rPr>
          <w:rFonts w:ascii="Times New Roman" w:hAnsi="Times New Roman"/>
          <w:sz w:val="24"/>
          <w:szCs w:val="24"/>
        </w:rPr>
        <w:t>услуги,</w:t>
      </w:r>
      <w:r w:rsidRPr="00501462">
        <w:rPr>
          <w:rFonts w:ascii="Times New Roman" w:eastAsia="Arial" w:hAnsi="Times New Roman"/>
          <w:sz w:val="24"/>
          <w:szCs w:val="24"/>
        </w:rPr>
        <w:t xml:space="preserve"> </w:t>
      </w:r>
      <w:r w:rsidRPr="00501462">
        <w:rPr>
          <w:rFonts w:ascii="Times New Roman" w:hAnsi="Times New Roman"/>
          <w:sz w:val="24"/>
          <w:szCs w:val="24"/>
        </w:rPr>
        <w:t>их</w:t>
      </w:r>
      <w:r w:rsidRPr="00501462">
        <w:rPr>
          <w:rFonts w:ascii="Times New Roman" w:eastAsia="Arial" w:hAnsi="Times New Roman"/>
          <w:sz w:val="24"/>
          <w:szCs w:val="24"/>
        </w:rPr>
        <w:t xml:space="preserve"> </w:t>
      </w:r>
      <w:r w:rsidRPr="00501462">
        <w:rPr>
          <w:rFonts w:ascii="Times New Roman" w:hAnsi="Times New Roman"/>
          <w:sz w:val="24"/>
          <w:szCs w:val="24"/>
        </w:rPr>
        <w:t>должностных</w:t>
      </w:r>
      <w:r w:rsidRPr="00501462">
        <w:rPr>
          <w:rFonts w:ascii="Times New Roman" w:eastAsia="Arial" w:hAnsi="Times New Roman"/>
          <w:sz w:val="24"/>
          <w:szCs w:val="24"/>
        </w:rPr>
        <w:t xml:space="preserve"> </w:t>
      </w:r>
      <w:r w:rsidRPr="00501462">
        <w:rPr>
          <w:rFonts w:ascii="Times New Roman" w:hAnsi="Times New Roman"/>
          <w:sz w:val="24"/>
          <w:szCs w:val="24"/>
        </w:rPr>
        <w:t>лиц</w:t>
      </w:r>
      <w:r w:rsidRPr="00501462">
        <w:rPr>
          <w:rFonts w:ascii="Times New Roman" w:eastAsia="Arial" w:hAnsi="Times New Roman"/>
          <w:sz w:val="24"/>
          <w:szCs w:val="24"/>
        </w:rPr>
        <w:t xml:space="preserve"> </w:t>
      </w:r>
      <w:r w:rsidRPr="00501462">
        <w:rPr>
          <w:rFonts w:ascii="Times New Roman" w:hAnsi="Times New Roman"/>
          <w:sz w:val="24"/>
          <w:szCs w:val="24"/>
        </w:rPr>
        <w:t>либо</w:t>
      </w:r>
      <w:r w:rsidRPr="00501462">
        <w:rPr>
          <w:rFonts w:ascii="Times New Roman" w:eastAsia="Arial" w:hAnsi="Times New Roman"/>
          <w:sz w:val="24"/>
          <w:szCs w:val="24"/>
        </w:rPr>
        <w:t xml:space="preserve"> </w:t>
      </w:r>
      <w:r w:rsidRPr="00501462">
        <w:rPr>
          <w:rFonts w:ascii="Times New Roman" w:hAnsi="Times New Roman"/>
          <w:sz w:val="24"/>
          <w:szCs w:val="24"/>
        </w:rPr>
        <w:t>муниципальных</w:t>
      </w:r>
      <w:r w:rsidRPr="00501462">
        <w:rPr>
          <w:rFonts w:ascii="Times New Roman" w:eastAsia="Arial" w:hAnsi="Times New Roman"/>
          <w:sz w:val="24"/>
          <w:szCs w:val="24"/>
        </w:rPr>
        <w:t xml:space="preserve"> </w:t>
      </w:r>
      <w:r w:rsidRPr="00501462">
        <w:rPr>
          <w:rFonts w:ascii="Times New Roman" w:hAnsi="Times New Roman"/>
          <w:sz w:val="24"/>
          <w:szCs w:val="24"/>
        </w:rPr>
        <w:t>служащих</w:t>
      </w:r>
      <w:r w:rsidRPr="00501462">
        <w:rPr>
          <w:rFonts w:ascii="Times New Roman" w:eastAsia="Arial" w:hAnsi="Times New Roman"/>
          <w:sz w:val="24"/>
          <w:szCs w:val="24"/>
        </w:rPr>
        <w:t xml:space="preserve"> </w:t>
      </w:r>
      <w:r w:rsidRPr="00501462">
        <w:rPr>
          <w:rFonts w:ascii="Times New Roman" w:hAnsi="Times New Roman"/>
          <w:sz w:val="24"/>
          <w:szCs w:val="24"/>
        </w:rPr>
        <w:t>посредством</w:t>
      </w:r>
      <w:r w:rsidRPr="00501462">
        <w:rPr>
          <w:rFonts w:ascii="Times New Roman" w:eastAsia="Arial" w:hAnsi="Times New Roman"/>
          <w:sz w:val="24"/>
          <w:szCs w:val="24"/>
        </w:rPr>
        <w:t xml:space="preserve"> </w:t>
      </w:r>
      <w:r w:rsidRPr="00501462">
        <w:rPr>
          <w:rFonts w:ascii="Times New Roman" w:hAnsi="Times New Roman"/>
          <w:sz w:val="24"/>
          <w:szCs w:val="24"/>
        </w:rPr>
        <w:t>размещения</w:t>
      </w:r>
      <w:r w:rsidRPr="00501462">
        <w:rPr>
          <w:rFonts w:ascii="Times New Roman" w:eastAsia="Arial" w:hAnsi="Times New Roman"/>
          <w:sz w:val="24"/>
          <w:szCs w:val="24"/>
        </w:rPr>
        <w:t xml:space="preserve"> </w:t>
      </w:r>
      <w:r w:rsidRPr="00501462">
        <w:rPr>
          <w:rFonts w:ascii="Times New Roman" w:hAnsi="Times New Roman"/>
          <w:sz w:val="24"/>
          <w:szCs w:val="24"/>
        </w:rPr>
        <w:t>информации</w:t>
      </w:r>
      <w:r w:rsidRPr="00501462">
        <w:rPr>
          <w:rFonts w:ascii="Times New Roman" w:eastAsia="Arial" w:hAnsi="Times New Roman"/>
          <w:sz w:val="24"/>
          <w:szCs w:val="24"/>
        </w:rPr>
        <w:t xml:space="preserve"> </w:t>
      </w:r>
      <w:r w:rsidRPr="00501462">
        <w:rPr>
          <w:rFonts w:ascii="Times New Roman" w:hAnsi="Times New Roman"/>
          <w:sz w:val="24"/>
          <w:szCs w:val="24"/>
        </w:rPr>
        <w:t>на</w:t>
      </w:r>
      <w:r w:rsidRPr="00501462">
        <w:rPr>
          <w:rFonts w:ascii="Times New Roman" w:eastAsia="Arial" w:hAnsi="Times New Roman"/>
          <w:sz w:val="24"/>
          <w:szCs w:val="24"/>
        </w:rPr>
        <w:t xml:space="preserve"> </w:t>
      </w:r>
      <w:r w:rsidRPr="00501462">
        <w:rPr>
          <w:rFonts w:ascii="Times New Roman" w:hAnsi="Times New Roman"/>
          <w:sz w:val="24"/>
          <w:szCs w:val="24"/>
        </w:rPr>
        <w:t>стендах</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местах</w:t>
      </w:r>
      <w:r w:rsidRPr="00501462">
        <w:rPr>
          <w:rFonts w:ascii="Times New Roman" w:eastAsia="Arial" w:hAnsi="Times New Roman"/>
          <w:sz w:val="24"/>
          <w:szCs w:val="24"/>
        </w:rPr>
        <w:t xml:space="preserve"> </w:t>
      </w:r>
      <w:r w:rsidRPr="00501462">
        <w:rPr>
          <w:rFonts w:ascii="Times New Roman" w:hAnsi="Times New Roman"/>
          <w:sz w:val="24"/>
          <w:szCs w:val="24"/>
        </w:rPr>
        <w:t>предоставления</w:t>
      </w:r>
      <w:r w:rsidRPr="00501462">
        <w:rPr>
          <w:rFonts w:ascii="Times New Roman" w:eastAsia="Arial" w:hAnsi="Times New Roman"/>
          <w:sz w:val="24"/>
          <w:szCs w:val="24"/>
        </w:rPr>
        <w:t xml:space="preserve"> </w:t>
      </w:r>
      <w:r w:rsidRPr="00501462">
        <w:rPr>
          <w:rFonts w:ascii="Times New Roman" w:hAnsi="Times New Roman"/>
          <w:sz w:val="24"/>
          <w:szCs w:val="24"/>
        </w:rPr>
        <w:t>муниципальных</w:t>
      </w:r>
      <w:r w:rsidRPr="00501462">
        <w:rPr>
          <w:rFonts w:ascii="Times New Roman" w:eastAsia="Arial" w:hAnsi="Times New Roman"/>
          <w:sz w:val="24"/>
          <w:szCs w:val="24"/>
        </w:rPr>
        <w:t xml:space="preserve"> </w:t>
      </w:r>
      <w:r w:rsidRPr="00501462">
        <w:rPr>
          <w:rFonts w:ascii="Times New Roman" w:hAnsi="Times New Roman"/>
          <w:sz w:val="24"/>
          <w:szCs w:val="24"/>
        </w:rPr>
        <w:t>услуг,</w:t>
      </w:r>
      <w:r w:rsidRPr="00501462">
        <w:rPr>
          <w:rFonts w:ascii="Times New Roman" w:eastAsia="Arial" w:hAnsi="Times New Roman"/>
          <w:sz w:val="24"/>
          <w:szCs w:val="24"/>
        </w:rPr>
        <w:t xml:space="preserve"> </w:t>
      </w:r>
      <w:r w:rsidRPr="00501462">
        <w:rPr>
          <w:rFonts w:ascii="Times New Roman" w:hAnsi="Times New Roman"/>
          <w:sz w:val="24"/>
          <w:szCs w:val="24"/>
        </w:rPr>
        <w:t>на</w:t>
      </w:r>
      <w:r w:rsidRPr="00501462">
        <w:rPr>
          <w:rFonts w:ascii="Times New Roman" w:eastAsia="Arial" w:hAnsi="Times New Roman"/>
          <w:sz w:val="24"/>
          <w:szCs w:val="24"/>
        </w:rPr>
        <w:t xml:space="preserve"> </w:t>
      </w:r>
      <w:r w:rsidRPr="00501462">
        <w:rPr>
          <w:rFonts w:ascii="Times New Roman" w:hAnsi="Times New Roman"/>
          <w:sz w:val="24"/>
          <w:szCs w:val="24"/>
        </w:rPr>
        <w:t>официальном</w:t>
      </w:r>
      <w:r w:rsidRPr="00501462">
        <w:rPr>
          <w:rFonts w:ascii="Times New Roman" w:eastAsia="Arial" w:hAnsi="Times New Roman"/>
          <w:sz w:val="24"/>
          <w:szCs w:val="24"/>
        </w:rPr>
        <w:t xml:space="preserve"> </w:t>
      </w:r>
      <w:r w:rsidRPr="00501462">
        <w:rPr>
          <w:rFonts w:ascii="Times New Roman" w:hAnsi="Times New Roman"/>
          <w:sz w:val="24"/>
          <w:szCs w:val="24"/>
        </w:rPr>
        <w:t>сайте</w:t>
      </w:r>
      <w:r w:rsidRPr="00501462">
        <w:rPr>
          <w:rFonts w:ascii="Times New Roman" w:eastAsia="Arial" w:hAnsi="Times New Roman"/>
          <w:sz w:val="24"/>
          <w:szCs w:val="24"/>
        </w:rPr>
        <w:t xml:space="preserve"> </w:t>
      </w:r>
      <w:r w:rsidRPr="00501462">
        <w:rPr>
          <w:rFonts w:ascii="Times New Roman" w:hAnsi="Times New Roman"/>
          <w:sz w:val="24"/>
          <w:szCs w:val="24"/>
        </w:rPr>
        <w:t>администрации</w:t>
      </w:r>
      <w:r w:rsidRPr="00501462">
        <w:rPr>
          <w:rFonts w:ascii="Times New Roman" w:eastAsia="Arial" w:hAnsi="Times New Roman"/>
          <w:sz w:val="24"/>
          <w:szCs w:val="24"/>
        </w:rPr>
        <w:t xml:space="preserve"> </w:t>
      </w:r>
      <w:r w:rsidRPr="00501462">
        <w:rPr>
          <w:rFonts w:ascii="Times New Roman" w:hAnsi="Times New Roman"/>
          <w:sz w:val="24"/>
          <w:szCs w:val="24"/>
        </w:rPr>
        <w:t>района,</w:t>
      </w:r>
      <w:r w:rsidRPr="00501462">
        <w:rPr>
          <w:rFonts w:ascii="Times New Roman" w:eastAsia="Arial" w:hAnsi="Times New Roman"/>
          <w:sz w:val="24"/>
          <w:szCs w:val="24"/>
        </w:rPr>
        <w:t xml:space="preserve"> </w:t>
      </w:r>
      <w:r w:rsidRPr="00501462">
        <w:rPr>
          <w:rFonts w:ascii="Times New Roman" w:hAnsi="Times New Roman"/>
          <w:sz w:val="24"/>
          <w:szCs w:val="24"/>
        </w:rPr>
        <w:t>на</w:t>
      </w:r>
      <w:r w:rsidRPr="00501462">
        <w:rPr>
          <w:rFonts w:ascii="Times New Roman" w:eastAsia="Arial" w:hAnsi="Times New Roman"/>
          <w:sz w:val="24"/>
          <w:szCs w:val="24"/>
        </w:rPr>
        <w:t xml:space="preserve"> </w:t>
      </w:r>
      <w:r w:rsidRPr="00501462">
        <w:rPr>
          <w:rFonts w:ascii="Times New Roman" w:hAnsi="Times New Roman"/>
          <w:sz w:val="24"/>
          <w:szCs w:val="24"/>
        </w:rPr>
        <w:t>Едином</w:t>
      </w:r>
      <w:r w:rsidRPr="00501462">
        <w:rPr>
          <w:rFonts w:ascii="Times New Roman" w:eastAsia="Arial" w:hAnsi="Times New Roman"/>
          <w:sz w:val="24"/>
          <w:szCs w:val="24"/>
        </w:rPr>
        <w:t xml:space="preserve"> </w:t>
      </w:r>
      <w:r w:rsidRPr="00501462">
        <w:rPr>
          <w:rFonts w:ascii="Times New Roman" w:hAnsi="Times New Roman"/>
          <w:sz w:val="24"/>
          <w:szCs w:val="24"/>
        </w:rPr>
        <w:t>портале;</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консультирование</w:t>
      </w:r>
      <w:r w:rsidRPr="00501462">
        <w:rPr>
          <w:rFonts w:ascii="Times New Roman" w:eastAsia="Arial" w:hAnsi="Times New Roman"/>
          <w:sz w:val="24"/>
          <w:szCs w:val="24"/>
        </w:rPr>
        <w:t xml:space="preserve"> </w:t>
      </w:r>
      <w:r w:rsidRPr="00501462">
        <w:rPr>
          <w:rFonts w:ascii="Times New Roman" w:hAnsi="Times New Roman"/>
          <w:sz w:val="24"/>
          <w:szCs w:val="24"/>
        </w:rPr>
        <w:t>заявителей</w:t>
      </w:r>
      <w:r w:rsidRPr="00501462">
        <w:rPr>
          <w:rFonts w:ascii="Times New Roman" w:eastAsia="Arial" w:hAnsi="Times New Roman"/>
          <w:sz w:val="24"/>
          <w:szCs w:val="24"/>
        </w:rPr>
        <w:t xml:space="preserve"> </w:t>
      </w:r>
      <w:r w:rsidRPr="00501462">
        <w:rPr>
          <w:rFonts w:ascii="Times New Roman" w:hAnsi="Times New Roman"/>
          <w:sz w:val="24"/>
          <w:szCs w:val="24"/>
        </w:rPr>
        <w:t>о</w:t>
      </w:r>
      <w:r w:rsidRPr="00501462">
        <w:rPr>
          <w:rFonts w:ascii="Times New Roman" w:eastAsia="Arial" w:hAnsi="Times New Roman"/>
          <w:sz w:val="24"/>
          <w:szCs w:val="24"/>
        </w:rPr>
        <w:t xml:space="preserve"> </w:t>
      </w:r>
      <w:r w:rsidRPr="00501462">
        <w:rPr>
          <w:rFonts w:ascii="Times New Roman" w:hAnsi="Times New Roman"/>
          <w:sz w:val="24"/>
          <w:szCs w:val="24"/>
        </w:rPr>
        <w:t>порядке</w:t>
      </w:r>
      <w:r w:rsidRPr="00501462">
        <w:rPr>
          <w:rFonts w:ascii="Times New Roman" w:eastAsia="Arial" w:hAnsi="Times New Roman"/>
          <w:sz w:val="24"/>
          <w:szCs w:val="24"/>
        </w:rPr>
        <w:t xml:space="preserve"> </w:t>
      </w:r>
      <w:r w:rsidRPr="00501462">
        <w:rPr>
          <w:rFonts w:ascii="Times New Roman" w:hAnsi="Times New Roman"/>
          <w:sz w:val="24"/>
          <w:szCs w:val="24"/>
        </w:rPr>
        <w:t>обжалования</w:t>
      </w:r>
      <w:r w:rsidRPr="00501462">
        <w:rPr>
          <w:rFonts w:ascii="Times New Roman" w:eastAsia="Arial" w:hAnsi="Times New Roman"/>
          <w:sz w:val="24"/>
          <w:szCs w:val="24"/>
        </w:rPr>
        <w:t xml:space="preserve"> </w:t>
      </w:r>
      <w:r w:rsidRPr="00501462">
        <w:rPr>
          <w:rFonts w:ascii="Times New Roman" w:hAnsi="Times New Roman"/>
          <w:sz w:val="24"/>
          <w:szCs w:val="24"/>
        </w:rPr>
        <w:t>решений</w:t>
      </w:r>
      <w:r w:rsidRPr="00501462">
        <w:rPr>
          <w:rFonts w:ascii="Times New Roman" w:eastAsia="Arial" w:hAnsi="Times New Roman"/>
          <w:sz w:val="24"/>
          <w:szCs w:val="24"/>
        </w:rPr>
        <w:t xml:space="preserve"> </w:t>
      </w:r>
      <w:r w:rsidRPr="00501462">
        <w:rPr>
          <w:rFonts w:ascii="Times New Roman" w:hAnsi="Times New Roman"/>
          <w:sz w:val="24"/>
          <w:szCs w:val="24"/>
        </w:rPr>
        <w:t>и</w:t>
      </w:r>
      <w:r w:rsidRPr="00501462">
        <w:rPr>
          <w:rFonts w:ascii="Times New Roman" w:eastAsia="Arial" w:hAnsi="Times New Roman"/>
          <w:sz w:val="24"/>
          <w:szCs w:val="24"/>
        </w:rPr>
        <w:t xml:space="preserve"> </w:t>
      </w:r>
      <w:r w:rsidRPr="00501462">
        <w:rPr>
          <w:rFonts w:ascii="Times New Roman" w:hAnsi="Times New Roman"/>
          <w:sz w:val="24"/>
          <w:szCs w:val="24"/>
        </w:rPr>
        <w:t>действий</w:t>
      </w:r>
      <w:r w:rsidRPr="00501462">
        <w:rPr>
          <w:rFonts w:ascii="Times New Roman" w:eastAsia="Arial" w:hAnsi="Times New Roman"/>
          <w:sz w:val="24"/>
          <w:szCs w:val="24"/>
        </w:rPr>
        <w:t xml:space="preserve"> </w:t>
      </w:r>
      <w:r w:rsidRPr="00501462">
        <w:rPr>
          <w:rFonts w:ascii="Times New Roman" w:hAnsi="Times New Roman"/>
          <w:sz w:val="24"/>
          <w:szCs w:val="24"/>
        </w:rPr>
        <w:t>(бездействия)</w:t>
      </w:r>
      <w:r w:rsidRPr="00501462">
        <w:rPr>
          <w:rFonts w:ascii="Times New Roman" w:eastAsia="Arial" w:hAnsi="Times New Roman"/>
          <w:sz w:val="24"/>
          <w:szCs w:val="24"/>
        </w:rPr>
        <w:t xml:space="preserve"> </w:t>
      </w:r>
      <w:r w:rsidRPr="00501462">
        <w:rPr>
          <w:rFonts w:ascii="Times New Roman" w:hAnsi="Times New Roman"/>
          <w:sz w:val="24"/>
          <w:szCs w:val="24"/>
        </w:rPr>
        <w:t>органов,</w:t>
      </w:r>
      <w:r w:rsidRPr="00501462">
        <w:rPr>
          <w:rFonts w:ascii="Times New Roman" w:eastAsia="Arial" w:hAnsi="Times New Roman"/>
          <w:sz w:val="24"/>
          <w:szCs w:val="24"/>
        </w:rPr>
        <w:t xml:space="preserve"> </w:t>
      </w:r>
      <w:r w:rsidRPr="00501462">
        <w:rPr>
          <w:rFonts w:ascii="Times New Roman" w:hAnsi="Times New Roman"/>
          <w:sz w:val="24"/>
          <w:szCs w:val="24"/>
        </w:rPr>
        <w:t>предоставляющих</w:t>
      </w:r>
      <w:r w:rsidRPr="00501462">
        <w:rPr>
          <w:rFonts w:ascii="Times New Roman" w:eastAsia="Arial" w:hAnsi="Times New Roman"/>
          <w:sz w:val="24"/>
          <w:szCs w:val="24"/>
        </w:rPr>
        <w:t xml:space="preserve"> </w:t>
      </w:r>
      <w:r w:rsidRPr="00501462">
        <w:rPr>
          <w:rFonts w:ascii="Times New Roman" w:hAnsi="Times New Roman"/>
          <w:sz w:val="24"/>
          <w:szCs w:val="24"/>
        </w:rPr>
        <w:t>муниципальные</w:t>
      </w:r>
      <w:r w:rsidRPr="00501462">
        <w:rPr>
          <w:rFonts w:ascii="Times New Roman" w:eastAsia="Arial" w:hAnsi="Times New Roman"/>
          <w:sz w:val="24"/>
          <w:szCs w:val="24"/>
        </w:rPr>
        <w:t xml:space="preserve"> </w:t>
      </w:r>
      <w:r w:rsidRPr="00501462">
        <w:rPr>
          <w:rFonts w:ascii="Times New Roman" w:hAnsi="Times New Roman"/>
          <w:sz w:val="24"/>
          <w:szCs w:val="24"/>
        </w:rPr>
        <w:t>услуги,</w:t>
      </w:r>
      <w:r w:rsidRPr="00501462">
        <w:rPr>
          <w:rFonts w:ascii="Times New Roman" w:eastAsia="Arial" w:hAnsi="Times New Roman"/>
          <w:sz w:val="24"/>
          <w:szCs w:val="24"/>
        </w:rPr>
        <w:t xml:space="preserve"> </w:t>
      </w:r>
      <w:r w:rsidRPr="00501462">
        <w:rPr>
          <w:rFonts w:ascii="Times New Roman" w:hAnsi="Times New Roman"/>
          <w:sz w:val="24"/>
          <w:szCs w:val="24"/>
        </w:rPr>
        <w:t>их</w:t>
      </w:r>
      <w:r w:rsidRPr="00501462">
        <w:rPr>
          <w:rFonts w:ascii="Times New Roman" w:eastAsia="Arial" w:hAnsi="Times New Roman"/>
          <w:sz w:val="24"/>
          <w:szCs w:val="24"/>
        </w:rPr>
        <w:t xml:space="preserve"> </w:t>
      </w:r>
      <w:r w:rsidRPr="00501462">
        <w:rPr>
          <w:rFonts w:ascii="Times New Roman" w:hAnsi="Times New Roman"/>
          <w:sz w:val="24"/>
          <w:szCs w:val="24"/>
        </w:rPr>
        <w:t>должностных</w:t>
      </w:r>
      <w:r w:rsidRPr="00501462">
        <w:rPr>
          <w:rFonts w:ascii="Times New Roman" w:eastAsia="Arial" w:hAnsi="Times New Roman"/>
          <w:sz w:val="24"/>
          <w:szCs w:val="24"/>
        </w:rPr>
        <w:t xml:space="preserve"> </w:t>
      </w:r>
      <w:r w:rsidRPr="00501462">
        <w:rPr>
          <w:rFonts w:ascii="Times New Roman" w:hAnsi="Times New Roman"/>
          <w:sz w:val="24"/>
          <w:szCs w:val="24"/>
        </w:rPr>
        <w:t>лиц</w:t>
      </w:r>
      <w:r w:rsidRPr="00501462">
        <w:rPr>
          <w:rFonts w:ascii="Times New Roman" w:eastAsia="Arial" w:hAnsi="Times New Roman"/>
          <w:sz w:val="24"/>
          <w:szCs w:val="24"/>
        </w:rPr>
        <w:t xml:space="preserve"> </w:t>
      </w:r>
      <w:r w:rsidRPr="00501462">
        <w:rPr>
          <w:rFonts w:ascii="Times New Roman" w:hAnsi="Times New Roman"/>
          <w:sz w:val="24"/>
          <w:szCs w:val="24"/>
        </w:rPr>
        <w:t>либо</w:t>
      </w:r>
      <w:r w:rsidRPr="00501462">
        <w:rPr>
          <w:rFonts w:ascii="Times New Roman" w:eastAsia="Arial" w:hAnsi="Times New Roman"/>
          <w:sz w:val="24"/>
          <w:szCs w:val="24"/>
        </w:rPr>
        <w:t xml:space="preserve"> </w:t>
      </w:r>
      <w:r w:rsidRPr="00501462">
        <w:rPr>
          <w:rFonts w:ascii="Times New Roman" w:hAnsi="Times New Roman"/>
          <w:sz w:val="24"/>
          <w:szCs w:val="24"/>
        </w:rPr>
        <w:t>муниципальных</w:t>
      </w:r>
      <w:r w:rsidRPr="00501462">
        <w:rPr>
          <w:rFonts w:ascii="Times New Roman" w:eastAsia="Arial" w:hAnsi="Times New Roman"/>
          <w:sz w:val="24"/>
          <w:szCs w:val="24"/>
        </w:rPr>
        <w:t xml:space="preserve"> </w:t>
      </w:r>
      <w:r w:rsidRPr="00501462">
        <w:rPr>
          <w:rFonts w:ascii="Times New Roman" w:hAnsi="Times New Roman"/>
          <w:sz w:val="24"/>
          <w:szCs w:val="24"/>
        </w:rPr>
        <w:t>служащих,</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том</w:t>
      </w:r>
      <w:r w:rsidRPr="00501462">
        <w:rPr>
          <w:rFonts w:ascii="Times New Roman" w:eastAsia="Arial" w:hAnsi="Times New Roman"/>
          <w:sz w:val="24"/>
          <w:szCs w:val="24"/>
        </w:rPr>
        <w:t xml:space="preserve"> </w:t>
      </w:r>
      <w:r w:rsidRPr="00501462">
        <w:rPr>
          <w:rFonts w:ascii="Times New Roman" w:hAnsi="Times New Roman"/>
          <w:sz w:val="24"/>
          <w:szCs w:val="24"/>
        </w:rPr>
        <w:t>числе</w:t>
      </w:r>
      <w:r w:rsidRPr="00501462">
        <w:rPr>
          <w:rFonts w:ascii="Times New Roman" w:eastAsia="Arial" w:hAnsi="Times New Roman"/>
          <w:sz w:val="24"/>
          <w:szCs w:val="24"/>
        </w:rPr>
        <w:t xml:space="preserve"> </w:t>
      </w:r>
      <w:r w:rsidRPr="00501462">
        <w:rPr>
          <w:rFonts w:ascii="Times New Roman" w:hAnsi="Times New Roman"/>
          <w:sz w:val="24"/>
          <w:szCs w:val="24"/>
        </w:rPr>
        <w:t>по</w:t>
      </w:r>
      <w:r w:rsidRPr="00501462">
        <w:rPr>
          <w:rFonts w:ascii="Times New Roman" w:eastAsia="Arial" w:hAnsi="Times New Roman"/>
          <w:sz w:val="24"/>
          <w:szCs w:val="24"/>
        </w:rPr>
        <w:t xml:space="preserve"> </w:t>
      </w:r>
      <w:r w:rsidRPr="00501462">
        <w:rPr>
          <w:rFonts w:ascii="Times New Roman" w:hAnsi="Times New Roman"/>
          <w:sz w:val="24"/>
          <w:szCs w:val="24"/>
        </w:rPr>
        <w:t>телефону,</w:t>
      </w:r>
      <w:r w:rsidRPr="00501462">
        <w:rPr>
          <w:rFonts w:ascii="Times New Roman" w:eastAsia="Arial" w:hAnsi="Times New Roman"/>
          <w:sz w:val="24"/>
          <w:szCs w:val="24"/>
        </w:rPr>
        <w:t xml:space="preserve"> </w:t>
      </w:r>
      <w:r w:rsidRPr="00501462">
        <w:rPr>
          <w:rFonts w:ascii="Times New Roman" w:hAnsi="Times New Roman"/>
          <w:sz w:val="24"/>
          <w:szCs w:val="24"/>
        </w:rPr>
        <w:t>электронной</w:t>
      </w:r>
      <w:r w:rsidRPr="00501462">
        <w:rPr>
          <w:rFonts w:ascii="Times New Roman" w:eastAsia="Arial" w:hAnsi="Times New Roman"/>
          <w:sz w:val="24"/>
          <w:szCs w:val="24"/>
        </w:rPr>
        <w:t xml:space="preserve"> </w:t>
      </w:r>
      <w:r w:rsidRPr="00501462">
        <w:rPr>
          <w:rFonts w:ascii="Times New Roman" w:hAnsi="Times New Roman"/>
          <w:sz w:val="24"/>
          <w:szCs w:val="24"/>
        </w:rPr>
        <w:t>почте,</w:t>
      </w:r>
      <w:r w:rsidRPr="00501462">
        <w:rPr>
          <w:rFonts w:ascii="Times New Roman" w:eastAsia="Arial" w:hAnsi="Times New Roman"/>
          <w:sz w:val="24"/>
          <w:szCs w:val="24"/>
        </w:rPr>
        <w:t xml:space="preserve"> </w:t>
      </w:r>
      <w:r w:rsidRPr="00501462">
        <w:rPr>
          <w:rFonts w:ascii="Times New Roman" w:hAnsi="Times New Roman"/>
          <w:sz w:val="24"/>
          <w:szCs w:val="24"/>
        </w:rPr>
        <w:t>при</w:t>
      </w:r>
      <w:r w:rsidRPr="00501462">
        <w:rPr>
          <w:rFonts w:ascii="Times New Roman" w:eastAsia="Arial" w:hAnsi="Times New Roman"/>
          <w:sz w:val="24"/>
          <w:szCs w:val="24"/>
        </w:rPr>
        <w:t xml:space="preserve"> </w:t>
      </w:r>
      <w:r w:rsidRPr="00501462">
        <w:rPr>
          <w:rFonts w:ascii="Times New Roman" w:hAnsi="Times New Roman"/>
          <w:sz w:val="24"/>
          <w:szCs w:val="24"/>
        </w:rPr>
        <w:t>личном</w:t>
      </w:r>
      <w:r w:rsidRPr="00501462">
        <w:rPr>
          <w:rFonts w:ascii="Times New Roman" w:eastAsia="Arial" w:hAnsi="Times New Roman"/>
          <w:sz w:val="24"/>
          <w:szCs w:val="24"/>
        </w:rPr>
        <w:t xml:space="preserve"> </w:t>
      </w:r>
      <w:r w:rsidRPr="00501462">
        <w:rPr>
          <w:rFonts w:ascii="Times New Roman" w:hAnsi="Times New Roman"/>
          <w:sz w:val="24"/>
          <w:szCs w:val="24"/>
        </w:rPr>
        <w:t>приеме;</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8.13.</w:t>
      </w:r>
      <w:r w:rsidRPr="00501462">
        <w:rPr>
          <w:rFonts w:ascii="Times New Roman" w:eastAsia="Arial" w:hAnsi="Times New Roman"/>
          <w:sz w:val="24"/>
          <w:szCs w:val="24"/>
        </w:rPr>
        <w:t xml:space="preserve"> </w:t>
      </w:r>
      <w:r w:rsidRPr="00501462">
        <w:rPr>
          <w:rFonts w:ascii="Times New Roman" w:hAnsi="Times New Roman"/>
          <w:sz w:val="24"/>
          <w:szCs w:val="24"/>
        </w:rPr>
        <w:t>Жалоба,</w:t>
      </w:r>
      <w:r w:rsidRPr="00501462">
        <w:rPr>
          <w:rFonts w:ascii="Times New Roman" w:eastAsia="Arial" w:hAnsi="Times New Roman"/>
          <w:sz w:val="24"/>
          <w:szCs w:val="24"/>
        </w:rPr>
        <w:t xml:space="preserve"> </w:t>
      </w:r>
      <w:r w:rsidRPr="00501462">
        <w:rPr>
          <w:rFonts w:ascii="Times New Roman" w:hAnsi="Times New Roman"/>
          <w:sz w:val="24"/>
          <w:szCs w:val="24"/>
        </w:rPr>
        <w:t>поступившая</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администрацию района</w:t>
      </w:r>
      <w:r w:rsidRPr="00501462">
        <w:rPr>
          <w:rFonts w:ascii="Times New Roman" w:hAnsi="Times New Roman"/>
          <w:sz w:val="24"/>
          <w:szCs w:val="24"/>
        </w:rPr>
        <w:t>,</w:t>
      </w:r>
      <w:r w:rsidRPr="00501462">
        <w:rPr>
          <w:rFonts w:ascii="Times New Roman" w:eastAsia="Arial" w:hAnsi="Times New Roman"/>
          <w:sz w:val="24"/>
          <w:szCs w:val="24"/>
        </w:rPr>
        <w:t xml:space="preserve"> </w:t>
      </w:r>
      <w:r w:rsidRPr="00501462">
        <w:rPr>
          <w:rFonts w:ascii="Times New Roman" w:hAnsi="Times New Roman"/>
          <w:sz w:val="24"/>
          <w:szCs w:val="24"/>
        </w:rPr>
        <w:t>подлежит</w:t>
      </w:r>
      <w:r w:rsidRPr="00501462">
        <w:rPr>
          <w:rFonts w:ascii="Times New Roman" w:eastAsia="Arial" w:hAnsi="Times New Roman"/>
          <w:sz w:val="24"/>
          <w:szCs w:val="24"/>
        </w:rPr>
        <w:t xml:space="preserve"> </w:t>
      </w:r>
      <w:r w:rsidRPr="00501462">
        <w:rPr>
          <w:rFonts w:ascii="Times New Roman" w:hAnsi="Times New Roman"/>
          <w:sz w:val="24"/>
          <w:szCs w:val="24"/>
        </w:rPr>
        <w:t>регистрации</w:t>
      </w:r>
      <w:r w:rsidRPr="00501462">
        <w:rPr>
          <w:rFonts w:ascii="Times New Roman" w:eastAsia="Arial" w:hAnsi="Times New Roman"/>
          <w:sz w:val="24"/>
          <w:szCs w:val="24"/>
        </w:rPr>
        <w:t xml:space="preserve"> </w:t>
      </w:r>
      <w:r w:rsidRPr="00501462">
        <w:rPr>
          <w:rFonts w:ascii="Times New Roman" w:hAnsi="Times New Roman"/>
          <w:sz w:val="24"/>
          <w:szCs w:val="24"/>
        </w:rPr>
        <w:t>не</w:t>
      </w:r>
      <w:r w:rsidRPr="00501462">
        <w:rPr>
          <w:rFonts w:ascii="Times New Roman" w:eastAsia="Arial" w:hAnsi="Times New Roman"/>
          <w:sz w:val="24"/>
          <w:szCs w:val="24"/>
        </w:rPr>
        <w:t xml:space="preserve"> </w:t>
      </w:r>
      <w:r w:rsidRPr="00501462">
        <w:rPr>
          <w:rFonts w:ascii="Times New Roman" w:hAnsi="Times New Roman"/>
          <w:sz w:val="24"/>
          <w:szCs w:val="24"/>
        </w:rPr>
        <w:t>позднее</w:t>
      </w:r>
      <w:r w:rsidRPr="00501462">
        <w:rPr>
          <w:rFonts w:ascii="Times New Roman" w:eastAsia="Arial" w:hAnsi="Times New Roman"/>
          <w:sz w:val="24"/>
          <w:szCs w:val="24"/>
        </w:rPr>
        <w:t xml:space="preserve"> </w:t>
      </w:r>
      <w:r w:rsidRPr="00501462">
        <w:rPr>
          <w:rFonts w:ascii="Times New Roman" w:hAnsi="Times New Roman"/>
          <w:sz w:val="24"/>
          <w:szCs w:val="24"/>
        </w:rPr>
        <w:t>следующего</w:t>
      </w:r>
      <w:r w:rsidRPr="00501462">
        <w:rPr>
          <w:rFonts w:ascii="Times New Roman" w:eastAsia="Arial" w:hAnsi="Times New Roman"/>
          <w:sz w:val="24"/>
          <w:szCs w:val="24"/>
        </w:rPr>
        <w:t xml:space="preserve"> </w:t>
      </w:r>
      <w:r w:rsidRPr="00501462">
        <w:rPr>
          <w:rFonts w:ascii="Times New Roman" w:hAnsi="Times New Roman"/>
          <w:sz w:val="24"/>
          <w:szCs w:val="24"/>
        </w:rPr>
        <w:t>рабочего</w:t>
      </w:r>
      <w:r w:rsidRPr="00501462">
        <w:rPr>
          <w:rFonts w:ascii="Times New Roman" w:eastAsia="Arial" w:hAnsi="Times New Roman"/>
          <w:sz w:val="24"/>
          <w:szCs w:val="24"/>
        </w:rPr>
        <w:t xml:space="preserve"> </w:t>
      </w:r>
      <w:r w:rsidRPr="00501462">
        <w:rPr>
          <w:rFonts w:ascii="Times New Roman" w:hAnsi="Times New Roman"/>
          <w:sz w:val="24"/>
          <w:szCs w:val="24"/>
        </w:rPr>
        <w:t>дня</w:t>
      </w:r>
      <w:r w:rsidRPr="00501462">
        <w:rPr>
          <w:rFonts w:ascii="Times New Roman" w:eastAsia="Arial" w:hAnsi="Times New Roman"/>
          <w:sz w:val="24"/>
          <w:szCs w:val="24"/>
        </w:rPr>
        <w:t xml:space="preserve"> </w:t>
      </w:r>
      <w:r w:rsidRPr="00501462">
        <w:rPr>
          <w:rFonts w:ascii="Times New Roman" w:hAnsi="Times New Roman"/>
          <w:sz w:val="24"/>
          <w:szCs w:val="24"/>
        </w:rPr>
        <w:t>со</w:t>
      </w:r>
      <w:r w:rsidRPr="00501462">
        <w:rPr>
          <w:rFonts w:ascii="Times New Roman" w:eastAsia="Arial" w:hAnsi="Times New Roman"/>
          <w:sz w:val="24"/>
          <w:szCs w:val="24"/>
        </w:rPr>
        <w:t xml:space="preserve"> </w:t>
      </w:r>
      <w:r w:rsidRPr="00501462">
        <w:rPr>
          <w:rFonts w:ascii="Times New Roman" w:hAnsi="Times New Roman"/>
          <w:sz w:val="24"/>
          <w:szCs w:val="24"/>
        </w:rPr>
        <w:t>дня</w:t>
      </w:r>
      <w:r w:rsidRPr="00501462">
        <w:rPr>
          <w:rFonts w:ascii="Times New Roman" w:eastAsia="Arial" w:hAnsi="Times New Roman"/>
          <w:sz w:val="24"/>
          <w:szCs w:val="24"/>
        </w:rPr>
        <w:t xml:space="preserve"> </w:t>
      </w:r>
      <w:r w:rsidRPr="00501462">
        <w:rPr>
          <w:rFonts w:ascii="Times New Roman" w:hAnsi="Times New Roman"/>
          <w:sz w:val="24"/>
          <w:szCs w:val="24"/>
        </w:rPr>
        <w:t>ее</w:t>
      </w:r>
      <w:r w:rsidRPr="00501462">
        <w:rPr>
          <w:rFonts w:ascii="Times New Roman" w:eastAsia="Arial" w:hAnsi="Times New Roman"/>
          <w:sz w:val="24"/>
          <w:szCs w:val="24"/>
        </w:rPr>
        <w:t xml:space="preserve"> </w:t>
      </w:r>
      <w:r w:rsidRPr="00501462">
        <w:rPr>
          <w:rFonts w:ascii="Times New Roman" w:hAnsi="Times New Roman"/>
          <w:sz w:val="24"/>
          <w:szCs w:val="24"/>
        </w:rPr>
        <w:t>поступления.</w:t>
      </w:r>
      <w:r w:rsidRPr="00501462">
        <w:rPr>
          <w:rFonts w:ascii="Times New Roman" w:eastAsia="Arial" w:hAnsi="Times New Roman"/>
          <w:sz w:val="24"/>
          <w:szCs w:val="24"/>
        </w:rPr>
        <w:t xml:space="preserve"> </w:t>
      </w:r>
      <w:r w:rsidRPr="00501462">
        <w:rPr>
          <w:rFonts w:ascii="Times New Roman" w:hAnsi="Times New Roman"/>
          <w:sz w:val="24"/>
          <w:szCs w:val="24"/>
        </w:rPr>
        <w:t>Жалоба</w:t>
      </w:r>
      <w:r w:rsidRPr="00501462">
        <w:rPr>
          <w:rFonts w:ascii="Times New Roman" w:eastAsia="Arial" w:hAnsi="Times New Roman"/>
          <w:sz w:val="24"/>
          <w:szCs w:val="24"/>
        </w:rPr>
        <w:t xml:space="preserve"> </w:t>
      </w:r>
      <w:r w:rsidRPr="00501462">
        <w:rPr>
          <w:rFonts w:ascii="Times New Roman" w:hAnsi="Times New Roman"/>
          <w:sz w:val="24"/>
          <w:szCs w:val="24"/>
        </w:rPr>
        <w:t>рассматривается</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течение</w:t>
      </w:r>
      <w:r w:rsidRPr="00501462">
        <w:rPr>
          <w:rFonts w:ascii="Times New Roman" w:eastAsia="Arial" w:hAnsi="Times New Roman"/>
          <w:sz w:val="24"/>
          <w:szCs w:val="24"/>
        </w:rPr>
        <w:t xml:space="preserve"> </w:t>
      </w:r>
      <w:r w:rsidRPr="00501462">
        <w:rPr>
          <w:rFonts w:ascii="Times New Roman" w:hAnsi="Times New Roman"/>
          <w:sz w:val="24"/>
          <w:szCs w:val="24"/>
        </w:rPr>
        <w:t>15</w:t>
      </w:r>
      <w:r w:rsidRPr="00501462">
        <w:rPr>
          <w:rFonts w:ascii="Times New Roman" w:eastAsia="Arial" w:hAnsi="Times New Roman"/>
          <w:sz w:val="24"/>
          <w:szCs w:val="24"/>
        </w:rPr>
        <w:t xml:space="preserve"> </w:t>
      </w:r>
      <w:r w:rsidRPr="00501462">
        <w:rPr>
          <w:rFonts w:ascii="Times New Roman" w:hAnsi="Times New Roman"/>
          <w:sz w:val="24"/>
          <w:szCs w:val="24"/>
        </w:rPr>
        <w:t>рабочих</w:t>
      </w:r>
      <w:r w:rsidRPr="00501462">
        <w:rPr>
          <w:rFonts w:ascii="Times New Roman" w:eastAsia="Arial" w:hAnsi="Times New Roman"/>
          <w:sz w:val="24"/>
          <w:szCs w:val="24"/>
        </w:rPr>
        <w:t xml:space="preserve"> </w:t>
      </w:r>
      <w:r w:rsidRPr="00501462">
        <w:rPr>
          <w:rFonts w:ascii="Times New Roman" w:hAnsi="Times New Roman"/>
          <w:sz w:val="24"/>
          <w:szCs w:val="24"/>
        </w:rPr>
        <w:t>дней</w:t>
      </w:r>
      <w:r w:rsidRPr="00501462">
        <w:rPr>
          <w:rFonts w:ascii="Times New Roman" w:eastAsia="Arial" w:hAnsi="Times New Roman"/>
          <w:sz w:val="24"/>
          <w:szCs w:val="24"/>
        </w:rPr>
        <w:t xml:space="preserve"> </w:t>
      </w:r>
      <w:r w:rsidRPr="00501462">
        <w:rPr>
          <w:rFonts w:ascii="Times New Roman" w:hAnsi="Times New Roman"/>
          <w:sz w:val="24"/>
          <w:szCs w:val="24"/>
        </w:rPr>
        <w:t>со</w:t>
      </w:r>
      <w:r w:rsidRPr="00501462">
        <w:rPr>
          <w:rFonts w:ascii="Times New Roman" w:eastAsia="Arial" w:hAnsi="Times New Roman"/>
          <w:sz w:val="24"/>
          <w:szCs w:val="24"/>
        </w:rPr>
        <w:t xml:space="preserve"> </w:t>
      </w:r>
      <w:r w:rsidRPr="00501462">
        <w:rPr>
          <w:rFonts w:ascii="Times New Roman" w:hAnsi="Times New Roman"/>
          <w:sz w:val="24"/>
          <w:szCs w:val="24"/>
        </w:rPr>
        <w:t>дня</w:t>
      </w:r>
      <w:r w:rsidRPr="00501462">
        <w:rPr>
          <w:rFonts w:ascii="Times New Roman" w:eastAsia="Arial" w:hAnsi="Times New Roman"/>
          <w:sz w:val="24"/>
          <w:szCs w:val="24"/>
        </w:rPr>
        <w:t xml:space="preserve"> </w:t>
      </w:r>
      <w:r w:rsidRPr="00501462">
        <w:rPr>
          <w:rFonts w:ascii="Times New Roman" w:hAnsi="Times New Roman"/>
          <w:sz w:val="24"/>
          <w:szCs w:val="24"/>
        </w:rPr>
        <w:t>ее</w:t>
      </w:r>
      <w:r w:rsidRPr="00501462">
        <w:rPr>
          <w:rFonts w:ascii="Times New Roman" w:eastAsia="Arial" w:hAnsi="Times New Roman"/>
          <w:sz w:val="24"/>
          <w:szCs w:val="24"/>
        </w:rPr>
        <w:t xml:space="preserve"> </w:t>
      </w:r>
      <w:r w:rsidRPr="00501462">
        <w:rPr>
          <w:rFonts w:ascii="Times New Roman" w:hAnsi="Times New Roman"/>
          <w:sz w:val="24"/>
          <w:szCs w:val="24"/>
        </w:rPr>
        <w:t>регистрации.</w:t>
      </w:r>
    </w:p>
    <w:p w:rsidR="00501462" w:rsidRPr="00501462" w:rsidRDefault="00501462" w:rsidP="00501462">
      <w:pPr>
        <w:pStyle w:val="ConsPlusNormal"/>
        <w:ind w:firstLine="540"/>
        <w:jc w:val="both"/>
        <w:rPr>
          <w:rFonts w:ascii="Times New Roman" w:hAnsi="Times New Roman" w:cs="Times New Roman"/>
          <w:sz w:val="24"/>
          <w:szCs w:val="24"/>
        </w:rPr>
      </w:pPr>
      <w:r w:rsidRPr="00501462">
        <w:rPr>
          <w:rFonts w:ascii="Times New Roman" w:hAnsi="Times New Roman" w:cs="Times New Roman"/>
          <w:sz w:val="24"/>
          <w:szCs w:val="24"/>
        </w:rPr>
        <w:t>В</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случае</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обжалования</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отказа</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должностного</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лица отдела архитектуры, строительства и Ж</w:t>
      </w:r>
      <w:proofErr w:type="gramStart"/>
      <w:r w:rsidRPr="00501462">
        <w:rPr>
          <w:rFonts w:ascii="Times New Roman" w:hAnsi="Times New Roman" w:cs="Times New Roman"/>
          <w:sz w:val="24"/>
          <w:szCs w:val="24"/>
        </w:rPr>
        <w:t>КХ в</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пр</w:t>
      </w:r>
      <w:proofErr w:type="gramEnd"/>
      <w:r w:rsidRPr="00501462">
        <w:rPr>
          <w:rFonts w:ascii="Times New Roman" w:hAnsi="Times New Roman" w:cs="Times New Roman"/>
          <w:sz w:val="24"/>
          <w:szCs w:val="24"/>
        </w:rPr>
        <w:t>иеме</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документов</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у</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заявителя,</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либо</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в</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исправлении</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допущенных</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опечаток</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и</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ошибок,</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или</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в</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случае</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обжалования</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заявителем</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нарушения</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установленного</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срока</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таких</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исправлений,</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жалоба</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рассматривается</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в</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течение</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5</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рабочих</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дней</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со</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дня</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ее</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 xml:space="preserve">регистрации. </w:t>
      </w:r>
    </w:p>
    <w:p w:rsidR="00501462" w:rsidRPr="00501462" w:rsidRDefault="00501462" w:rsidP="00501462">
      <w:pPr>
        <w:pStyle w:val="ConsPlusNormal"/>
        <w:ind w:firstLine="540"/>
        <w:jc w:val="both"/>
        <w:rPr>
          <w:rFonts w:ascii="Times New Roman" w:hAnsi="Times New Roman" w:cs="Times New Roman"/>
          <w:sz w:val="24"/>
          <w:szCs w:val="24"/>
        </w:rPr>
      </w:pPr>
      <w:r w:rsidRPr="00501462">
        <w:rPr>
          <w:rFonts w:ascii="Times New Roman" w:hAnsi="Times New Roman" w:cs="Times New Roman"/>
          <w:sz w:val="24"/>
          <w:szCs w:val="24"/>
        </w:rPr>
        <w:t>8.14.</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По</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результатам</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рассмотрения</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жалобы</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в</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соответствии</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с</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частью</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7</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статьи</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11.2</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Федерального</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закона</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от</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27 июля 2010 года</w:t>
      </w:r>
      <w:r w:rsidRPr="00501462">
        <w:rPr>
          <w:rFonts w:ascii="Times New Roman" w:eastAsia="Arial" w:hAnsi="Times New Roman" w:cs="Times New Roman"/>
          <w:sz w:val="24"/>
          <w:szCs w:val="24"/>
        </w:rPr>
        <w:t xml:space="preserve"> № </w:t>
      </w:r>
      <w:r w:rsidRPr="00501462">
        <w:rPr>
          <w:rFonts w:ascii="Times New Roman" w:hAnsi="Times New Roman" w:cs="Times New Roman"/>
          <w:sz w:val="24"/>
          <w:szCs w:val="24"/>
        </w:rPr>
        <w:t>210-ФЗ</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«Об</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организации</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предоставления</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государственных</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и</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муниципальных</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услуг»</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уполномоченное</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на</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её</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рассмотрение</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лицо</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принимает</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решение</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об</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удовлетворении</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жалобы</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либо</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об</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отказе</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в</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ее</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удовлетворении.</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Указанное</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решение</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принимается</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в</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форме</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акта</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уполномоченного</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на</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её</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рассмотрение</w:t>
      </w:r>
      <w:r w:rsidRPr="00501462">
        <w:rPr>
          <w:rFonts w:ascii="Times New Roman" w:eastAsia="Arial" w:hAnsi="Times New Roman" w:cs="Times New Roman"/>
          <w:sz w:val="24"/>
          <w:szCs w:val="24"/>
        </w:rPr>
        <w:t xml:space="preserve"> </w:t>
      </w:r>
      <w:r w:rsidRPr="00501462">
        <w:rPr>
          <w:rFonts w:ascii="Times New Roman" w:hAnsi="Times New Roman" w:cs="Times New Roman"/>
          <w:sz w:val="24"/>
          <w:szCs w:val="24"/>
        </w:rPr>
        <w:t>органа.</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При</w:t>
      </w:r>
      <w:r w:rsidRPr="00501462">
        <w:rPr>
          <w:rFonts w:ascii="Times New Roman" w:eastAsia="Arial" w:hAnsi="Times New Roman"/>
          <w:sz w:val="24"/>
          <w:szCs w:val="24"/>
        </w:rPr>
        <w:t xml:space="preserve"> </w:t>
      </w:r>
      <w:r w:rsidRPr="00501462">
        <w:rPr>
          <w:rFonts w:ascii="Times New Roman" w:hAnsi="Times New Roman"/>
          <w:sz w:val="24"/>
          <w:szCs w:val="24"/>
        </w:rPr>
        <w:t>удовлетворении</w:t>
      </w:r>
      <w:r w:rsidRPr="00501462">
        <w:rPr>
          <w:rFonts w:ascii="Times New Roman" w:eastAsia="Arial" w:hAnsi="Times New Roman"/>
          <w:sz w:val="24"/>
          <w:szCs w:val="24"/>
        </w:rPr>
        <w:t xml:space="preserve"> </w:t>
      </w:r>
      <w:r w:rsidRPr="00501462">
        <w:rPr>
          <w:rFonts w:ascii="Times New Roman" w:hAnsi="Times New Roman"/>
          <w:sz w:val="24"/>
          <w:szCs w:val="24"/>
        </w:rPr>
        <w:t>жалобы лицо,</w:t>
      </w:r>
      <w:r w:rsidRPr="00501462">
        <w:rPr>
          <w:rFonts w:ascii="Times New Roman" w:eastAsia="Arial" w:hAnsi="Times New Roman"/>
          <w:sz w:val="24"/>
          <w:szCs w:val="24"/>
        </w:rPr>
        <w:t xml:space="preserve"> </w:t>
      </w:r>
      <w:r w:rsidRPr="00501462">
        <w:rPr>
          <w:rFonts w:ascii="Times New Roman" w:hAnsi="Times New Roman"/>
          <w:sz w:val="24"/>
          <w:szCs w:val="24"/>
        </w:rPr>
        <w:t>уполномоченное</w:t>
      </w:r>
      <w:r w:rsidRPr="00501462">
        <w:rPr>
          <w:rFonts w:ascii="Times New Roman" w:eastAsia="Arial" w:hAnsi="Times New Roman"/>
          <w:sz w:val="24"/>
          <w:szCs w:val="24"/>
        </w:rPr>
        <w:t xml:space="preserve"> </w:t>
      </w:r>
      <w:r w:rsidRPr="00501462">
        <w:rPr>
          <w:rFonts w:ascii="Times New Roman" w:hAnsi="Times New Roman"/>
          <w:sz w:val="24"/>
          <w:szCs w:val="24"/>
        </w:rPr>
        <w:t>на</w:t>
      </w:r>
      <w:r w:rsidRPr="00501462">
        <w:rPr>
          <w:rFonts w:ascii="Times New Roman" w:eastAsia="Arial" w:hAnsi="Times New Roman"/>
          <w:sz w:val="24"/>
          <w:szCs w:val="24"/>
        </w:rPr>
        <w:t xml:space="preserve"> </w:t>
      </w:r>
      <w:r w:rsidRPr="00501462">
        <w:rPr>
          <w:rFonts w:ascii="Times New Roman" w:hAnsi="Times New Roman"/>
          <w:sz w:val="24"/>
          <w:szCs w:val="24"/>
        </w:rPr>
        <w:t>рассмотрение</w:t>
      </w:r>
      <w:r w:rsidRPr="00501462">
        <w:rPr>
          <w:rFonts w:ascii="Times New Roman" w:eastAsia="Arial" w:hAnsi="Times New Roman"/>
          <w:sz w:val="24"/>
          <w:szCs w:val="24"/>
        </w:rPr>
        <w:t xml:space="preserve">  жалобы, в срок не позднее </w:t>
      </w:r>
      <w:r w:rsidRPr="00501462">
        <w:rPr>
          <w:rFonts w:ascii="Times New Roman" w:hAnsi="Times New Roman"/>
          <w:sz w:val="24"/>
          <w:szCs w:val="24"/>
        </w:rPr>
        <w:t>5</w:t>
      </w:r>
      <w:r w:rsidRPr="00501462">
        <w:rPr>
          <w:rFonts w:ascii="Times New Roman" w:eastAsia="Arial" w:hAnsi="Times New Roman"/>
          <w:sz w:val="24"/>
          <w:szCs w:val="24"/>
        </w:rPr>
        <w:t xml:space="preserve"> </w:t>
      </w:r>
      <w:r w:rsidRPr="00501462">
        <w:rPr>
          <w:rFonts w:ascii="Times New Roman" w:hAnsi="Times New Roman"/>
          <w:sz w:val="24"/>
          <w:szCs w:val="24"/>
        </w:rPr>
        <w:t>рабочих</w:t>
      </w:r>
      <w:r w:rsidRPr="00501462">
        <w:rPr>
          <w:rFonts w:ascii="Times New Roman" w:eastAsia="Arial" w:hAnsi="Times New Roman"/>
          <w:sz w:val="24"/>
          <w:szCs w:val="24"/>
        </w:rPr>
        <w:t xml:space="preserve"> </w:t>
      </w:r>
      <w:r w:rsidRPr="00501462">
        <w:rPr>
          <w:rFonts w:ascii="Times New Roman" w:hAnsi="Times New Roman"/>
          <w:sz w:val="24"/>
          <w:szCs w:val="24"/>
        </w:rPr>
        <w:t>дней</w:t>
      </w:r>
      <w:r w:rsidRPr="00501462">
        <w:rPr>
          <w:rFonts w:ascii="Times New Roman" w:eastAsia="Arial" w:hAnsi="Times New Roman"/>
          <w:sz w:val="24"/>
          <w:szCs w:val="24"/>
        </w:rPr>
        <w:t xml:space="preserve"> </w:t>
      </w:r>
      <w:r w:rsidRPr="00501462">
        <w:rPr>
          <w:rFonts w:ascii="Times New Roman" w:hAnsi="Times New Roman"/>
          <w:sz w:val="24"/>
          <w:szCs w:val="24"/>
        </w:rPr>
        <w:t>со</w:t>
      </w:r>
      <w:r w:rsidRPr="00501462">
        <w:rPr>
          <w:rFonts w:ascii="Times New Roman" w:eastAsia="Arial" w:hAnsi="Times New Roman"/>
          <w:sz w:val="24"/>
          <w:szCs w:val="24"/>
        </w:rPr>
        <w:t xml:space="preserve"> </w:t>
      </w:r>
      <w:r w:rsidRPr="00501462">
        <w:rPr>
          <w:rFonts w:ascii="Times New Roman" w:hAnsi="Times New Roman"/>
          <w:sz w:val="24"/>
          <w:szCs w:val="24"/>
        </w:rPr>
        <w:t>дня</w:t>
      </w:r>
      <w:r w:rsidRPr="00501462">
        <w:rPr>
          <w:rFonts w:ascii="Times New Roman" w:eastAsia="Arial" w:hAnsi="Times New Roman"/>
          <w:sz w:val="24"/>
          <w:szCs w:val="24"/>
        </w:rPr>
        <w:t xml:space="preserve"> </w:t>
      </w:r>
      <w:r w:rsidRPr="00501462">
        <w:rPr>
          <w:rFonts w:ascii="Times New Roman" w:hAnsi="Times New Roman"/>
          <w:sz w:val="24"/>
          <w:szCs w:val="24"/>
        </w:rPr>
        <w:t>принятия</w:t>
      </w:r>
      <w:r w:rsidRPr="00501462">
        <w:rPr>
          <w:rFonts w:ascii="Times New Roman" w:eastAsia="Arial" w:hAnsi="Times New Roman"/>
          <w:sz w:val="24"/>
          <w:szCs w:val="24"/>
        </w:rPr>
        <w:t xml:space="preserve"> </w:t>
      </w:r>
      <w:r w:rsidRPr="00501462">
        <w:rPr>
          <w:rFonts w:ascii="Times New Roman" w:hAnsi="Times New Roman"/>
          <w:sz w:val="24"/>
          <w:szCs w:val="24"/>
        </w:rPr>
        <w:t>решения,</w:t>
      </w:r>
      <w:r w:rsidRPr="00501462">
        <w:rPr>
          <w:rFonts w:ascii="Times New Roman" w:eastAsia="Arial" w:hAnsi="Times New Roman"/>
          <w:sz w:val="24"/>
          <w:szCs w:val="24"/>
        </w:rPr>
        <w:t xml:space="preserve"> </w:t>
      </w:r>
      <w:r w:rsidRPr="00501462">
        <w:rPr>
          <w:rFonts w:ascii="Times New Roman" w:hAnsi="Times New Roman"/>
          <w:sz w:val="24"/>
          <w:szCs w:val="24"/>
        </w:rPr>
        <w:t>если</w:t>
      </w:r>
      <w:r w:rsidRPr="00501462">
        <w:rPr>
          <w:rFonts w:ascii="Times New Roman" w:eastAsia="Arial" w:hAnsi="Times New Roman"/>
          <w:sz w:val="24"/>
          <w:szCs w:val="24"/>
        </w:rPr>
        <w:t xml:space="preserve"> </w:t>
      </w:r>
      <w:r w:rsidRPr="00501462">
        <w:rPr>
          <w:rFonts w:ascii="Times New Roman" w:hAnsi="Times New Roman"/>
          <w:sz w:val="24"/>
          <w:szCs w:val="24"/>
        </w:rPr>
        <w:t>иное</w:t>
      </w:r>
      <w:r w:rsidRPr="00501462">
        <w:rPr>
          <w:rFonts w:ascii="Times New Roman" w:eastAsia="Arial" w:hAnsi="Times New Roman"/>
          <w:sz w:val="24"/>
          <w:szCs w:val="24"/>
        </w:rPr>
        <w:t xml:space="preserve"> </w:t>
      </w:r>
      <w:r w:rsidRPr="00501462">
        <w:rPr>
          <w:rFonts w:ascii="Times New Roman" w:hAnsi="Times New Roman"/>
          <w:sz w:val="24"/>
          <w:szCs w:val="24"/>
        </w:rPr>
        <w:t>не</w:t>
      </w:r>
      <w:r w:rsidRPr="00501462">
        <w:rPr>
          <w:rFonts w:ascii="Times New Roman" w:eastAsia="Arial" w:hAnsi="Times New Roman"/>
          <w:sz w:val="24"/>
          <w:szCs w:val="24"/>
        </w:rPr>
        <w:t xml:space="preserve"> </w:t>
      </w:r>
      <w:r w:rsidRPr="00501462">
        <w:rPr>
          <w:rFonts w:ascii="Times New Roman" w:hAnsi="Times New Roman"/>
          <w:sz w:val="24"/>
          <w:szCs w:val="24"/>
        </w:rPr>
        <w:t>установлено</w:t>
      </w:r>
      <w:r w:rsidRPr="00501462">
        <w:rPr>
          <w:rFonts w:ascii="Times New Roman" w:eastAsia="Arial" w:hAnsi="Times New Roman"/>
          <w:sz w:val="24"/>
          <w:szCs w:val="24"/>
        </w:rPr>
        <w:t xml:space="preserve"> </w:t>
      </w:r>
      <w:r w:rsidRPr="00501462">
        <w:rPr>
          <w:rFonts w:ascii="Times New Roman" w:hAnsi="Times New Roman"/>
          <w:sz w:val="24"/>
          <w:szCs w:val="24"/>
        </w:rPr>
        <w:t>законодательством</w:t>
      </w:r>
      <w:r w:rsidRPr="00501462">
        <w:rPr>
          <w:rFonts w:ascii="Times New Roman" w:eastAsia="Arial" w:hAnsi="Times New Roman"/>
          <w:sz w:val="24"/>
          <w:szCs w:val="24"/>
        </w:rPr>
        <w:t xml:space="preserve"> </w:t>
      </w:r>
      <w:r w:rsidRPr="00501462">
        <w:rPr>
          <w:rFonts w:ascii="Times New Roman" w:hAnsi="Times New Roman"/>
          <w:sz w:val="24"/>
          <w:szCs w:val="24"/>
        </w:rPr>
        <w:t>Российской</w:t>
      </w:r>
      <w:r w:rsidRPr="00501462">
        <w:rPr>
          <w:rFonts w:ascii="Times New Roman" w:eastAsia="Arial" w:hAnsi="Times New Roman"/>
          <w:sz w:val="24"/>
          <w:szCs w:val="24"/>
        </w:rPr>
        <w:t xml:space="preserve"> </w:t>
      </w:r>
      <w:r w:rsidRPr="00501462">
        <w:rPr>
          <w:rFonts w:ascii="Times New Roman" w:hAnsi="Times New Roman"/>
          <w:sz w:val="24"/>
          <w:szCs w:val="24"/>
        </w:rPr>
        <w:t>Федерации, принимает</w:t>
      </w:r>
      <w:r w:rsidRPr="00501462">
        <w:rPr>
          <w:rFonts w:ascii="Times New Roman" w:eastAsia="Arial" w:hAnsi="Times New Roman"/>
          <w:sz w:val="24"/>
          <w:szCs w:val="24"/>
        </w:rPr>
        <w:t xml:space="preserve"> </w:t>
      </w:r>
      <w:r w:rsidRPr="00501462">
        <w:rPr>
          <w:rFonts w:ascii="Times New Roman" w:hAnsi="Times New Roman"/>
          <w:sz w:val="24"/>
          <w:szCs w:val="24"/>
        </w:rPr>
        <w:t>исчерпывающие</w:t>
      </w:r>
      <w:r w:rsidRPr="00501462">
        <w:rPr>
          <w:rFonts w:ascii="Times New Roman" w:eastAsia="Arial" w:hAnsi="Times New Roman"/>
          <w:sz w:val="24"/>
          <w:szCs w:val="24"/>
        </w:rPr>
        <w:t xml:space="preserve"> </w:t>
      </w:r>
      <w:r w:rsidRPr="00501462">
        <w:rPr>
          <w:rFonts w:ascii="Times New Roman" w:hAnsi="Times New Roman"/>
          <w:sz w:val="24"/>
          <w:szCs w:val="24"/>
        </w:rPr>
        <w:t>меры</w:t>
      </w:r>
      <w:r w:rsidRPr="00501462">
        <w:rPr>
          <w:rFonts w:ascii="Times New Roman" w:eastAsia="Arial" w:hAnsi="Times New Roman"/>
          <w:sz w:val="24"/>
          <w:szCs w:val="24"/>
        </w:rPr>
        <w:t xml:space="preserve"> </w:t>
      </w:r>
      <w:r w:rsidRPr="00501462">
        <w:rPr>
          <w:rFonts w:ascii="Times New Roman" w:hAnsi="Times New Roman"/>
          <w:sz w:val="24"/>
          <w:szCs w:val="24"/>
        </w:rPr>
        <w:t>по</w:t>
      </w:r>
      <w:r w:rsidRPr="00501462">
        <w:rPr>
          <w:rFonts w:ascii="Times New Roman" w:eastAsia="Arial" w:hAnsi="Times New Roman"/>
          <w:sz w:val="24"/>
          <w:szCs w:val="24"/>
        </w:rPr>
        <w:t xml:space="preserve"> </w:t>
      </w:r>
      <w:r w:rsidRPr="00501462">
        <w:rPr>
          <w:rFonts w:ascii="Times New Roman" w:hAnsi="Times New Roman"/>
          <w:sz w:val="24"/>
          <w:szCs w:val="24"/>
        </w:rPr>
        <w:t>устранению</w:t>
      </w:r>
      <w:r w:rsidRPr="00501462">
        <w:rPr>
          <w:rFonts w:ascii="Times New Roman" w:eastAsia="Arial" w:hAnsi="Times New Roman"/>
          <w:sz w:val="24"/>
          <w:szCs w:val="24"/>
        </w:rPr>
        <w:t xml:space="preserve"> </w:t>
      </w:r>
      <w:r w:rsidRPr="00501462">
        <w:rPr>
          <w:rFonts w:ascii="Times New Roman" w:hAnsi="Times New Roman"/>
          <w:sz w:val="24"/>
          <w:szCs w:val="24"/>
        </w:rPr>
        <w:t>выявленных</w:t>
      </w:r>
      <w:r w:rsidRPr="00501462">
        <w:rPr>
          <w:rFonts w:ascii="Times New Roman" w:eastAsia="Arial" w:hAnsi="Times New Roman"/>
          <w:sz w:val="24"/>
          <w:szCs w:val="24"/>
        </w:rPr>
        <w:t xml:space="preserve"> </w:t>
      </w:r>
      <w:r w:rsidRPr="00501462">
        <w:rPr>
          <w:rFonts w:ascii="Times New Roman" w:hAnsi="Times New Roman"/>
          <w:sz w:val="24"/>
          <w:szCs w:val="24"/>
        </w:rPr>
        <w:t>нарушений,</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том</w:t>
      </w:r>
      <w:r w:rsidRPr="00501462">
        <w:rPr>
          <w:rFonts w:ascii="Times New Roman" w:eastAsia="Arial" w:hAnsi="Times New Roman"/>
          <w:sz w:val="24"/>
          <w:szCs w:val="24"/>
        </w:rPr>
        <w:t xml:space="preserve"> </w:t>
      </w:r>
      <w:r w:rsidRPr="00501462">
        <w:rPr>
          <w:rFonts w:ascii="Times New Roman" w:hAnsi="Times New Roman"/>
          <w:sz w:val="24"/>
          <w:szCs w:val="24"/>
        </w:rPr>
        <w:t>числе</w:t>
      </w:r>
      <w:r w:rsidRPr="00501462">
        <w:rPr>
          <w:rFonts w:ascii="Times New Roman" w:eastAsia="Arial" w:hAnsi="Times New Roman"/>
          <w:sz w:val="24"/>
          <w:szCs w:val="24"/>
        </w:rPr>
        <w:t xml:space="preserve"> </w:t>
      </w:r>
      <w:r w:rsidRPr="00501462">
        <w:rPr>
          <w:rFonts w:ascii="Times New Roman" w:hAnsi="Times New Roman"/>
          <w:sz w:val="24"/>
          <w:szCs w:val="24"/>
        </w:rPr>
        <w:t>по</w:t>
      </w:r>
      <w:r w:rsidRPr="00501462">
        <w:rPr>
          <w:rFonts w:ascii="Times New Roman" w:eastAsia="Arial" w:hAnsi="Times New Roman"/>
          <w:sz w:val="24"/>
          <w:szCs w:val="24"/>
        </w:rPr>
        <w:t xml:space="preserve"> </w:t>
      </w:r>
      <w:r w:rsidRPr="00501462">
        <w:rPr>
          <w:rFonts w:ascii="Times New Roman" w:hAnsi="Times New Roman"/>
          <w:sz w:val="24"/>
          <w:szCs w:val="24"/>
        </w:rPr>
        <w:t>выдаче</w:t>
      </w:r>
      <w:r w:rsidRPr="00501462">
        <w:rPr>
          <w:rFonts w:ascii="Times New Roman" w:eastAsia="Arial" w:hAnsi="Times New Roman"/>
          <w:sz w:val="24"/>
          <w:szCs w:val="24"/>
        </w:rPr>
        <w:t xml:space="preserve"> </w:t>
      </w:r>
      <w:r w:rsidRPr="00501462">
        <w:rPr>
          <w:rFonts w:ascii="Times New Roman" w:hAnsi="Times New Roman"/>
          <w:sz w:val="24"/>
          <w:szCs w:val="24"/>
        </w:rPr>
        <w:t>заявителю</w:t>
      </w:r>
      <w:r w:rsidRPr="00501462">
        <w:rPr>
          <w:rFonts w:ascii="Times New Roman" w:eastAsia="Arial" w:hAnsi="Times New Roman"/>
          <w:sz w:val="24"/>
          <w:szCs w:val="24"/>
        </w:rPr>
        <w:t xml:space="preserve"> </w:t>
      </w:r>
      <w:r w:rsidRPr="00501462">
        <w:rPr>
          <w:rFonts w:ascii="Times New Roman" w:hAnsi="Times New Roman"/>
          <w:sz w:val="24"/>
          <w:szCs w:val="24"/>
        </w:rPr>
        <w:t>результата</w:t>
      </w:r>
      <w:r w:rsidRPr="00501462">
        <w:rPr>
          <w:rFonts w:ascii="Times New Roman" w:eastAsia="Arial" w:hAnsi="Times New Roman"/>
          <w:sz w:val="24"/>
          <w:szCs w:val="24"/>
        </w:rPr>
        <w:t xml:space="preserve"> </w:t>
      </w:r>
      <w:r w:rsidRPr="00501462">
        <w:rPr>
          <w:rFonts w:ascii="Times New Roman" w:hAnsi="Times New Roman"/>
          <w:sz w:val="24"/>
          <w:szCs w:val="24"/>
        </w:rPr>
        <w:t>муниципальной</w:t>
      </w:r>
      <w:r w:rsidRPr="00501462">
        <w:rPr>
          <w:rFonts w:ascii="Times New Roman" w:eastAsia="Arial" w:hAnsi="Times New Roman"/>
          <w:sz w:val="24"/>
          <w:szCs w:val="24"/>
        </w:rPr>
        <w:t xml:space="preserve"> </w:t>
      </w:r>
      <w:r w:rsidRPr="00501462">
        <w:rPr>
          <w:rFonts w:ascii="Times New Roman" w:hAnsi="Times New Roman"/>
          <w:sz w:val="24"/>
          <w:szCs w:val="24"/>
        </w:rPr>
        <w:t>услуги.</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8.15.</w:t>
      </w:r>
      <w:r w:rsidRPr="00501462">
        <w:rPr>
          <w:rFonts w:ascii="Times New Roman" w:eastAsia="Arial" w:hAnsi="Times New Roman"/>
          <w:sz w:val="24"/>
          <w:szCs w:val="24"/>
        </w:rPr>
        <w:t xml:space="preserve"> </w:t>
      </w:r>
      <w:r w:rsidRPr="00501462">
        <w:rPr>
          <w:rFonts w:ascii="Times New Roman" w:hAnsi="Times New Roman"/>
          <w:sz w:val="24"/>
          <w:szCs w:val="24"/>
        </w:rPr>
        <w:t>Ответ</w:t>
      </w:r>
      <w:r w:rsidRPr="00501462">
        <w:rPr>
          <w:rFonts w:ascii="Times New Roman" w:eastAsia="Arial" w:hAnsi="Times New Roman"/>
          <w:sz w:val="24"/>
          <w:szCs w:val="24"/>
        </w:rPr>
        <w:t xml:space="preserve"> </w:t>
      </w:r>
      <w:r w:rsidRPr="00501462">
        <w:rPr>
          <w:rFonts w:ascii="Times New Roman" w:hAnsi="Times New Roman"/>
          <w:sz w:val="24"/>
          <w:szCs w:val="24"/>
        </w:rPr>
        <w:t>по</w:t>
      </w:r>
      <w:r w:rsidRPr="00501462">
        <w:rPr>
          <w:rFonts w:ascii="Times New Roman" w:eastAsia="Arial" w:hAnsi="Times New Roman"/>
          <w:sz w:val="24"/>
          <w:szCs w:val="24"/>
        </w:rPr>
        <w:t xml:space="preserve"> </w:t>
      </w:r>
      <w:r w:rsidRPr="00501462">
        <w:rPr>
          <w:rFonts w:ascii="Times New Roman" w:hAnsi="Times New Roman"/>
          <w:sz w:val="24"/>
          <w:szCs w:val="24"/>
        </w:rPr>
        <w:t>результатам</w:t>
      </w:r>
      <w:r w:rsidRPr="00501462">
        <w:rPr>
          <w:rFonts w:ascii="Times New Roman" w:eastAsia="Arial" w:hAnsi="Times New Roman"/>
          <w:sz w:val="24"/>
          <w:szCs w:val="24"/>
        </w:rPr>
        <w:t xml:space="preserve"> </w:t>
      </w:r>
      <w:r w:rsidRPr="00501462">
        <w:rPr>
          <w:rFonts w:ascii="Times New Roman" w:hAnsi="Times New Roman"/>
          <w:sz w:val="24"/>
          <w:szCs w:val="24"/>
        </w:rPr>
        <w:t>рассмотрения</w:t>
      </w:r>
      <w:r w:rsidRPr="00501462">
        <w:rPr>
          <w:rFonts w:ascii="Times New Roman" w:eastAsia="Arial" w:hAnsi="Times New Roman"/>
          <w:sz w:val="24"/>
          <w:szCs w:val="24"/>
        </w:rPr>
        <w:t xml:space="preserve"> </w:t>
      </w:r>
      <w:r w:rsidRPr="00501462">
        <w:rPr>
          <w:rFonts w:ascii="Times New Roman" w:hAnsi="Times New Roman"/>
          <w:sz w:val="24"/>
          <w:szCs w:val="24"/>
        </w:rPr>
        <w:t>жалобы</w:t>
      </w:r>
      <w:r w:rsidRPr="00501462">
        <w:rPr>
          <w:rFonts w:ascii="Times New Roman" w:eastAsia="Arial" w:hAnsi="Times New Roman"/>
          <w:sz w:val="24"/>
          <w:szCs w:val="24"/>
        </w:rPr>
        <w:t xml:space="preserve"> </w:t>
      </w:r>
      <w:r w:rsidRPr="00501462">
        <w:rPr>
          <w:rFonts w:ascii="Times New Roman" w:hAnsi="Times New Roman"/>
          <w:sz w:val="24"/>
          <w:szCs w:val="24"/>
        </w:rPr>
        <w:t>направляется</w:t>
      </w:r>
      <w:r w:rsidRPr="00501462">
        <w:rPr>
          <w:rFonts w:ascii="Times New Roman" w:eastAsia="Arial" w:hAnsi="Times New Roman"/>
          <w:sz w:val="24"/>
          <w:szCs w:val="24"/>
        </w:rPr>
        <w:t xml:space="preserve"> </w:t>
      </w:r>
      <w:r w:rsidRPr="00501462">
        <w:rPr>
          <w:rFonts w:ascii="Times New Roman" w:hAnsi="Times New Roman"/>
          <w:sz w:val="24"/>
          <w:szCs w:val="24"/>
        </w:rPr>
        <w:t>заявителю</w:t>
      </w:r>
      <w:r w:rsidRPr="00501462">
        <w:rPr>
          <w:rFonts w:ascii="Times New Roman" w:eastAsia="Arial" w:hAnsi="Times New Roman"/>
          <w:sz w:val="24"/>
          <w:szCs w:val="24"/>
        </w:rPr>
        <w:t xml:space="preserve"> </w:t>
      </w:r>
      <w:r w:rsidRPr="00501462">
        <w:rPr>
          <w:rFonts w:ascii="Times New Roman" w:hAnsi="Times New Roman"/>
          <w:sz w:val="24"/>
          <w:szCs w:val="24"/>
        </w:rPr>
        <w:t>не</w:t>
      </w:r>
      <w:r w:rsidRPr="00501462">
        <w:rPr>
          <w:rFonts w:ascii="Times New Roman" w:eastAsia="Arial" w:hAnsi="Times New Roman"/>
          <w:sz w:val="24"/>
          <w:szCs w:val="24"/>
        </w:rPr>
        <w:t xml:space="preserve"> </w:t>
      </w:r>
      <w:r w:rsidRPr="00501462">
        <w:rPr>
          <w:rFonts w:ascii="Times New Roman" w:hAnsi="Times New Roman"/>
          <w:sz w:val="24"/>
          <w:szCs w:val="24"/>
        </w:rPr>
        <w:t>позднее</w:t>
      </w:r>
      <w:r w:rsidRPr="00501462">
        <w:rPr>
          <w:rFonts w:ascii="Times New Roman" w:eastAsia="Arial" w:hAnsi="Times New Roman"/>
          <w:sz w:val="24"/>
          <w:szCs w:val="24"/>
        </w:rPr>
        <w:t xml:space="preserve"> </w:t>
      </w:r>
      <w:r w:rsidRPr="00501462">
        <w:rPr>
          <w:rFonts w:ascii="Times New Roman" w:hAnsi="Times New Roman"/>
          <w:sz w:val="24"/>
          <w:szCs w:val="24"/>
        </w:rPr>
        <w:t>дня,</w:t>
      </w:r>
      <w:r w:rsidRPr="00501462">
        <w:rPr>
          <w:rFonts w:ascii="Times New Roman" w:eastAsia="Arial" w:hAnsi="Times New Roman"/>
          <w:sz w:val="24"/>
          <w:szCs w:val="24"/>
        </w:rPr>
        <w:t xml:space="preserve"> </w:t>
      </w:r>
      <w:r w:rsidRPr="00501462">
        <w:rPr>
          <w:rFonts w:ascii="Times New Roman" w:hAnsi="Times New Roman"/>
          <w:sz w:val="24"/>
          <w:szCs w:val="24"/>
        </w:rPr>
        <w:t>следующего</w:t>
      </w:r>
      <w:r w:rsidRPr="00501462">
        <w:rPr>
          <w:rFonts w:ascii="Times New Roman" w:eastAsia="Arial" w:hAnsi="Times New Roman"/>
          <w:sz w:val="24"/>
          <w:szCs w:val="24"/>
        </w:rPr>
        <w:t xml:space="preserve"> </w:t>
      </w:r>
      <w:r w:rsidRPr="00501462">
        <w:rPr>
          <w:rFonts w:ascii="Times New Roman" w:hAnsi="Times New Roman"/>
          <w:sz w:val="24"/>
          <w:szCs w:val="24"/>
        </w:rPr>
        <w:t>за</w:t>
      </w:r>
      <w:r w:rsidRPr="00501462">
        <w:rPr>
          <w:rFonts w:ascii="Times New Roman" w:eastAsia="Arial" w:hAnsi="Times New Roman"/>
          <w:sz w:val="24"/>
          <w:szCs w:val="24"/>
        </w:rPr>
        <w:t xml:space="preserve"> </w:t>
      </w:r>
      <w:r w:rsidRPr="00501462">
        <w:rPr>
          <w:rFonts w:ascii="Times New Roman" w:hAnsi="Times New Roman"/>
          <w:sz w:val="24"/>
          <w:szCs w:val="24"/>
        </w:rPr>
        <w:t>днем</w:t>
      </w:r>
      <w:r w:rsidRPr="00501462">
        <w:rPr>
          <w:rFonts w:ascii="Times New Roman" w:eastAsia="Arial" w:hAnsi="Times New Roman"/>
          <w:sz w:val="24"/>
          <w:szCs w:val="24"/>
        </w:rPr>
        <w:t xml:space="preserve"> </w:t>
      </w:r>
      <w:r w:rsidRPr="00501462">
        <w:rPr>
          <w:rFonts w:ascii="Times New Roman" w:hAnsi="Times New Roman"/>
          <w:sz w:val="24"/>
          <w:szCs w:val="24"/>
        </w:rPr>
        <w:t>принятия</w:t>
      </w:r>
      <w:r w:rsidRPr="00501462">
        <w:rPr>
          <w:rFonts w:ascii="Times New Roman" w:eastAsia="Arial" w:hAnsi="Times New Roman"/>
          <w:sz w:val="24"/>
          <w:szCs w:val="24"/>
        </w:rPr>
        <w:t xml:space="preserve"> </w:t>
      </w:r>
      <w:r w:rsidRPr="00501462">
        <w:rPr>
          <w:rFonts w:ascii="Times New Roman" w:hAnsi="Times New Roman"/>
          <w:sz w:val="24"/>
          <w:szCs w:val="24"/>
        </w:rPr>
        <w:t>решения,</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письменной</w:t>
      </w:r>
      <w:r w:rsidRPr="00501462">
        <w:rPr>
          <w:rFonts w:ascii="Times New Roman" w:eastAsia="Arial" w:hAnsi="Times New Roman"/>
          <w:sz w:val="24"/>
          <w:szCs w:val="24"/>
        </w:rPr>
        <w:t xml:space="preserve"> </w:t>
      </w:r>
      <w:r w:rsidRPr="00501462">
        <w:rPr>
          <w:rFonts w:ascii="Times New Roman" w:hAnsi="Times New Roman"/>
          <w:sz w:val="24"/>
          <w:szCs w:val="24"/>
        </w:rPr>
        <w:t>форме.</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8.16.</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ответе</w:t>
      </w:r>
      <w:r w:rsidRPr="00501462">
        <w:rPr>
          <w:rFonts w:ascii="Times New Roman" w:eastAsia="Arial" w:hAnsi="Times New Roman"/>
          <w:sz w:val="24"/>
          <w:szCs w:val="24"/>
        </w:rPr>
        <w:t xml:space="preserve"> </w:t>
      </w:r>
      <w:r w:rsidRPr="00501462">
        <w:rPr>
          <w:rFonts w:ascii="Times New Roman" w:hAnsi="Times New Roman"/>
          <w:sz w:val="24"/>
          <w:szCs w:val="24"/>
        </w:rPr>
        <w:t>по</w:t>
      </w:r>
      <w:r w:rsidRPr="00501462">
        <w:rPr>
          <w:rFonts w:ascii="Times New Roman" w:eastAsia="Arial" w:hAnsi="Times New Roman"/>
          <w:sz w:val="24"/>
          <w:szCs w:val="24"/>
        </w:rPr>
        <w:t xml:space="preserve"> </w:t>
      </w:r>
      <w:r w:rsidRPr="00501462">
        <w:rPr>
          <w:rFonts w:ascii="Times New Roman" w:hAnsi="Times New Roman"/>
          <w:sz w:val="24"/>
          <w:szCs w:val="24"/>
        </w:rPr>
        <w:t>результатам</w:t>
      </w:r>
      <w:r w:rsidRPr="00501462">
        <w:rPr>
          <w:rFonts w:ascii="Times New Roman" w:eastAsia="Arial" w:hAnsi="Times New Roman"/>
          <w:sz w:val="24"/>
          <w:szCs w:val="24"/>
        </w:rPr>
        <w:t xml:space="preserve"> </w:t>
      </w:r>
      <w:r w:rsidRPr="00501462">
        <w:rPr>
          <w:rFonts w:ascii="Times New Roman" w:hAnsi="Times New Roman"/>
          <w:sz w:val="24"/>
          <w:szCs w:val="24"/>
        </w:rPr>
        <w:t>рассмотрения</w:t>
      </w:r>
      <w:r w:rsidRPr="00501462">
        <w:rPr>
          <w:rFonts w:ascii="Times New Roman" w:eastAsia="Arial" w:hAnsi="Times New Roman"/>
          <w:sz w:val="24"/>
          <w:szCs w:val="24"/>
        </w:rPr>
        <w:t xml:space="preserve"> </w:t>
      </w:r>
      <w:r w:rsidRPr="00501462">
        <w:rPr>
          <w:rFonts w:ascii="Times New Roman" w:hAnsi="Times New Roman"/>
          <w:sz w:val="24"/>
          <w:szCs w:val="24"/>
        </w:rPr>
        <w:t>жалобы</w:t>
      </w:r>
      <w:r w:rsidRPr="00501462">
        <w:rPr>
          <w:rFonts w:ascii="Times New Roman" w:eastAsia="Arial" w:hAnsi="Times New Roman"/>
          <w:sz w:val="24"/>
          <w:szCs w:val="24"/>
        </w:rPr>
        <w:t xml:space="preserve"> </w:t>
      </w:r>
      <w:r w:rsidRPr="00501462">
        <w:rPr>
          <w:rFonts w:ascii="Times New Roman" w:hAnsi="Times New Roman"/>
          <w:sz w:val="24"/>
          <w:szCs w:val="24"/>
        </w:rPr>
        <w:t>указываются:</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а)</w:t>
      </w:r>
      <w:r w:rsidRPr="00501462">
        <w:rPr>
          <w:rFonts w:ascii="Times New Roman" w:eastAsia="Arial" w:hAnsi="Times New Roman"/>
          <w:sz w:val="24"/>
          <w:szCs w:val="24"/>
        </w:rPr>
        <w:t xml:space="preserve"> </w:t>
      </w:r>
      <w:r w:rsidRPr="00501462">
        <w:rPr>
          <w:rFonts w:ascii="Times New Roman" w:hAnsi="Times New Roman"/>
          <w:sz w:val="24"/>
          <w:szCs w:val="24"/>
        </w:rPr>
        <w:t>наименование</w:t>
      </w:r>
      <w:r w:rsidRPr="00501462">
        <w:rPr>
          <w:rFonts w:ascii="Times New Roman" w:eastAsia="Arial" w:hAnsi="Times New Roman"/>
          <w:sz w:val="24"/>
          <w:szCs w:val="24"/>
        </w:rPr>
        <w:t xml:space="preserve"> </w:t>
      </w:r>
      <w:r w:rsidRPr="00501462">
        <w:rPr>
          <w:rFonts w:ascii="Times New Roman" w:hAnsi="Times New Roman"/>
          <w:sz w:val="24"/>
          <w:szCs w:val="24"/>
        </w:rPr>
        <w:t>органа,</w:t>
      </w:r>
      <w:r w:rsidRPr="00501462">
        <w:rPr>
          <w:rFonts w:ascii="Times New Roman" w:eastAsia="Arial" w:hAnsi="Times New Roman"/>
          <w:sz w:val="24"/>
          <w:szCs w:val="24"/>
        </w:rPr>
        <w:t xml:space="preserve"> </w:t>
      </w:r>
      <w:r w:rsidRPr="00501462">
        <w:rPr>
          <w:rFonts w:ascii="Times New Roman" w:hAnsi="Times New Roman"/>
          <w:sz w:val="24"/>
          <w:szCs w:val="24"/>
        </w:rPr>
        <w:t>предоставляющего</w:t>
      </w:r>
      <w:r w:rsidRPr="00501462">
        <w:rPr>
          <w:rFonts w:ascii="Times New Roman" w:eastAsia="Arial" w:hAnsi="Times New Roman"/>
          <w:sz w:val="24"/>
          <w:szCs w:val="24"/>
        </w:rPr>
        <w:t xml:space="preserve"> </w:t>
      </w:r>
      <w:r w:rsidRPr="00501462">
        <w:rPr>
          <w:rFonts w:ascii="Times New Roman" w:hAnsi="Times New Roman"/>
          <w:sz w:val="24"/>
          <w:szCs w:val="24"/>
        </w:rPr>
        <w:t>муниципальную</w:t>
      </w:r>
      <w:r w:rsidRPr="00501462">
        <w:rPr>
          <w:rFonts w:ascii="Times New Roman" w:eastAsia="Arial" w:hAnsi="Times New Roman"/>
          <w:sz w:val="24"/>
          <w:szCs w:val="24"/>
        </w:rPr>
        <w:t xml:space="preserve"> </w:t>
      </w:r>
      <w:r w:rsidRPr="00501462">
        <w:rPr>
          <w:rFonts w:ascii="Times New Roman" w:hAnsi="Times New Roman"/>
          <w:sz w:val="24"/>
          <w:szCs w:val="24"/>
        </w:rPr>
        <w:t>услугу,</w:t>
      </w:r>
      <w:r w:rsidRPr="00501462">
        <w:rPr>
          <w:rFonts w:ascii="Times New Roman" w:eastAsia="Arial" w:hAnsi="Times New Roman"/>
          <w:sz w:val="24"/>
          <w:szCs w:val="24"/>
        </w:rPr>
        <w:t xml:space="preserve"> </w:t>
      </w:r>
      <w:r w:rsidRPr="00501462">
        <w:rPr>
          <w:rFonts w:ascii="Times New Roman" w:hAnsi="Times New Roman"/>
          <w:sz w:val="24"/>
          <w:szCs w:val="24"/>
        </w:rPr>
        <w:t>рассмотревшего</w:t>
      </w:r>
      <w:r w:rsidRPr="00501462">
        <w:rPr>
          <w:rFonts w:ascii="Times New Roman" w:eastAsia="Arial" w:hAnsi="Times New Roman"/>
          <w:sz w:val="24"/>
          <w:szCs w:val="24"/>
        </w:rPr>
        <w:t xml:space="preserve"> </w:t>
      </w:r>
      <w:r w:rsidRPr="00501462">
        <w:rPr>
          <w:rFonts w:ascii="Times New Roman" w:hAnsi="Times New Roman"/>
          <w:sz w:val="24"/>
          <w:szCs w:val="24"/>
        </w:rPr>
        <w:t>жалобу,</w:t>
      </w:r>
      <w:r w:rsidRPr="00501462">
        <w:rPr>
          <w:rFonts w:ascii="Times New Roman" w:eastAsia="Arial" w:hAnsi="Times New Roman"/>
          <w:sz w:val="24"/>
          <w:szCs w:val="24"/>
        </w:rPr>
        <w:t xml:space="preserve"> </w:t>
      </w:r>
      <w:r w:rsidRPr="00501462">
        <w:rPr>
          <w:rFonts w:ascii="Times New Roman" w:hAnsi="Times New Roman"/>
          <w:sz w:val="24"/>
          <w:szCs w:val="24"/>
        </w:rPr>
        <w:t>должность,</w:t>
      </w:r>
      <w:r w:rsidRPr="00501462">
        <w:rPr>
          <w:rFonts w:ascii="Times New Roman" w:eastAsia="Arial" w:hAnsi="Times New Roman"/>
          <w:sz w:val="24"/>
          <w:szCs w:val="24"/>
        </w:rPr>
        <w:t xml:space="preserve"> </w:t>
      </w:r>
      <w:r w:rsidRPr="00501462">
        <w:rPr>
          <w:rFonts w:ascii="Times New Roman" w:hAnsi="Times New Roman"/>
          <w:sz w:val="24"/>
          <w:szCs w:val="24"/>
        </w:rPr>
        <w:t>фамилия,</w:t>
      </w:r>
      <w:r w:rsidRPr="00501462">
        <w:rPr>
          <w:rFonts w:ascii="Times New Roman" w:eastAsia="Arial" w:hAnsi="Times New Roman"/>
          <w:sz w:val="24"/>
          <w:szCs w:val="24"/>
        </w:rPr>
        <w:t xml:space="preserve"> </w:t>
      </w:r>
      <w:r w:rsidRPr="00501462">
        <w:rPr>
          <w:rFonts w:ascii="Times New Roman" w:hAnsi="Times New Roman"/>
          <w:sz w:val="24"/>
          <w:szCs w:val="24"/>
        </w:rPr>
        <w:t>имя,</w:t>
      </w:r>
      <w:r w:rsidRPr="00501462">
        <w:rPr>
          <w:rFonts w:ascii="Times New Roman" w:eastAsia="Arial" w:hAnsi="Times New Roman"/>
          <w:sz w:val="24"/>
          <w:szCs w:val="24"/>
        </w:rPr>
        <w:t xml:space="preserve"> </w:t>
      </w:r>
      <w:r w:rsidRPr="00501462">
        <w:rPr>
          <w:rFonts w:ascii="Times New Roman" w:hAnsi="Times New Roman"/>
          <w:sz w:val="24"/>
          <w:szCs w:val="24"/>
        </w:rPr>
        <w:t>отчество</w:t>
      </w:r>
      <w:r w:rsidRPr="00501462">
        <w:rPr>
          <w:rFonts w:ascii="Times New Roman" w:eastAsia="Arial" w:hAnsi="Times New Roman"/>
          <w:sz w:val="24"/>
          <w:szCs w:val="24"/>
        </w:rPr>
        <w:t xml:space="preserve"> </w:t>
      </w:r>
      <w:r w:rsidRPr="00501462">
        <w:rPr>
          <w:rFonts w:ascii="Times New Roman" w:hAnsi="Times New Roman"/>
          <w:sz w:val="24"/>
          <w:szCs w:val="24"/>
        </w:rPr>
        <w:t>его</w:t>
      </w:r>
      <w:r w:rsidRPr="00501462">
        <w:rPr>
          <w:rFonts w:ascii="Times New Roman" w:eastAsia="Arial" w:hAnsi="Times New Roman"/>
          <w:sz w:val="24"/>
          <w:szCs w:val="24"/>
        </w:rPr>
        <w:t xml:space="preserve"> </w:t>
      </w:r>
      <w:r w:rsidRPr="00501462">
        <w:rPr>
          <w:rFonts w:ascii="Times New Roman" w:hAnsi="Times New Roman"/>
          <w:sz w:val="24"/>
          <w:szCs w:val="24"/>
        </w:rPr>
        <w:t>должностного</w:t>
      </w:r>
      <w:r w:rsidRPr="00501462">
        <w:rPr>
          <w:rFonts w:ascii="Times New Roman" w:eastAsia="Arial" w:hAnsi="Times New Roman"/>
          <w:sz w:val="24"/>
          <w:szCs w:val="24"/>
        </w:rPr>
        <w:t xml:space="preserve"> </w:t>
      </w:r>
      <w:r w:rsidRPr="00501462">
        <w:rPr>
          <w:rFonts w:ascii="Times New Roman" w:hAnsi="Times New Roman"/>
          <w:sz w:val="24"/>
          <w:szCs w:val="24"/>
        </w:rPr>
        <w:t>лица,</w:t>
      </w:r>
      <w:r w:rsidRPr="00501462">
        <w:rPr>
          <w:rFonts w:ascii="Times New Roman" w:eastAsia="Arial" w:hAnsi="Times New Roman"/>
          <w:sz w:val="24"/>
          <w:szCs w:val="24"/>
        </w:rPr>
        <w:t xml:space="preserve"> </w:t>
      </w:r>
      <w:r w:rsidRPr="00501462">
        <w:rPr>
          <w:rFonts w:ascii="Times New Roman" w:hAnsi="Times New Roman"/>
          <w:sz w:val="24"/>
          <w:szCs w:val="24"/>
        </w:rPr>
        <w:t>принявшего</w:t>
      </w:r>
      <w:r w:rsidRPr="00501462">
        <w:rPr>
          <w:rFonts w:ascii="Times New Roman" w:eastAsia="Arial" w:hAnsi="Times New Roman"/>
          <w:sz w:val="24"/>
          <w:szCs w:val="24"/>
        </w:rPr>
        <w:t xml:space="preserve"> </w:t>
      </w:r>
      <w:r w:rsidRPr="00501462">
        <w:rPr>
          <w:rFonts w:ascii="Times New Roman" w:hAnsi="Times New Roman"/>
          <w:sz w:val="24"/>
          <w:szCs w:val="24"/>
        </w:rPr>
        <w:t>решение</w:t>
      </w:r>
      <w:r w:rsidRPr="00501462">
        <w:rPr>
          <w:rFonts w:ascii="Times New Roman" w:eastAsia="Arial" w:hAnsi="Times New Roman"/>
          <w:sz w:val="24"/>
          <w:szCs w:val="24"/>
        </w:rPr>
        <w:t xml:space="preserve"> </w:t>
      </w:r>
      <w:r w:rsidRPr="00501462">
        <w:rPr>
          <w:rFonts w:ascii="Times New Roman" w:hAnsi="Times New Roman"/>
          <w:sz w:val="24"/>
          <w:szCs w:val="24"/>
        </w:rPr>
        <w:t>по</w:t>
      </w:r>
      <w:r w:rsidRPr="00501462">
        <w:rPr>
          <w:rFonts w:ascii="Times New Roman" w:eastAsia="Arial" w:hAnsi="Times New Roman"/>
          <w:sz w:val="24"/>
          <w:szCs w:val="24"/>
        </w:rPr>
        <w:t xml:space="preserve"> </w:t>
      </w:r>
      <w:r w:rsidRPr="00501462">
        <w:rPr>
          <w:rFonts w:ascii="Times New Roman" w:hAnsi="Times New Roman"/>
          <w:sz w:val="24"/>
          <w:szCs w:val="24"/>
        </w:rPr>
        <w:lastRenderedPageBreak/>
        <w:t>жалобе;</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б)</w:t>
      </w:r>
      <w:r w:rsidRPr="00501462">
        <w:rPr>
          <w:rFonts w:ascii="Times New Roman" w:eastAsia="Arial" w:hAnsi="Times New Roman"/>
          <w:sz w:val="24"/>
          <w:szCs w:val="24"/>
        </w:rPr>
        <w:t xml:space="preserve"> </w:t>
      </w:r>
      <w:r w:rsidRPr="00501462">
        <w:rPr>
          <w:rFonts w:ascii="Times New Roman" w:hAnsi="Times New Roman"/>
          <w:sz w:val="24"/>
          <w:szCs w:val="24"/>
        </w:rPr>
        <w:t>номер,</w:t>
      </w:r>
      <w:r w:rsidRPr="00501462">
        <w:rPr>
          <w:rFonts w:ascii="Times New Roman" w:eastAsia="Arial" w:hAnsi="Times New Roman"/>
          <w:sz w:val="24"/>
          <w:szCs w:val="24"/>
        </w:rPr>
        <w:t xml:space="preserve"> </w:t>
      </w:r>
      <w:r w:rsidRPr="00501462">
        <w:rPr>
          <w:rFonts w:ascii="Times New Roman" w:hAnsi="Times New Roman"/>
          <w:sz w:val="24"/>
          <w:szCs w:val="24"/>
        </w:rPr>
        <w:t>дата,</w:t>
      </w:r>
      <w:r w:rsidRPr="00501462">
        <w:rPr>
          <w:rFonts w:ascii="Times New Roman" w:eastAsia="Arial" w:hAnsi="Times New Roman"/>
          <w:sz w:val="24"/>
          <w:szCs w:val="24"/>
        </w:rPr>
        <w:t xml:space="preserve"> </w:t>
      </w:r>
      <w:r w:rsidRPr="00501462">
        <w:rPr>
          <w:rFonts w:ascii="Times New Roman" w:hAnsi="Times New Roman"/>
          <w:sz w:val="24"/>
          <w:szCs w:val="24"/>
        </w:rPr>
        <w:t>место</w:t>
      </w:r>
      <w:r w:rsidRPr="00501462">
        <w:rPr>
          <w:rFonts w:ascii="Times New Roman" w:eastAsia="Arial" w:hAnsi="Times New Roman"/>
          <w:sz w:val="24"/>
          <w:szCs w:val="24"/>
        </w:rPr>
        <w:t xml:space="preserve"> </w:t>
      </w:r>
      <w:r w:rsidRPr="00501462">
        <w:rPr>
          <w:rFonts w:ascii="Times New Roman" w:hAnsi="Times New Roman"/>
          <w:sz w:val="24"/>
          <w:szCs w:val="24"/>
        </w:rPr>
        <w:t>принятия</w:t>
      </w:r>
      <w:r w:rsidRPr="00501462">
        <w:rPr>
          <w:rFonts w:ascii="Times New Roman" w:eastAsia="Arial" w:hAnsi="Times New Roman"/>
          <w:sz w:val="24"/>
          <w:szCs w:val="24"/>
        </w:rPr>
        <w:t xml:space="preserve"> </w:t>
      </w:r>
      <w:r w:rsidRPr="00501462">
        <w:rPr>
          <w:rFonts w:ascii="Times New Roman" w:hAnsi="Times New Roman"/>
          <w:sz w:val="24"/>
          <w:szCs w:val="24"/>
        </w:rPr>
        <w:t>решения,</w:t>
      </w:r>
      <w:r w:rsidRPr="00501462">
        <w:rPr>
          <w:rFonts w:ascii="Times New Roman" w:eastAsia="Arial" w:hAnsi="Times New Roman"/>
          <w:sz w:val="24"/>
          <w:szCs w:val="24"/>
        </w:rPr>
        <w:t xml:space="preserve"> </w:t>
      </w:r>
      <w:r w:rsidRPr="00501462">
        <w:rPr>
          <w:rFonts w:ascii="Times New Roman" w:hAnsi="Times New Roman"/>
          <w:sz w:val="24"/>
          <w:szCs w:val="24"/>
        </w:rPr>
        <w:t>включая</w:t>
      </w:r>
      <w:r w:rsidRPr="00501462">
        <w:rPr>
          <w:rFonts w:ascii="Times New Roman" w:eastAsia="Arial" w:hAnsi="Times New Roman"/>
          <w:sz w:val="24"/>
          <w:szCs w:val="24"/>
        </w:rPr>
        <w:t xml:space="preserve"> </w:t>
      </w:r>
      <w:r w:rsidRPr="00501462">
        <w:rPr>
          <w:rFonts w:ascii="Times New Roman" w:hAnsi="Times New Roman"/>
          <w:sz w:val="24"/>
          <w:szCs w:val="24"/>
        </w:rPr>
        <w:t>сведения</w:t>
      </w:r>
      <w:r w:rsidRPr="00501462">
        <w:rPr>
          <w:rFonts w:ascii="Times New Roman" w:eastAsia="Arial" w:hAnsi="Times New Roman"/>
          <w:sz w:val="24"/>
          <w:szCs w:val="24"/>
        </w:rPr>
        <w:t xml:space="preserve"> </w:t>
      </w:r>
      <w:r w:rsidRPr="00501462">
        <w:rPr>
          <w:rFonts w:ascii="Times New Roman" w:hAnsi="Times New Roman"/>
          <w:sz w:val="24"/>
          <w:szCs w:val="24"/>
        </w:rPr>
        <w:t>о</w:t>
      </w:r>
      <w:r w:rsidRPr="00501462">
        <w:rPr>
          <w:rFonts w:ascii="Times New Roman" w:eastAsia="Arial" w:hAnsi="Times New Roman"/>
          <w:sz w:val="24"/>
          <w:szCs w:val="24"/>
        </w:rPr>
        <w:t xml:space="preserve"> </w:t>
      </w:r>
      <w:r w:rsidRPr="00501462">
        <w:rPr>
          <w:rFonts w:ascii="Times New Roman" w:hAnsi="Times New Roman"/>
          <w:sz w:val="24"/>
          <w:szCs w:val="24"/>
        </w:rPr>
        <w:t>должностном</w:t>
      </w:r>
      <w:r w:rsidRPr="00501462">
        <w:rPr>
          <w:rFonts w:ascii="Times New Roman" w:eastAsia="Arial" w:hAnsi="Times New Roman"/>
          <w:sz w:val="24"/>
          <w:szCs w:val="24"/>
        </w:rPr>
        <w:t xml:space="preserve"> </w:t>
      </w:r>
      <w:r w:rsidRPr="00501462">
        <w:rPr>
          <w:rFonts w:ascii="Times New Roman" w:hAnsi="Times New Roman"/>
          <w:sz w:val="24"/>
          <w:szCs w:val="24"/>
        </w:rPr>
        <w:t>лице,</w:t>
      </w:r>
      <w:r w:rsidRPr="00501462">
        <w:rPr>
          <w:rFonts w:ascii="Times New Roman" w:eastAsia="Arial" w:hAnsi="Times New Roman"/>
          <w:sz w:val="24"/>
          <w:szCs w:val="24"/>
        </w:rPr>
        <w:t xml:space="preserve"> </w:t>
      </w:r>
      <w:r w:rsidRPr="00501462">
        <w:rPr>
          <w:rFonts w:ascii="Times New Roman" w:hAnsi="Times New Roman"/>
          <w:sz w:val="24"/>
          <w:szCs w:val="24"/>
        </w:rPr>
        <w:t>решение</w:t>
      </w:r>
      <w:r w:rsidRPr="00501462">
        <w:rPr>
          <w:rFonts w:ascii="Times New Roman" w:eastAsia="Arial" w:hAnsi="Times New Roman"/>
          <w:sz w:val="24"/>
          <w:szCs w:val="24"/>
        </w:rPr>
        <w:t xml:space="preserve"> </w:t>
      </w:r>
      <w:r w:rsidRPr="00501462">
        <w:rPr>
          <w:rFonts w:ascii="Times New Roman" w:hAnsi="Times New Roman"/>
          <w:sz w:val="24"/>
          <w:szCs w:val="24"/>
        </w:rPr>
        <w:t>или</w:t>
      </w:r>
      <w:r w:rsidRPr="00501462">
        <w:rPr>
          <w:rFonts w:ascii="Times New Roman" w:eastAsia="Arial" w:hAnsi="Times New Roman"/>
          <w:sz w:val="24"/>
          <w:szCs w:val="24"/>
        </w:rPr>
        <w:t xml:space="preserve"> </w:t>
      </w:r>
      <w:r w:rsidRPr="00501462">
        <w:rPr>
          <w:rFonts w:ascii="Times New Roman" w:hAnsi="Times New Roman"/>
          <w:sz w:val="24"/>
          <w:szCs w:val="24"/>
        </w:rPr>
        <w:t>действие</w:t>
      </w:r>
      <w:r w:rsidRPr="00501462">
        <w:rPr>
          <w:rFonts w:ascii="Times New Roman" w:eastAsia="Arial" w:hAnsi="Times New Roman"/>
          <w:sz w:val="24"/>
          <w:szCs w:val="24"/>
        </w:rPr>
        <w:t xml:space="preserve"> </w:t>
      </w:r>
      <w:r w:rsidRPr="00501462">
        <w:rPr>
          <w:rFonts w:ascii="Times New Roman" w:hAnsi="Times New Roman"/>
          <w:sz w:val="24"/>
          <w:szCs w:val="24"/>
        </w:rPr>
        <w:t>(бездействие)</w:t>
      </w:r>
      <w:r w:rsidRPr="00501462">
        <w:rPr>
          <w:rFonts w:ascii="Times New Roman" w:eastAsia="Arial" w:hAnsi="Times New Roman"/>
          <w:sz w:val="24"/>
          <w:szCs w:val="24"/>
        </w:rPr>
        <w:t xml:space="preserve"> </w:t>
      </w:r>
      <w:r w:rsidRPr="00501462">
        <w:rPr>
          <w:rFonts w:ascii="Times New Roman" w:hAnsi="Times New Roman"/>
          <w:sz w:val="24"/>
          <w:szCs w:val="24"/>
        </w:rPr>
        <w:t>которого</w:t>
      </w:r>
      <w:r w:rsidRPr="00501462">
        <w:rPr>
          <w:rFonts w:ascii="Times New Roman" w:eastAsia="Arial" w:hAnsi="Times New Roman"/>
          <w:sz w:val="24"/>
          <w:szCs w:val="24"/>
        </w:rPr>
        <w:t xml:space="preserve"> </w:t>
      </w:r>
      <w:r w:rsidRPr="00501462">
        <w:rPr>
          <w:rFonts w:ascii="Times New Roman" w:hAnsi="Times New Roman"/>
          <w:sz w:val="24"/>
          <w:szCs w:val="24"/>
        </w:rPr>
        <w:t>обжалуется;</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фамилия,</w:t>
      </w:r>
      <w:r w:rsidRPr="00501462">
        <w:rPr>
          <w:rFonts w:ascii="Times New Roman" w:eastAsia="Arial" w:hAnsi="Times New Roman"/>
          <w:sz w:val="24"/>
          <w:szCs w:val="24"/>
        </w:rPr>
        <w:t xml:space="preserve"> </w:t>
      </w:r>
      <w:r w:rsidRPr="00501462">
        <w:rPr>
          <w:rFonts w:ascii="Times New Roman" w:hAnsi="Times New Roman"/>
          <w:sz w:val="24"/>
          <w:szCs w:val="24"/>
        </w:rPr>
        <w:t>имя,</w:t>
      </w:r>
      <w:r w:rsidRPr="00501462">
        <w:rPr>
          <w:rFonts w:ascii="Times New Roman" w:eastAsia="Arial" w:hAnsi="Times New Roman"/>
          <w:sz w:val="24"/>
          <w:szCs w:val="24"/>
        </w:rPr>
        <w:t xml:space="preserve"> </w:t>
      </w:r>
      <w:r w:rsidRPr="00501462">
        <w:rPr>
          <w:rFonts w:ascii="Times New Roman" w:hAnsi="Times New Roman"/>
          <w:sz w:val="24"/>
          <w:szCs w:val="24"/>
        </w:rPr>
        <w:t>отчество</w:t>
      </w:r>
      <w:r w:rsidRPr="00501462">
        <w:rPr>
          <w:rFonts w:ascii="Times New Roman" w:eastAsia="Arial" w:hAnsi="Times New Roman"/>
          <w:sz w:val="24"/>
          <w:szCs w:val="24"/>
        </w:rPr>
        <w:t xml:space="preserve"> </w:t>
      </w:r>
      <w:r w:rsidRPr="00501462">
        <w:rPr>
          <w:rFonts w:ascii="Times New Roman" w:hAnsi="Times New Roman"/>
          <w:sz w:val="24"/>
          <w:szCs w:val="24"/>
        </w:rPr>
        <w:t>(последнее - при</w:t>
      </w:r>
      <w:r w:rsidRPr="00501462">
        <w:rPr>
          <w:rFonts w:ascii="Times New Roman" w:eastAsia="Arial" w:hAnsi="Times New Roman"/>
          <w:sz w:val="24"/>
          <w:szCs w:val="24"/>
        </w:rPr>
        <w:t xml:space="preserve"> </w:t>
      </w:r>
      <w:r w:rsidRPr="00501462">
        <w:rPr>
          <w:rFonts w:ascii="Times New Roman" w:hAnsi="Times New Roman"/>
          <w:sz w:val="24"/>
          <w:szCs w:val="24"/>
        </w:rPr>
        <w:t>наличии)</w:t>
      </w:r>
      <w:r w:rsidRPr="00501462">
        <w:rPr>
          <w:rFonts w:ascii="Times New Roman" w:eastAsia="Arial" w:hAnsi="Times New Roman"/>
          <w:sz w:val="24"/>
          <w:szCs w:val="24"/>
        </w:rPr>
        <w:t xml:space="preserve"> </w:t>
      </w:r>
      <w:r w:rsidRPr="00501462">
        <w:rPr>
          <w:rFonts w:ascii="Times New Roman" w:hAnsi="Times New Roman"/>
          <w:sz w:val="24"/>
          <w:szCs w:val="24"/>
        </w:rPr>
        <w:t>или</w:t>
      </w:r>
      <w:r w:rsidRPr="00501462">
        <w:rPr>
          <w:rFonts w:ascii="Times New Roman" w:eastAsia="Arial" w:hAnsi="Times New Roman"/>
          <w:sz w:val="24"/>
          <w:szCs w:val="24"/>
        </w:rPr>
        <w:t xml:space="preserve"> </w:t>
      </w:r>
      <w:r w:rsidRPr="00501462">
        <w:rPr>
          <w:rFonts w:ascii="Times New Roman" w:hAnsi="Times New Roman"/>
          <w:sz w:val="24"/>
          <w:szCs w:val="24"/>
        </w:rPr>
        <w:t>наименование</w:t>
      </w:r>
      <w:r w:rsidRPr="00501462">
        <w:rPr>
          <w:rFonts w:ascii="Times New Roman" w:eastAsia="Arial" w:hAnsi="Times New Roman"/>
          <w:sz w:val="24"/>
          <w:szCs w:val="24"/>
        </w:rPr>
        <w:t xml:space="preserve"> </w:t>
      </w:r>
      <w:r w:rsidRPr="00501462">
        <w:rPr>
          <w:rFonts w:ascii="Times New Roman" w:hAnsi="Times New Roman"/>
          <w:sz w:val="24"/>
          <w:szCs w:val="24"/>
        </w:rPr>
        <w:t>заявителя;</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г)</w:t>
      </w:r>
      <w:r w:rsidRPr="00501462">
        <w:rPr>
          <w:rFonts w:ascii="Times New Roman" w:eastAsia="Arial" w:hAnsi="Times New Roman"/>
          <w:sz w:val="24"/>
          <w:szCs w:val="24"/>
        </w:rPr>
        <w:t xml:space="preserve"> </w:t>
      </w:r>
      <w:r w:rsidRPr="00501462">
        <w:rPr>
          <w:rFonts w:ascii="Times New Roman" w:hAnsi="Times New Roman"/>
          <w:sz w:val="24"/>
          <w:szCs w:val="24"/>
        </w:rPr>
        <w:t>основания</w:t>
      </w:r>
      <w:r w:rsidRPr="00501462">
        <w:rPr>
          <w:rFonts w:ascii="Times New Roman" w:eastAsia="Arial" w:hAnsi="Times New Roman"/>
          <w:sz w:val="24"/>
          <w:szCs w:val="24"/>
        </w:rPr>
        <w:t xml:space="preserve"> </w:t>
      </w:r>
      <w:r w:rsidRPr="00501462">
        <w:rPr>
          <w:rFonts w:ascii="Times New Roman" w:hAnsi="Times New Roman"/>
          <w:sz w:val="24"/>
          <w:szCs w:val="24"/>
        </w:rPr>
        <w:t>для</w:t>
      </w:r>
      <w:r w:rsidRPr="00501462">
        <w:rPr>
          <w:rFonts w:ascii="Times New Roman" w:eastAsia="Arial" w:hAnsi="Times New Roman"/>
          <w:sz w:val="24"/>
          <w:szCs w:val="24"/>
        </w:rPr>
        <w:t xml:space="preserve"> </w:t>
      </w:r>
      <w:r w:rsidRPr="00501462">
        <w:rPr>
          <w:rFonts w:ascii="Times New Roman" w:hAnsi="Times New Roman"/>
          <w:sz w:val="24"/>
          <w:szCs w:val="24"/>
        </w:rPr>
        <w:t>принятия</w:t>
      </w:r>
      <w:r w:rsidRPr="00501462">
        <w:rPr>
          <w:rFonts w:ascii="Times New Roman" w:eastAsia="Arial" w:hAnsi="Times New Roman"/>
          <w:sz w:val="24"/>
          <w:szCs w:val="24"/>
        </w:rPr>
        <w:t xml:space="preserve"> </w:t>
      </w:r>
      <w:r w:rsidRPr="00501462">
        <w:rPr>
          <w:rFonts w:ascii="Times New Roman" w:hAnsi="Times New Roman"/>
          <w:sz w:val="24"/>
          <w:szCs w:val="24"/>
        </w:rPr>
        <w:t>решения</w:t>
      </w:r>
      <w:r w:rsidRPr="00501462">
        <w:rPr>
          <w:rFonts w:ascii="Times New Roman" w:eastAsia="Arial" w:hAnsi="Times New Roman"/>
          <w:sz w:val="24"/>
          <w:szCs w:val="24"/>
        </w:rPr>
        <w:t xml:space="preserve"> </w:t>
      </w:r>
      <w:r w:rsidRPr="00501462">
        <w:rPr>
          <w:rFonts w:ascii="Times New Roman" w:hAnsi="Times New Roman"/>
          <w:sz w:val="24"/>
          <w:szCs w:val="24"/>
        </w:rPr>
        <w:t>по</w:t>
      </w:r>
      <w:r w:rsidRPr="00501462">
        <w:rPr>
          <w:rFonts w:ascii="Times New Roman" w:eastAsia="Arial" w:hAnsi="Times New Roman"/>
          <w:sz w:val="24"/>
          <w:szCs w:val="24"/>
        </w:rPr>
        <w:t xml:space="preserve"> </w:t>
      </w:r>
      <w:r w:rsidRPr="00501462">
        <w:rPr>
          <w:rFonts w:ascii="Times New Roman" w:hAnsi="Times New Roman"/>
          <w:sz w:val="24"/>
          <w:szCs w:val="24"/>
        </w:rPr>
        <w:t>жалобе;</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proofErr w:type="spellStart"/>
      <w:r w:rsidRPr="00501462">
        <w:rPr>
          <w:rFonts w:ascii="Times New Roman" w:hAnsi="Times New Roman"/>
          <w:sz w:val="24"/>
          <w:szCs w:val="24"/>
        </w:rPr>
        <w:t>д</w:t>
      </w:r>
      <w:proofErr w:type="spellEnd"/>
      <w:r w:rsidRPr="00501462">
        <w:rPr>
          <w:rFonts w:ascii="Times New Roman" w:hAnsi="Times New Roman"/>
          <w:sz w:val="24"/>
          <w:szCs w:val="24"/>
        </w:rPr>
        <w:t>)</w:t>
      </w:r>
      <w:r w:rsidRPr="00501462">
        <w:rPr>
          <w:rFonts w:ascii="Times New Roman" w:eastAsia="Arial" w:hAnsi="Times New Roman"/>
          <w:sz w:val="24"/>
          <w:szCs w:val="24"/>
        </w:rPr>
        <w:t xml:space="preserve"> </w:t>
      </w:r>
      <w:r w:rsidRPr="00501462">
        <w:rPr>
          <w:rFonts w:ascii="Times New Roman" w:hAnsi="Times New Roman"/>
          <w:sz w:val="24"/>
          <w:szCs w:val="24"/>
        </w:rPr>
        <w:t>принятое</w:t>
      </w:r>
      <w:r w:rsidRPr="00501462">
        <w:rPr>
          <w:rFonts w:ascii="Times New Roman" w:eastAsia="Arial" w:hAnsi="Times New Roman"/>
          <w:sz w:val="24"/>
          <w:szCs w:val="24"/>
        </w:rPr>
        <w:t xml:space="preserve"> </w:t>
      </w:r>
      <w:r w:rsidRPr="00501462">
        <w:rPr>
          <w:rFonts w:ascii="Times New Roman" w:hAnsi="Times New Roman"/>
          <w:sz w:val="24"/>
          <w:szCs w:val="24"/>
        </w:rPr>
        <w:t>по</w:t>
      </w:r>
      <w:r w:rsidRPr="00501462">
        <w:rPr>
          <w:rFonts w:ascii="Times New Roman" w:eastAsia="Arial" w:hAnsi="Times New Roman"/>
          <w:sz w:val="24"/>
          <w:szCs w:val="24"/>
        </w:rPr>
        <w:t xml:space="preserve"> </w:t>
      </w:r>
      <w:r w:rsidRPr="00501462">
        <w:rPr>
          <w:rFonts w:ascii="Times New Roman" w:hAnsi="Times New Roman"/>
          <w:sz w:val="24"/>
          <w:szCs w:val="24"/>
        </w:rPr>
        <w:t>жалобе</w:t>
      </w:r>
      <w:r w:rsidRPr="00501462">
        <w:rPr>
          <w:rFonts w:ascii="Times New Roman" w:eastAsia="Arial" w:hAnsi="Times New Roman"/>
          <w:sz w:val="24"/>
          <w:szCs w:val="24"/>
        </w:rPr>
        <w:t xml:space="preserve"> </w:t>
      </w:r>
      <w:r w:rsidRPr="00501462">
        <w:rPr>
          <w:rFonts w:ascii="Times New Roman" w:hAnsi="Times New Roman"/>
          <w:sz w:val="24"/>
          <w:szCs w:val="24"/>
        </w:rPr>
        <w:t>решение;</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е)</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случае,</w:t>
      </w:r>
      <w:r w:rsidRPr="00501462">
        <w:rPr>
          <w:rFonts w:ascii="Times New Roman" w:eastAsia="Arial" w:hAnsi="Times New Roman"/>
          <w:sz w:val="24"/>
          <w:szCs w:val="24"/>
        </w:rPr>
        <w:t xml:space="preserve"> </w:t>
      </w:r>
      <w:r w:rsidRPr="00501462">
        <w:rPr>
          <w:rFonts w:ascii="Times New Roman" w:hAnsi="Times New Roman"/>
          <w:sz w:val="24"/>
          <w:szCs w:val="24"/>
        </w:rPr>
        <w:t>если</w:t>
      </w:r>
      <w:r w:rsidRPr="00501462">
        <w:rPr>
          <w:rFonts w:ascii="Times New Roman" w:eastAsia="Arial" w:hAnsi="Times New Roman"/>
          <w:sz w:val="24"/>
          <w:szCs w:val="24"/>
        </w:rPr>
        <w:t xml:space="preserve"> </w:t>
      </w:r>
      <w:r w:rsidRPr="00501462">
        <w:rPr>
          <w:rFonts w:ascii="Times New Roman" w:hAnsi="Times New Roman"/>
          <w:sz w:val="24"/>
          <w:szCs w:val="24"/>
        </w:rPr>
        <w:t>жалоба</w:t>
      </w:r>
      <w:r w:rsidRPr="00501462">
        <w:rPr>
          <w:rFonts w:ascii="Times New Roman" w:eastAsia="Arial" w:hAnsi="Times New Roman"/>
          <w:sz w:val="24"/>
          <w:szCs w:val="24"/>
        </w:rPr>
        <w:t xml:space="preserve"> </w:t>
      </w:r>
      <w:r w:rsidRPr="00501462">
        <w:rPr>
          <w:rFonts w:ascii="Times New Roman" w:hAnsi="Times New Roman"/>
          <w:sz w:val="24"/>
          <w:szCs w:val="24"/>
        </w:rPr>
        <w:t>признана</w:t>
      </w:r>
      <w:r w:rsidRPr="00501462">
        <w:rPr>
          <w:rFonts w:ascii="Times New Roman" w:eastAsia="Arial" w:hAnsi="Times New Roman"/>
          <w:sz w:val="24"/>
          <w:szCs w:val="24"/>
        </w:rPr>
        <w:t xml:space="preserve"> </w:t>
      </w:r>
      <w:r w:rsidRPr="00501462">
        <w:rPr>
          <w:rFonts w:ascii="Times New Roman" w:hAnsi="Times New Roman"/>
          <w:sz w:val="24"/>
          <w:szCs w:val="24"/>
        </w:rPr>
        <w:t>обоснованной,</w:t>
      </w:r>
      <w:r w:rsidRPr="00501462">
        <w:rPr>
          <w:rFonts w:ascii="Times New Roman" w:eastAsia="Arial" w:hAnsi="Times New Roman"/>
          <w:sz w:val="24"/>
          <w:szCs w:val="24"/>
        </w:rPr>
        <w:t xml:space="preserve"> </w:t>
      </w:r>
      <w:r w:rsidRPr="00501462">
        <w:rPr>
          <w:rFonts w:ascii="Times New Roman" w:hAnsi="Times New Roman"/>
          <w:sz w:val="24"/>
          <w:szCs w:val="24"/>
        </w:rPr>
        <w:t>-</w:t>
      </w:r>
      <w:r w:rsidRPr="00501462">
        <w:rPr>
          <w:rFonts w:ascii="Times New Roman" w:eastAsia="Arial" w:hAnsi="Times New Roman"/>
          <w:sz w:val="24"/>
          <w:szCs w:val="24"/>
        </w:rPr>
        <w:t xml:space="preserve"> </w:t>
      </w:r>
      <w:r w:rsidRPr="00501462">
        <w:rPr>
          <w:rFonts w:ascii="Times New Roman" w:hAnsi="Times New Roman"/>
          <w:sz w:val="24"/>
          <w:szCs w:val="24"/>
        </w:rPr>
        <w:t>сроки</w:t>
      </w:r>
      <w:r w:rsidRPr="00501462">
        <w:rPr>
          <w:rFonts w:ascii="Times New Roman" w:eastAsia="Arial" w:hAnsi="Times New Roman"/>
          <w:sz w:val="24"/>
          <w:szCs w:val="24"/>
        </w:rPr>
        <w:t xml:space="preserve"> </w:t>
      </w:r>
      <w:r w:rsidRPr="00501462">
        <w:rPr>
          <w:rFonts w:ascii="Times New Roman" w:hAnsi="Times New Roman"/>
          <w:sz w:val="24"/>
          <w:szCs w:val="24"/>
        </w:rPr>
        <w:t>устранения</w:t>
      </w:r>
      <w:r w:rsidRPr="00501462">
        <w:rPr>
          <w:rFonts w:ascii="Times New Roman" w:eastAsia="Arial" w:hAnsi="Times New Roman"/>
          <w:sz w:val="24"/>
          <w:szCs w:val="24"/>
        </w:rPr>
        <w:t xml:space="preserve"> </w:t>
      </w:r>
      <w:r w:rsidRPr="00501462">
        <w:rPr>
          <w:rFonts w:ascii="Times New Roman" w:hAnsi="Times New Roman"/>
          <w:sz w:val="24"/>
          <w:szCs w:val="24"/>
        </w:rPr>
        <w:t>выявленных</w:t>
      </w:r>
      <w:r w:rsidRPr="00501462">
        <w:rPr>
          <w:rFonts w:ascii="Times New Roman" w:eastAsia="Arial" w:hAnsi="Times New Roman"/>
          <w:sz w:val="24"/>
          <w:szCs w:val="24"/>
        </w:rPr>
        <w:t xml:space="preserve"> </w:t>
      </w:r>
      <w:r w:rsidRPr="00501462">
        <w:rPr>
          <w:rFonts w:ascii="Times New Roman" w:hAnsi="Times New Roman"/>
          <w:sz w:val="24"/>
          <w:szCs w:val="24"/>
        </w:rPr>
        <w:t>нарушений,</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том</w:t>
      </w:r>
      <w:r w:rsidRPr="00501462">
        <w:rPr>
          <w:rFonts w:ascii="Times New Roman" w:eastAsia="Arial" w:hAnsi="Times New Roman"/>
          <w:sz w:val="24"/>
          <w:szCs w:val="24"/>
        </w:rPr>
        <w:t xml:space="preserve"> </w:t>
      </w:r>
      <w:r w:rsidRPr="00501462">
        <w:rPr>
          <w:rFonts w:ascii="Times New Roman" w:hAnsi="Times New Roman"/>
          <w:sz w:val="24"/>
          <w:szCs w:val="24"/>
        </w:rPr>
        <w:t>числе</w:t>
      </w:r>
      <w:r w:rsidRPr="00501462">
        <w:rPr>
          <w:rFonts w:ascii="Times New Roman" w:eastAsia="Arial" w:hAnsi="Times New Roman"/>
          <w:sz w:val="24"/>
          <w:szCs w:val="24"/>
        </w:rPr>
        <w:t xml:space="preserve"> </w:t>
      </w:r>
      <w:r w:rsidRPr="00501462">
        <w:rPr>
          <w:rFonts w:ascii="Times New Roman" w:hAnsi="Times New Roman"/>
          <w:sz w:val="24"/>
          <w:szCs w:val="24"/>
        </w:rPr>
        <w:t>срок</w:t>
      </w:r>
      <w:r w:rsidRPr="00501462">
        <w:rPr>
          <w:rFonts w:ascii="Times New Roman" w:eastAsia="Arial" w:hAnsi="Times New Roman"/>
          <w:sz w:val="24"/>
          <w:szCs w:val="24"/>
        </w:rPr>
        <w:t xml:space="preserve"> </w:t>
      </w:r>
      <w:r w:rsidRPr="00501462">
        <w:rPr>
          <w:rFonts w:ascii="Times New Roman" w:hAnsi="Times New Roman"/>
          <w:sz w:val="24"/>
          <w:szCs w:val="24"/>
        </w:rPr>
        <w:t>предоставления</w:t>
      </w:r>
      <w:r w:rsidRPr="00501462">
        <w:rPr>
          <w:rFonts w:ascii="Times New Roman" w:eastAsia="Arial" w:hAnsi="Times New Roman"/>
          <w:sz w:val="24"/>
          <w:szCs w:val="24"/>
        </w:rPr>
        <w:t xml:space="preserve"> </w:t>
      </w:r>
      <w:r w:rsidRPr="00501462">
        <w:rPr>
          <w:rFonts w:ascii="Times New Roman" w:hAnsi="Times New Roman"/>
          <w:sz w:val="24"/>
          <w:szCs w:val="24"/>
        </w:rPr>
        <w:t>результата</w:t>
      </w:r>
      <w:r w:rsidRPr="00501462">
        <w:rPr>
          <w:rFonts w:ascii="Times New Roman" w:eastAsia="Arial" w:hAnsi="Times New Roman"/>
          <w:sz w:val="24"/>
          <w:szCs w:val="24"/>
        </w:rPr>
        <w:t xml:space="preserve"> </w:t>
      </w:r>
      <w:r w:rsidRPr="00501462">
        <w:rPr>
          <w:rFonts w:ascii="Times New Roman" w:hAnsi="Times New Roman"/>
          <w:sz w:val="24"/>
          <w:szCs w:val="24"/>
        </w:rPr>
        <w:t>муниципальной</w:t>
      </w:r>
      <w:r w:rsidRPr="00501462">
        <w:rPr>
          <w:rFonts w:ascii="Times New Roman" w:eastAsia="Arial" w:hAnsi="Times New Roman"/>
          <w:sz w:val="24"/>
          <w:szCs w:val="24"/>
        </w:rPr>
        <w:t xml:space="preserve"> </w:t>
      </w:r>
      <w:r w:rsidRPr="00501462">
        <w:rPr>
          <w:rFonts w:ascii="Times New Roman" w:hAnsi="Times New Roman"/>
          <w:sz w:val="24"/>
          <w:szCs w:val="24"/>
        </w:rPr>
        <w:t>услуги;</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ж)</w:t>
      </w:r>
      <w:r w:rsidRPr="00501462">
        <w:rPr>
          <w:rFonts w:ascii="Times New Roman" w:eastAsia="Arial" w:hAnsi="Times New Roman"/>
          <w:sz w:val="24"/>
          <w:szCs w:val="24"/>
        </w:rPr>
        <w:t xml:space="preserve"> </w:t>
      </w:r>
      <w:r w:rsidRPr="00501462">
        <w:rPr>
          <w:rFonts w:ascii="Times New Roman" w:hAnsi="Times New Roman"/>
          <w:sz w:val="24"/>
          <w:szCs w:val="24"/>
        </w:rPr>
        <w:t>сведения</w:t>
      </w:r>
      <w:r w:rsidRPr="00501462">
        <w:rPr>
          <w:rFonts w:ascii="Times New Roman" w:eastAsia="Arial" w:hAnsi="Times New Roman"/>
          <w:sz w:val="24"/>
          <w:szCs w:val="24"/>
        </w:rPr>
        <w:t xml:space="preserve"> </w:t>
      </w:r>
      <w:r w:rsidRPr="00501462">
        <w:rPr>
          <w:rFonts w:ascii="Times New Roman" w:hAnsi="Times New Roman"/>
          <w:sz w:val="24"/>
          <w:szCs w:val="24"/>
        </w:rPr>
        <w:t>о</w:t>
      </w:r>
      <w:r w:rsidRPr="00501462">
        <w:rPr>
          <w:rFonts w:ascii="Times New Roman" w:eastAsia="Arial" w:hAnsi="Times New Roman"/>
          <w:sz w:val="24"/>
          <w:szCs w:val="24"/>
        </w:rPr>
        <w:t xml:space="preserve"> </w:t>
      </w:r>
      <w:r w:rsidRPr="00501462">
        <w:rPr>
          <w:rFonts w:ascii="Times New Roman" w:hAnsi="Times New Roman"/>
          <w:sz w:val="24"/>
          <w:szCs w:val="24"/>
        </w:rPr>
        <w:t>порядке</w:t>
      </w:r>
      <w:r w:rsidRPr="00501462">
        <w:rPr>
          <w:rFonts w:ascii="Times New Roman" w:eastAsia="Arial" w:hAnsi="Times New Roman"/>
          <w:sz w:val="24"/>
          <w:szCs w:val="24"/>
        </w:rPr>
        <w:t xml:space="preserve"> </w:t>
      </w:r>
      <w:r w:rsidRPr="00501462">
        <w:rPr>
          <w:rFonts w:ascii="Times New Roman" w:hAnsi="Times New Roman"/>
          <w:sz w:val="24"/>
          <w:szCs w:val="24"/>
        </w:rPr>
        <w:t>обжалования</w:t>
      </w:r>
      <w:r w:rsidRPr="00501462">
        <w:rPr>
          <w:rFonts w:ascii="Times New Roman" w:eastAsia="Arial" w:hAnsi="Times New Roman"/>
          <w:sz w:val="24"/>
          <w:szCs w:val="24"/>
        </w:rPr>
        <w:t xml:space="preserve"> </w:t>
      </w:r>
      <w:r w:rsidRPr="00501462">
        <w:rPr>
          <w:rFonts w:ascii="Times New Roman" w:hAnsi="Times New Roman"/>
          <w:sz w:val="24"/>
          <w:szCs w:val="24"/>
        </w:rPr>
        <w:t>принятого</w:t>
      </w:r>
      <w:r w:rsidRPr="00501462">
        <w:rPr>
          <w:rFonts w:ascii="Times New Roman" w:eastAsia="Arial" w:hAnsi="Times New Roman"/>
          <w:sz w:val="24"/>
          <w:szCs w:val="24"/>
        </w:rPr>
        <w:t xml:space="preserve"> </w:t>
      </w:r>
      <w:r w:rsidRPr="00501462">
        <w:rPr>
          <w:rFonts w:ascii="Times New Roman" w:hAnsi="Times New Roman"/>
          <w:sz w:val="24"/>
          <w:szCs w:val="24"/>
        </w:rPr>
        <w:t>по</w:t>
      </w:r>
      <w:r w:rsidRPr="00501462">
        <w:rPr>
          <w:rFonts w:ascii="Times New Roman" w:eastAsia="Arial" w:hAnsi="Times New Roman"/>
          <w:sz w:val="24"/>
          <w:szCs w:val="24"/>
        </w:rPr>
        <w:t xml:space="preserve"> </w:t>
      </w:r>
      <w:r w:rsidRPr="00501462">
        <w:rPr>
          <w:rFonts w:ascii="Times New Roman" w:hAnsi="Times New Roman"/>
          <w:sz w:val="24"/>
          <w:szCs w:val="24"/>
        </w:rPr>
        <w:t>жалобе</w:t>
      </w:r>
      <w:r w:rsidRPr="00501462">
        <w:rPr>
          <w:rFonts w:ascii="Times New Roman" w:eastAsia="Arial" w:hAnsi="Times New Roman"/>
          <w:sz w:val="24"/>
          <w:szCs w:val="24"/>
        </w:rPr>
        <w:t xml:space="preserve"> </w:t>
      </w:r>
      <w:r w:rsidRPr="00501462">
        <w:rPr>
          <w:rFonts w:ascii="Times New Roman" w:hAnsi="Times New Roman"/>
          <w:sz w:val="24"/>
          <w:szCs w:val="24"/>
        </w:rPr>
        <w:t>решения.</w:t>
      </w:r>
    </w:p>
    <w:p w:rsidR="00501462" w:rsidRPr="00501462" w:rsidRDefault="00501462" w:rsidP="00501462">
      <w:pPr>
        <w:widowControl w:val="0"/>
        <w:suppressAutoHyphens/>
        <w:autoSpaceDE w:val="0"/>
        <w:spacing w:after="0" w:line="240" w:lineRule="auto"/>
        <w:ind w:firstLine="540"/>
        <w:jc w:val="both"/>
        <w:rPr>
          <w:rFonts w:ascii="Times New Roman" w:eastAsia="Arial" w:hAnsi="Times New Roman"/>
          <w:sz w:val="24"/>
          <w:szCs w:val="24"/>
        </w:rPr>
      </w:pPr>
      <w:r w:rsidRPr="00501462">
        <w:rPr>
          <w:rFonts w:ascii="Times New Roman" w:hAnsi="Times New Roman"/>
          <w:sz w:val="24"/>
          <w:szCs w:val="24"/>
        </w:rPr>
        <w:t>8.17.</w:t>
      </w:r>
      <w:r w:rsidRPr="00501462">
        <w:rPr>
          <w:rFonts w:ascii="Times New Roman" w:eastAsia="Arial" w:hAnsi="Times New Roman"/>
          <w:sz w:val="24"/>
          <w:szCs w:val="24"/>
        </w:rPr>
        <w:t xml:space="preserve"> </w:t>
      </w:r>
      <w:r w:rsidRPr="00501462">
        <w:rPr>
          <w:rFonts w:ascii="Times New Roman" w:hAnsi="Times New Roman"/>
          <w:sz w:val="24"/>
          <w:szCs w:val="24"/>
        </w:rPr>
        <w:t>Ответ</w:t>
      </w:r>
      <w:r w:rsidRPr="00501462">
        <w:rPr>
          <w:rFonts w:ascii="Times New Roman" w:eastAsia="Arial" w:hAnsi="Times New Roman"/>
          <w:sz w:val="24"/>
          <w:szCs w:val="24"/>
        </w:rPr>
        <w:t xml:space="preserve"> </w:t>
      </w:r>
      <w:r w:rsidRPr="00501462">
        <w:rPr>
          <w:rFonts w:ascii="Times New Roman" w:hAnsi="Times New Roman"/>
          <w:sz w:val="24"/>
          <w:szCs w:val="24"/>
        </w:rPr>
        <w:t>по</w:t>
      </w:r>
      <w:r w:rsidRPr="00501462">
        <w:rPr>
          <w:rFonts w:ascii="Times New Roman" w:eastAsia="Arial" w:hAnsi="Times New Roman"/>
          <w:sz w:val="24"/>
          <w:szCs w:val="24"/>
        </w:rPr>
        <w:t xml:space="preserve"> </w:t>
      </w:r>
      <w:r w:rsidRPr="00501462">
        <w:rPr>
          <w:rFonts w:ascii="Times New Roman" w:hAnsi="Times New Roman"/>
          <w:sz w:val="24"/>
          <w:szCs w:val="24"/>
        </w:rPr>
        <w:t>результатам</w:t>
      </w:r>
      <w:r w:rsidRPr="00501462">
        <w:rPr>
          <w:rFonts w:ascii="Times New Roman" w:eastAsia="Arial" w:hAnsi="Times New Roman"/>
          <w:sz w:val="24"/>
          <w:szCs w:val="24"/>
        </w:rPr>
        <w:t xml:space="preserve"> </w:t>
      </w:r>
      <w:r w:rsidRPr="00501462">
        <w:rPr>
          <w:rFonts w:ascii="Times New Roman" w:hAnsi="Times New Roman"/>
          <w:sz w:val="24"/>
          <w:szCs w:val="24"/>
        </w:rPr>
        <w:t>рассмотрения</w:t>
      </w:r>
      <w:r w:rsidRPr="00501462">
        <w:rPr>
          <w:rFonts w:ascii="Times New Roman" w:eastAsia="Arial" w:hAnsi="Times New Roman"/>
          <w:sz w:val="24"/>
          <w:szCs w:val="24"/>
        </w:rPr>
        <w:t xml:space="preserve"> </w:t>
      </w:r>
      <w:r w:rsidRPr="00501462">
        <w:rPr>
          <w:rFonts w:ascii="Times New Roman" w:hAnsi="Times New Roman"/>
          <w:sz w:val="24"/>
          <w:szCs w:val="24"/>
        </w:rPr>
        <w:t>жалобы</w:t>
      </w:r>
      <w:r w:rsidRPr="00501462">
        <w:rPr>
          <w:rFonts w:ascii="Times New Roman" w:eastAsia="Arial" w:hAnsi="Times New Roman"/>
          <w:sz w:val="24"/>
          <w:szCs w:val="24"/>
        </w:rPr>
        <w:t xml:space="preserve"> </w:t>
      </w:r>
      <w:r w:rsidRPr="00501462">
        <w:rPr>
          <w:rFonts w:ascii="Times New Roman" w:hAnsi="Times New Roman"/>
          <w:sz w:val="24"/>
          <w:szCs w:val="24"/>
        </w:rPr>
        <w:t>подписывается</w:t>
      </w:r>
      <w:r w:rsidRPr="00501462">
        <w:rPr>
          <w:rFonts w:ascii="Times New Roman" w:eastAsia="Arial" w:hAnsi="Times New Roman"/>
          <w:sz w:val="24"/>
          <w:szCs w:val="24"/>
        </w:rPr>
        <w:t xml:space="preserve"> лицом, </w:t>
      </w:r>
      <w:r w:rsidRPr="00501462">
        <w:rPr>
          <w:rFonts w:ascii="Times New Roman" w:hAnsi="Times New Roman"/>
          <w:sz w:val="24"/>
          <w:szCs w:val="24"/>
        </w:rPr>
        <w:t>уполномоченным</w:t>
      </w:r>
      <w:r w:rsidRPr="00501462">
        <w:rPr>
          <w:rFonts w:ascii="Times New Roman" w:eastAsia="Arial" w:hAnsi="Times New Roman"/>
          <w:sz w:val="24"/>
          <w:szCs w:val="24"/>
        </w:rPr>
        <w:t xml:space="preserve"> </w:t>
      </w:r>
      <w:r w:rsidRPr="00501462">
        <w:rPr>
          <w:rFonts w:ascii="Times New Roman" w:hAnsi="Times New Roman"/>
          <w:sz w:val="24"/>
          <w:szCs w:val="24"/>
        </w:rPr>
        <w:t>на</w:t>
      </w:r>
      <w:r w:rsidRPr="00501462">
        <w:rPr>
          <w:rFonts w:ascii="Times New Roman" w:eastAsia="Arial" w:hAnsi="Times New Roman"/>
          <w:sz w:val="24"/>
          <w:szCs w:val="24"/>
        </w:rPr>
        <w:t xml:space="preserve"> </w:t>
      </w:r>
      <w:r w:rsidRPr="00501462">
        <w:rPr>
          <w:rFonts w:ascii="Times New Roman" w:hAnsi="Times New Roman"/>
          <w:sz w:val="24"/>
          <w:szCs w:val="24"/>
        </w:rPr>
        <w:t>рассмотрение</w:t>
      </w:r>
      <w:r w:rsidRPr="00501462">
        <w:rPr>
          <w:rFonts w:ascii="Times New Roman" w:eastAsia="Arial" w:hAnsi="Times New Roman"/>
          <w:sz w:val="24"/>
          <w:szCs w:val="24"/>
        </w:rPr>
        <w:t xml:space="preserve"> </w:t>
      </w:r>
      <w:r w:rsidRPr="00501462">
        <w:rPr>
          <w:rFonts w:ascii="Times New Roman" w:hAnsi="Times New Roman"/>
          <w:sz w:val="24"/>
          <w:szCs w:val="24"/>
        </w:rPr>
        <w:t xml:space="preserve">жалобы. </w:t>
      </w:r>
      <w:r w:rsidRPr="00501462">
        <w:rPr>
          <w:rFonts w:ascii="Times New Roman" w:eastAsia="Arial" w:hAnsi="Times New Roman"/>
          <w:sz w:val="24"/>
          <w:szCs w:val="24"/>
        </w:rPr>
        <w:t xml:space="preserve"> </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По</w:t>
      </w:r>
      <w:r w:rsidRPr="00501462">
        <w:rPr>
          <w:rFonts w:ascii="Times New Roman" w:eastAsia="Arial" w:hAnsi="Times New Roman"/>
          <w:sz w:val="24"/>
          <w:szCs w:val="24"/>
        </w:rPr>
        <w:t xml:space="preserve"> </w:t>
      </w:r>
      <w:r w:rsidRPr="00501462">
        <w:rPr>
          <w:rFonts w:ascii="Times New Roman" w:hAnsi="Times New Roman"/>
          <w:sz w:val="24"/>
          <w:szCs w:val="24"/>
        </w:rPr>
        <w:t>желанию</w:t>
      </w:r>
      <w:r w:rsidRPr="00501462">
        <w:rPr>
          <w:rFonts w:ascii="Times New Roman" w:eastAsia="Arial" w:hAnsi="Times New Roman"/>
          <w:sz w:val="24"/>
          <w:szCs w:val="24"/>
        </w:rPr>
        <w:t xml:space="preserve"> </w:t>
      </w:r>
      <w:r w:rsidRPr="00501462">
        <w:rPr>
          <w:rFonts w:ascii="Times New Roman" w:hAnsi="Times New Roman"/>
          <w:sz w:val="24"/>
          <w:szCs w:val="24"/>
        </w:rPr>
        <w:t>заявителя</w:t>
      </w:r>
      <w:r w:rsidRPr="00501462">
        <w:rPr>
          <w:rFonts w:ascii="Times New Roman" w:eastAsia="Arial" w:hAnsi="Times New Roman"/>
          <w:sz w:val="24"/>
          <w:szCs w:val="24"/>
        </w:rPr>
        <w:t xml:space="preserve"> </w:t>
      </w:r>
      <w:r w:rsidRPr="00501462">
        <w:rPr>
          <w:rFonts w:ascii="Times New Roman" w:hAnsi="Times New Roman"/>
          <w:sz w:val="24"/>
          <w:szCs w:val="24"/>
        </w:rPr>
        <w:t>ответ</w:t>
      </w:r>
      <w:r w:rsidRPr="00501462">
        <w:rPr>
          <w:rFonts w:ascii="Times New Roman" w:eastAsia="Arial" w:hAnsi="Times New Roman"/>
          <w:sz w:val="24"/>
          <w:szCs w:val="24"/>
        </w:rPr>
        <w:t xml:space="preserve"> </w:t>
      </w:r>
      <w:r w:rsidRPr="00501462">
        <w:rPr>
          <w:rFonts w:ascii="Times New Roman" w:hAnsi="Times New Roman"/>
          <w:sz w:val="24"/>
          <w:szCs w:val="24"/>
        </w:rPr>
        <w:t>по</w:t>
      </w:r>
      <w:r w:rsidRPr="00501462">
        <w:rPr>
          <w:rFonts w:ascii="Times New Roman" w:eastAsia="Arial" w:hAnsi="Times New Roman"/>
          <w:sz w:val="24"/>
          <w:szCs w:val="24"/>
        </w:rPr>
        <w:t xml:space="preserve"> </w:t>
      </w:r>
      <w:r w:rsidRPr="00501462">
        <w:rPr>
          <w:rFonts w:ascii="Times New Roman" w:hAnsi="Times New Roman"/>
          <w:sz w:val="24"/>
          <w:szCs w:val="24"/>
        </w:rPr>
        <w:t>результатам</w:t>
      </w:r>
      <w:r w:rsidRPr="00501462">
        <w:rPr>
          <w:rFonts w:ascii="Times New Roman" w:eastAsia="Arial" w:hAnsi="Times New Roman"/>
          <w:sz w:val="24"/>
          <w:szCs w:val="24"/>
        </w:rPr>
        <w:t xml:space="preserve"> </w:t>
      </w:r>
      <w:r w:rsidRPr="00501462">
        <w:rPr>
          <w:rFonts w:ascii="Times New Roman" w:hAnsi="Times New Roman"/>
          <w:sz w:val="24"/>
          <w:szCs w:val="24"/>
        </w:rPr>
        <w:t>рассмотрения</w:t>
      </w:r>
      <w:r w:rsidRPr="00501462">
        <w:rPr>
          <w:rFonts w:ascii="Times New Roman" w:eastAsia="Arial" w:hAnsi="Times New Roman"/>
          <w:sz w:val="24"/>
          <w:szCs w:val="24"/>
        </w:rPr>
        <w:t xml:space="preserve"> </w:t>
      </w:r>
      <w:r w:rsidRPr="00501462">
        <w:rPr>
          <w:rFonts w:ascii="Times New Roman" w:hAnsi="Times New Roman"/>
          <w:sz w:val="24"/>
          <w:szCs w:val="24"/>
        </w:rPr>
        <w:t>жалобы</w:t>
      </w:r>
      <w:r w:rsidRPr="00501462">
        <w:rPr>
          <w:rFonts w:ascii="Times New Roman" w:eastAsia="Arial" w:hAnsi="Times New Roman"/>
          <w:sz w:val="24"/>
          <w:szCs w:val="24"/>
        </w:rPr>
        <w:t xml:space="preserve"> </w:t>
      </w:r>
      <w:r w:rsidRPr="00501462">
        <w:rPr>
          <w:rFonts w:ascii="Times New Roman" w:hAnsi="Times New Roman"/>
          <w:sz w:val="24"/>
          <w:szCs w:val="24"/>
        </w:rPr>
        <w:t>может</w:t>
      </w:r>
      <w:r w:rsidRPr="00501462">
        <w:rPr>
          <w:rFonts w:ascii="Times New Roman" w:eastAsia="Arial" w:hAnsi="Times New Roman"/>
          <w:sz w:val="24"/>
          <w:szCs w:val="24"/>
        </w:rPr>
        <w:t xml:space="preserve"> </w:t>
      </w:r>
      <w:r w:rsidRPr="00501462">
        <w:rPr>
          <w:rFonts w:ascii="Times New Roman" w:hAnsi="Times New Roman"/>
          <w:sz w:val="24"/>
          <w:szCs w:val="24"/>
        </w:rPr>
        <w:t>быть</w:t>
      </w:r>
      <w:r w:rsidRPr="00501462">
        <w:rPr>
          <w:rFonts w:ascii="Times New Roman" w:eastAsia="Arial" w:hAnsi="Times New Roman"/>
          <w:sz w:val="24"/>
          <w:szCs w:val="24"/>
        </w:rPr>
        <w:t xml:space="preserve"> </w:t>
      </w:r>
      <w:r w:rsidRPr="00501462">
        <w:rPr>
          <w:rFonts w:ascii="Times New Roman" w:hAnsi="Times New Roman"/>
          <w:sz w:val="24"/>
          <w:szCs w:val="24"/>
        </w:rPr>
        <w:t>представлен в</w:t>
      </w:r>
      <w:r w:rsidRPr="00501462">
        <w:rPr>
          <w:rFonts w:ascii="Times New Roman" w:eastAsia="Arial" w:hAnsi="Times New Roman"/>
          <w:sz w:val="24"/>
          <w:szCs w:val="24"/>
        </w:rPr>
        <w:t xml:space="preserve"> </w:t>
      </w:r>
      <w:r w:rsidRPr="00501462">
        <w:rPr>
          <w:rFonts w:ascii="Times New Roman" w:hAnsi="Times New Roman"/>
          <w:sz w:val="24"/>
          <w:szCs w:val="24"/>
        </w:rPr>
        <w:t>форме</w:t>
      </w:r>
      <w:r w:rsidRPr="00501462">
        <w:rPr>
          <w:rFonts w:ascii="Times New Roman" w:eastAsia="Arial" w:hAnsi="Times New Roman"/>
          <w:sz w:val="24"/>
          <w:szCs w:val="24"/>
        </w:rPr>
        <w:t xml:space="preserve"> </w:t>
      </w:r>
      <w:r w:rsidRPr="00501462">
        <w:rPr>
          <w:rFonts w:ascii="Times New Roman" w:hAnsi="Times New Roman"/>
          <w:sz w:val="24"/>
          <w:szCs w:val="24"/>
        </w:rPr>
        <w:t>электронного</w:t>
      </w:r>
      <w:r w:rsidRPr="00501462">
        <w:rPr>
          <w:rFonts w:ascii="Times New Roman" w:eastAsia="Arial" w:hAnsi="Times New Roman"/>
          <w:sz w:val="24"/>
          <w:szCs w:val="24"/>
        </w:rPr>
        <w:t xml:space="preserve"> </w:t>
      </w:r>
      <w:r w:rsidRPr="00501462">
        <w:rPr>
          <w:rFonts w:ascii="Times New Roman" w:hAnsi="Times New Roman"/>
          <w:sz w:val="24"/>
          <w:szCs w:val="24"/>
        </w:rPr>
        <w:t>документа,</w:t>
      </w:r>
      <w:r w:rsidRPr="00501462">
        <w:rPr>
          <w:rFonts w:ascii="Times New Roman" w:eastAsia="Arial" w:hAnsi="Times New Roman"/>
          <w:sz w:val="24"/>
          <w:szCs w:val="24"/>
        </w:rPr>
        <w:t xml:space="preserve"> </w:t>
      </w:r>
      <w:r w:rsidRPr="00501462">
        <w:rPr>
          <w:rFonts w:ascii="Times New Roman" w:hAnsi="Times New Roman"/>
          <w:sz w:val="24"/>
          <w:szCs w:val="24"/>
        </w:rPr>
        <w:t>подписанного</w:t>
      </w:r>
      <w:r w:rsidRPr="00501462">
        <w:rPr>
          <w:rFonts w:ascii="Times New Roman" w:eastAsia="Arial" w:hAnsi="Times New Roman"/>
          <w:sz w:val="24"/>
          <w:szCs w:val="24"/>
        </w:rPr>
        <w:t xml:space="preserve"> </w:t>
      </w:r>
      <w:r w:rsidRPr="00501462">
        <w:rPr>
          <w:rFonts w:ascii="Times New Roman" w:hAnsi="Times New Roman"/>
          <w:sz w:val="24"/>
          <w:szCs w:val="24"/>
        </w:rPr>
        <w:t>электронной</w:t>
      </w:r>
      <w:r w:rsidRPr="00501462">
        <w:rPr>
          <w:rFonts w:ascii="Times New Roman" w:eastAsia="Arial" w:hAnsi="Times New Roman"/>
          <w:sz w:val="24"/>
          <w:szCs w:val="24"/>
        </w:rPr>
        <w:t xml:space="preserve"> </w:t>
      </w:r>
      <w:r w:rsidRPr="00501462">
        <w:rPr>
          <w:rFonts w:ascii="Times New Roman" w:hAnsi="Times New Roman"/>
          <w:sz w:val="24"/>
          <w:szCs w:val="24"/>
        </w:rPr>
        <w:t>подписью</w:t>
      </w:r>
      <w:r w:rsidRPr="00501462">
        <w:rPr>
          <w:rFonts w:ascii="Times New Roman" w:eastAsia="Arial" w:hAnsi="Times New Roman"/>
          <w:sz w:val="24"/>
          <w:szCs w:val="24"/>
        </w:rPr>
        <w:t xml:space="preserve"> </w:t>
      </w:r>
      <w:r w:rsidRPr="00501462">
        <w:rPr>
          <w:rFonts w:ascii="Times New Roman" w:hAnsi="Times New Roman"/>
          <w:sz w:val="24"/>
          <w:szCs w:val="24"/>
        </w:rPr>
        <w:t>уполномоченного</w:t>
      </w:r>
      <w:r w:rsidRPr="00501462">
        <w:rPr>
          <w:rFonts w:ascii="Times New Roman" w:eastAsia="Arial" w:hAnsi="Times New Roman"/>
          <w:sz w:val="24"/>
          <w:szCs w:val="24"/>
        </w:rPr>
        <w:t xml:space="preserve"> </w:t>
      </w:r>
      <w:r w:rsidRPr="00501462">
        <w:rPr>
          <w:rFonts w:ascii="Times New Roman" w:hAnsi="Times New Roman"/>
          <w:sz w:val="24"/>
          <w:szCs w:val="24"/>
        </w:rPr>
        <w:t>на</w:t>
      </w:r>
      <w:r w:rsidRPr="00501462">
        <w:rPr>
          <w:rFonts w:ascii="Times New Roman" w:eastAsia="Arial" w:hAnsi="Times New Roman"/>
          <w:sz w:val="24"/>
          <w:szCs w:val="24"/>
        </w:rPr>
        <w:t xml:space="preserve"> </w:t>
      </w:r>
      <w:r w:rsidRPr="00501462">
        <w:rPr>
          <w:rFonts w:ascii="Times New Roman" w:hAnsi="Times New Roman"/>
          <w:sz w:val="24"/>
          <w:szCs w:val="24"/>
        </w:rPr>
        <w:t>рассмотрение</w:t>
      </w:r>
      <w:r w:rsidRPr="00501462">
        <w:rPr>
          <w:rFonts w:ascii="Times New Roman" w:eastAsia="Arial" w:hAnsi="Times New Roman"/>
          <w:sz w:val="24"/>
          <w:szCs w:val="24"/>
        </w:rPr>
        <w:t xml:space="preserve"> </w:t>
      </w:r>
      <w:r w:rsidRPr="00501462">
        <w:rPr>
          <w:rFonts w:ascii="Times New Roman" w:hAnsi="Times New Roman"/>
          <w:sz w:val="24"/>
          <w:szCs w:val="24"/>
        </w:rPr>
        <w:t>жалобы</w:t>
      </w:r>
      <w:r w:rsidRPr="00501462">
        <w:rPr>
          <w:rFonts w:ascii="Times New Roman" w:eastAsia="Arial" w:hAnsi="Times New Roman"/>
          <w:sz w:val="24"/>
          <w:szCs w:val="24"/>
        </w:rPr>
        <w:t xml:space="preserve"> </w:t>
      </w:r>
      <w:r w:rsidRPr="00501462">
        <w:rPr>
          <w:rFonts w:ascii="Times New Roman" w:hAnsi="Times New Roman"/>
          <w:sz w:val="24"/>
          <w:szCs w:val="24"/>
        </w:rPr>
        <w:t>должностного</w:t>
      </w:r>
      <w:r w:rsidRPr="00501462">
        <w:rPr>
          <w:rFonts w:ascii="Times New Roman" w:eastAsia="Arial" w:hAnsi="Times New Roman"/>
          <w:sz w:val="24"/>
          <w:szCs w:val="24"/>
        </w:rPr>
        <w:t xml:space="preserve"> </w:t>
      </w:r>
      <w:r w:rsidRPr="00501462">
        <w:rPr>
          <w:rFonts w:ascii="Times New Roman" w:hAnsi="Times New Roman"/>
          <w:sz w:val="24"/>
          <w:szCs w:val="24"/>
        </w:rPr>
        <w:t>лица администрации района не</w:t>
      </w:r>
      <w:r w:rsidRPr="00501462">
        <w:rPr>
          <w:rFonts w:ascii="Times New Roman" w:eastAsia="Arial" w:hAnsi="Times New Roman"/>
          <w:sz w:val="24"/>
          <w:szCs w:val="24"/>
        </w:rPr>
        <w:t xml:space="preserve"> </w:t>
      </w:r>
      <w:r w:rsidRPr="00501462">
        <w:rPr>
          <w:rFonts w:ascii="Times New Roman" w:hAnsi="Times New Roman"/>
          <w:sz w:val="24"/>
          <w:szCs w:val="24"/>
        </w:rPr>
        <w:t>позднее</w:t>
      </w:r>
      <w:r w:rsidRPr="00501462">
        <w:rPr>
          <w:rFonts w:ascii="Times New Roman" w:eastAsia="Arial" w:hAnsi="Times New Roman"/>
          <w:sz w:val="24"/>
          <w:szCs w:val="24"/>
        </w:rPr>
        <w:t xml:space="preserve"> </w:t>
      </w:r>
      <w:r w:rsidRPr="00501462">
        <w:rPr>
          <w:rFonts w:ascii="Times New Roman" w:hAnsi="Times New Roman"/>
          <w:sz w:val="24"/>
          <w:szCs w:val="24"/>
        </w:rPr>
        <w:t>дня,</w:t>
      </w:r>
      <w:r w:rsidRPr="00501462">
        <w:rPr>
          <w:rFonts w:ascii="Times New Roman" w:eastAsia="Arial" w:hAnsi="Times New Roman"/>
          <w:sz w:val="24"/>
          <w:szCs w:val="24"/>
        </w:rPr>
        <w:t xml:space="preserve"> </w:t>
      </w:r>
      <w:r w:rsidRPr="00501462">
        <w:rPr>
          <w:rFonts w:ascii="Times New Roman" w:hAnsi="Times New Roman"/>
          <w:sz w:val="24"/>
          <w:szCs w:val="24"/>
        </w:rPr>
        <w:t>следующего</w:t>
      </w:r>
      <w:r w:rsidRPr="00501462">
        <w:rPr>
          <w:rFonts w:ascii="Times New Roman" w:eastAsia="Arial" w:hAnsi="Times New Roman"/>
          <w:sz w:val="24"/>
          <w:szCs w:val="24"/>
        </w:rPr>
        <w:t xml:space="preserve"> </w:t>
      </w:r>
      <w:r w:rsidRPr="00501462">
        <w:rPr>
          <w:rFonts w:ascii="Times New Roman" w:hAnsi="Times New Roman"/>
          <w:sz w:val="24"/>
          <w:szCs w:val="24"/>
        </w:rPr>
        <w:t>за</w:t>
      </w:r>
      <w:r w:rsidRPr="00501462">
        <w:rPr>
          <w:rFonts w:ascii="Times New Roman" w:eastAsia="Arial" w:hAnsi="Times New Roman"/>
          <w:sz w:val="24"/>
          <w:szCs w:val="24"/>
        </w:rPr>
        <w:t xml:space="preserve"> </w:t>
      </w:r>
      <w:r w:rsidRPr="00501462">
        <w:rPr>
          <w:rFonts w:ascii="Times New Roman" w:hAnsi="Times New Roman"/>
          <w:sz w:val="24"/>
          <w:szCs w:val="24"/>
        </w:rPr>
        <w:t>днем</w:t>
      </w:r>
      <w:r w:rsidRPr="00501462">
        <w:rPr>
          <w:rFonts w:ascii="Times New Roman" w:eastAsia="Arial" w:hAnsi="Times New Roman"/>
          <w:sz w:val="24"/>
          <w:szCs w:val="24"/>
        </w:rPr>
        <w:t xml:space="preserve"> </w:t>
      </w:r>
      <w:r w:rsidRPr="00501462">
        <w:rPr>
          <w:rFonts w:ascii="Times New Roman" w:hAnsi="Times New Roman"/>
          <w:sz w:val="24"/>
          <w:szCs w:val="24"/>
        </w:rPr>
        <w:t>принятия</w:t>
      </w:r>
      <w:r w:rsidRPr="00501462">
        <w:rPr>
          <w:rFonts w:ascii="Times New Roman" w:eastAsia="Arial" w:hAnsi="Times New Roman"/>
          <w:sz w:val="24"/>
          <w:szCs w:val="24"/>
        </w:rPr>
        <w:t xml:space="preserve"> </w:t>
      </w:r>
      <w:r w:rsidRPr="00501462">
        <w:rPr>
          <w:rFonts w:ascii="Times New Roman" w:hAnsi="Times New Roman"/>
          <w:sz w:val="24"/>
          <w:szCs w:val="24"/>
        </w:rPr>
        <w:t>решения.</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8.18.</w:t>
      </w:r>
      <w:r w:rsidRPr="00501462">
        <w:rPr>
          <w:rFonts w:ascii="Times New Roman" w:eastAsia="Arial" w:hAnsi="Times New Roman"/>
          <w:sz w:val="24"/>
          <w:szCs w:val="24"/>
        </w:rPr>
        <w:t xml:space="preserve"> Лицо, у</w:t>
      </w:r>
      <w:r w:rsidRPr="00501462">
        <w:rPr>
          <w:rFonts w:ascii="Times New Roman" w:hAnsi="Times New Roman"/>
          <w:sz w:val="24"/>
          <w:szCs w:val="24"/>
        </w:rPr>
        <w:t>полномоченное</w:t>
      </w:r>
      <w:r w:rsidRPr="00501462">
        <w:rPr>
          <w:rFonts w:ascii="Times New Roman" w:eastAsia="Arial" w:hAnsi="Times New Roman"/>
          <w:sz w:val="24"/>
          <w:szCs w:val="24"/>
        </w:rPr>
        <w:t xml:space="preserve"> </w:t>
      </w:r>
      <w:r w:rsidRPr="00501462">
        <w:rPr>
          <w:rFonts w:ascii="Times New Roman" w:hAnsi="Times New Roman"/>
          <w:sz w:val="24"/>
          <w:szCs w:val="24"/>
        </w:rPr>
        <w:t>на</w:t>
      </w:r>
      <w:r w:rsidRPr="00501462">
        <w:rPr>
          <w:rFonts w:ascii="Times New Roman" w:eastAsia="Arial" w:hAnsi="Times New Roman"/>
          <w:sz w:val="24"/>
          <w:szCs w:val="24"/>
        </w:rPr>
        <w:t xml:space="preserve"> </w:t>
      </w:r>
      <w:r w:rsidRPr="00501462">
        <w:rPr>
          <w:rFonts w:ascii="Times New Roman" w:hAnsi="Times New Roman"/>
          <w:sz w:val="24"/>
          <w:szCs w:val="24"/>
        </w:rPr>
        <w:t>рассмотрение</w:t>
      </w:r>
      <w:r w:rsidRPr="00501462">
        <w:rPr>
          <w:rFonts w:ascii="Times New Roman" w:eastAsia="Arial" w:hAnsi="Times New Roman"/>
          <w:sz w:val="24"/>
          <w:szCs w:val="24"/>
        </w:rPr>
        <w:t xml:space="preserve"> </w:t>
      </w:r>
      <w:r w:rsidRPr="00501462">
        <w:rPr>
          <w:rFonts w:ascii="Times New Roman" w:hAnsi="Times New Roman"/>
          <w:sz w:val="24"/>
          <w:szCs w:val="24"/>
        </w:rPr>
        <w:t>жалобы,</w:t>
      </w:r>
      <w:r w:rsidRPr="00501462">
        <w:rPr>
          <w:rFonts w:ascii="Times New Roman" w:eastAsia="Arial" w:hAnsi="Times New Roman"/>
          <w:sz w:val="24"/>
          <w:szCs w:val="24"/>
        </w:rPr>
        <w:t xml:space="preserve">  </w:t>
      </w:r>
      <w:r w:rsidRPr="00501462">
        <w:rPr>
          <w:rFonts w:ascii="Times New Roman" w:hAnsi="Times New Roman"/>
          <w:sz w:val="24"/>
          <w:szCs w:val="24"/>
        </w:rPr>
        <w:t>отказывает</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удовлетворении</w:t>
      </w:r>
      <w:r w:rsidRPr="00501462">
        <w:rPr>
          <w:rFonts w:ascii="Times New Roman" w:eastAsia="Arial" w:hAnsi="Times New Roman"/>
          <w:sz w:val="24"/>
          <w:szCs w:val="24"/>
        </w:rPr>
        <w:t xml:space="preserve"> </w:t>
      </w:r>
      <w:r w:rsidRPr="00501462">
        <w:rPr>
          <w:rFonts w:ascii="Times New Roman" w:hAnsi="Times New Roman"/>
          <w:sz w:val="24"/>
          <w:szCs w:val="24"/>
        </w:rPr>
        <w:t>жалобы</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следующих</w:t>
      </w:r>
      <w:r w:rsidRPr="00501462">
        <w:rPr>
          <w:rFonts w:ascii="Times New Roman" w:eastAsia="Arial" w:hAnsi="Times New Roman"/>
          <w:sz w:val="24"/>
          <w:szCs w:val="24"/>
        </w:rPr>
        <w:t xml:space="preserve"> </w:t>
      </w:r>
      <w:r w:rsidRPr="00501462">
        <w:rPr>
          <w:rFonts w:ascii="Times New Roman" w:hAnsi="Times New Roman"/>
          <w:sz w:val="24"/>
          <w:szCs w:val="24"/>
        </w:rPr>
        <w:t>случаях:</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а)</w:t>
      </w:r>
      <w:r w:rsidRPr="00501462">
        <w:rPr>
          <w:rFonts w:ascii="Times New Roman" w:eastAsia="Arial" w:hAnsi="Times New Roman"/>
          <w:sz w:val="24"/>
          <w:szCs w:val="24"/>
        </w:rPr>
        <w:t xml:space="preserve"> </w:t>
      </w:r>
      <w:r w:rsidRPr="00501462">
        <w:rPr>
          <w:rFonts w:ascii="Times New Roman" w:hAnsi="Times New Roman"/>
          <w:sz w:val="24"/>
          <w:szCs w:val="24"/>
        </w:rPr>
        <w:t>наличие</w:t>
      </w:r>
      <w:r w:rsidRPr="00501462">
        <w:rPr>
          <w:rFonts w:ascii="Times New Roman" w:eastAsia="Arial" w:hAnsi="Times New Roman"/>
          <w:sz w:val="24"/>
          <w:szCs w:val="24"/>
        </w:rPr>
        <w:t xml:space="preserve"> </w:t>
      </w:r>
      <w:r w:rsidRPr="00501462">
        <w:rPr>
          <w:rFonts w:ascii="Times New Roman" w:hAnsi="Times New Roman"/>
          <w:sz w:val="24"/>
          <w:szCs w:val="24"/>
        </w:rPr>
        <w:t>вступившего</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законную</w:t>
      </w:r>
      <w:r w:rsidRPr="00501462">
        <w:rPr>
          <w:rFonts w:ascii="Times New Roman" w:eastAsia="Arial" w:hAnsi="Times New Roman"/>
          <w:sz w:val="24"/>
          <w:szCs w:val="24"/>
        </w:rPr>
        <w:t xml:space="preserve"> </w:t>
      </w:r>
      <w:r w:rsidRPr="00501462">
        <w:rPr>
          <w:rFonts w:ascii="Times New Roman" w:hAnsi="Times New Roman"/>
          <w:sz w:val="24"/>
          <w:szCs w:val="24"/>
        </w:rPr>
        <w:t>силу</w:t>
      </w:r>
      <w:r w:rsidRPr="00501462">
        <w:rPr>
          <w:rFonts w:ascii="Times New Roman" w:eastAsia="Arial" w:hAnsi="Times New Roman"/>
          <w:sz w:val="24"/>
          <w:szCs w:val="24"/>
        </w:rPr>
        <w:t xml:space="preserve"> </w:t>
      </w:r>
      <w:r w:rsidRPr="00501462">
        <w:rPr>
          <w:rFonts w:ascii="Times New Roman" w:hAnsi="Times New Roman"/>
          <w:sz w:val="24"/>
          <w:szCs w:val="24"/>
        </w:rPr>
        <w:t>решения</w:t>
      </w:r>
      <w:r w:rsidRPr="00501462">
        <w:rPr>
          <w:rFonts w:ascii="Times New Roman" w:eastAsia="Arial" w:hAnsi="Times New Roman"/>
          <w:sz w:val="24"/>
          <w:szCs w:val="24"/>
        </w:rPr>
        <w:t xml:space="preserve"> </w:t>
      </w:r>
      <w:r w:rsidRPr="00501462">
        <w:rPr>
          <w:rFonts w:ascii="Times New Roman" w:hAnsi="Times New Roman"/>
          <w:sz w:val="24"/>
          <w:szCs w:val="24"/>
        </w:rPr>
        <w:t>суда,</w:t>
      </w:r>
      <w:r w:rsidRPr="00501462">
        <w:rPr>
          <w:rFonts w:ascii="Times New Roman" w:eastAsia="Arial" w:hAnsi="Times New Roman"/>
          <w:sz w:val="24"/>
          <w:szCs w:val="24"/>
        </w:rPr>
        <w:t xml:space="preserve"> </w:t>
      </w:r>
      <w:r w:rsidRPr="00501462">
        <w:rPr>
          <w:rFonts w:ascii="Times New Roman" w:hAnsi="Times New Roman"/>
          <w:sz w:val="24"/>
          <w:szCs w:val="24"/>
        </w:rPr>
        <w:t>арбитражного</w:t>
      </w:r>
      <w:r w:rsidRPr="00501462">
        <w:rPr>
          <w:rFonts w:ascii="Times New Roman" w:eastAsia="Arial" w:hAnsi="Times New Roman"/>
          <w:sz w:val="24"/>
          <w:szCs w:val="24"/>
        </w:rPr>
        <w:t xml:space="preserve"> </w:t>
      </w:r>
      <w:r w:rsidRPr="00501462">
        <w:rPr>
          <w:rFonts w:ascii="Times New Roman" w:hAnsi="Times New Roman"/>
          <w:sz w:val="24"/>
          <w:szCs w:val="24"/>
        </w:rPr>
        <w:t>суда</w:t>
      </w:r>
      <w:r w:rsidRPr="00501462">
        <w:rPr>
          <w:rFonts w:ascii="Times New Roman" w:eastAsia="Arial" w:hAnsi="Times New Roman"/>
          <w:sz w:val="24"/>
          <w:szCs w:val="24"/>
        </w:rPr>
        <w:t xml:space="preserve"> </w:t>
      </w:r>
      <w:r w:rsidRPr="00501462">
        <w:rPr>
          <w:rFonts w:ascii="Times New Roman" w:hAnsi="Times New Roman"/>
          <w:sz w:val="24"/>
          <w:szCs w:val="24"/>
        </w:rPr>
        <w:t>по</w:t>
      </w:r>
      <w:r w:rsidRPr="00501462">
        <w:rPr>
          <w:rFonts w:ascii="Times New Roman" w:eastAsia="Arial" w:hAnsi="Times New Roman"/>
          <w:sz w:val="24"/>
          <w:szCs w:val="24"/>
        </w:rPr>
        <w:t xml:space="preserve"> </w:t>
      </w:r>
      <w:r w:rsidRPr="00501462">
        <w:rPr>
          <w:rFonts w:ascii="Times New Roman" w:hAnsi="Times New Roman"/>
          <w:sz w:val="24"/>
          <w:szCs w:val="24"/>
        </w:rPr>
        <w:t>жалобе</w:t>
      </w:r>
      <w:r w:rsidRPr="00501462">
        <w:rPr>
          <w:rFonts w:ascii="Times New Roman" w:eastAsia="Arial" w:hAnsi="Times New Roman"/>
          <w:sz w:val="24"/>
          <w:szCs w:val="24"/>
        </w:rPr>
        <w:t xml:space="preserve"> </w:t>
      </w:r>
      <w:r w:rsidRPr="00501462">
        <w:rPr>
          <w:rFonts w:ascii="Times New Roman" w:hAnsi="Times New Roman"/>
          <w:sz w:val="24"/>
          <w:szCs w:val="24"/>
        </w:rPr>
        <w:t>о</w:t>
      </w:r>
      <w:r w:rsidRPr="00501462">
        <w:rPr>
          <w:rFonts w:ascii="Times New Roman" w:eastAsia="Arial" w:hAnsi="Times New Roman"/>
          <w:sz w:val="24"/>
          <w:szCs w:val="24"/>
        </w:rPr>
        <w:t xml:space="preserve"> </w:t>
      </w:r>
      <w:r w:rsidRPr="00501462">
        <w:rPr>
          <w:rFonts w:ascii="Times New Roman" w:hAnsi="Times New Roman"/>
          <w:sz w:val="24"/>
          <w:szCs w:val="24"/>
        </w:rPr>
        <w:t>том</w:t>
      </w:r>
      <w:r w:rsidRPr="00501462">
        <w:rPr>
          <w:rFonts w:ascii="Times New Roman" w:eastAsia="Arial" w:hAnsi="Times New Roman"/>
          <w:sz w:val="24"/>
          <w:szCs w:val="24"/>
        </w:rPr>
        <w:t xml:space="preserve"> </w:t>
      </w:r>
      <w:r w:rsidRPr="00501462">
        <w:rPr>
          <w:rFonts w:ascii="Times New Roman" w:hAnsi="Times New Roman"/>
          <w:sz w:val="24"/>
          <w:szCs w:val="24"/>
        </w:rPr>
        <w:t>же</w:t>
      </w:r>
      <w:r w:rsidRPr="00501462">
        <w:rPr>
          <w:rFonts w:ascii="Times New Roman" w:eastAsia="Arial" w:hAnsi="Times New Roman"/>
          <w:sz w:val="24"/>
          <w:szCs w:val="24"/>
        </w:rPr>
        <w:t xml:space="preserve"> </w:t>
      </w:r>
      <w:r w:rsidRPr="00501462">
        <w:rPr>
          <w:rFonts w:ascii="Times New Roman" w:hAnsi="Times New Roman"/>
          <w:sz w:val="24"/>
          <w:szCs w:val="24"/>
        </w:rPr>
        <w:t>предмете</w:t>
      </w:r>
      <w:r w:rsidRPr="00501462">
        <w:rPr>
          <w:rFonts w:ascii="Times New Roman" w:eastAsia="Arial" w:hAnsi="Times New Roman"/>
          <w:sz w:val="24"/>
          <w:szCs w:val="24"/>
        </w:rPr>
        <w:t xml:space="preserve"> </w:t>
      </w:r>
      <w:r w:rsidRPr="00501462">
        <w:rPr>
          <w:rFonts w:ascii="Times New Roman" w:hAnsi="Times New Roman"/>
          <w:sz w:val="24"/>
          <w:szCs w:val="24"/>
        </w:rPr>
        <w:t>и</w:t>
      </w:r>
      <w:r w:rsidRPr="00501462">
        <w:rPr>
          <w:rFonts w:ascii="Times New Roman" w:eastAsia="Arial" w:hAnsi="Times New Roman"/>
          <w:sz w:val="24"/>
          <w:szCs w:val="24"/>
        </w:rPr>
        <w:t xml:space="preserve"> </w:t>
      </w:r>
      <w:r w:rsidRPr="00501462">
        <w:rPr>
          <w:rFonts w:ascii="Times New Roman" w:hAnsi="Times New Roman"/>
          <w:sz w:val="24"/>
          <w:szCs w:val="24"/>
        </w:rPr>
        <w:t>по</w:t>
      </w:r>
      <w:r w:rsidRPr="00501462">
        <w:rPr>
          <w:rFonts w:ascii="Times New Roman" w:eastAsia="Arial" w:hAnsi="Times New Roman"/>
          <w:sz w:val="24"/>
          <w:szCs w:val="24"/>
        </w:rPr>
        <w:t xml:space="preserve"> </w:t>
      </w:r>
      <w:r w:rsidRPr="00501462">
        <w:rPr>
          <w:rFonts w:ascii="Times New Roman" w:hAnsi="Times New Roman"/>
          <w:sz w:val="24"/>
          <w:szCs w:val="24"/>
        </w:rPr>
        <w:t>тем</w:t>
      </w:r>
      <w:r w:rsidRPr="00501462">
        <w:rPr>
          <w:rFonts w:ascii="Times New Roman" w:eastAsia="Arial" w:hAnsi="Times New Roman"/>
          <w:sz w:val="24"/>
          <w:szCs w:val="24"/>
        </w:rPr>
        <w:t xml:space="preserve"> </w:t>
      </w:r>
      <w:r w:rsidRPr="00501462">
        <w:rPr>
          <w:rFonts w:ascii="Times New Roman" w:hAnsi="Times New Roman"/>
          <w:sz w:val="24"/>
          <w:szCs w:val="24"/>
        </w:rPr>
        <w:t>же</w:t>
      </w:r>
      <w:r w:rsidRPr="00501462">
        <w:rPr>
          <w:rFonts w:ascii="Times New Roman" w:eastAsia="Arial" w:hAnsi="Times New Roman"/>
          <w:sz w:val="24"/>
          <w:szCs w:val="24"/>
        </w:rPr>
        <w:t xml:space="preserve"> </w:t>
      </w:r>
      <w:r w:rsidRPr="00501462">
        <w:rPr>
          <w:rFonts w:ascii="Times New Roman" w:hAnsi="Times New Roman"/>
          <w:sz w:val="24"/>
          <w:szCs w:val="24"/>
        </w:rPr>
        <w:t>основаниям;</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б)</w:t>
      </w:r>
      <w:r w:rsidRPr="00501462">
        <w:rPr>
          <w:rFonts w:ascii="Times New Roman" w:eastAsia="Arial" w:hAnsi="Times New Roman"/>
          <w:sz w:val="24"/>
          <w:szCs w:val="24"/>
        </w:rPr>
        <w:t xml:space="preserve"> </w:t>
      </w:r>
      <w:r w:rsidRPr="00501462">
        <w:rPr>
          <w:rFonts w:ascii="Times New Roman" w:hAnsi="Times New Roman"/>
          <w:sz w:val="24"/>
          <w:szCs w:val="24"/>
        </w:rPr>
        <w:t>подача</w:t>
      </w:r>
      <w:r w:rsidRPr="00501462">
        <w:rPr>
          <w:rFonts w:ascii="Times New Roman" w:eastAsia="Arial" w:hAnsi="Times New Roman"/>
          <w:sz w:val="24"/>
          <w:szCs w:val="24"/>
        </w:rPr>
        <w:t xml:space="preserve"> </w:t>
      </w:r>
      <w:r w:rsidRPr="00501462">
        <w:rPr>
          <w:rFonts w:ascii="Times New Roman" w:hAnsi="Times New Roman"/>
          <w:sz w:val="24"/>
          <w:szCs w:val="24"/>
        </w:rPr>
        <w:t>жалобы</w:t>
      </w:r>
      <w:r w:rsidRPr="00501462">
        <w:rPr>
          <w:rFonts w:ascii="Times New Roman" w:eastAsia="Arial" w:hAnsi="Times New Roman"/>
          <w:sz w:val="24"/>
          <w:szCs w:val="24"/>
        </w:rPr>
        <w:t xml:space="preserve"> </w:t>
      </w:r>
      <w:r w:rsidRPr="00501462">
        <w:rPr>
          <w:rFonts w:ascii="Times New Roman" w:hAnsi="Times New Roman"/>
          <w:sz w:val="24"/>
          <w:szCs w:val="24"/>
        </w:rPr>
        <w:t>лицом,</w:t>
      </w:r>
      <w:r w:rsidRPr="00501462">
        <w:rPr>
          <w:rFonts w:ascii="Times New Roman" w:eastAsia="Arial" w:hAnsi="Times New Roman"/>
          <w:sz w:val="24"/>
          <w:szCs w:val="24"/>
        </w:rPr>
        <w:t xml:space="preserve"> </w:t>
      </w:r>
      <w:r w:rsidRPr="00501462">
        <w:rPr>
          <w:rFonts w:ascii="Times New Roman" w:hAnsi="Times New Roman"/>
          <w:sz w:val="24"/>
          <w:szCs w:val="24"/>
        </w:rPr>
        <w:t>полномочия</w:t>
      </w:r>
      <w:r w:rsidRPr="00501462">
        <w:rPr>
          <w:rFonts w:ascii="Times New Roman" w:eastAsia="Arial" w:hAnsi="Times New Roman"/>
          <w:sz w:val="24"/>
          <w:szCs w:val="24"/>
        </w:rPr>
        <w:t xml:space="preserve"> </w:t>
      </w:r>
      <w:r w:rsidRPr="00501462">
        <w:rPr>
          <w:rFonts w:ascii="Times New Roman" w:hAnsi="Times New Roman"/>
          <w:sz w:val="24"/>
          <w:szCs w:val="24"/>
        </w:rPr>
        <w:t>которого</w:t>
      </w:r>
      <w:r w:rsidRPr="00501462">
        <w:rPr>
          <w:rFonts w:ascii="Times New Roman" w:eastAsia="Arial" w:hAnsi="Times New Roman"/>
          <w:sz w:val="24"/>
          <w:szCs w:val="24"/>
        </w:rPr>
        <w:t xml:space="preserve"> </w:t>
      </w:r>
      <w:r w:rsidRPr="00501462">
        <w:rPr>
          <w:rFonts w:ascii="Times New Roman" w:hAnsi="Times New Roman"/>
          <w:sz w:val="24"/>
          <w:szCs w:val="24"/>
        </w:rPr>
        <w:t>не</w:t>
      </w:r>
      <w:r w:rsidRPr="00501462">
        <w:rPr>
          <w:rFonts w:ascii="Times New Roman" w:eastAsia="Arial" w:hAnsi="Times New Roman"/>
          <w:sz w:val="24"/>
          <w:szCs w:val="24"/>
        </w:rPr>
        <w:t xml:space="preserve"> </w:t>
      </w:r>
      <w:r w:rsidRPr="00501462">
        <w:rPr>
          <w:rFonts w:ascii="Times New Roman" w:hAnsi="Times New Roman"/>
          <w:sz w:val="24"/>
          <w:szCs w:val="24"/>
        </w:rPr>
        <w:t>подтверждены</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порядке,</w:t>
      </w:r>
      <w:r w:rsidRPr="00501462">
        <w:rPr>
          <w:rFonts w:ascii="Times New Roman" w:eastAsia="Arial" w:hAnsi="Times New Roman"/>
          <w:sz w:val="24"/>
          <w:szCs w:val="24"/>
        </w:rPr>
        <w:t xml:space="preserve"> </w:t>
      </w:r>
      <w:r w:rsidRPr="00501462">
        <w:rPr>
          <w:rFonts w:ascii="Times New Roman" w:hAnsi="Times New Roman"/>
          <w:sz w:val="24"/>
          <w:szCs w:val="24"/>
        </w:rPr>
        <w:t>установленном</w:t>
      </w:r>
      <w:r w:rsidRPr="00501462">
        <w:rPr>
          <w:rFonts w:ascii="Times New Roman" w:eastAsia="Arial" w:hAnsi="Times New Roman"/>
          <w:sz w:val="24"/>
          <w:szCs w:val="24"/>
        </w:rPr>
        <w:t xml:space="preserve"> </w:t>
      </w:r>
      <w:r w:rsidRPr="00501462">
        <w:rPr>
          <w:rFonts w:ascii="Times New Roman" w:hAnsi="Times New Roman"/>
          <w:sz w:val="24"/>
          <w:szCs w:val="24"/>
        </w:rPr>
        <w:t>законодательством</w:t>
      </w:r>
      <w:r w:rsidRPr="00501462">
        <w:rPr>
          <w:rFonts w:ascii="Times New Roman" w:eastAsia="Arial" w:hAnsi="Times New Roman"/>
          <w:sz w:val="24"/>
          <w:szCs w:val="24"/>
        </w:rPr>
        <w:t xml:space="preserve"> </w:t>
      </w:r>
      <w:r w:rsidRPr="00501462">
        <w:rPr>
          <w:rFonts w:ascii="Times New Roman" w:hAnsi="Times New Roman"/>
          <w:sz w:val="24"/>
          <w:szCs w:val="24"/>
        </w:rPr>
        <w:t>Российской</w:t>
      </w:r>
      <w:r w:rsidRPr="00501462">
        <w:rPr>
          <w:rFonts w:ascii="Times New Roman" w:eastAsia="Arial" w:hAnsi="Times New Roman"/>
          <w:sz w:val="24"/>
          <w:szCs w:val="24"/>
        </w:rPr>
        <w:t xml:space="preserve"> </w:t>
      </w:r>
      <w:r w:rsidRPr="00501462">
        <w:rPr>
          <w:rFonts w:ascii="Times New Roman" w:hAnsi="Times New Roman"/>
          <w:sz w:val="24"/>
          <w:szCs w:val="24"/>
        </w:rPr>
        <w:t>Федерации;</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наличие</w:t>
      </w:r>
      <w:r w:rsidRPr="00501462">
        <w:rPr>
          <w:rFonts w:ascii="Times New Roman" w:eastAsia="Arial" w:hAnsi="Times New Roman"/>
          <w:sz w:val="24"/>
          <w:szCs w:val="24"/>
        </w:rPr>
        <w:t xml:space="preserve"> </w:t>
      </w:r>
      <w:r w:rsidRPr="00501462">
        <w:rPr>
          <w:rFonts w:ascii="Times New Roman" w:hAnsi="Times New Roman"/>
          <w:sz w:val="24"/>
          <w:szCs w:val="24"/>
        </w:rPr>
        <w:t>решения</w:t>
      </w:r>
      <w:r w:rsidRPr="00501462">
        <w:rPr>
          <w:rFonts w:ascii="Times New Roman" w:eastAsia="Arial" w:hAnsi="Times New Roman"/>
          <w:sz w:val="24"/>
          <w:szCs w:val="24"/>
        </w:rPr>
        <w:t xml:space="preserve"> </w:t>
      </w:r>
      <w:r w:rsidRPr="00501462">
        <w:rPr>
          <w:rFonts w:ascii="Times New Roman" w:hAnsi="Times New Roman"/>
          <w:sz w:val="24"/>
          <w:szCs w:val="24"/>
        </w:rPr>
        <w:t>по</w:t>
      </w:r>
      <w:r w:rsidRPr="00501462">
        <w:rPr>
          <w:rFonts w:ascii="Times New Roman" w:eastAsia="Arial" w:hAnsi="Times New Roman"/>
          <w:sz w:val="24"/>
          <w:szCs w:val="24"/>
        </w:rPr>
        <w:t xml:space="preserve"> </w:t>
      </w:r>
      <w:r w:rsidRPr="00501462">
        <w:rPr>
          <w:rFonts w:ascii="Times New Roman" w:hAnsi="Times New Roman"/>
          <w:sz w:val="24"/>
          <w:szCs w:val="24"/>
        </w:rPr>
        <w:t>жалобе,</w:t>
      </w:r>
      <w:r w:rsidRPr="00501462">
        <w:rPr>
          <w:rFonts w:ascii="Times New Roman" w:eastAsia="Arial" w:hAnsi="Times New Roman"/>
          <w:sz w:val="24"/>
          <w:szCs w:val="24"/>
        </w:rPr>
        <w:t xml:space="preserve"> </w:t>
      </w:r>
      <w:r w:rsidRPr="00501462">
        <w:rPr>
          <w:rFonts w:ascii="Times New Roman" w:hAnsi="Times New Roman"/>
          <w:sz w:val="24"/>
          <w:szCs w:val="24"/>
        </w:rPr>
        <w:t>принятого</w:t>
      </w:r>
      <w:r w:rsidRPr="00501462">
        <w:rPr>
          <w:rFonts w:ascii="Times New Roman" w:eastAsia="Arial" w:hAnsi="Times New Roman"/>
          <w:sz w:val="24"/>
          <w:szCs w:val="24"/>
        </w:rPr>
        <w:t xml:space="preserve"> </w:t>
      </w:r>
      <w:r w:rsidRPr="00501462">
        <w:rPr>
          <w:rFonts w:ascii="Times New Roman" w:hAnsi="Times New Roman"/>
          <w:sz w:val="24"/>
          <w:szCs w:val="24"/>
        </w:rPr>
        <w:t>ранее</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соответствии</w:t>
      </w:r>
      <w:r w:rsidRPr="00501462">
        <w:rPr>
          <w:rFonts w:ascii="Times New Roman" w:eastAsia="Arial" w:hAnsi="Times New Roman"/>
          <w:sz w:val="24"/>
          <w:szCs w:val="24"/>
        </w:rPr>
        <w:t xml:space="preserve"> </w:t>
      </w:r>
      <w:r w:rsidRPr="00501462">
        <w:rPr>
          <w:rFonts w:ascii="Times New Roman" w:hAnsi="Times New Roman"/>
          <w:sz w:val="24"/>
          <w:szCs w:val="24"/>
        </w:rPr>
        <w:t>с</w:t>
      </w:r>
      <w:r w:rsidRPr="00501462">
        <w:rPr>
          <w:rFonts w:ascii="Times New Roman" w:eastAsia="Arial" w:hAnsi="Times New Roman"/>
          <w:sz w:val="24"/>
          <w:szCs w:val="24"/>
        </w:rPr>
        <w:t xml:space="preserve"> </w:t>
      </w:r>
      <w:r w:rsidRPr="00501462">
        <w:rPr>
          <w:rFonts w:ascii="Times New Roman" w:hAnsi="Times New Roman"/>
          <w:sz w:val="24"/>
          <w:szCs w:val="24"/>
        </w:rPr>
        <w:t>требованиями</w:t>
      </w:r>
      <w:r w:rsidRPr="00501462">
        <w:rPr>
          <w:rFonts w:ascii="Times New Roman" w:eastAsia="Arial" w:hAnsi="Times New Roman"/>
          <w:sz w:val="24"/>
          <w:szCs w:val="24"/>
        </w:rPr>
        <w:t xml:space="preserve"> </w:t>
      </w:r>
      <w:r w:rsidRPr="00501462">
        <w:rPr>
          <w:rFonts w:ascii="Times New Roman" w:hAnsi="Times New Roman"/>
          <w:sz w:val="24"/>
          <w:szCs w:val="24"/>
        </w:rPr>
        <w:t>административного регламента</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отношении</w:t>
      </w:r>
      <w:r w:rsidRPr="00501462">
        <w:rPr>
          <w:rFonts w:ascii="Times New Roman" w:eastAsia="Arial" w:hAnsi="Times New Roman"/>
          <w:sz w:val="24"/>
          <w:szCs w:val="24"/>
        </w:rPr>
        <w:t xml:space="preserve"> </w:t>
      </w:r>
      <w:r w:rsidRPr="00501462">
        <w:rPr>
          <w:rFonts w:ascii="Times New Roman" w:hAnsi="Times New Roman"/>
          <w:sz w:val="24"/>
          <w:szCs w:val="24"/>
        </w:rPr>
        <w:t>того</w:t>
      </w:r>
      <w:r w:rsidRPr="00501462">
        <w:rPr>
          <w:rFonts w:ascii="Times New Roman" w:eastAsia="Arial" w:hAnsi="Times New Roman"/>
          <w:sz w:val="24"/>
          <w:szCs w:val="24"/>
        </w:rPr>
        <w:t xml:space="preserve"> </w:t>
      </w:r>
      <w:r w:rsidRPr="00501462">
        <w:rPr>
          <w:rFonts w:ascii="Times New Roman" w:hAnsi="Times New Roman"/>
          <w:sz w:val="24"/>
          <w:szCs w:val="24"/>
        </w:rPr>
        <w:t>же</w:t>
      </w:r>
      <w:r w:rsidRPr="00501462">
        <w:rPr>
          <w:rFonts w:ascii="Times New Roman" w:eastAsia="Arial" w:hAnsi="Times New Roman"/>
          <w:sz w:val="24"/>
          <w:szCs w:val="24"/>
        </w:rPr>
        <w:t xml:space="preserve"> </w:t>
      </w:r>
      <w:r w:rsidRPr="00501462">
        <w:rPr>
          <w:rFonts w:ascii="Times New Roman" w:hAnsi="Times New Roman"/>
          <w:sz w:val="24"/>
          <w:szCs w:val="24"/>
        </w:rPr>
        <w:t>заявителя</w:t>
      </w:r>
      <w:r w:rsidRPr="00501462">
        <w:rPr>
          <w:rFonts w:ascii="Times New Roman" w:eastAsia="Arial" w:hAnsi="Times New Roman"/>
          <w:sz w:val="24"/>
          <w:szCs w:val="24"/>
        </w:rPr>
        <w:t xml:space="preserve"> </w:t>
      </w:r>
      <w:r w:rsidRPr="00501462">
        <w:rPr>
          <w:rFonts w:ascii="Times New Roman" w:hAnsi="Times New Roman"/>
          <w:sz w:val="24"/>
          <w:szCs w:val="24"/>
        </w:rPr>
        <w:t>и</w:t>
      </w:r>
      <w:r w:rsidRPr="00501462">
        <w:rPr>
          <w:rFonts w:ascii="Times New Roman" w:eastAsia="Arial" w:hAnsi="Times New Roman"/>
          <w:sz w:val="24"/>
          <w:szCs w:val="24"/>
        </w:rPr>
        <w:t xml:space="preserve"> </w:t>
      </w:r>
      <w:r w:rsidRPr="00501462">
        <w:rPr>
          <w:rFonts w:ascii="Times New Roman" w:hAnsi="Times New Roman"/>
          <w:sz w:val="24"/>
          <w:szCs w:val="24"/>
        </w:rPr>
        <w:t>по</w:t>
      </w:r>
      <w:r w:rsidRPr="00501462">
        <w:rPr>
          <w:rFonts w:ascii="Times New Roman" w:eastAsia="Arial" w:hAnsi="Times New Roman"/>
          <w:sz w:val="24"/>
          <w:szCs w:val="24"/>
        </w:rPr>
        <w:t xml:space="preserve"> </w:t>
      </w:r>
      <w:r w:rsidRPr="00501462">
        <w:rPr>
          <w:rFonts w:ascii="Times New Roman" w:hAnsi="Times New Roman"/>
          <w:sz w:val="24"/>
          <w:szCs w:val="24"/>
        </w:rPr>
        <w:t>тому</w:t>
      </w:r>
      <w:r w:rsidRPr="00501462">
        <w:rPr>
          <w:rFonts w:ascii="Times New Roman" w:eastAsia="Arial" w:hAnsi="Times New Roman"/>
          <w:sz w:val="24"/>
          <w:szCs w:val="24"/>
        </w:rPr>
        <w:t xml:space="preserve"> </w:t>
      </w:r>
      <w:r w:rsidRPr="00501462">
        <w:rPr>
          <w:rFonts w:ascii="Times New Roman" w:hAnsi="Times New Roman"/>
          <w:sz w:val="24"/>
          <w:szCs w:val="24"/>
        </w:rPr>
        <w:t>же</w:t>
      </w:r>
      <w:r w:rsidRPr="00501462">
        <w:rPr>
          <w:rFonts w:ascii="Times New Roman" w:eastAsia="Arial" w:hAnsi="Times New Roman"/>
          <w:sz w:val="24"/>
          <w:szCs w:val="24"/>
        </w:rPr>
        <w:t xml:space="preserve"> </w:t>
      </w:r>
      <w:r w:rsidRPr="00501462">
        <w:rPr>
          <w:rFonts w:ascii="Times New Roman" w:hAnsi="Times New Roman"/>
          <w:sz w:val="24"/>
          <w:szCs w:val="24"/>
        </w:rPr>
        <w:t>предмету</w:t>
      </w:r>
      <w:r w:rsidRPr="00501462">
        <w:rPr>
          <w:rFonts w:ascii="Times New Roman" w:eastAsia="Arial" w:hAnsi="Times New Roman"/>
          <w:sz w:val="24"/>
          <w:szCs w:val="24"/>
        </w:rPr>
        <w:t xml:space="preserve"> </w:t>
      </w:r>
      <w:r w:rsidRPr="00501462">
        <w:rPr>
          <w:rFonts w:ascii="Times New Roman" w:hAnsi="Times New Roman"/>
          <w:sz w:val="24"/>
          <w:szCs w:val="24"/>
        </w:rPr>
        <w:t>жалобы.</w:t>
      </w:r>
    </w:p>
    <w:p w:rsidR="00501462" w:rsidRPr="00501462" w:rsidRDefault="00501462" w:rsidP="00501462">
      <w:pPr>
        <w:widowControl w:val="0"/>
        <w:suppressAutoHyphens/>
        <w:autoSpaceDE w:val="0"/>
        <w:spacing w:after="0" w:line="240" w:lineRule="auto"/>
        <w:ind w:firstLine="540"/>
        <w:jc w:val="both"/>
        <w:rPr>
          <w:rFonts w:ascii="Times New Roman" w:eastAsia="Arial" w:hAnsi="Times New Roman"/>
          <w:sz w:val="24"/>
          <w:szCs w:val="24"/>
        </w:rPr>
      </w:pPr>
      <w:r w:rsidRPr="00501462">
        <w:rPr>
          <w:rFonts w:ascii="Times New Roman" w:hAnsi="Times New Roman"/>
          <w:sz w:val="24"/>
          <w:szCs w:val="24"/>
        </w:rPr>
        <w:t>8.19.</w:t>
      </w:r>
      <w:r w:rsidRPr="00501462">
        <w:rPr>
          <w:rFonts w:ascii="Times New Roman" w:eastAsia="Arial" w:hAnsi="Times New Roman"/>
          <w:sz w:val="24"/>
          <w:szCs w:val="24"/>
        </w:rPr>
        <w:t xml:space="preserve"> Лицо, у</w:t>
      </w:r>
      <w:r w:rsidRPr="00501462">
        <w:rPr>
          <w:rFonts w:ascii="Times New Roman" w:hAnsi="Times New Roman"/>
          <w:sz w:val="24"/>
          <w:szCs w:val="24"/>
        </w:rPr>
        <w:t>полномоченное на</w:t>
      </w:r>
      <w:r w:rsidRPr="00501462">
        <w:rPr>
          <w:rFonts w:ascii="Times New Roman" w:eastAsia="Arial" w:hAnsi="Times New Roman"/>
          <w:sz w:val="24"/>
          <w:szCs w:val="24"/>
        </w:rPr>
        <w:t xml:space="preserve"> </w:t>
      </w:r>
      <w:r w:rsidRPr="00501462">
        <w:rPr>
          <w:rFonts w:ascii="Times New Roman" w:hAnsi="Times New Roman"/>
          <w:sz w:val="24"/>
          <w:szCs w:val="24"/>
        </w:rPr>
        <w:t>рассмотрение</w:t>
      </w:r>
      <w:r w:rsidRPr="00501462">
        <w:rPr>
          <w:rFonts w:ascii="Times New Roman" w:eastAsia="Arial" w:hAnsi="Times New Roman"/>
          <w:sz w:val="24"/>
          <w:szCs w:val="24"/>
        </w:rPr>
        <w:t xml:space="preserve"> </w:t>
      </w:r>
      <w:r w:rsidRPr="00501462">
        <w:rPr>
          <w:rFonts w:ascii="Times New Roman" w:hAnsi="Times New Roman"/>
          <w:sz w:val="24"/>
          <w:szCs w:val="24"/>
        </w:rPr>
        <w:t>жалобы</w:t>
      </w:r>
      <w:r w:rsidRPr="00501462">
        <w:rPr>
          <w:rFonts w:ascii="Times New Roman" w:eastAsia="Arial" w:hAnsi="Times New Roman"/>
          <w:sz w:val="24"/>
          <w:szCs w:val="24"/>
        </w:rPr>
        <w:t xml:space="preserve">, </w:t>
      </w:r>
      <w:r w:rsidRPr="00501462">
        <w:rPr>
          <w:rFonts w:ascii="Times New Roman" w:hAnsi="Times New Roman"/>
          <w:sz w:val="24"/>
          <w:szCs w:val="24"/>
        </w:rPr>
        <w:t>вправе</w:t>
      </w:r>
      <w:r w:rsidRPr="00501462">
        <w:rPr>
          <w:rFonts w:ascii="Times New Roman" w:eastAsia="Arial" w:hAnsi="Times New Roman"/>
          <w:sz w:val="24"/>
          <w:szCs w:val="24"/>
        </w:rPr>
        <w:t xml:space="preserve"> </w:t>
      </w:r>
      <w:r w:rsidRPr="00501462">
        <w:rPr>
          <w:rFonts w:ascii="Times New Roman" w:hAnsi="Times New Roman"/>
          <w:sz w:val="24"/>
          <w:szCs w:val="24"/>
        </w:rPr>
        <w:t>оставить</w:t>
      </w:r>
      <w:r w:rsidRPr="00501462">
        <w:rPr>
          <w:rFonts w:ascii="Times New Roman" w:eastAsia="Arial" w:hAnsi="Times New Roman"/>
          <w:sz w:val="24"/>
          <w:szCs w:val="24"/>
        </w:rPr>
        <w:t xml:space="preserve"> </w:t>
      </w:r>
      <w:r w:rsidRPr="00501462">
        <w:rPr>
          <w:rFonts w:ascii="Times New Roman" w:hAnsi="Times New Roman"/>
          <w:sz w:val="24"/>
          <w:szCs w:val="24"/>
        </w:rPr>
        <w:t>жалобу</w:t>
      </w:r>
      <w:r w:rsidRPr="00501462">
        <w:rPr>
          <w:rFonts w:ascii="Times New Roman" w:eastAsia="Arial" w:hAnsi="Times New Roman"/>
          <w:sz w:val="24"/>
          <w:szCs w:val="24"/>
        </w:rPr>
        <w:t xml:space="preserve"> </w:t>
      </w:r>
      <w:r w:rsidRPr="00501462">
        <w:rPr>
          <w:rFonts w:ascii="Times New Roman" w:hAnsi="Times New Roman"/>
          <w:sz w:val="24"/>
          <w:szCs w:val="24"/>
        </w:rPr>
        <w:t>без</w:t>
      </w:r>
      <w:r w:rsidRPr="00501462">
        <w:rPr>
          <w:rFonts w:ascii="Times New Roman" w:eastAsia="Arial" w:hAnsi="Times New Roman"/>
          <w:sz w:val="24"/>
          <w:szCs w:val="24"/>
        </w:rPr>
        <w:t xml:space="preserve"> </w:t>
      </w:r>
      <w:r w:rsidRPr="00501462">
        <w:rPr>
          <w:rFonts w:ascii="Times New Roman" w:hAnsi="Times New Roman"/>
          <w:sz w:val="24"/>
          <w:szCs w:val="24"/>
        </w:rPr>
        <w:t>ответа</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следующих</w:t>
      </w:r>
      <w:r w:rsidRPr="00501462">
        <w:rPr>
          <w:rFonts w:ascii="Times New Roman" w:eastAsia="Arial" w:hAnsi="Times New Roman"/>
          <w:sz w:val="24"/>
          <w:szCs w:val="24"/>
        </w:rPr>
        <w:t xml:space="preserve"> </w:t>
      </w:r>
      <w:r w:rsidRPr="00501462">
        <w:rPr>
          <w:rFonts w:ascii="Times New Roman" w:hAnsi="Times New Roman"/>
          <w:sz w:val="24"/>
          <w:szCs w:val="24"/>
        </w:rPr>
        <w:t>случаях:</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а)</w:t>
      </w:r>
      <w:r w:rsidRPr="00501462">
        <w:rPr>
          <w:rFonts w:ascii="Times New Roman" w:eastAsia="Arial" w:hAnsi="Times New Roman"/>
          <w:sz w:val="24"/>
          <w:szCs w:val="24"/>
        </w:rPr>
        <w:t xml:space="preserve"> </w:t>
      </w:r>
      <w:r w:rsidRPr="00501462">
        <w:rPr>
          <w:rFonts w:ascii="Times New Roman" w:hAnsi="Times New Roman"/>
          <w:sz w:val="24"/>
          <w:szCs w:val="24"/>
        </w:rPr>
        <w:t>наличие</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жалобе</w:t>
      </w:r>
      <w:r w:rsidRPr="00501462">
        <w:rPr>
          <w:rFonts w:ascii="Times New Roman" w:eastAsia="Arial" w:hAnsi="Times New Roman"/>
          <w:sz w:val="24"/>
          <w:szCs w:val="24"/>
        </w:rPr>
        <w:t xml:space="preserve"> </w:t>
      </w:r>
      <w:r w:rsidRPr="00501462">
        <w:rPr>
          <w:rFonts w:ascii="Times New Roman" w:hAnsi="Times New Roman"/>
          <w:sz w:val="24"/>
          <w:szCs w:val="24"/>
        </w:rPr>
        <w:t>нецензурных</w:t>
      </w:r>
      <w:r w:rsidRPr="00501462">
        <w:rPr>
          <w:rFonts w:ascii="Times New Roman" w:eastAsia="Arial" w:hAnsi="Times New Roman"/>
          <w:sz w:val="24"/>
          <w:szCs w:val="24"/>
        </w:rPr>
        <w:t xml:space="preserve"> </w:t>
      </w:r>
      <w:r w:rsidRPr="00501462">
        <w:rPr>
          <w:rFonts w:ascii="Times New Roman" w:hAnsi="Times New Roman"/>
          <w:sz w:val="24"/>
          <w:szCs w:val="24"/>
        </w:rPr>
        <w:t>либо</w:t>
      </w:r>
      <w:r w:rsidRPr="00501462">
        <w:rPr>
          <w:rFonts w:ascii="Times New Roman" w:eastAsia="Arial" w:hAnsi="Times New Roman"/>
          <w:sz w:val="24"/>
          <w:szCs w:val="24"/>
        </w:rPr>
        <w:t xml:space="preserve"> </w:t>
      </w:r>
      <w:r w:rsidRPr="00501462">
        <w:rPr>
          <w:rFonts w:ascii="Times New Roman" w:hAnsi="Times New Roman"/>
          <w:sz w:val="24"/>
          <w:szCs w:val="24"/>
        </w:rPr>
        <w:t>оскорбительных</w:t>
      </w:r>
      <w:r w:rsidRPr="00501462">
        <w:rPr>
          <w:rFonts w:ascii="Times New Roman" w:eastAsia="Arial" w:hAnsi="Times New Roman"/>
          <w:sz w:val="24"/>
          <w:szCs w:val="24"/>
        </w:rPr>
        <w:t xml:space="preserve"> </w:t>
      </w:r>
      <w:r w:rsidRPr="00501462">
        <w:rPr>
          <w:rFonts w:ascii="Times New Roman" w:hAnsi="Times New Roman"/>
          <w:sz w:val="24"/>
          <w:szCs w:val="24"/>
        </w:rPr>
        <w:t>выражений,</w:t>
      </w:r>
      <w:r w:rsidRPr="00501462">
        <w:rPr>
          <w:rFonts w:ascii="Times New Roman" w:eastAsia="Arial" w:hAnsi="Times New Roman"/>
          <w:sz w:val="24"/>
          <w:szCs w:val="24"/>
        </w:rPr>
        <w:t xml:space="preserve"> </w:t>
      </w:r>
      <w:r w:rsidRPr="00501462">
        <w:rPr>
          <w:rFonts w:ascii="Times New Roman" w:hAnsi="Times New Roman"/>
          <w:sz w:val="24"/>
          <w:szCs w:val="24"/>
        </w:rPr>
        <w:t>угроз</w:t>
      </w:r>
      <w:r w:rsidRPr="00501462">
        <w:rPr>
          <w:rFonts w:ascii="Times New Roman" w:eastAsia="Arial" w:hAnsi="Times New Roman"/>
          <w:sz w:val="24"/>
          <w:szCs w:val="24"/>
        </w:rPr>
        <w:t xml:space="preserve"> </w:t>
      </w:r>
      <w:r w:rsidRPr="00501462">
        <w:rPr>
          <w:rFonts w:ascii="Times New Roman" w:hAnsi="Times New Roman"/>
          <w:sz w:val="24"/>
          <w:szCs w:val="24"/>
        </w:rPr>
        <w:t>жизни,</w:t>
      </w:r>
      <w:r w:rsidRPr="00501462">
        <w:rPr>
          <w:rFonts w:ascii="Times New Roman" w:eastAsia="Arial" w:hAnsi="Times New Roman"/>
          <w:sz w:val="24"/>
          <w:szCs w:val="24"/>
        </w:rPr>
        <w:t xml:space="preserve"> </w:t>
      </w:r>
      <w:r w:rsidRPr="00501462">
        <w:rPr>
          <w:rFonts w:ascii="Times New Roman" w:hAnsi="Times New Roman"/>
          <w:sz w:val="24"/>
          <w:szCs w:val="24"/>
        </w:rPr>
        <w:t>здоровью</w:t>
      </w:r>
      <w:r w:rsidRPr="00501462">
        <w:rPr>
          <w:rFonts w:ascii="Times New Roman" w:eastAsia="Arial" w:hAnsi="Times New Roman"/>
          <w:sz w:val="24"/>
          <w:szCs w:val="24"/>
        </w:rPr>
        <w:t xml:space="preserve"> </w:t>
      </w:r>
      <w:r w:rsidRPr="00501462">
        <w:rPr>
          <w:rFonts w:ascii="Times New Roman" w:hAnsi="Times New Roman"/>
          <w:sz w:val="24"/>
          <w:szCs w:val="24"/>
        </w:rPr>
        <w:t>и</w:t>
      </w:r>
      <w:r w:rsidRPr="00501462">
        <w:rPr>
          <w:rFonts w:ascii="Times New Roman" w:eastAsia="Arial" w:hAnsi="Times New Roman"/>
          <w:sz w:val="24"/>
          <w:szCs w:val="24"/>
        </w:rPr>
        <w:t xml:space="preserve"> </w:t>
      </w:r>
      <w:r w:rsidRPr="00501462">
        <w:rPr>
          <w:rFonts w:ascii="Times New Roman" w:hAnsi="Times New Roman"/>
          <w:sz w:val="24"/>
          <w:szCs w:val="24"/>
        </w:rPr>
        <w:t>имуществу</w:t>
      </w:r>
      <w:r w:rsidRPr="00501462">
        <w:rPr>
          <w:rFonts w:ascii="Times New Roman" w:eastAsia="Arial" w:hAnsi="Times New Roman"/>
          <w:sz w:val="24"/>
          <w:szCs w:val="24"/>
        </w:rPr>
        <w:t xml:space="preserve"> </w:t>
      </w:r>
      <w:r w:rsidRPr="00501462">
        <w:rPr>
          <w:rFonts w:ascii="Times New Roman" w:hAnsi="Times New Roman"/>
          <w:sz w:val="24"/>
          <w:szCs w:val="24"/>
        </w:rPr>
        <w:t>должностного</w:t>
      </w:r>
      <w:r w:rsidRPr="00501462">
        <w:rPr>
          <w:rFonts w:ascii="Times New Roman" w:eastAsia="Arial" w:hAnsi="Times New Roman"/>
          <w:sz w:val="24"/>
          <w:szCs w:val="24"/>
        </w:rPr>
        <w:t xml:space="preserve"> </w:t>
      </w:r>
      <w:r w:rsidRPr="00501462">
        <w:rPr>
          <w:rFonts w:ascii="Times New Roman" w:hAnsi="Times New Roman"/>
          <w:sz w:val="24"/>
          <w:szCs w:val="24"/>
        </w:rPr>
        <w:t>лица,</w:t>
      </w:r>
      <w:r w:rsidRPr="00501462">
        <w:rPr>
          <w:rFonts w:ascii="Times New Roman" w:eastAsia="Arial" w:hAnsi="Times New Roman"/>
          <w:sz w:val="24"/>
          <w:szCs w:val="24"/>
        </w:rPr>
        <w:t xml:space="preserve"> </w:t>
      </w:r>
      <w:r w:rsidRPr="00501462">
        <w:rPr>
          <w:rFonts w:ascii="Times New Roman" w:hAnsi="Times New Roman"/>
          <w:sz w:val="24"/>
          <w:szCs w:val="24"/>
        </w:rPr>
        <w:t>а</w:t>
      </w:r>
      <w:r w:rsidRPr="00501462">
        <w:rPr>
          <w:rFonts w:ascii="Times New Roman" w:eastAsia="Arial" w:hAnsi="Times New Roman"/>
          <w:sz w:val="24"/>
          <w:szCs w:val="24"/>
        </w:rPr>
        <w:t xml:space="preserve"> </w:t>
      </w:r>
      <w:r w:rsidRPr="00501462">
        <w:rPr>
          <w:rFonts w:ascii="Times New Roman" w:hAnsi="Times New Roman"/>
          <w:sz w:val="24"/>
          <w:szCs w:val="24"/>
        </w:rPr>
        <w:t>также</w:t>
      </w:r>
      <w:r w:rsidRPr="00501462">
        <w:rPr>
          <w:rFonts w:ascii="Times New Roman" w:eastAsia="Arial" w:hAnsi="Times New Roman"/>
          <w:sz w:val="24"/>
          <w:szCs w:val="24"/>
        </w:rPr>
        <w:t xml:space="preserve"> </w:t>
      </w:r>
      <w:r w:rsidRPr="00501462">
        <w:rPr>
          <w:rFonts w:ascii="Times New Roman" w:hAnsi="Times New Roman"/>
          <w:sz w:val="24"/>
          <w:szCs w:val="24"/>
        </w:rPr>
        <w:t>членов</w:t>
      </w:r>
      <w:r w:rsidRPr="00501462">
        <w:rPr>
          <w:rFonts w:ascii="Times New Roman" w:eastAsia="Arial" w:hAnsi="Times New Roman"/>
          <w:sz w:val="24"/>
          <w:szCs w:val="24"/>
        </w:rPr>
        <w:t xml:space="preserve"> </w:t>
      </w:r>
      <w:r w:rsidRPr="00501462">
        <w:rPr>
          <w:rFonts w:ascii="Times New Roman" w:hAnsi="Times New Roman"/>
          <w:sz w:val="24"/>
          <w:szCs w:val="24"/>
        </w:rPr>
        <w:t>его</w:t>
      </w:r>
      <w:r w:rsidRPr="00501462">
        <w:rPr>
          <w:rFonts w:ascii="Times New Roman" w:eastAsia="Arial" w:hAnsi="Times New Roman"/>
          <w:sz w:val="24"/>
          <w:szCs w:val="24"/>
        </w:rPr>
        <w:t xml:space="preserve"> </w:t>
      </w:r>
      <w:r w:rsidRPr="00501462">
        <w:rPr>
          <w:rFonts w:ascii="Times New Roman" w:hAnsi="Times New Roman"/>
          <w:sz w:val="24"/>
          <w:szCs w:val="24"/>
        </w:rPr>
        <w:t>семьи;</w:t>
      </w:r>
    </w:p>
    <w:p w:rsidR="00501462" w:rsidRPr="00501462" w:rsidRDefault="00501462" w:rsidP="00501462">
      <w:pPr>
        <w:widowControl w:val="0"/>
        <w:suppressAutoHyphens/>
        <w:autoSpaceDE w:val="0"/>
        <w:spacing w:after="0" w:line="240" w:lineRule="auto"/>
        <w:ind w:firstLine="540"/>
        <w:jc w:val="both"/>
        <w:rPr>
          <w:rFonts w:ascii="Times New Roman" w:hAnsi="Times New Roman"/>
          <w:sz w:val="24"/>
          <w:szCs w:val="24"/>
        </w:rPr>
      </w:pPr>
      <w:r w:rsidRPr="00501462">
        <w:rPr>
          <w:rFonts w:ascii="Times New Roman" w:hAnsi="Times New Roman"/>
          <w:sz w:val="24"/>
          <w:szCs w:val="24"/>
        </w:rPr>
        <w:t>б)</w:t>
      </w:r>
      <w:r w:rsidRPr="00501462">
        <w:rPr>
          <w:rFonts w:ascii="Times New Roman" w:eastAsia="Arial" w:hAnsi="Times New Roman"/>
          <w:sz w:val="24"/>
          <w:szCs w:val="24"/>
        </w:rPr>
        <w:t xml:space="preserve"> </w:t>
      </w:r>
      <w:r w:rsidRPr="00501462">
        <w:rPr>
          <w:rFonts w:ascii="Times New Roman" w:hAnsi="Times New Roman"/>
          <w:sz w:val="24"/>
          <w:szCs w:val="24"/>
        </w:rPr>
        <w:t>отсутствие</w:t>
      </w:r>
      <w:r w:rsidRPr="00501462">
        <w:rPr>
          <w:rFonts w:ascii="Times New Roman" w:eastAsia="Arial" w:hAnsi="Times New Roman"/>
          <w:sz w:val="24"/>
          <w:szCs w:val="24"/>
        </w:rPr>
        <w:t xml:space="preserve"> </w:t>
      </w:r>
      <w:r w:rsidRPr="00501462">
        <w:rPr>
          <w:rFonts w:ascii="Times New Roman" w:hAnsi="Times New Roman"/>
          <w:sz w:val="24"/>
          <w:szCs w:val="24"/>
        </w:rPr>
        <w:t>возможности</w:t>
      </w:r>
      <w:r w:rsidRPr="00501462">
        <w:rPr>
          <w:rFonts w:ascii="Times New Roman" w:eastAsia="Arial" w:hAnsi="Times New Roman"/>
          <w:sz w:val="24"/>
          <w:szCs w:val="24"/>
        </w:rPr>
        <w:t xml:space="preserve"> </w:t>
      </w:r>
      <w:r w:rsidRPr="00501462">
        <w:rPr>
          <w:rFonts w:ascii="Times New Roman" w:hAnsi="Times New Roman"/>
          <w:sz w:val="24"/>
          <w:szCs w:val="24"/>
        </w:rPr>
        <w:t>прочитать</w:t>
      </w:r>
      <w:r w:rsidRPr="00501462">
        <w:rPr>
          <w:rFonts w:ascii="Times New Roman" w:eastAsia="Arial" w:hAnsi="Times New Roman"/>
          <w:sz w:val="24"/>
          <w:szCs w:val="24"/>
        </w:rPr>
        <w:t xml:space="preserve"> </w:t>
      </w:r>
      <w:r w:rsidRPr="00501462">
        <w:rPr>
          <w:rFonts w:ascii="Times New Roman" w:hAnsi="Times New Roman"/>
          <w:sz w:val="24"/>
          <w:szCs w:val="24"/>
        </w:rPr>
        <w:t>какую-либо</w:t>
      </w:r>
      <w:r w:rsidRPr="00501462">
        <w:rPr>
          <w:rFonts w:ascii="Times New Roman" w:eastAsia="Arial" w:hAnsi="Times New Roman"/>
          <w:sz w:val="24"/>
          <w:szCs w:val="24"/>
        </w:rPr>
        <w:t xml:space="preserve"> </w:t>
      </w:r>
      <w:r w:rsidRPr="00501462">
        <w:rPr>
          <w:rFonts w:ascii="Times New Roman" w:hAnsi="Times New Roman"/>
          <w:sz w:val="24"/>
          <w:szCs w:val="24"/>
        </w:rPr>
        <w:t>часть</w:t>
      </w:r>
      <w:r w:rsidRPr="00501462">
        <w:rPr>
          <w:rFonts w:ascii="Times New Roman" w:eastAsia="Arial" w:hAnsi="Times New Roman"/>
          <w:sz w:val="24"/>
          <w:szCs w:val="24"/>
        </w:rPr>
        <w:t xml:space="preserve"> </w:t>
      </w:r>
      <w:r w:rsidRPr="00501462">
        <w:rPr>
          <w:rFonts w:ascii="Times New Roman" w:hAnsi="Times New Roman"/>
          <w:sz w:val="24"/>
          <w:szCs w:val="24"/>
        </w:rPr>
        <w:t>текста</w:t>
      </w:r>
      <w:r w:rsidRPr="00501462">
        <w:rPr>
          <w:rFonts w:ascii="Times New Roman" w:eastAsia="Arial" w:hAnsi="Times New Roman"/>
          <w:sz w:val="24"/>
          <w:szCs w:val="24"/>
        </w:rPr>
        <w:t xml:space="preserve"> </w:t>
      </w:r>
      <w:r w:rsidRPr="00501462">
        <w:rPr>
          <w:rFonts w:ascii="Times New Roman" w:hAnsi="Times New Roman"/>
          <w:sz w:val="24"/>
          <w:szCs w:val="24"/>
        </w:rPr>
        <w:t>жалобы,</w:t>
      </w:r>
      <w:r w:rsidRPr="00501462">
        <w:rPr>
          <w:rFonts w:ascii="Times New Roman" w:eastAsia="Arial" w:hAnsi="Times New Roman"/>
          <w:sz w:val="24"/>
          <w:szCs w:val="24"/>
        </w:rPr>
        <w:t xml:space="preserve"> </w:t>
      </w:r>
      <w:r w:rsidRPr="00501462">
        <w:rPr>
          <w:rFonts w:ascii="Times New Roman" w:hAnsi="Times New Roman"/>
          <w:sz w:val="24"/>
          <w:szCs w:val="24"/>
        </w:rPr>
        <w:t>фамилию,</w:t>
      </w:r>
      <w:r w:rsidRPr="00501462">
        <w:rPr>
          <w:rFonts w:ascii="Times New Roman" w:eastAsia="Arial" w:hAnsi="Times New Roman"/>
          <w:sz w:val="24"/>
          <w:szCs w:val="24"/>
        </w:rPr>
        <w:t xml:space="preserve"> </w:t>
      </w:r>
      <w:r w:rsidRPr="00501462">
        <w:rPr>
          <w:rFonts w:ascii="Times New Roman" w:hAnsi="Times New Roman"/>
          <w:sz w:val="24"/>
          <w:szCs w:val="24"/>
        </w:rPr>
        <w:t>имя,</w:t>
      </w:r>
      <w:r w:rsidRPr="00501462">
        <w:rPr>
          <w:rFonts w:ascii="Times New Roman" w:eastAsia="Arial" w:hAnsi="Times New Roman"/>
          <w:sz w:val="24"/>
          <w:szCs w:val="24"/>
        </w:rPr>
        <w:t xml:space="preserve"> </w:t>
      </w:r>
      <w:r w:rsidRPr="00501462">
        <w:rPr>
          <w:rFonts w:ascii="Times New Roman" w:hAnsi="Times New Roman"/>
          <w:sz w:val="24"/>
          <w:szCs w:val="24"/>
        </w:rPr>
        <w:t>отчество</w:t>
      </w:r>
      <w:r w:rsidRPr="00501462">
        <w:rPr>
          <w:rFonts w:ascii="Times New Roman" w:eastAsia="Arial" w:hAnsi="Times New Roman"/>
          <w:sz w:val="24"/>
          <w:szCs w:val="24"/>
        </w:rPr>
        <w:t xml:space="preserve"> </w:t>
      </w:r>
      <w:r w:rsidRPr="00501462">
        <w:rPr>
          <w:rFonts w:ascii="Times New Roman" w:hAnsi="Times New Roman"/>
          <w:sz w:val="24"/>
          <w:szCs w:val="24"/>
        </w:rPr>
        <w:t>(при</w:t>
      </w:r>
      <w:r w:rsidRPr="00501462">
        <w:rPr>
          <w:rFonts w:ascii="Times New Roman" w:eastAsia="Arial" w:hAnsi="Times New Roman"/>
          <w:sz w:val="24"/>
          <w:szCs w:val="24"/>
        </w:rPr>
        <w:t xml:space="preserve"> </w:t>
      </w:r>
      <w:r w:rsidRPr="00501462">
        <w:rPr>
          <w:rFonts w:ascii="Times New Roman" w:hAnsi="Times New Roman"/>
          <w:sz w:val="24"/>
          <w:szCs w:val="24"/>
        </w:rPr>
        <w:t>наличии)</w:t>
      </w:r>
      <w:r w:rsidRPr="00501462">
        <w:rPr>
          <w:rFonts w:ascii="Times New Roman" w:eastAsia="Arial" w:hAnsi="Times New Roman"/>
          <w:sz w:val="24"/>
          <w:szCs w:val="24"/>
        </w:rPr>
        <w:t xml:space="preserve"> </w:t>
      </w:r>
      <w:r w:rsidRPr="00501462">
        <w:rPr>
          <w:rFonts w:ascii="Times New Roman" w:hAnsi="Times New Roman"/>
          <w:sz w:val="24"/>
          <w:szCs w:val="24"/>
        </w:rPr>
        <w:t>и</w:t>
      </w:r>
      <w:r w:rsidRPr="00501462">
        <w:rPr>
          <w:rFonts w:ascii="Times New Roman" w:eastAsia="Arial" w:hAnsi="Times New Roman"/>
          <w:sz w:val="24"/>
          <w:szCs w:val="24"/>
        </w:rPr>
        <w:t xml:space="preserve"> </w:t>
      </w:r>
      <w:r w:rsidRPr="00501462">
        <w:rPr>
          <w:rFonts w:ascii="Times New Roman" w:hAnsi="Times New Roman"/>
          <w:sz w:val="24"/>
          <w:szCs w:val="24"/>
        </w:rPr>
        <w:t>(или)</w:t>
      </w:r>
      <w:r w:rsidRPr="00501462">
        <w:rPr>
          <w:rFonts w:ascii="Times New Roman" w:eastAsia="Arial" w:hAnsi="Times New Roman"/>
          <w:sz w:val="24"/>
          <w:szCs w:val="24"/>
        </w:rPr>
        <w:t xml:space="preserve"> </w:t>
      </w:r>
      <w:r w:rsidRPr="00501462">
        <w:rPr>
          <w:rFonts w:ascii="Times New Roman" w:hAnsi="Times New Roman"/>
          <w:sz w:val="24"/>
          <w:szCs w:val="24"/>
        </w:rPr>
        <w:t>почтовый</w:t>
      </w:r>
      <w:r w:rsidRPr="00501462">
        <w:rPr>
          <w:rFonts w:ascii="Times New Roman" w:eastAsia="Arial" w:hAnsi="Times New Roman"/>
          <w:sz w:val="24"/>
          <w:szCs w:val="24"/>
        </w:rPr>
        <w:t xml:space="preserve"> </w:t>
      </w:r>
      <w:r w:rsidRPr="00501462">
        <w:rPr>
          <w:rFonts w:ascii="Times New Roman" w:hAnsi="Times New Roman"/>
          <w:sz w:val="24"/>
          <w:szCs w:val="24"/>
        </w:rPr>
        <w:t>адрес</w:t>
      </w:r>
      <w:r w:rsidRPr="00501462">
        <w:rPr>
          <w:rFonts w:ascii="Times New Roman" w:eastAsia="Arial" w:hAnsi="Times New Roman"/>
          <w:sz w:val="24"/>
          <w:szCs w:val="24"/>
        </w:rPr>
        <w:t xml:space="preserve"> </w:t>
      </w:r>
      <w:r w:rsidRPr="00501462">
        <w:rPr>
          <w:rFonts w:ascii="Times New Roman" w:hAnsi="Times New Roman"/>
          <w:sz w:val="24"/>
          <w:szCs w:val="24"/>
        </w:rPr>
        <w:t>заявителя,</w:t>
      </w:r>
      <w:r w:rsidRPr="00501462">
        <w:rPr>
          <w:rFonts w:ascii="Times New Roman" w:eastAsia="Arial" w:hAnsi="Times New Roman"/>
          <w:sz w:val="24"/>
          <w:szCs w:val="24"/>
        </w:rPr>
        <w:t xml:space="preserve"> </w:t>
      </w:r>
      <w:r w:rsidRPr="00501462">
        <w:rPr>
          <w:rFonts w:ascii="Times New Roman" w:hAnsi="Times New Roman"/>
          <w:sz w:val="24"/>
          <w:szCs w:val="24"/>
        </w:rPr>
        <w:t>указанные</w:t>
      </w:r>
      <w:r w:rsidRPr="00501462">
        <w:rPr>
          <w:rFonts w:ascii="Times New Roman" w:eastAsia="Arial" w:hAnsi="Times New Roman"/>
          <w:sz w:val="24"/>
          <w:szCs w:val="24"/>
        </w:rPr>
        <w:t xml:space="preserve"> </w:t>
      </w:r>
      <w:r w:rsidRPr="00501462">
        <w:rPr>
          <w:rFonts w:ascii="Times New Roman" w:hAnsi="Times New Roman"/>
          <w:sz w:val="24"/>
          <w:szCs w:val="24"/>
        </w:rPr>
        <w:t>в</w:t>
      </w:r>
      <w:r w:rsidRPr="00501462">
        <w:rPr>
          <w:rFonts w:ascii="Times New Roman" w:eastAsia="Arial" w:hAnsi="Times New Roman"/>
          <w:sz w:val="24"/>
          <w:szCs w:val="24"/>
        </w:rPr>
        <w:t xml:space="preserve"> </w:t>
      </w:r>
      <w:r w:rsidRPr="00501462">
        <w:rPr>
          <w:rFonts w:ascii="Times New Roman" w:hAnsi="Times New Roman"/>
          <w:sz w:val="24"/>
          <w:szCs w:val="24"/>
        </w:rPr>
        <w:t>жалобе.</w:t>
      </w:r>
    </w:p>
    <w:p w:rsidR="00501462" w:rsidRPr="00501462" w:rsidRDefault="00501462" w:rsidP="00501462">
      <w:pPr>
        <w:widowControl w:val="0"/>
        <w:suppressAutoHyphens/>
        <w:autoSpaceDE w:val="0"/>
        <w:spacing w:after="0" w:line="240" w:lineRule="auto"/>
        <w:ind w:firstLine="540"/>
        <w:jc w:val="both"/>
        <w:rPr>
          <w:rFonts w:ascii="Times New Roman" w:hAnsi="Times New Roman"/>
          <w:color w:val="000000"/>
          <w:sz w:val="24"/>
          <w:szCs w:val="24"/>
        </w:rPr>
      </w:pPr>
      <w:r w:rsidRPr="00501462">
        <w:rPr>
          <w:rFonts w:ascii="Times New Roman" w:hAnsi="Times New Roman"/>
          <w:sz w:val="24"/>
          <w:szCs w:val="24"/>
        </w:rPr>
        <w:t>8.20. Заявитель вправе получить в администрации района, в том числе в отделе архитектуры, строительства и ЖКХ, информацию и документы, необходимые для обоснования и рассмотрения жалобы.</w:t>
      </w:r>
    </w:p>
    <w:p w:rsidR="00501462" w:rsidRPr="00501462" w:rsidRDefault="00501462" w:rsidP="00501462">
      <w:pPr>
        <w:pStyle w:val="Style"/>
        <w:suppressAutoHyphens/>
        <w:spacing w:line="240" w:lineRule="auto"/>
        <w:ind w:firstLine="720"/>
      </w:pPr>
    </w:p>
    <w:p w:rsidR="00501462" w:rsidRPr="00501462" w:rsidRDefault="00501462" w:rsidP="00501462">
      <w:pPr>
        <w:suppressAutoHyphens/>
        <w:spacing w:after="0" w:line="240" w:lineRule="auto"/>
        <w:jc w:val="right"/>
        <w:rPr>
          <w:rFonts w:ascii="Times New Roman" w:hAnsi="Times New Roman"/>
          <w:sz w:val="24"/>
          <w:szCs w:val="24"/>
        </w:rPr>
      </w:pPr>
      <w:r w:rsidRPr="00501462">
        <w:rPr>
          <w:rFonts w:ascii="Times New Roman" w:hAnsi="Times New Roman"/>
          <w:sz w:val="24"/>
          <w:szCs w:val="24"/>
        </w:rPr>
        <w:t xml:space="preserve">                                   Приложение 1</w:t>
      </w:r>
    </w:p>
    <w:p w:rsidR="00501462" w:rsidRPr="00501462" w:rsidRDefault="00501462" w:rsidP="00501462">
      <w:pPr>
        <w:shd w:val="clear" w:color="auto" w:fill="FFFFFF"/>
        <w:suppressAutoHyphens/>
        <w:spacing w:after="0" w:line="240" w:lineRule="auto"/>
        <w:jc w:val="right"/>
        <w:rPr>
          <w:rFonts w:ascii="Times New Roman" w:hAnsi="Times New Roman"/>
          <w:bCs/>
          <w:sz w:val="24"/>
          <w:szCs w:val="24"/>
        </w:rPr>
      </w:pPr>
      <w:r w:rsidRPr="00501462">
        <w:rPr>
          <w:rFonts w:ascii="Times New Roman" w:hAnsi="Times New Roman"/>
          <w:sz w:val="24"/>
          <w:szCs w:val="24"/>
        </w:rPr>
        <w:t xml:space="preserve">                                            к административному регламенту «</w:t>
      </w:r>
      <w:r w:rsidRPr="00501462">
        <w:rPr>
          <w:rFonts w:ascii="Times New Roman" w:hAnsi="Times New Roman"/>
          <w:bCs/>
          <w:sz w:val="24"/>
          <w:szCs w:val="24"/>
        </w:rPr>
        <w:t xml:space="preserve">Предоставление </w:t>
      </w:r>
    </w:p>
    <w:p w:rsidR="00501462" w:rsidRPr="00501462" w:rsidRDefault="00501462" w:rsidP="00501462">
      <w:pPr>
        <w:shd w:val="clear" w:color="auto" w:fill="FFFFFF"/>
        <w:suppressAutoHyphens/>
        <w:spacing w:after="0" w:line="240" w:lineRule="auto"/>
        <w:jc w:val="right"/>
        <w:rPr>
          <w:rFonts w:ascii="Times New Roman" w:hAnsi="Times New Roman"/>
          <w:bCs/>
          <w:sz w:val="24"/>
          <w:szCs w:val="24"/>
        </w:rPr>
      </w:pPr>
      <w:r w:rsidRPr="00501462">
        <w:rPr>
          <w:rFonts w:ascii="Times New Roman" w:hAnsi="Times New Roman"/>
          <w:bCs/>
          <w:sz w:val="24"/>
          <w:szCs w:val="24"/>
        </w:rPr>
        <w:t xml:space="preserve"> муниципальной услуги по выдаче градостроительных планов </w:t>
      </w:r>
    </w:p>
    <w:p w:rsidR="00501462" w:rsidRPr="00501462" w:rsidRDefault="00501462" w:rsidP="00501462">
      <w:pPr>
        <w:shd w:val="clear" w:color="auto" w:fill="FFFFFF"/>
        <w:suppressAutoHyphens/>
        <w:spacing w:after="0" w:line="240" w:lineRule="auto"/>
        <w:jc w:val="right"/>
        <w:rPr>
          <w:rFonts w:ascii="Times New Roman" w:hAnsi="Times New Roman"/>
          <w:bCs/>
          <w:sz w:val="24"/>
          <w:szCs w:val="24"/>
        </w:rPr>
      </w:pPr>
      <w:r w:rsidRPr="00501462">
        <w:rPr>
          <w:rFonts w:ascii="Times New Roman" w:hAnsi="Times New Roman"/>
          <w:bCs/>
          <w:sz w:val="24"/>
          <w:szCs w:val="24"/>
        </w:rPr>
        <w:t xml:space="preserve">земельных участков, расположенных на территории  </w:t>
      </w:r>
    </w:p>
    <w:p w:rsidR="00501462" w:rsidRPr="00501462" w:rsidRDefault="00501462" w:rsidP="00501462">
      <w:pPr>
        <w:shd w:val="clear" w:color="auto" w:fill="FFFFFF"/>
        <w:suppressAutoHyphens/>
        <w:spacing w:after="0" w:line="240" w:lineRule="auto"/>
        <w:jc w:val="right"/>
        <w:rPr>
          <w:rFonts w:ascii="Times New Roman" w:hAnsi="Times New Roman"/>
          <w:bCs/>
          <w:sz w:val="24"/>
          <w:szCs w:val="24"/>
        </w:rPr>
      </w:pPr>
      <w:r w:rsidRPr="00501462">
        <w:rPr>
          <w:rFonts w:ascii="Times New Roman" w:hAnsi="Times New Roman"/>
          <w:bCs/>
          <w:sz w:val="24"/>
          <w:szCs w:val="24"/>
        </w:rPr>
        <w:t xml:space="preserve">сельских поселений, при осуществлении </w:t>
      </w:r>
      <w:proofErr w:type="gramStart"/>
      <w:r w:rsidRPr="00501462">
        <w:rPr>
          <w:rFonts w:ascii="Times New Roman" w:hAnsi="Times New Roman"/>
          <w:bCs/>
          <w:sz w:val="24"/>
          <w:szCs w:val="24"/>
        </w:rPr>
        <w:t>малоэтажного</w:t>
      </w:r>
      <w:proofErr w:type="gramEnd"/>
      <w:r w:rsidRPr="00501462">
        <w:rPr>
          <w:rFonts w:ascii="Times New Roman" w:hAnsi="Times New Roman"/>
          <w:bCs/>
          <w:sz w:val="24"/>
          <w:szCs w:val="24"/>
        </w:rPr>
        <w:t xml:space="preserve"> </w:t>
      </w:r>
    </w:p>
    <w:p w:rsidR="00501462" w:rsidRPr="00501462" w:rsidRDefault="00501462" w:rsidP="00501462">
      <w:pPr>
        <w:shd w:val="clear" w:color="auto" w:fill="FFFFFF"/>
        <w:suppressAutoHyphens/>
        <w:spacing w:after="0" w:line="240" w:lineRule="auto"/>
        <w:rPr>
          <w:rFonts w:ascii="Times New Roman" w:hAnsi="Times New Roman"/>
          <w:bCs/>
          <w:sz w:val="24"/>
          <w:szCs w:val="24"/>
        </w:rPr>
      </w:pPr>
      <w:r w:rsidRPr="00501462">
        <w:rPr>
          <w:rFonts w:ascii="Times New Roman" w:hAnsi="Times New Roman"/>
          <w:bCs/>
          <w:sz w:val="24"/>
          <w:szCs w:val="24"/>
        </w:rPr>
        <w:t xml:space="preserve">                                                                       жилищного строительства и (или) индивидуального</w:t>
      </w:r>
    </w:p>
    <w:p w:rsidR="00501462" w:rsidRPr="00501462" w:rsidRDefault="00501462" w:rsidP="00501462">
      <w:pPr>
        <w:shd w:val="clear" w:color="auto" w:fill="FFFFFF"/>
        <w:suppressAutoHyphens/>
        <w:spacing w:after="0" w:line="240" w:lineRule="auto"/>
        <w:jc w:val="right"/>
        <w:rPr>
          <w:rFonts w:ascii="Times New Roman" w:hAnsi="Times New Roman"/>
          <w:bCs/>
          <w:sz w:val="24"/>
          <w:szCs w:val="24"/>
        </w:rPr>
      </w:pPr>
      <w:r w:rsidRPr="00501462">
        <w:rPr>
          <w:rFonts w:ascii="Times New Roman" w:hAnsi="Times New Roman"/>
          <w:bCs/>
          <w:sz w:val="24"/>
          <w:szCs w:val="24"/>
        </w:rPr>
        <w:t xml:space="preserve"> жилищного строительства </w:t>
      </w:r>
      <w:r w:rsidRPr="00501462">
        <w:rPr>
          <w:rFonts w:ascii="Times New Roman" w:hAnsi="Times New Roman"/>
          <w:sz w:val="24"/>
          <w:szCs w:val="24"/>
        </w:rPr>
        <w:t>»</w:t>
      </w:r>
    </w:p>
    <w:p w:rsidR="00501462" w:rsidRPr="00501462" w:rsidRDefault="00501462" w:rsidP="00501462">
      <w:pPr>
        <w:suppressAutoHyphens/>
        <w:spacing w:after="0" w:line="240" w:lineRule="auto"/>
        <w:jc w:val="both"/>
        <w:rPr>
          <w:rFonts w:ascii="Times New Roman" w:hAnsi="Times New Roman"/>
          <w:sz w:val="24"/>
          <w:szCs w:val="24"/>
        </w:rPr>
      </w:pPr>
    </w:p>
    <w:p w:rsidR="00501462" w:rsidRPr="00501462" w:rsidRDefault="00501462" w:rsidP="00501462">
      <w:pPr>
        <w:pStyle w:val="Style17"/>
        <w:widowControl/>
        <w:suppressAutoHyphens/>
        <w:ind w:right="2650"/>
        <w:jc w:val="right"/>
        <w:rPr>
          <w:highlight w:val="cyan"/>
        </w:rPr>
      </w:pPr>
    </w:p>
    <w:p w:rsidR="00501462" w:rsidRPr="00501462" w:rsidRDefault="00501462" w:rsidP="00501462">
      <w:pPr>
        <w:suppressAutoHyphens/>
        <w:spacing w:after="0" w:line="240" w:lineRule="auto"/>
        <w:jc w:val="right"/>
        <w:rPr>
          <w:rFonts w:ascii="Times New Roman" w:hAnsi="Times New Roman"/>
          <w:sz w:val="24"/>
          <w:szCs w:val="24"/>
        </w:rPr>
      </w:pPr>
      <w:r w:rsidRPr="00501462">
        <w:rPr>
          <w:rFonts w:ascii="Times New Roman" w:hAnsi="Times New Roman"/>
          <w:sz w:val="24"/>
          <w:szCs w:val="24"/>
        </w:rPr>
        <w:t>Главе Хотынецкого района</w:t>
      </w:r>
    </w:p>
    <w:p w:rsidR="00501462" w:rsidRPr="00501462" w:rsidRDefault="00501462" w:rsidP="00501462">
      <w:pPr>
        <w:suppressAutoHyphens/>
        <w:spacing w:after="0" w:line="240" w:lineRule="auto"/>
        <w:jc w:val="right"/>
        <w:rPr>
          <w:rFonts w:ascii="Times New Roman" w:hAnsi="Times New Roman"/>
          <w:sz w:val="24"/>
          <w:szCs w:val="24"/>
        </w:rPr>
      </w:pPr>
    </w:p>
    <w:p w:rsidR="00501462" w:rsidRPr="00501462" w:rsidRDefault="00501462" w:rsidP="00501462">
      <w:pPr>
        <w:suppressAutoHyphens/>
        <w:spacing w:after="0" w:line="240" w:lineRule="auto"/>
        <w:jc w:val="right"/>
        <w:rPr>
          <w:rFonts w:ascii="Times New Roman" w:hAnsi="Times New Roman"/>
          <w:sz w:val="24"/>
          <w:szCs w:val="24"/>
        </w:rPr>
      </w:pPr>
      <w:r w:rsidRPr="00501462">
        <w:rPr>
          <w:rFonts w:ascii="Times New Roman" w:hAnsi="Times New Roman"/>
          <w:sz w:val="24"/>
          <w:szCs w:val="24"/>
        </w:rPr>
        <w:t>_______________________________</w:t>
      </w:r>
      <w:r>
        <w:rPr>
          <w:rFonts w:ascii="Times New Roman" w:hAnsi="Times New Roman"/>
          <w:sz w:val="24"/>
          <w:szCs w:val="24"/>
        </w:rPr>
        <w:t>__________________________</w:t>
      </w:r>
    </w:p>
    <w:p w:rsidR="00501462" w:rsidRPr="00552FEB" w:rsidRDefault="00501462" w:rsidP="00501462">
      <w:pPr>
        <w:pStyle w:val="Style17"/>
        <w:widowControl/>
        <w:suppressAutoHyphens/>
        <w:jc w:val="center"/>
        <w:rPr>
          <w:rStyle w:val="FontStyle36"/>
          <w:sz w:val="20"/>
          <w:szCs w:val="24"/>
        </w:rPr>
      </w:pPr>
      <w:r w:rsidRPr="00552FEB">
        <w:rPr>
          <w:rStyle w:val="FontStyle36"/>
          <w:sz w:val="20"/>
          <w:szCs w:val="24"/>
        </w:rPr>
        <w:t xml:space="preserve">                                                                         (от кого)</w:t>
      </w:r>
    </w:p>
    <w:p w:rsidR="00501462" w:rsidRPr="00501462" w:rsidRDefault="00501462" w:rsidP="00501462">
      <w:pPr>
        <w:suppressAutoHyphens/>
        <w:spacing w:after="0" w:line="240" w:lineRule="auto"/>
        <w:jc w:val="right"/>
        <w:rPr>
          <w:rFonts w:ascii="Times New Roman" w:hAnsi="Times New Roman"/>
          <w:sz w:val="24"/>
          <w:szCs w:val="24"/>
        </w:rPr>
      </w:pPr>
      <w:r w:rsidRPr="00501462">
        <w:rPr>
          <w:rFonts w:ascii="Times New Roman" w:hAnsi="Times New Roman"/>
          <w:sz w:val="24"/>
          <w:szCs w:val="24"/>
        </w:rPr>
        <w:t>_______________________________</w:t>
      </w:r>
      <w:r>
        <w:rPr>
          <w:rFonts w:ascii="Times New Roman" w:hAnsi="Times New Roman"/>
          <w:sz w:val="24"/>
          <w:szCs w:val="24"/>
        </w:rPr>
        <w:t>__________________________</w:t>
      </w:r>
    </w:p>
    <w:p w:rsidR="00501462" w:rsidRPr="00501462" w:rsidRDefault="00501462" w:rsidP="00501462">
      <w:pPr>
        <w:suppressAutoHyphens/>
        <w:spacing w:after="0" w:line="240" w:lineRule="auto"/>
        <w:jc w:val="center"/>
        <w:rPr>
          <w:rFonts w:ascii="Times New Roman" w:hAnsi="Times New Roman"/>
          <w:sz w:val="24"/>
          <w:szCs w:val="24"/>
        </w:rPr>
      </w:pPr>
      <w:r w:rsidRPr="00501462">
        <w:rPr>
          <w:rFonts w:ascii="Times New Roman" w:hAnsi="Times New Roman"/>
          <w:sz w:val="24"/>
          <w:szCs w:val="24"/>
        </w:rPr>
        <w:t xml:space="preserve">                                                            </w:t>
      </w:r>
      <w:proofErr w:type="gramStart"/>
      <w:r w:rsidRPr="00552FEB">
        <w:rPr>
          <w:rFonts w:ascii="Times New Roman" w:hAnsi="Times New Roman"/>
          <w:sz w:val="20"/>
          <w:szCs w:val="24"/>
        </w:rPr>
        <w:t>(полное наименование застройщика – лица, осуществившего</w:t>
      </w:r>
      <w:proofErr w:type="gramEnd"/>
    </w:p>
    <w:p w:rsidR="00501462" w:rsidRPr="00501462" w:rsidRDefault="00501462" w:rsidP="00501462">
      <w:pPr>
        <w:suppressAutoHyphens/>
        <w:spacing w:after="0" w:line="240" w:lineRule="auto"/>
        <w:jc w:val="right"/>
        <w:rPr>
          <w:rFonts w:ascii="Times New Roman" w:hAnsi="Times New Roman"/>
          <w:sz w:val="24"/>
          <w:szCs w:val="24"/>
        </w:rPr>
      </w:pPr>
      <w:r w:rsidRPr="00501462">
        <w:rPr>
          <w:rFonts w:ascii="Times New Roman" w:hAnsi="Times New Roman"/>
          <w:sz w:val="24"/>
          <w:szCs w:val="24"/>
        </w:rPr>
        <w:t>_______________________________</w:t>
      </w:r>
      <w:r>
        <w:rPr>
          <w:rFonts w:ascii="Times New Roman" w:hAnsi="Times New Roman"/>
          <w:sz w:val="24"/>
          <w:szCs w:val="24"/>
        </w:rPr>
        <w:t>__________________________</w:t>
      </w:r>
    </w:p>
    <w:p w:rsidR="00501462" w:rsidRPr="00552FEB" w:rsidRDefault="00501462" w:rsidP="00501462">
      <w:pPr>
        <w:suppressAutoHyphens/>
        <w:spacing w:after="0" w:line="240" w:lineRule="auto"/>
        <w:jc w:val="right"/>
        <w:rPr>
          <w:rFonts w:ascii="Times New Roman" w:hAnsi="Times New Roman"/>
          <w:sz w:val="20"/>
          <w:szCs w:val="24"/>
        </w:rPr>
      </w:pPr>
      <w:r w:rsidRPr="00552FEB">
        <w:rPr>
          <w:rFonts w:ascii="Times New Roman" w:hAnsi="Times New Roman"/>
          <w:sz w:val="20"/>
          <w:szCs w:val="24"/>
        </w:rPr>
        <w:t>строительство или реконструкцию; ФИ</w:t>
      </w:r>
      <w:proofErr w:type="gramStart"/>
      <w:r w:rsidRPr="00552FEB">
        <w:rPr>
          <w:rFonts w:ascii="Times New Roman" w:hAnsi="Times New Roman"/>
          <w:sz w:val="20"/>
          <w:szCs w:val="24"/>
        </w:rPr>
        <w:t>О-</w:t>
      </w:r>
      <w:proofErr w:type="gramEnd"/>
      <w:r w:rsidRPr="00552FEB">
        <w:rPr>
          <w:rFonts w:ascii="Times New Roman" w:hAnsi="Times New Roman"/>
          <w:sz w:val="20"/>
          <w:szCs w:val="24"/>
        </w:rPr>
        <w:t xml:space="preserve"> для физического лица, </w:t>
      </w:r>
    </w:p>
    <w:p w:rsidR="00501462" w:rsidRPr="00501462" w:rsidRDefault="00501462" w:rsidP="00501462">
      <w:pPr>
        <w:tabs>
          <w:tab w:val="left" w:pos="3390"/>
        </w:tabs>
        <w:suppressAutoHyphens/>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501462">
        <w:rPr>
          <w:rFonts w:ascii="Times New Roman" w:hAnsi="Times New Roman"/>
          <w:sz w:val="24"/>
          <w:szCs w:val="24"/>
        </w:rPr>
        <w:t>________________________________________________________</w:t>
      </w:r>
    </w:p>
    <w:p w:rsidR="00501462" w:rsidRPr="00552FEB" w:rsidRDefault="00501462" w:rsidP="00501462">
      <w:pPr>
        <w:suppressAutoHyphens/>
        <w:spacing w:after="0" w:line="240" w:lineRule="auto"/>
        <w:jc w:val="right"/>
        <w:rPr>
          <w:rFonts w:ascii="Times New Roman" w:hAnsi="Times New Roman"/>
          <w:sz w:val="20"/>
          <w:szCs w:val="24"/>
        </w:rPr>
      </w:pPr>
      <w:r w:rsidRPr="00552FEB">
        <w:rPr>
          <w:rFonts w:ascii="Times New Roman" w:hAnsi="Times New Roman"/>
          <w:sz w:val="20"/>
          <w:szCs w:val="24"/>
        </w:rPr>
        <w:t xml:space="preserve">                                   </w:t>
      </w:r>
      <w:r w:rsidR="00552FEB">
        <w:rPr>
          <w:rFonts w:ascii="Times New Roman" w:hAnsi="Times New Roman"/>
          <w:sz w:val="20"/>
          <w:szCs w:val="24"/>
        </w:rPr>
        <w:t xml:space="preserve">        </w:t>
      </w:r>
      <w:r w:rsidRPr="00552FEB">
        <w:rPr>
          <w:rFonts w:ascii="Times New Roman" w:hAnsi="Times New Roman"/>
          <w:sz w:val="20"/>
          <w:szCs w:val="24"/>
        </w:rPr>
        <w:t>полное наименование организации - для юридического лица, адрес местонахождения</w:t>
      </w:r>
    </w:p>
    <w:p w:rsidR="00501462" w:rsidRPr="00501462" w:rsidRDefault="00501462" w:rsidP="00501462">
      <w:pPr>
        <w:suppressAutoHyphens/>
        <w:spacing w:after="0" w:line="240" w:lineRule="auto"/>
        <w:jc w:val="right"/>
        <w:rPr>
          <w:rFonts w:ascii="Times New Roman" w:hAnsi="Times New Roman"/>
          <w:sz w:val="24"/>
          <w:szCs w:val="24"/>
        </w:rPr>
      </w:pPr>
      <w:r w:rsidRPr="00501462">
        <w:rPr>
          <w:rFonts w:ascii="Times New Roman" w:hAnsi="Times New Roman"/>
          <w:sz w:val="24"/>
          <w:szCs w:val="24"/>
        </w:rPr>
        <w:t>_______________________________</w:t>
      </w:r>
      <w:r>
        <w:rPr>
          <w:rFonts w:ascii="Times New Roman" w:hAnsi="Times New Roman"/>
          <w:sz w:val="24"/>
          <w:szCs w:val="24"/>
        </w:rPr>
        <w:t>_________________________</w:t>
      </w:r>
    </w:p>
    <w:p w:rsidR="00501462" w:rsidRPr="00552FEB" w:rsidRDefault="00501462" w:rsidP="00501462">
      <w:pPr>
        <w:suppressAutoHyphens/>
        <w:spacing w:after="0" w:line="240" w:lineRule="auto"/>
        <w:jc w:val="center"/>
        <w:rPr>
          <w:rFonts w:ascii="Times New Roman" w:hAnsi="Times New Roman"/>
          <w:sz w:val="20"/>
          <w:szCs w:val="24"/>
        </w:rPr>
      </w:pPr>
      <w:r w:rsidRPr="00552FEB">
        <w:rPr>
          <w:rFonts w:ascii="Times New Roman" w:hAnsi="Times New Roman"/>
          <w:sz w:val="20"/>
          <w:szCs w:val="24"/>
        </w:rPr>
        <w:t xml:space="preserve">                                                                  индекс, почтовый адрес, телефон, адрес электронной почты)</w:t>
      </w:r>
    </w:p>
    <w:p w:rsidR="00501462" w:rsidRPr="00501462" w:rsidRDefault="00501462" w:rsidP="00501462">
      <w:pPr>
        <w:pStyle w:val="Style10"/>
        <w:widowControl/>
        <w:suppressAutoHyphens/>
        <w:spacing w:line="240" w:lineRule="auto"/>
        <w:ind w:left="2165" w:right="2170" w:firstLine="0"/>
        <w:jc w:val="center"/>
      </w:pPr>
    </w:p>
    <w:p w:rsidR="00501462" w:rsidRPr="00501462" w:rsidRDefault="00501462" w:rsidP="00501462">
      <w:pPr>
        <w:pStyle w:val="Style10"/>
        <w:widowControl/>
        <w:suppressAutoHyphens/>
        <w:spacing w:line="240" w:lineRule="auto"/>
        <w:ind w:left="2165" w:right="2170" w:firstLine="0"/>
        <w:jc w:val="center"/>
      </w:pPr>
    </w:p>
    <w:p w:rsidR="00501462" w:rsidRPr="00501462" w:rsidRDefault="00501462" w:rsidP="00501462">
      <w:pPr>
        <w:pStyle w:val="Style10"/>
        <w:widowControl/>
        <w:tabs>
          <w:tab w:val="left" w:pos="9639"/>
        </w:tabs>
        <w:suppressAutoHyphens/>
        <w:spacing w:line="240" w:lineRule="auto"/>
        <w:ind w:right="-1" w:firstLine="0"/>
        <w:jc w:val="center"/>
        <w:rPr>
          <w:rStyle w:val="FontStyle32"/>
          <w:sz w:val="24"/>
          <w:szCs w:val="24"/>
        </w:rPr>
      </w:pPr>
      <w:r w:rsidRPr="00501462">
        <w:rPr>
          <w:rStyle w:val="FontStyle32"/>
          <w:sz w:val="24"/>
          <w:szCs w:val="24"/>
        </w:rPr>
        <w:t>ЗАЯВЛЕНИЕ О ВЫДАЧЕ ГРАДОСТРОИТЕЛЬНОГО ПЛАНА ЗЕМЕЛЬНОГО УЧАСТКА</w:t>
      </w:r>
    </w:p>
    <w:p w:rsidR="00501462" w:rsidRPr="00501462" w:rsidRDefault="00501462" w:rsidP="00501462">
      <w:pPr>
        <w:pStyle w:val="Style10"/>
        <w:widowControl/>
        <w:tabs>
          <w:tab w:val="left" w:pos="7380"/>
        </w:tabs>
        <w:suppressAutoHyphens/>
        <w:spacing w:line="240" w:lineRule="auto"/>
        <w:ind w:right="34" w:firstLine="0"/>
        <w:jc w:val="center"/>
        <w:rPr>
          <w:rStyle w:val="FontStyle36"/>
          <w:sz w:val="24"/>
          <w:szCs w:val="24"/>
        </w:rPr>
      </w:pPr>
      <w:r w:rsidRPr="00501462">
        <w:rPr>
          <w:rStyle w:val="FontStyle36"/>
          <w:sz w:val="24"/>
          <w:szCs w:val="24"/>
        </w:rPr>
        <w:t xml:space="preserve">Прошу   выдать    градостроительный    план    земельного    участка, расположенного </w:t>
      </w:r>
      <w:proofErr w:type="gramStart"/>
      <w:r w:rsidRPr="00501462">
        <w:rPr>
          <w:rStyle w:val="FontStyle36"/>
          <w:sz w:val="24"/>
          <w:szCs w:val="24"/>
        </w:rPr>
        <w:t>по</w:t>
      </w:r>
      <w:proofErr w:type="gramEnd"/>
    </w:p>
    <w:p w:rsidR="00501462" w:rsidRPr="00501462" w:rsidRDefault="00501462" w:rsidP="00501462">
      <w:pPr>
        <w:pStyle w:val="Style2"/>
        <w:widowControl/>
        <w:tabs>
          <w:tab w:val="left" w:pos="7380"/>
          <w:tab w:val="left" w:leader="underscore" w:pos="10104"/>
        </w:tabs>
        <w:suppressAutoHyphens/>
        <w:jc w:val="both"/>
        <w:rPr>
          <w:rStyle w:val="FontStyle36"/>
          <w:sz w:val="24"/>
          <w:szCs w:val="24"/>
        </w:rPr>
      </w:pPr>
      <w:r w:rsidRPr="00501462">
        <w:rPr>
          <w:rStyle w:val="FontStyle36"/>
          <w:sz w:val="24"/>
          <w:szCs w:val="24"/>
        </w:rPr>
        <w:t>адресу: ______________________________________________________</w:t>
      </w:r>
      <w:r w:rsidRPr="00501462">
        <w:rPr>
          <w:rStyle w:val="FontStyle36"/>
          <w:sz w:val="24"/>
          <w:szCs w:val="24"/>
        </w:rPr>
        <w:tab/>
      </w:r>
    </w:p>
    <w:p w:rsidR="00501462" w:rsidRPr="00552FEB" w:rsidRDefault="00501462" w:rsidP="00501462">
      <w:pPr>
        <w:pStyle w:val="Style19"/>
        <w:widowControl/>
        <w:suppressAutoHyphens/>
        <w:jc w:val="center"/>
        <w:rPr>
          <w:rStyle w:val="FontStyle31"/>
          <w:szCs w:val="24"/>
        </w:rPr>
      </w:pPr>
      <w:proofErr w:type="gramStart"/>
      <w:r w:rsidRPr="00552FEB">
        <w:rPr>
          <w:rStyle w:val="FontStyle31"/>
          <w:szCs w:val="24"/>
        </w:rPr>
        <w:t>(указывается полный адрес земельного участка: субъект РФ, муниципальный район,</w:t>
      </w:r>
      <w:proofErr w:type="gramEnd"/>
    </w:p>
    <w:p w:rsidR="00501462" w:rsidRPr="00501462" w:rsidRDefault="00501462" w:rsidP="00501462">
      <w:pPr>
        <w:pStyle w:val="Style19"/>
        <w:widowControl/>
        <w:suppressAutoHyphens/>
        <w:jc w:val="both"/>
      </w:pPr>
      <w:r w:rsidRPr="00501462">
        <w:t>____________________________________________________________________</w:t>
      </w:r>
      <w:r>
        <w:t>__________</w:t>
      </w:r>
      <w:r w:rsidRPr="00501462">
        <w:t xml:space="preserve">                   </w:t>
      </w:r>
    </w:p>
    <w:p w:rsidR="00501462" w:rsidRPr="00552FEB" w:rsidRDefault="00501462" w:rsidP="00501462">
      <w:pPr>
        <w:pStyle w:val="Style19"/>
        <w:widowControl/>
        <w:suppressAutoHyphens/>
        <w:jc w:val="both"/>
        <w:rPr>
          <w:rStyle w:val="FontStyle31"/>
          <w:szCs w:val="24"/>
        </w:rPr>
      </w:pPr>
      <w:r w:rsidRPr="00501462">
        <w:t xml:space="preserve">                                     </w:t>
      </w:r>
      <w:r w:rsidRPr="00552FEB">
        <w:rPr>
          <w:rStyle w:val="FontStyle31"/>
          <w:szCs w:val="24"/>
        </w:rPr>
        <w:t>муниципальное образование, населенный пункт, улица, номер участка)</w:t>
      </w:r>
    </w:p>
    <w:p w:rsidR="00501462" w:rsidRPr="00501462" w:rsidRDefault="00501462" w:rsidP="00501462">
      <w:pPr>
        <w:pStyle w:val="Style2"/>
        <w:widowControl/>
        <w:suppressAutoHyphens/>
        <w:jc w:val="both"/>
      </w:pPr>
    </w:p>
    <w:p w:rsidR="00501462" w:rsidRPr="00501462" w:rsidRDefault="00501462" w:rsidP="00501462">
      <w:pPr>
        <w:pStyle w:val="Style2"/>
        <w:widowControl/>
        <w:tabs>
          <w:tab w:val="left" w:leader="underscore" w:pos="10109"/>
        </w:tabs>
        <w:suppressAutoHyphens/>
        <w:jc w:val="both"/>
        <w:rPr>
          <w:rStyle w:val="FontStyle36"/>
          <w:sz w:val="24"/>
          <w:szCs w:val="24"/>
        </w:rPr>
      </w:pPr>
      <w:r w:rsidRPr="00501462">
        <w:rPr>
          <w:rStyle w:val="FontStyle36"/>
          <w:sz w:val="24"/>
          <w:szCs w:val="24"/>
        </w:rPr>
        <w:t>кадастровый номер земельного участка:</w:t>
      </w:r>
      <w:r w:rsidRPr="00501462">
        <w:rPr>
          <w:rStyle w:val="FontStyle36"/>
          <w:sz w:val="24"/>
          <w:szCs w:val="24"/>
        </w:rPr>
        <w:tab/>
        <w:t>,</w:t>
      </w:r>
    </w:p>
    <w:p w:rsidR="00501462" w:rsidRPr="00501462" w:rsidRDefault="00501462" w:rsidP="00501462">
      <w:pPr>
        <w:pStyle w:val="Style2"/>
        <w:widowControl/>
        <w:tabs>
          <w:tab w:val="left" w:pos="7080"/>
          <w:tab w:val="left" w:leader="underscore" w:pos="10085"/>
        </w:tabs>
        <w:suppressAutoHyphens/>
        <w:jc w:val="both"/>
        <w:rPr>
          <w:rStyle w:val="FontStyle36"/>
          <w:sz w:val="24"/>
          <w:szCs w:val="24"/>
        </w:rPr>
      </w:pPr>
      <w:r w:rsidRPr="00501462">
        <w:rPr>
          <w:rStyle w:val="FontStyle36"/>
          <w:sz w:val="24"/>
          <w:szCs w:val="24"/>
        </w:rPr>
        <w:t>категория земельного участка)_____________________________________</w:t>
      </w:r>
      <w:r w:rsidRPr="00501462">
        <w:rPr>
          <w:rStyle w:val="FontStyle36"/>
          <w:sz w:val="24"/>
          <w:szCs w:val="24"/>
        </w:rPr>
        <w:tab/>
        <w:t>,</w:t>
      </w:r>
    </w:p>
    <w:p w:rsidR="00501462" w:rsidRPr="00501462" w:rsidRDefault="00501462" w:rsidP="00501462">
      <w:pPr>
        <w:pStyle w:val="Style2"/>
        <w:widowControl/>
        <w:tabs>
          <w:tab w:val="left" w:leader="underscore" w:pos="10051"/>
        </w:tabs>
        <w:suppressAutoHyphens/>
        <w:jc w:val="both"/>
        <w:rPr>
          <w:rStyle w:val="FontStyle36"/>
          <w:sz w:val="24"/>
          <w:szCs w:val="24"/>
        </w:rPr>
      </w:pPr>
      <w:r w:rsidRPr="00501462">
        <w:rPr>
          <w:rStyle w:val="FontStyle36"/>
          <w:sz w:val="24"/>
          <w:szCs w:val="24"/>
        </w:rPr>
        <w:t>разрешенное использование земельного участка</w:t>
      </w:r>
      <w:r w:rsidRPr="00501462">
        <w:rPr>
          <w:rStyle w:val="FontStyle36"/>
          <w:sz w:val="24"/>
          <w:szCs w:val="24"/>
        </w:rPr>
        <w:tab/>
        <w:t>,</w:t>
      </w:r>
    </w:p>
    <w:p w:rsidR="00501462" w:rsidRPr="00501462" w:rsidRDefault="00501462" w:rsidP="00501462">
      <w:pPr>
        <w:pStyle w:val="Style2"/>
        <w:widowControl/>
        <w:tabs>
          <w:tab w:val="left" w:leader="underscore" w:pos="4982"/>
        </w:tabs>
        <w:suppressAutoHyphens/>
        <w:jc w:val="left"/>
        <w:rPr>
          <w:rStyle w:val="FontStyle36"/>
          <w:sz w:val="24"/>
          <w:szCs w:val="24"/>
        </w:rPr>
      </w:pPr>
      <w:r w:rsidRPr="00501462">
        <w:rPr>
          <w:rStyle w:val="FontStyle36"/>
          <w:sz w:val="24"/>
          <w:szCs w:val="24"/>
        </w:rPr>
        <w:t xml:space="preserve">площадь земельного участка </w:t>
      </w:r>
      <w:r w:rsidRPr="00501462">
        <w:rPr>
          <w:rStyle w:val="FontStyle36"/>
          <w:sz w:val="24"/>
          <w:szCs w:val="24"/>
        </w:rPr>
        <w:tab/>
        <w:t>кв. метров</w:t>
      </w:r>
    </w:p>
    <w:p w:rsidR="00501462" w:rsidRPr="00501462" w:rsidRDefault="00501462" w:rsidP="00501462">
      <w:pPr>
        <w:pStyle w:val="Style2"/>
        <w:widowControl/>
        <w:tabs>
          <w:tab w:val="left" w:leader="underscore" w:pos="10080"/>
        </w:tabs>
        <w:suppressAutoHyphens/>
        <w:jc w:val="both"/>
        <w:rPr>
          <w:rStyle w:val="FontStyle36"/>
          <w:sz w:val="24"/>
          <w:szCs w:val="24"/>
        </w:rPr>
      </w:pPr>
      <w:r w:rsidRPr="00501462">
        <w:rPr>
          <w:rStyle w:val="FontStyle36"/>
          <w:sz w:val="24"/>
          <w:szCs w:val="24"/>
        </w:rPr>
        <w:t>существующие ограничения по использованию</w:t>
      </w:r>
      <w:r w:rsidRPr="00501462">
        <w:rPr>
          <w:rStyle w:val="FontStyle36"/>
          <w:sz w:val="24"/>
          <w:szCs w:val="24"/>
        </w:rPr>
        <w:tab/>
      </w:r>
    </w:p>
    <w:p w:rsidR="00501462" w:rsidRPr="00552FEB" w:rsidRDefault="00501462" w:rsidP="00501462">
      <w:pPr>
        <w:pStyle w:val="Style19"/>
        <w:widowControl/>
        <w:suppressAutoHyphens/>
        <w:ind w:left="4973"/>
        <w:rPr>
          <w:rStyle w:val="FontStyle31"/>
          <w:szCs w:val="24"/>
        </w:rPr>
      </w:pPr>
      <w:proofErr w:type="gramStart"/>
      <w:r w:rsidRPr="00552FEB">
        <w:rPr>
          <w:rStyle w:val="FontStyle31"/>
          <w:szCs w:val="24"/>
        </w:rPr>
        <w:t>(указываются охранные зоны от сетей, СЗЗ и т.п.</w:t>
      </w:r>
      <w:proofErr w:type="gramEnd"/>
    </w:p>
    <w:p w:rsidR="00501462" w:rsidRPr="00501462" w:rsidRDefault="00501462" w:rsidP="00501462">
      <w:pPr>
        <w:pStyle w:val="Style2"/>
        <w:widowControl/>
        <w:suppressAutoHyphens/>
        <w:jc w:val="both"/>
      </w:pPr>
      <w:r w:rsidRPr="00501462">
        <w:t>________________________________________________________________________________</w:t>
      </w:r>
    </w:p>
    <w:p w:rsidR="00501462" w:rsidRPr="00501462" w:rsidRDefault="00501462" w:rsidP="00501462">
      <w:pPr>
        <w:pStyle w:val="Style2"/>
        <w:widowControl/>
        <w:suppressAutoHyphens/>
        <w:jc w:val="both"/>
        <w:rPr>
          <w:rStyle w:val="FontStyle36"/>
          <w:sz w:val="24"/>
          <w:szCs w:val="24"/>
        </w:rPr>
      </w:pPr>
    </w:p>
    <w:p w:rsidR="00501462" w:rsidRPr="00501462" w:rsidRDefault="00501462" w:rsidP="00501462">
      <w:pPr>
        <w:pStyle w:val="Style2"/>
        <w:widowControl/>
        <w:suppressAutoHyphens/>
        <w:jc w:val="both"/>
      </w:pPr>
      <w:r w:rsidRPr="00501462">
        <w:rPr>
          <w:rStyle w:val="FontStyle36"/>
          <w:sz w:val="24"/>
          <w:szCs w:val="24"/>
        </w:rPr>
        <w:t>Градостроительный план земельного участка запрашивается для целей:</w:t>
      </w:r>
    </w:p>
    <w:p w:rsidR="00501462" w:rsidRPr="00501462" w:rsidRDefault="00501462" w:rsidP="00501462">
      <w:pPr>
        <w:pStyle w:val="Style19"/>
        <w:widowControl/>
        <w:suppressAutoHyphens/>
        <w:jc w:val="both"/>
      </w:pPr>
      <w:r w:rsidRPr="00501462">
        <w:t>________________________________________________________________________________</w:t>
      </w:r>
    </w:p>
    <w:p w:rsidR="00501462" w:rsidRPr="00552FEB" w:rsidRDefault="00501462" w:rsidP="00501462">
      <w:pPr>
        <w:pStyle w:val="Style19"/>
        <w:widowControl/>
        <w:suppressAutoHyphens/>
        <w:jc w:val="both"/>
        <w:rPr>
          <w:sz w:val="20"/>
        </w:rPr>
      </w:pPr>
      <w:proofErr w:type="gramStart"/>
      <w:r w:rsidRPr="00552FEB">
        <w:rPr>
          <w:rStyle w:val="FontStyle31"/>
          <w:szCs w:val="24"/>
        </w:rPr>
        <w:t>(указывается: строительства индивидуального жилого дома, строительства сетей инженерно-технического</w:t>
      </w:r>
      <w:proofErr w:type="gramEnd"/>
    </w:p>
    <w:p w:rsidR="00501462" w:rsidRPr="00501462" w:rsidRDefault="00501462" w:rsidP="00501462">
      <w:pPr>
        <w:pStyle w:val="Style19"/>
        <w:widowControl/>
        <w:suppressAutoHyphens/>
        <w:jc w:val="both"/>
      </w:pPr>
      <w:r w:rsidRPr="00501462">
        <w:t xml:space="preserve">________________________________________________________________________________                  </w:t>
      </w:r>
    </w:p>
    <w:p w:rsidR="00501462" w:rsidRPr="00552FEB" w:rsidRDefault="00501462" w:rsidP="00501462">
      <w:pPr>
        <w:pStyle w:val="Style19"/>
        <w:widowControl/>
        <w:suppressAutoHyphens/>
        <w:jc w:val="both"/>
        <w:rPr>
          <w:rStyle w:val="FontStyle31"/>
          <w:szCs w:val="24"/>
        </w:rPr>
      </w:pPr>
      <w:r w:rsidRPr="00501462">
        <w:t xml:space="preserve">                                      </w:t>
      </w:r>
      <w:r w:rsidRPr="00552FEB">
        <w:rPr>
          <w:rStyle w:val="FontStyle31"/>
          <w:szCs w:val="24"/>
        </w:rPr>
        <w:t>обеспечения, строительства производственного или складского здания и т.д.)</w:t>
      </w:r>
    </w:p>
    <w:p w:rsidR="00501462" w:rsidRPr="00501462" w:rsidRDefault="00501462" w:rsidP="00501462">
      <w:pPr>
        <w:pStyle w:val="Style2"/>
        <w:widowControl/>
        <w:suppressAutoHyphens/>
        <w:jc w:val="both"/>
      </w:pPr>
    </w:p>
    <w:p w:rsidR="00501462" w:rsidRPr="00501462" w:rsidRDefault="00501462" w:rsidP="00501462">
      <w:pPr>
        <w:pStyle w:val="Style2"/>
        <w:widowControl/>
        <w:tabs>
          <w:tab w:val="left" w:leader="underscore" w:pos="802"/>
          <w:tab w:val="left" w:leader="underscore" w:pos="3600"/>
          <w:tab w:val="left" w:leader="underscore" w:pos="4502"/>
          <w:tab w:val="left" w:pos="5645"/>
          <w:tab w:val="left" w:leader="underscore" w:pos="7210"/>
          <w:tab w:val="left" w:leader="underscore" w:pos="10037"/>
        </w:tabs>
        <w:suppressAutoHyphens/>
        <w:jc w:val="both"/>
        <w:rPr>
          <w:rStyle w:val="FontStyle36"/>
          <w:sz w:val="24"/>
          <w:szCs w:val="24"/>
        </w:rPr>
      </w:pPr>
      <w:r w:rsidRPr="00501462">
        <w:rPr>
          <w:rStyle w:val="FontStyle36"/>
          <w:sz w:val="24"/>
          <w:szCs w:val="24"/>
        </w:rPr>
        <w:t>"</w:t>
      </w:r>
      <w:r w:rsidRPr="00501462">
        <w:rPr>
          <w:rStyle w:val="FontStyle36"/>
          <w:sz w:val="24"/>
          <w:szCs w:val="24"/>
        </w:rPr>
        <w:tab/>
        <w:t>"</w:t>
      </w:r>
      <w:r w:rsidRPr="00501462">
        <w:rPr>
          <w:rStyle w:val="FontStyle36"/>
          <w:sz w:val="24"/>
          <w:szCs w:val="24"/>
        </w:rPr>
        <w:tab/>
        <w:t>20</w:t>
      </w:r>
      <w:r w:rsidRPr="00501462">
        <w:rPr>
          <w:rStyle w:val="FontStyle36"/>
          <w:sz w:val="24"/>
          <w:szCs w:val="24"/>
        </w:rPr>
        <w:tab/>
        <w:t>г.</w:t>
      </w:r>
      <w:r w:rsidRPr="00501462">
        <w:rPr>
          <w:rStyle w:val="FontStyle36"/>
          <w:sz w:val="24"/>
          <w:szCs w:val="24"/>
        </w:rPr>
        <w:tab/>
      </w:r>
      <w:r w:rsidRPr="00501462">
        <w:rPr>
          <w:rStyle w:val="FontStyle36"/>
          <w:sz w:val="24"/>
          <w:szCs w:val="24"/>
        </w:rPr>
        <w:tab/>
        <w:t xml:space="preserve"> /</w:t>
      </w:r>
      <w:r w:rsidRPr="00501462">
        <w:rPr>
          <w:rStyle w:val="FontStyle36"/>
          <w:sz w:val="24"/>
          <w:szCs w:val="24"/>
        </w:rPr>
        <w:tab/>
        <w:t>/</w:t>
      </w:r>
    </w:p>
    <w:p w:rsidR="00501462" w:rsidRPr="00552FEB" w:rsidRDefault="00501462" w:rsidP="00501462">
      <w:pPr>
        <w:pStyle w:val="Style13"/>
        <w:widowControl/>
        <w:tabs>
          <w:tab w:val="left" w:pos="4805"/>
          <w:tab w:val="left" w:pos="7090"/>
        </w:tabs>
        <w:suppressAutoHyphens/>
        <w:spacing w:line="240" w:lineRule="auto"/>
        <w:jc w:val="center"/>
        <w:rPr>
          <w:rStyle w:val="FontStyle35"/>
          <w:szCs w:val="24"/>
        </w:rPr>
      </w:pPr>
      <w:r w:rsidRPr="00552FEB">
        <w:rPr>
          <w:rStyle w:val="FontStyle35"/>
          <w:szCs w:val="24"/>
        </w:rPr>
        <w:t>(дата обращения заявителя)</w:t>
      </w:r>
      <w:r w:rsidRPr="00552FEB">
        <w:rPr>
          <w:rStyle w:val="FontStyle35"/>
          <w:szCs w:val="24"/>
        </w:rPr>
        <w:tab/>
        <w:t>(подпись)</w:t>
      </w:r>
      <w:r w:rsidRPr="00552FEB">
        <w:rPr>
          <w:rStyle w:val="FontStyle35"/>
          <w:szCs w:val="24"/>
        </w:rPr>
        <w:tab/>
        <w:t>(ФИО)</w:t>
      </w:r>
    </w:p>
    <w:p w:rsidR="00501462" w:rsidRPr="00501462" w:rsidRDefault="00501462" w:rsidP="00501462">
      <w:pPr>
        <w:pStyle w:val="Style13"/>
        <w:widowControl/>
        <w:tabs>
          <w:tab w:val="left" w:pos="4805"/>
          <w:tab w:val="left" w:pos="7090"/>
        </w:tabs>
        <w:suppressAutoHyphens/>
        <w:spacing w:line="240" w:lineRule="auto"/>
        <w:jc w:val="center"/>
        <w:rPr>
          <w:rStyle w:val="FontStyle35"/>
          <w:sz w:val="24"/>
          <w:szCs w:val="24"/>
        </w:rPr>
      </w:pPr>
    </w:p>
    <w:p w:rsidR="00501462" w:rsidRPr="00501462" w:rsidRDefault="00501462" w:rsidP="00552FEB">
      <w:pPr>
        <w:pStyle w:val="Style13"/>
        <w:widowControl/>
        <w:tabs>
          <w:tab w:val="left" w:pos="4805"/>
          <w:tab w:val="left" w:pos="7090"/>
        </w:tabs>
        <w:suppressAutoHyphens/>
        <w:spacing w:line="240" w:lineRule="auto"/>
        <w:jc w:val="left"/>
        <w:rPr>
          <w:rStyle w:val="FontStyle35"/>
          <w:sz w:val="24"/>
          <w:szCs w:val="24"/>
        </w:rPr>
      </w:pPr>
    </w:p>
    <w:p w:rsidR="00501462" w:rsidRPr="00501462" w:rsidRDefault="00501462" w:rsidP="00501462">
      <w:pPr>
        <w:pStyle w:val="Style13"/>
        <w:widowControl/>
        <w:suppressAutoHyphens/>
        <w:spacing w:line="240" w:lineRule="auto"/>
        <w:rPr>
          <w:rStyle w:val="FontStyle35"/>
          <w:sz w:val="24"/>
          <w:szCs w:val="24"/>
        </w:rPr>
      </w:pPr>
      <w:r w:rsidRPr="00501462">
        <w:rPr>
          <w:rStyle w:val="FontStyle35"/>
          <w:sz w:val="24"/>
          <w:szCs w:val="24"/>
        </w:rPr>
        <w:t xml:space="preserve">Приложение к заявлению </w:t>
      </w:r>
    </w:p>
    <w:p w:rsidR="00501462" w:rsidRDefault="00501462" w:rsidP="00501462">
      <w:pPr>
        <w:pStyle w:val="Style13"/>
        <w:widowControl/>
        <w:suppressAutoHyphens/>
        <w:spacing w:line="240" w:lineRule="auto"/>
        <w:rPr>
          <w:rStyle w:val="FontStyle35"/>
          <w:sz w:val="24"/>
          <w:szCs w:val="24"/>
        </w:rPr>
      </w:pPr>
      <w:r w:rsidRPr="00501462">
        <w:rPr>
          <w:rStyle w:val="FontStyle35"/>
          <w:sz w:val="24"/>
          <w:szCs w:val="24"/>
        </w:rPr>
        <w:t>о выдаче градостроительного плана земельного участка</w:t>
      </w:r>
    </w:p>
    <w:p w:rsidR="00552FEB" w:rsidRPr="00501462" w:rsidRDefault="00552FEB" w:rsidP="00501462">
      <w:pPr>
        <w:pStyle w:val="Style13"/>
        <w:widowControl/>
        <w:suppressAutoHyphens/>
        <w:spacing w:line="240" w:lineRule="auto"/>
        <w:rPr>
          <w:rStyle w:val="FontStyle35"/>
          <w:sz w:val="24"/>
          <w:szCs w:val="24"/>
        </w:rPr>
      </w:pPr>
    </w:p>
    <w:p w:rsidR="00501462" w:rsidRPr="00501462" w:rsidRDefault="00501462" w:rsidP="00501462">
      <w:pPr>
        <w:pStyle w:val="Style16"/>
        <w:widowControl/>
        <w:suppressAutoHyphens/>
        <w:spacing w:line="240" w:lineRule="auto"/>
        <w:rPr>
          <w:rStyle w:val="FontStyle30"/>
          <w:sz w:val="24"/>
          <w:szCs w:val="24"/>
        </w:rPr>
      </w:pPr>
      <w:r w:rsidRPr="00501462">
        <w:rPr>
          <w:rStyle w:val="FontStyle30"/>
          <w:sz w:val="24"/>
          <w:szCs w:val="24"/>
        </w:rPr>
        <w:t>ОПИСЬ ДОКУМЕНТОВ, ПРЕДСТАВЛЯЕМЫХ ЗАЯВИТЕЛЕМ В АДМИНИСТРАЦИЮ МУНИЦИПАЛЬНОГО ОБРАЗОВАНИЯ ГОСТИЦКОЕ  СЕЛЬСКОЕ ПОСЕЛЕНИЕ ДЛЯ ВЫДАЧИ ГРАДОСТРОИТЕЛЬНОГО ПЛАНА ЗЕМЕЛЬНОГО УЧАСТКА</w:t>
      </w:r>
    </w:p>
    <w:p w:rsidR="00501462" w:rsidRPr="00501462" w:rsidRDefault="00501462" w:rsidP="00501462">
      <w:pPr>
        <w:pStyle w:val="Style16"/>
        <w:widowControl/>
        <w:suppressAutoHyphens/>
        <w:spacing w:line="240" w:lineRule="auto"/>
      </w:pPr>
    </w:p>
    <w:tbl>
      <w:tblPr>
        <w:tblW w:w="10230" w:type="dxa"/>
        <w:tblInd w:w="40" w:type="dxa"/>
        <w:tblLayout w:type="fixed"/>
        <w:tblCellMar>
          <w:left w:w="40" w:type="dxa"/>
          <w:right w:w="40" w:type="dxa"/>
        </w:tblCellMar>
        <w:tblLook w:val="04A0"/>
      </w:tblPr>
      <w:tblGrid>
        <w:gridCol w:w="821"/>
        <w:gridCol w:w="5403"/>
        <w:gridCol w:w="1081"/>
        <w:gridCol w:w="1071"/>
        <w:gridCol w:w="1854"/>
      </w:tblGrid>
      <w:tr w:rsidR="00501462" w:rsidRPr="00501462" w:rsidTr="00552FEB">
        <w:tc>
          <w:tcPr>
            <w:tcW w:w="821" w:type="dxa"/>
            <w:tcBorders>
              <w:top w:val="single" w:sz="6" w:space="0" w:color="auto"/>
              <w:left w:val="single" w:sz="6" w:space="0" w:color="auto"/>
              <w:bottom w:val="nil"/>
              <w:right w:val="single" w:sz="6" w:space="0" w:color="auto"/>
            </w:tcBorders>
            <w:hideMark/>
          </w:tcPr>
          <w:p w:rsidR="00501462" w:rsidRPr="00501462" w:rsidRDefault="00501462" w:rsidP="00501462">
            <w:pPr>
              <w:pStyle w:val="Style24"/>
              <w:widowControl/>
              <w:suppressAutoHyphens/>
              <w:spacing w:line="240" w:lineRule="auto"/>
              <w:ind w:left="206"/>
              <w:jc w:val="left"/>
              <w:rPr>
                <w:rStyle w:val="FontStyle35"/>
                <w:sz w:val="24"/>
                <w:szCs w:val="24"/>
              </w:rPr>
            </w:pPr>
            <w:r w:rsidRPr="00501462">
              <w:rPr>
                <w:rStyle w:val="FontStyle35"/>
                <w:sz w:val="24"/>
                <w:szCs w:val="24"/>
              </w:rPr>
              <w:t>№</w:t>
            </w:r>
          </w:p>
        </w:tc>
        <w:tc>
          <w:tcPr>
            <w:tcW w:w="5403" w:type="dxa"/>
            <w:tcBorders>
              <w:top w:val="single" w:sz="6" w:space="0" w:color="auto"/>
              <w:left w:val="single" w:sz="6" w:space="0" w:color="auto"/>
              <w:bottom w:val="nil"/>
              <w:right w:val="single" w:sz="6" w:space="0" w:color="auto"/>
            </w:tcBorders>
            <w:hideMark/>
          </w:tcPr>
          <w:p w:rsidR="00501462" w:rsidRPr="00501462" w:rsidRDefault="00501462" w:rsidP="00501462">
            <w:pPr>
              <w:pStyle w:val="Style24"/>
              <w:widowControl/>
              <w:suppressAutoHyphens/>
              <w:spacing w:line="240" w:lineRule="auto"/>
              <w:ind w:left="1488"/>
              <w:jc w:val="left"/>
              <w:rPr>
                <w:rStyle w:val="FontStyle35"/>
                <w:sz w:val="24"/>
                <w:szCs w:val="24"/>
              </w:rPr>
            </w:pPr>
            <w:r w:rsidRPr="00501462">
              <w:rPr>
                <w:rStyle w:val="FontStyle35"/>
                <w:sz w:val="24"/>
                <w:szCs w:val="24"/>
              </w:rPr>
              <w:t>Наименование документа</w:t>
            </w:r>
          </w:p>
        </w:tc>
        <w:tc>
          <w:tcPr>
            <w:tcW w:w="4006" w:type="dxa"/>
            <w:gridSpan w:val="3"/>
            <w:tcBorders>
              <w:top w:val="single" w:sz="6" w:space="0" w:color="auto"/>
              <w:left w:val="single" w:sz="6" w:space="0" w:color="auto"/>
              <w:bottom w:val="single" w:sz="6" w:space="0" w:color="auto"/>
              <w:right w:val="single" w:sz="6" w:space="0" w:color="auto"/>
            </w:tcBorders>
            <w:hideMark/>
          </w:tcPr>
          <w:p w:rsidR="00501462" w:rsidRPr="00501462" w:rsidRDefault="00501462" w:rsidP="00501462">
            <w:pPr>
              <w:pStyle w:val="Style24"/>
              <w:widowControl/>
              <w:suppressAutoHyphens/>
              <w:spacing w:line="240" w:lineRule="auto"/>
              <w:ind w:left="1075"/>
              <w:jc w:val="left"/>
              <w:rPr>
                <w:rStyle w:val="FontStyle35"/>
                <w:sz w:val="24"/>
                <w:szCs w:val="24"/>
              </w:rPr>
            </w:pPr>
            <w:r w:rsidRPr="00501462">
              <w:rPr>
                <w:rStyle w:val="FontStyle35"/>
                <w:sz w:val="24"/>
                <w:szCs w:val="24"/>
              </w:rPr>
              <w:t>Количество листов</w:t>
            </w:r>
          </w:p>
        </w:tc>
      </w:tr>
      <w:tr w:rsidR="00501462" w:rsidRPr="00501462" w:rsidTr="00552FEB">
        <w:tc>
          <w:tcPr>
            <w:tcW w:w="821" w:type="dxa"/>
            <w:tcBorders>
              <w:top w:val="nil"/>
              <w:left w:val="single" w:sz="6" w:space="0" w:color="auto"/>
              <w:bottom w:val="nil"/>
              <w:right w:val="single" w:sz="6" w:space="0" w:color="auto"/>
            </w:tcBorders>
          </w:tcPr>
          <w:p w:rsidR="00501462" w:rsidRPr="00501462" w:rsidRDefault="00501462" w:rsidP="00501462">
            <w:pPr>
              <w:pStyle w:val="Style21"/>
              <w:widowControl/>
              <w:suppressAutoHyphens/>
            </w:pPr>
          </w:p>
        </w:tc>
        <w:tc>
          <w:tcPr>
            <w:tcW w:w="5403" w:type="dxa"/>
            <w:tcBorders>
              <w:top w:val="nil"/>
              <w:left w:val="single" w:sz="6" w:space="0" w:color="auto"/>
              <w:bottom w:val="nil"/>
              <w:right w:val="single" w:sz="6" w:space="0" w:color="auto"/>
            </w:tcBorders>
            <w:hideMark/>
          </w:tcPr>
          <w:p w:rsidR="00501462" w:rsidRPr="00501462" w:rsidRDefault="00501462" w:rsidP="00501462">
            <w:pPr>
              <w:pStyle w:val="Style24"/>
              <w:widowControl/>
              <w:suppressAutoHyphens/>
              <w:spacing w:line="240" w:lineRule="auto"/>
              <w:ind w:left="998"/>
              <w:jc w:val="left"/>
              <w:rPr>
                <w:rStyle w:val="FontStyle35"/>
                <w:sz w:val="24"/>
                <w:szCs w:val="24"/>
              </w:rPr>
            </w:pPr>
            <w:r w:rsidRPr="00501462">
              <w:rPr>
                <w:rStyle w:val="FontStyle35"/>
                <w:sz w:val="24"/>
                <w:szCs w:val="24"/>
              </w:rPr>
              <w:t>(заполнить соответствующие строки)</w:t>
            </w:r>
          </w:p>
        </w:tc>
        <w:tc>
          <w:tcPr>
            <w:tcW w:w="2152" w:type="dxa"/>
            <w:gridSpan w:val="2"/>
            <w:tcBorders>
              <w:top w:val="single" w:sz="6" w:space="0" w:color="auto"/>
              <w:left w:val="single" w:sz="6" w:space="0" w:color="auto"/>
              <w:bottom w:val="single" w:sz="6" w:space="0" w:color="auto"/>
              <w:right w:val="single" w:sz="6" w:space="0" w:color="auto"/>
            </w:tcBorders>
            <w:hideMark/>
          </w:tcPr>
          <w:p w:rsidR="00501462" w:rsidRPr="00501462" w:rsidRDefault="00501462" w:rsidP="00501462">
            <w:pPr>
              <w:pStyle w:val="Style24"/>
              <w:widowControl/>
              <w:suppressAutoHyphens/>
              <w:spacing w:line="240" w:lineRule="auto"/>
              <w:ind w:left="427"/>
              <w:jc w:val="left"/>
              <w:rPr>
                <w:rStyle w:val="FontStyle35"/>
                <w:sz w:val="24"/>
                <w:szCs w:val="24"/>
              </w:rPr>
            </w:pPr>
            <w:r w:rsidRPr="00501462">
              <w:rPr>
                <w:rStyle w:val="FontStyle35"/>
                <w:sz w:val="24"/>
                <w:szCs w:val="24"/>
              </w:rPr>
              <w:t>В бумажном виде</w:t>
            </w:r>
          </w:p>
        </w:tc>
        <w:tc>
          <w:tcPr>
            <w:tcW w:w="1854" w:type="dxa"/>
            <w:tcBorders>
              <w:top w:val="single" w:sz="6" w:space="0" w:color="auto"/>
              <w:left w:val="single" w:sz="6" w:space="0" w:color="auto"/>
              <w:bottom w:val="single" w:sz="6" w:space="0" w:color="auto"/>
              <w:right w:val="single" w:sz="6" w:space="0" w:color="auto"/>
            </w:tcBorders>
            <w:hideMark/>
          </w:tcPr>
          <w:p w:rsidR="00501462" w:rsidRPr="00501462" w:rsidRDefault="00501462" w:rsidP="00501462">
            <w:pPr>
              <w:pStyle w:val="Style24"/>
              <w:widowControl/>
              <w:suppressAutoHyphens/>
              <w:spacing w:line="240" w:lineRule="auto"/>
              <w:rPr>
                <w:rStyle w:val="FontStyle35"/>
                <w:sz w:val="24"/>
                <w:szCs w:val="24"/>
              </w:rPr>
            </w:pPr>
            <w:r w:rsidRPr="00501462">
              <w:rPr>
                <w:rStyle w:val="FontStyle35"/>
                <w:sz w:val="24"/>
                <w:szCs w:val="24"/>
              </w:rPr>
              <w:t>В электронном виде</w:t>
            </w:r>
          </w:p>
        </w:tc>
      </w:tr>
      <w:tr w:rsidR="00501462" w:rsidRPr="00501462" w:rsidTr="00552FEB">
        <w:tc>
          <w:tcPr>
            <w:tcW w:w="821" w:type="dxa"/>
            <w:tcBorders>
              <w:top w:val="nil"/>
              <w:left w:val="single" w:sz="6" w:space="0" w:color="auto"/>
              <w:bottom w:val="single" w:sz="6" w:space="0" w:color="auto"/>
              <w:right w:val="single" w:sz="6" w:space="0" w:color="auto"/>
            </w:tcBorders>
          </w:tcPr>
          <w:p w:rsidR="00501462" w:rsidRPr="00501462" w:rsidRDefault="00501462" w:rsidP="00501462">
            <w:pPr>
              <w:pStyle w:val="Style21"/>
              <w:widowControl/>
              <w:suppressAutoHyphens/>
            </w:pPr>
          </w:p>
        </w:tc>
        <w:tc>
          <w:tcPr>
            <w:tcW w:w="5403" w:type="dxa"/>
            <w:tcBorders>
              <w:top w:val="nil"/>
              <w:left w:val="single" w:sz="6" w:space="0" w:color="auto"/>
              <w:bottom w:val="single" w:sz="6" w:space="0" w:color="auto"/>
              <w:right w:val="single" w:sz="6" w:space="0" w:color="auto"/>
            </w:tcBorders>
          </w:tcPr>
          <w:p w:rsidR="00501462" w:rsidRPr="00501462" w:rsidRDefault="00501462" w:rsidP="00501462">
            <w:pPr>
              <w:pStyle w:val="Style21"/>
              <w:widowControl/>
              <w:suppressAutoHyphens/>
            </w:pPr>
          </w:p>
        </w:tc>
        <w:tc>
          <w:tcPr>
            <w:tcW w:w="1081" w:type="dxa"/>
            <w:tcBorders>
              <w:top w:val="single" w:sz="6" w:space="0" w:color="auto"/>
              <w:left w:val="single" w:sz="6" w:space="0" w:color="auto"/>
              <w:bottom w:val="single" w:sz="6" w:space="0" w:color="auto"/>
              <w:right w:val="single" w:sz="6" w:space="0" w:color="auto"/>
            </w:tcBorders>
            <w:hideMark/>
          </w:tcPr>
          <w:p w:rsidR="00501462" w:rsidRPr="00501462" w:rsidRDefault="00501462" w:rsidP="00501462">
            <w:pPr>
              <w:pStyle w:val="Style24"/>
              <w:widowControl/>
              <w:suppressAutoHyphens/>
              <w:spacing w:line="240" w:lineRule="auto"/>
              <w:rPr>
                <w:rStyle w:val="FontStyle35"/>
                <w:sz w:val="24"/>
                <w:szCs w:val="24"/>
              </w:rPr>
            </w:pPr>
            <w:r w:rsidRPr="00501462">
              <w:rPr>
                <w:rStyle w:val="FontStyle35"/>
                <w:sz w:val="24"/>
                <w:szCs w:val="24"/>
              </w:rPr>
              <w:t>оригиналы</w:t>
            </w:r>
          </w:p>
        </w:tc>
        <w:tc>
          <w:tcPr>
            <w:tcW w:w="1071" w:type="dxa"/>
            <w:tcBorders>
              <w:top w:val="single" w:sz="6" w:space="0" w:color="auto"/>
              <w:left w:val="single" w:sz="6" w:space="0" w:color="auto"/>
              <w:bottom w:val="single" w:sz="6" w:space="0" w:color="auto"/>
              <w:right w:val="single" w:sz="6" w:space="0" w:color="auto"/>
            </w:tcBorders>
            <w:hideMark/>
          </w:tcPr>
          <w:p w:rsidR="00501462" w:rsidRPr="00501462" w:rsidRDefault="00501462" w:rsidP="00501462">
            <w:pPr>
              <w:pStyle w:val="Style24"/>
              <w:widowControl/>
              <w:suppressAutoHyphens/>
              <w:spacing w:line="240" w:lineRule="auto"/>
              <w:rPr>
                <w:rStyle w:val="FontStyle35"/>
                <w:sz w:val="24"/>
                <w:szCs w:val="24"/>
              </w:rPr>
            </w:pPr>
            <w:r w:rsidRPr="00501462">
              <w:rPr>
                <w:rStyle w:val="FontStyle35"/>
                <w:sz w:val="24"/>
                <w:szCs w:val="24"/>
              </w:rPr>
              <w:t>копии</w:t>
            </w:r>
          </w:p>
        </w:tc>
        <w:tc>
          <w:tcPr>
            <w:tcW w:w="1854" w:type="dxa"/>
            <w:tcBorders>
              <w:top w:val="single" w:sz="6" w:space="0" w:color="auto"/>
              <w:left w:val="single" w:sz="6" w:space="0" w:color="auto"/>
              <w:bottom w:val="single" w:sz="6" w:space="0" w:color="auto"/>
              <w:right w:val="single" w:sz="6" w:space="0" w:color="auto"/>
            </w:tcBorders>
            <w:hideMark/>
          </w:tcPr>
          <w:p w:rsidR="00501462" w:rsidRPr="00501462" w:rsidRDefault="00501462" w:rsidP="00501462">
            <w:pPr>
              <w:pStyle w:val="Style24"/>
              <w:widowControl/>
              <w:suppressAutoHyphens/>
              <w:spacing w:line="240" w:lineRule="auto"/>
              <w:rPr>
                <w:rStyle w:val="FontStyle35"/>
                <w:sz w:val="24"/>
                <w:szCs w:val="24"/>
              </w:rPr>
            </w:pPr>
            <w:r w:rsidRPr="00501462">
              <w:rPr>
                <w:rStyle w:val="FontStyle35"/>
                <w:sz w:val="24"/>
                <w:szCs w:val="24"/>
              </w:rPr>
              <w:t>Наименование файла</w:t>
            </w:r>
          </w:p>
        </w:tc>
      </w:tr>
      <w:tr w:rsidR="00501462" w:rsidRPr="00501462" w:rsidTr="00552FEB">
        <w:tc>
          <w:tcPr>
            <w:tcW w:w="821" w:type="dxa"/>
            <w:tcBorders>
              <w:top w:val="single" w:sz="6" w:space="0" w:color="auto"/>
              <w:left w:val="single" w:sz="6" w:space="0" w:color="auto"/>
              <w:bottom w:val="single" w:sz="6" w:space="0" w:color="auto"/>
              <w:right w:val="nil"/>
            </w:tcBorders>
            <w:hideMark/>
          </w:tcPr>
          <w:p w:rsidR="00501462" w:rsidRPr="00501462" w:rsidRDefault="00501462" w:rsidP="00501462">
            <w:pPr>
              <w:pStyle w:val="Style24"/>
              <w:widowControl/>
              <w:suppressAutoHyphens/>
              <w:spacing w:line="240" w:lineRule="auto"/>
              <w:ind w:left="274"/>
              <w:jc w:val="left"/>
              <w:rPr>
                <w:rStyle w:val="FontStyle35"/>
                <w:sz w:val="24"/>
                <w:szCs w:val="24"/>
              </w:rPr>
            </w:pPr>
            <w:r w:rsidRPr="00501462">
              <w:rPr>
                <w:rStyle w:val="FontStyle35"/>
                <w:sz w:val="24"/>
                <w:szCs w:val="24"/>
              </w:rPr>
              <w:t>1</w:t>
            </w:r>
          </w:p>
        </w:tc>
        <w:tc>
          <w:tcPr>
            <w:tcW w:w="5403" w:type="dxa"/>
            <w:tcBorders>
              <w:top w:val="single" w:sz="6" w:space="0" w:color="auto"/>
              <w:left w:val="nil"/>
              <w:bottom w:val="single" w:sz="6" w:space="0" w:color="auto"/>
              <w:right w:val="nil"/>
            </w:tcBorders>
            <w:hideMark/>
          </w:tcPr>
          <w:p w:rsidR="00501462" w:rsidRPr="00501462" w:rsidRDefault="00501462" w:rsidP="00501462">
            <w:pPr>
              <w:pStyle w:val="Style24"/>
              <w:widowControl/>
              <w:suppressAutoHyphens/>
              <w:spacing w:line="240" w:lineRule="auto"/>
              <w:ind w:left="2539"/>
              <w:jc w:val="left"/>
              <w:rPr>
                <w:rStyle w:val="FontStyle35"/>
                <w:sz w:val="24"/>
                <w:szCs w:val="24"/>
              </w:rPr>
            </w:pPr>
            <w:r w:rsidRPr="00501462">
              <w:rPr>
                <w:rStyle w:val="FontStyle35"/>
                <w:sz w:val="24"/>
                <w:szCs w:val="24"/>
              </w:rPr>
              <w:t>2</w:t>
            </w:r>
          </w:p>
        </w:tc>
        <w:tc>
          <w:tcPr>
            <w:tcW w:w="1081" w:type="dxa"/>
            <w:tcBorders>
              <w:top w:val="single" w:sz="6" w:space="0" w:color="auto"/>
              <w:left w:val="nil"/>
              <w:bottom w:val="single" w:sz="6" w:space="0" w:color="auto"/>
              <w:right w:val="nil"/>
            </w:tcBorders>
            <w:hideMark/>
          </w:tcPr>
          <w:p w:rsidR="00501462" w:rsidRPr="00501462" w:rsidRDefault="00501462" w:rsidP="00501462">
            <w:pPr>
              <w:pStyle w:val="Style24"/>
              <w:widowControl/>
              <w:suppressAutoHyphens/>
              <w:spacing w:line="240" w:lineRule="auto"/>
              <w:rPr>
                <w:rStyle w:val="FontStyle35"/>
                <w:sz w:val="24"/>
                <w:szCs w:val="24"/>
              </w:rPr>
            </w:pPr>
            <w:r w:rsidRPr="00501462">
              <w:rPr>
                <w:rStyle w:val="FontStyle35"/>
                <w:sz w:val="24"/>
                <w:szCs w:val="24"/>
              </w:rPr>
              <w:t>3</w:t>
            </w:r>
          </w:p>
        </w:tc>
        <w:tc>
          <w:tcPr>
            <w:tcW w:w="1071" w:type="dxa"/>
            <w:tcBorders>
              <w:top w:val="single" w:sz="6" w:space="0" w:color="auto"/>
              <w:left w:val="nil"/>
              <w:bottom w:val="single" w:sz="6" w:space="0" w:color="auto"/>
              <w:right w:val="nil"/>
            </w:tcBorders>
            <w:hideMark/>
          </w:tcPr>
          <w:p w:rsidR="00501462" w:rsidRPr="00501462" w:rsidRDefault="00501462" w:rsidP="00501462">
            <w:pPr>
              <w:pStyle w:val="Style24"/>
              <w:widowControl/>
              <w:suppressAutoHyphens/>
              <w:spacing w:line="240" w:lineRule="auto"/>
              <w:rPr>
                <w:rStyle w:val="FontStyle35"/>
                <w:sz w:val="24"/>
                <w:szCs w:val="24"/>
              </w:rPr>
            </w:pPr>
            <w:r w:rsidRPr="00501462">
              <w:rPr>
                <w:rStyle w:val="FontStyle35"/>
                <w:sz w:val="24"/>
                <w:szCs w:val="24"/>
              </w:rPr>
              <w:t>4</w:t>
            </w:r>
          </w:p>
        </w:tc>
        <w:tc>
          <w:tcPr>
            <w:tcW w:w="1854" w:type="dxa"/>
            <w:tcBorders>
              <w:top w:val="single" w:sz="6" w:space="0" w:color="auto"/>
              <w:left w:val="nil"/>
              <w:bottom w:val="single" w:sz="6" w:space="0" w:color="auto"/>
              <w:right w:val="single" w:sz="6" w:space="0" w:color="auto"/>
            </w:tcBorders>
            <w:hideMark/>
          </w:tcPr>
          <w:p w:rsidR="00501462" w:rsidRPr="00501462" w:rsidRDefault="00501462" w:rsidP="00501462">
            <w:pPr>
              <w:pStyle w:val="Style24"/>
              <w:widowControl/>
              <w:suppressAutoHyphens/>
              <w:spacing w:line="240" w:lineRule="auto"/>
              <w:rPr>
                <w:rStyle w:val="FontStyle35"/>
                <w:sz w:val="24"/>
                <w:szCs w:val="24"/>
              </w:rPr>
            </w:pPr>
            <w:r w:rsidRPr="00501462">
              <w:rPr>
                <w:rStyle w:val="FontStyle35"/>
                <w:sz w:val="24"/>
                <w:szCs w:val="24"/>
              </w:rPr>
              <w:t>5</w:t>
            </w:r>
          </w:p>
        </w:tc>
      </w:tr>
      <w:tr w:rsidR="00501462" w:rsidRPr="00501462" w:rsidTr="00552FEB">
        <w:tc>
          <w:tcPr>
            <w:tcW w:w="10230" w:type="dxa"/>
            <w:gridSpan w:val="5"/>
            <w:tcBorders>
              <w:top w:val="single" w:sz="6" w:space="0" w:color="auto"/>
              <w:left w:val="single" w:sz="6" w:space="0" w:color="auto"/>
              <w:bottom w:val="single" w:sz="6" w:space="0" w:color="auto"/>
              <w:right w:val="single" w:sz="6" w:space="0" w:color="auto"/>
            </w:tcBorders>
            <w:hideMark/>
          </w:tcPr>
          <w:p w:rsidR="00501462" w:rsidRPr="00501462" w:rsidRDefault="00501462" w:rsidP="00501462">
            <w:pPr>
              <w:pStyle w:val="Style24"/>
              <w:widowControl/>
              <w:suppressAutoHyphens/>
              <w:spacing w:line="240" w:lineRule="auto"/>
              <w:rPr>
                <w:rStyle w:val="FontStyle35"/>
                <w:sz w:val="24"/>
                <w:szCs w:val="24"/>
              </w:rPr>
            </w:pPr>
            <w:r w:rsidRPr="00501462">
              <w:rPr>
                <w:rStyle w:val="FontStyle35"/>
                <w:sz w:val="24"/>
                <w:szCs w:val="24"/>
              </w:rPr>
              <w:t>ИНДИВИДУАЛЬНОЕ ЖИЛИЩНОЕ СТРОИТЕЛЬСТВО</w:t>
            </w:r>
          </w:p>
        </w:tc>
      </w:tr>
      <w:tr w:rsidR="00552FEB" w:rsidRPr="00501462" w:rsidTr="00552FEB">
        <w:tc>
          <w:tcPr>
            <w:tcW w:w="821" w:type="dxa"/>
            <w:vMerge w:val="restart"/>
            <w:tcBorders>
              <w:top w:val="single" w:sz="6" w:space="0" w:color="auto"/>
              <w:left w:val="single" w:sz="6" w:space="0" w:color="auto"/>
              <w:bottom w:val="single" w:sz="6" w:space="0" w:color="auto"/>
              <w:right w:val="single" w:sz="6" w:space="0" w:color="auto"/>
            </w:tcBorders>
            <w:hideMark/>
          </w:tcPr>
          <w:p w:rsidR="00552FEB" w:rsidRPr="00501462" w:rsidRDefault="00552FEB" w:rsidP="00501462">
            <w:pPr>
              <w:pStyle w:val="Style8"/>
              <w:widowControl/>
              <w:suppressAutoHyphens/>
              <w:ind w:left="274"/>
              <w:rPr>
                <w:rStyle w:val="FontStyle36"/>
                <w:sz w:val="24"/>
                <w:szCs w:val="24"/>
              </w:rPr>
            </w:pPr>
            <w:r w:rsidRPr="00501462">
              <w:rPr>
                <w:rStyle w:val="FontStyle36"/>
                <w:sz w:val="24"/>
                <w:szCs w:val="24"/>
              </w:rPr>
              <w:t>1</w:t>
            </w:r>
          </w:p>
        </w:tc>
        <w:tc>
          <w:tcPr>
            <w:tcW w:w="5403" w:type="dxa"/>
            <w:vMerge w:val="restart"/>
            <w:tcBorders>
              <w:top w:val="single" w:sz="6" w:space="0" w:color="auto"/>
              <w:left w:val="single" w:sz="6" w:space="0" w:color="auto"/>
              <w:right w:val="single" w:sz="6" w:space="0" w:color="auto"/>
            </w:tcBorders>
            <w:hideMark/>
          </w:tcPr>
          <w:p w:rsidR="00552FEB" w:rsidRPr="00501462" w:rsidRDefault="00552FEB" w:rsidP="00552FEB">
            <w:pPr>
              <w:pStyle w:val="Style24"/>
              <w:widowControl/>
              <w:suppressAutoHyphens/>
              <w:spacing w:line="240" w:lineRule="auto"/>
              <w:jc w:val="left"/>
              <w:rPr>
                <w:rStyle w:val="FontStyle35"/>
                <w:sz w:val="24"/>
                <w:szCs w:val="24"/>
              </w:rPr>
            </w:pPr>
            <w:r w:rsidRPr="00501462">
              <w:rPr>
                <w:rStyle w:val="FontStyle35"/>
                <w:sz w:val="24"/>
                <w:szCs w:val="24"/>
              </w:rPr>
              <w:t>Документ,   подтверждающий   личность   и   полномочия</w:t>
            </w:r>
            <w:r>
              <w:rPr>
                <w:rStyle w:val="FontStyle35"/>
                <w:sz w:val="24"/>
                <w:szCs w:val="24"/>
              </w:rPr>
              <w:t xml:space="preserve"> </w:t>
            </w:r>
            <w:r w:rsidRPr="00501462">
              <w:rPr>
                <w:rStyle w:val="FontStyle35"/>
                <w:sz w:val="24"/>
                <w:szCs w:val="24"/>
              </w:rPr>
              <w:t>заявителя или его представителя</w:t>
            </w:r>
          </w:p>
        </w:tc>
        <w:tc>
          <w:tcPr>
            <w:tcW w:w="1081" w:type="dxa"/>
            <w:tcBorders>
              <w:top w:val="single" w:sz="6" w:space="0" w:color="auto"/>
              <w:left w:val="single" w:sz="6" w:space="0" w:color="auto"/>
              <w:bottom w:val="nil"/>
              <w:right w:val="single" w:sz="6" w:space="0" w:color="auto"/>
            </w:tcBorders>
          </w:tcPr>
          <w:p w:rsidR="00552FEB" w:rsidRPr="00501462" w:rsidRDefault="00552FEB" w:rsidP="00501462">
            <w:pPr>
              <w:pStyle w:val="Style21"/>
              <w:widowControl/>
              <w:suppressAutoHyphens/>
            </w:pPr>
          </w:p>
        </w:tc>
        <w:tc>
          <w:tcPr>
            <w:tcW w:w="1071" w:type="dxa"/>
            <w:tcBorders>
              <w:top w:val="single" w:sz="6" w:space="0" w:color="auto"/>
              <w:left w:val="single" w:sz="6" w:space="0" w:color="auto"/>
              <w:bottom w:val="nil"/>
              <w:right w:val="single" w:sz="6" w:space="0" w:color="auto"/>
            </w:tcBorders>
          </w:tcPr>
          <w:p w:rsidR="00552FEB" w:rsidRPr="00501462" w:rsidRDefault="00552FEB" w:rsidP="00501462">
            <w:pPr>
              <w:pStyle w:val="Style21"/>
              <w:widowControl/>
              <w:suppressAutoHyphens/>
            </w:pPr>
          </w:p>
        </w:tc>
        <w:tc>
          <w:tcPr>
            <w:tcW w:w="1854" w:type="dxa"/>
            <w:tcBorders>
              <w:top w:val="single" w:sz="6" w:space="0" w:color="auto"/>
              <w:left w:val="single" w:sz="6" w:space="0" w:color="auto"/>
              <w:bottom w:val="nil"/>
              <w:right w:val="single" w:sz="6" w:space="0" w:color="auto"/>
            </w:tcBorders>
          </w:tcPr>
          <w:p w:rsidR="00552FEB" w:rsidRPr="00501462" w:rsidRDefault="00552FEB" w:rsidP="00501462">
            <w:pPr>
              <w:pStyle w:val="Style21"/>
              <w:widowControl/>
              <w:suppressAutoHyphens/>
            </w:pPr>
          </w:p>
        </w:tc>
      </w:tr>
      <w:tr w:rsidR="00552FEB" w:rsidRPr="00501462" w:rsidTr="00552FEB">
        <w:tc>
          <w:tcPr>
            <w:tcW w:w="821" w:type="dxa"/>
            <w:vMerge/>
            <w:tcBorders>
              <w:top w:val="single" w:sz="6" w:space="0" w:color="auto"/>
              <w:left w:val="single" w:sz="6" w:space="0" w:color="auto"/>
              <w:bottom w:val="single" w:sz="6" w:space="0" w:color="auto"/>
              <w:right w:val="single" w:sz="6" w:space="0" w:color="auto"/>
            </w:tcBorders>
            <w:vAlign w:val="center"/>
            <w:hideMark/>
          </w:tcPr>
          <w:p w:rsidR="00552FEB" w:rsidRPr="00501462" w:rsidRDefault="00552FEB" w:rsidP="00501462">
            <w:pPr>
              <w:spacing w:after="0" w:line="240" w:lineRule="auto"/>
              <w:rPr>
                <w:rStyle w:val="FontStyle36"/>
                <w:sz w:val="24"/>
                <w:szCs w:val="24"/>
              </w:rPr>
            </w:pPr>
          </w:p>
        </w:tc>
        <w:tc>
          <w:tcPr>
            <w:tcW w:w="5403" w:type="dxa"/>
            <w:vMerge/>
            <w:tcBorders>
              <w:left w:val="single" w:sz="6" w:space="0" w:color="auto"/>
              <w:bottom w:val="single" w:sz="6" w:space="0" w:color="auto"/>
              <w:right w:val="single" w:sz="6" w:space="0" w:color="auto"/>
            </w:tcBorders>
          </w:tcPr>
          <w:p w:rsidR="00552FEB" w:rsidRPr="00501462" w:rsidRDefault="00552FEB" w:rsidP="00501462">
            <w:pPr>
              <w:pStyle w:val="Style24"/>
              <w:widowControl/>
              <w:suppressAutoHyphens/>
              <w:spacing w:line="240" w:lineRule="auto"/>
              <w:jc w:val="left"/>
              <w:rPr>
                <w:rStyle w:val="FontStyle35"/>
                <w:sz w:val="24"/>
                <w:szCs w:val="24"/>
              </w:rPr>
            </w:pPr>
          </w:p>
        </w:tc>
        <w:tc>
          <w:tcPr>
            <w:tcW w:w="1081" w:type="dxa"/>
            <w:tcBorders>
              <w:top w:val="nil"/>
              <w:left w:val="single" w:sz="6" w:space="0" w:color="auto"/>
              <w:bottom w:val="single" w:sz="6" w:space="0" w:color="auto"/>
              <w:right w:val="single" w:sz="6" w:space="0" w:color="auto"/>
            </w:tcBorders>
          </w:tcPr>
          <w:p w:rsidR="00552FEB" w:rsidRPr="00501462" w:rsidRDefault="00552FEB" w:rsidP="00501462">
            <w:pPr>
              <w:pStyle w:val="Style21"/>
              <w:widowControl/>
              <w:suppressAutoHyphens/>
            </w:pPr>
          </w:p>
        </w:tc>
        <w:tc>
          <w:tcPr>
            <w:tcW w:w="1071" w:type="dxa"/>
            <w:tcBorders>
              <w:top w:val="nil"/>
              <w:left w:val="single" w:sz="6" w:space="0" w:color="auto"/>
              <w:bottom w:val="single" w:sz="6" w:space="0" w:color="auto"/>
              <w:right w:val="single" w:sz="6" w:space="0" w:color="auto"/>
            </w:tcBorders>
          </w:tcPr>
          <w:p w:rsidR="00552FEB" w:rsidRPr="00501462" w:rsidRDefault="00552FEB" w:rsidP="00501462">
            <w:pPr>
              <w:pStyle w:val="Style21"/>
              <w:widowControl/>
              <w:suppressAutoHyphens/>
            </w:pPr>
          </w:p>
        </w:tc>
        <w:tc>
          <w:tcPr>
            <w:tcW w:w="1854" w:type="dxa"/>
            <w:tcBorders>
              <w:top w:val="nil"/>
              <w:left w:val="single" w:sz="6" w:space="0" w:color="auto"/>
              <w:bottom w:val="single" w:sz="6" w:space="0" w:color="auto"/>
              <w:right w:val="single" w:sz="6" w:space="0" w:color="auto"/>
            </w:tcBorders>
          </w:tcPr>
          <w:p w:rsidR="00552FEB" w:rsidRPr="00501462" w:rsidRDefault="00552FEB" w:rsidP="00501462">
            <w:pPr>
              <w:pStyle w:val="Style21"/>
              <w:widowControl/>
              <w:suppressAutoHyphens/>
            </w:pPr>
          </w:p>
        </w:tc>
      </w:tr>
      <w:tr w:rsidR="00501462" w:rsidRPr="00501462" w:rsidTr="00552FEB">
        <w:tc>
          <w:tcPr>
            <w:tcW w:w="821" w:type="dxa"/>
            <w:tcBorders>
              <w:top w:val="single" w:sz="6" w:space="0" w:color="auto"/>
              <w:left w:val="single" w:sz="6" w:space="0" w:color="auto"/>
              <w:bottom w:val="single" w:sz="4" w:space="0" w:color="auto"/>
              <w:right w:val="single" w:sz="6" w:space="0" w:color="auto"/>
            </w:tcBorders>
            <w:hideMark/>
          </w:tcPr>
          <w:p w:rsidR="00501462" w:rsidRPr="00501462" w:rsidRDefault="00501462" w:rsidP="00501462">
            <w:pPr>
              <w:pStyle w:val="Style8"/>
              <w:widowControl/>
              <w:suppressAutoHyphens/>
              <w:ind w:left="250"/>
              <w:rPr>
                <w:rStyle w:val="FontStyle36"/>
                <w:sz w:val="24"/>
                <w:szCs w:val="24"/>
              </w:rPr>
            </w:pPr>
            <w:r w:rsidRPr="00501462">
              <w:rPr>
                <w:rStyle w:val="FontStyle36"/>
                <w:sz w:val="24"/>
                <w:szCs w:val="24"/>
              </w:rPr>
              <w:t>2</w:t>
            </w:r>
          </w:p>
        </w:tc>
        <w:tc>
          <w:tcPr>
            <w:tcW w:w="5403" w:type="dxa"/>
            <w:tcBorders>
              <w:top w:val="single" w:sz="6" w:space="0" w:color="auto"/>
              <w:left w:val="single" w:sz="6" w:space="0" w:color="auto"/>
              <w:bottom w:val="single" w:sz="4" w:space="0" w:color="auto"/>
              <w:right w:val="single" w:sz="6" w:space="0" w:color="auto"/>
            </w:tcBorders>
            <w:hideMark/>
          </w:tcPr>
          <w:p w:rsidR="00501462" w:rsidRPr="00501462" w:rsidRDefault="00501462" w:rsidP="00501462">
            <w:pPr>
              <w:pStyle w:val="Style24"/>
              <w:widowControl/>
              <w:suppressAutoHyphens/>
              <w:spacing w:line="240" w:lineRule="auto"/>
              <w:jc w:val="left"/>
              <w:rPr>
                <w:rStyle w:val="FontStyle35"/>
                <w:sz w:val="24"/>
                <w:szCs w:val="24"/>
              </w:rPr>
            </w:pPr>
            <w:r w:rsidRPr="00501462">
              <w:rPr>
                <w:rStyle w:val="FontStyle35"/>
                <w:sz w:val="24"/>
                <w:szCs w:val="24"/>
              </w:rPr>
              <w:t>Документы, подтверждающие права заявителя на земельный</w:t>
            </w:r>
            <w:r w:rsidR="00552FEB" w:rsidRPr="00501462">
              <w:rPr>
                <w:rStyle w:val="FontStyle35"/>
                <w:sz w:val="24"/>
                <w:szCs w:val="24"/>
              </w:rPr>
              <w:t xml:space="preserve"> участок</w:t>
            </w:r>
          </w:p>
        </w:tc>
        <w:tc>
          <w:tcPr>
            <w:tcW w:w="1081" w:type="dxa"/>
            <w:tcBorders>
              <w:top w:val="single" w:sz="6" w:space="0" w:color="auto"/>
              <w:left w:val="single" w:sz="6" w:space="0" w:color="auto"/>
              <w:bottom w:val="single" w:sz="4" w:space="0" w:color="auto"/>
              <w:right w:val="single" w:sz="6" w:space="0" w:color="auto"/>
            </w:tcBorders>
          </w:tcPr>
          <w:p w:rsidR="00501462" w:rsidRPr="00501462" w:rsidRDefault="00501462" w:rsidP="00501462">
            <w:pPr>
              <w:pStyle w:val="Style21"/>
              <w:widowControl/>
              <w:suppressAutoHyphens/>
            </w:pPr>
          </w:p>
        </w:tc>
        <w:tc>
          <w:tcPr>
            <w:tcW w:w="1071" w:type="dxa"/>
            <w:tcBorders>
              <w:top w:val="single" w:sz="6" w:space="0" w:color="auto"/>
              <w:left w:val="single" w:sz="6" w:space="0" w:color="auto"/>
              <w:bottom w:val="single" w:sz="4" w:space="0" w:color="auto"/>
              <w:right w:val="single" w:sz="6" w:space="0" w:color="auto"/>
            </w:tcBorders>
          </w:tcPr>
          <w:p w:rsidR="00501462" w:rsidRPr="00501462" w:rsidRDefault="00501462" w:rsidP="00501462">
            <w:pPr>
              <w:pStyle w:val="Style21"/>
              <w:widowControl/>
              <w:suppressAutoHyphens/>
            </w:pPr>
          </w:p>
        </w:tc>
        <w:tc>
          <w:tcPr>
            <w:tcW w:w="1854" w:type="dxa"/>
            <w:tcBorders>
              <w:top w:val="single" w:sz="6" w:space="0" w:color="auto"/>
              <w:left w:val="single" w:sz="6" w:space="0" w:color="auto"/>
              <w:bottom w:val="single" w:sz="4" w:space="0" w:color="auto"/>
              <w:right w:val="single" w:sz="6" w:space="0" w:color="auto"/>
            </w:tcBorders>
          </w:tcPr>
          <w:p w:rsidR="00501462" w:rsidRPr="00501462" w:rsidRDefault="00501462" w:rsidP="00501462">
            <w:pPr>
              <w:pStyle w:val="Style21"/>
              <w:widowControl/>
              <w:suppressAutoHyphens/>
            </w:pPr>
          </w:p>
        </w:tc>
      </w:tr>
      <w:tr w:rsidR="00552FEB" w:rsidRPr="00501462" w:rsidTr="00A40B4D">
        <w:tc>
          <w:tcPr>
            <w:tcW w:w="821" w:type="dxa"/>
            <w:tcBorders>
              <w:top w:val="single" w:sz="4" w:space="0" w:color="auto"/>
              <w:left w:val="single" w:sz="6" w:space="0" w:color="auto"/>
              <w:bottom w:val="nil"/>
              <w:right w:val="single" w:sz="6" w:space="0" w:color="auto"/>
            </w:tcBorders>
          </w:tcPr>
          <w:p w:rsidR="00552FEB" w:rsidRPr="00501462" w:rsidRDefault="00552FEB" w:rsidP="00501462">
            <w:pPr>
              <w:pStyle w:val="Style21"/>
              <w:widowControl/>
              <w:suppressAutoHyphens/>
            </w:pPr>
          </w:p>
        </w:tc>
        <w:tc>
          <w:tcPr>
            <w:tcW w:w="5403" w:type="dxa"/>
            <w:vMerge w:val="restart"/>
            <w:tcBorders>
              <w:top w:val="single" w:sz="4" w:space="0" w:color="auto"/>
              <w:left w:val="single" w:sz="6" w:space="0" w:color="auto"/>
              <w:right w:val="single" w:sz="6" w:space="0" w:color="auto"/>
            </w:tcBorders>
            <w:hideMark/>
          </w:tcPr>
          <w:p w:rsidR="00552FEB" w:rsidRPr="00501462" w:rsidRDefault="00552FEB" w:rsidP="00552FEB">
            <w:pPr>
              <w:pStyle w:val="Style24"/>
              <w:widowControl/>
              <w:suppressAutoHyphens/>
              <w:spacing w:line="240" w:lineRule="auto"/>
              <w:jc w:val="left"/>
              <w:rPr>
                <w:rStyle w:val="FontStyle35"/>
                <w:sz w:val="24"/>
                <w:szCs w:val="24"/>
              </w:rPr>
            </w:pPr>
            <w:r w:rsidRPr="00501462">
              <w:rPr>
                <w:rStyle w:val="FontStyle35"/>
                <w:sz w:val="24"/>
                <w:szCs w:val="24"/>
              </w:rPr>
              <w:t>Документы,     подтверждающие     право     собственности</w:t>
            </w:r>
            <w:r>
              <w:rPr>
                <w:rStyle w:val="FontStyle35"/>
                <w:sz w:val="24"/>
                <w:szCs w:val="24"/>
              </w:rPr>
              <w:t xml:space="preserve"> </w:t>
            </w:r>
            <w:r w:rsidRPr="00501462">
              <w:rPr>
                <w:rStyle w:val="FontStyle35"/>
                <w:sz w:val="24"/>
                <w:szCs w:val="24"/>
              </w:rPr>
              <w:t>заявителя на здания, строения, сооружения, расположенные на земельном участке</w:t>
            </w:r>
          </w:p>
        </w:tc>
        <w:tc>
          <w:tcPr>
            <w:tcW w:w="1081" w:type="dxa"/>
            <w:tcBorders>
              <w:top w:val="single" w:sz="4" w:space="0" w:color="auto"/>
              <w:left w:val="single" w:sz="6" w:space="0" w:color="auto"/>
              <w:bottom w:val="nil"/>
              <w:right w:val="single" w:sz="6" w:space="0" w:color="auto"/>
            </w:tcBorders>
          </w:tcPr>
          <w:p w:rsidR="00552FEB" w:rsidRPr="00501462" w:rsidRDefault="00552FEB" w:rsidP="00501462">
            <w:pPr>
              <w:pStyle w:val="Style21"/>
              <w:widowControl/>
              <w:suppressAutoHyphens/>
            </w:pPr>
          </w:p>
        </w:tc>
        <w:tc>
          <w:tcPr>
            <w:tcW w:w="1071" w:type="dxa"/>
            <w:tcBorders>
              <w:top w:val="single" w:sz="4" w:space="0" w:color="auto"/>
              <w:left w:val="single" w:sz="6" w:space="0" w:color="auto"/>
              <w:bottom w:val="nil"/>
              <w:right w:val="single" w:sz="6" w:space="0" w:color="auto"/>
            </w:tcBorders>
          </w:tcPr>
          <w:p w:rsidR="00552FEB" w:rsidRPr="00501462" w:rsidRDefault="00552FEB" w:rsidP="00501462">
            <w:pPr>
              <w:pStyle w:val="Style21"/>
              <w:widowControl/>
              <w:suppressAutoHyphens/>
            </w:pPr>
          </w:p>
        </w:tc>
        <w:tc>
          <w:tcPr>
            <w:tcW w:w="1854" w:type="dxa"/>
            <w:tcBorders>
              <w:top w:val="single" w:sz="4" w:space="0" w:color="auto"/>
              <w:left w:val="single" w:sz="6" w:space="0" w:color="auto"/>
              <w:bottom w:val="nil"/>
              <w:right w:val="single" w:sz="6" w:space="0" w:color="auto"/>
            </w:tcBorders>
          </w:tcPr>
          <w:p w:rsidR="00552FEB" w:rsidRPr="00501462" w:rsidRDefault="00552FEB" w:rsidP="00501462">
            <w:pPr>
              <w:pStyle w:val="Style21"/>
              <w:widowControl/>
              <w:suppressAutoHyphens/>
            </w:pPr>
          </w:p>
        </w:tc>
      </w:tr>
      <w:tr w:rsidR="00552FEB" w:rsidRPr="00501462" w:rsidTr="00A40B4D">
        <w:tc>
          <w:tcPr>
            <w:tcW w:w="821" w:type="dxa"/>
            <w:tcBorders>
              <w:top w:val="nil"/>
              <w:left w:val="single" w:sz="6" w:space="0" w:color="auto"/>
              <w:bottom w:val="single" w:sz="6" w:space="0" w:color="auto"/>
              <w:right w:val="single" w:sz="6" w:space="0" w:color="auto"/>
            </w:tcBorders>
            <w:hideMark/>
          </w:tcPr>
          <w:p w:rsidR="00552FEB" w:rsidRPr="00501462" w:rsidRDefault="00552FEB" w:rsidP="00501462">
            <w:pPr>
              <w:pStyle w:val="Style8"/>
              <w:widowControl/>
              <w:suppressAutoHyphens/>
              <w:ind w:left="254"/>
              <w:rPr>
                <w:rStyle w:val="FontStyle36"/>
                <w:sz w:val="24"/>
                <w:szCs w:val="24"/>
              </w:rPr>
            </w:pPr>
            <w:r w:rsidRPr="00501462">
              <w:rPr>
                <w:rStyle w:val="FontStyle36"/>
                <w:sz w:val="24"/>
                <w:szCs w:val="24"/>
              </w:rPr>
              <w:t>3</w:t>
            </w:r>
          </w:p>
        </w:tc>
        <w:tc>
          <w:tcPr>
            <w:tcW w:w="5403" w:type="dxa"/>
            <w:vMerge/>
            <w:tcBorders>
              <w:left w:val="single" w:sz="6" w:space="0" w:color="auto"/>
              <w:bottom w:val="single" w:sz="6" w:space="0" w:color="auto"/>
              <w:right w:val="single" w:sz="6" w:space="0" w:color="auto"/>
            </w:tcBorders>
            <w:hideMark/>
          </w:tcPr>
          <w:p w:rsidR="00552FEB" w:rsidRPr="00501462" w:rsidRDefault="00552FEB" w:rsidP="00501462">
            <w:pPr>
              <w:pStyle w:val="Style18"/>
              <w:widowControl/>
              <w:suppressAutoHyphens/>
              <w:spacing w:line="240" w:lineRule="auto"/>
              <w:rPr>
                <w:rStyle w:val="FontStyle35"/>
                <w:sz w:val="24"/>
                <w:szCs w:val="24"/>
              </w:rPr>
            </w:pPr>
          </w:p>
        </w:tc>
        <w:tc>
          <w:tcPr>
            <w:tcW w:w="1081" w:type="dxa"/>
            <w:tcBorders>
              <w:top w:val="nil"/>
              <w:left w:val="single" w:sz="6" w:space="0" w:color="auto"/>
              <w:bottom w:val="single" w:sz="6" w:space="0" w:color="auto"/>
              <w:right w:val="single" w:sz="6" w:space="0" w:color="auto"/>
            </w:tcBorders>
          </w:tcPr>
          <w:p w:rsidR="00552FEB" w:rsidRPr="00501462" w:rsidRDefault="00552FEB" w:rsidP="00501462">
            <w:pPr>
              <w:pStyle w:val="Style21"/>
              <w:widowControl/>
              <w:suppressAutoHyphens/>
            </w:pPr>
          </w:p>
        </w:tc>
        <w:tc>
          <w:tcPr>
            <w:tcW w:w="1071" w:type="dxa"/>
            <w:tcBorders>
              <w:top w:val="nil"/>
              <w:left w:val="single" w:sz="6" w:space="0" w:color="auto"/>
              <w:bottom w:val="single" w:sz="6" w:space="0" w:color="auto"/>
              <w:right w:val="single" w:sz="6" w:space="0" w:color="auto"/>
            </w:tcBorders>
          </w:tcPr>
          <w:p w:rsidR="00552FEB" w:rsidRPr="00501462" w:rsidRDefault="00552FEB" w:rsidP="00501462">
            <w:pPr>
              <w:pStyle w:val="Style21"/>
              <w:widowControl/>
              <w:suppressAutoHyphens/>
            </w:pPr>
          </w:p>
        </w:tc>
        <w:tc>
          <w:tcPr>
            <w:tcW w:w="1854" w:type="dxa"/>
            <w:tcBorders>
              <w:top w:val="nil"/>
              <w:left w:val="single" w:sz="6" w:space="0" w:color="auto"/>
              <w:bottom w:val="single" w:sz="6" w:space="0" w:color="auto"/>
              <w:right w:val="single" w:sz="6" w:space="0" w:color="auto"/>
            </w:tcBorders>
          </w:tcPr>
          <w:p w:rsidR="00552FEB" w:rsidRPr="00501462" w:rsidRDefault="00552FEB" w:rsidP="00501462">
            <w:pPr>
              <w:pStyle w:val="Style21"/>
              <w:widowControl/>
              <w:suppressAutoHyphens/>
            </w:pPr>
          </w:p>
        </w:tc>
      </w:tr>
      <w:tr w:rsidR="00552FEB" w:rsidRPr="00501462" w:rsidTr="00A40B4D">
        <w:tc>
          <w:tcPr>
            <w:tcW w:w="821" w:type="dxa"/>
            <w:vMerge w:val="restart"/>
            <w:tcBorders>
              <w:top w:val="single" w:sz="6" w:space="0" w:color="auto"/>
              <w:left w:val="single" w:sz="6" w:space="0" w:color="auto"/>
              <w:bottom w:val="single" w:sz="6" w:space="0" w:color="auto"/>
              <w:right w:val="single" w:sz="6" w:space="0" w:color="auto"/>
            </w:tcBorders>
            <w:hideMark/>
          </w:tcPr>
          <w:p w:rsidR="00552FEB" w:rsidRPr="00501462" w:rsidRDefault="00552FEB" w:rsidP="00501462">
            <w:pPr>
              <w:pStyle w:val="Style8"/>
              <w:widowControl/>
              <w:suppressAutoHyphens/>
              <w:ind w:left="250"/>
              <w:rPr>
                <w:rStyle w:val="FontStyle36"/>
                <w:sz w:val="24"/>
                <w:szCs w:val="24"/>
              </w:rPr>
            </w:pPr>
            <w:r w:rsidRPr="00501462">
              <w:rPr>
                <w:rStyle w:val="FontStyle36"/>
                <w:sz w:val="24"/>
                <w:szCs w:val="24"/>
              </w:rPr>
              <w:t>4</w:t>
            </w:r>
          </w:p>
        </w:tc>
        <w:tc>
          <w:tcPr>
            <w:tcW w:w="5403" w:type="dxa"/>
            <w:vMerge w:val="restart"/>
            <w:tcBorders>
              <w:top w:val="single" w:sz="6" w:space="0" w:color="auto"/>
              <w:left w:val="single" w:sz="6" w:space="0" w:color="auto"/>
              <w:right w:val="single" w:sz="6" w:space="0" w:color="auto"/>
            </w:tcBorders>
            <w:hideMark/>
          </w:tcPr>
          <w:p w:rsidR="00552FEB" w:rsidRPr="00501462" w:rsidRDefault="00552FEB" w:rsidP="00552FEB">
            <w:pPr>
              <w:pStyle w:val="Style24"/>
              <w:widowControl/>
              <w:suppressAutoHyphens/>
              <w:spacing w:line="240" w:lineRule="auto"/>
              <w:jc w:val="left"/>
              <w:rPr>
                <w:rStyle w:val="FontStyle35"/>
                <w:sz w:val="24"/>
                <w:szCs w:val="24"/>
              </w:rPr>
            </w:pPr>
            <w:r w:rsidRPr="00501462">
              <w:rPr>
                <w:rStyle w:val="FontStyle35"/>
                <w:sz w:val="24"/>
                <w:szCs w:val="24"/>
              </w:rPr>
              <w:t>Кадастровый паспорт земельного  участка  (выписка  из</w:t>
            </w:r>
            <w:r>
              <w:t xml:space="preserve"> </w:t>
            </w:r>
            <w:r w:rsidRPr="00501462">
              <w:rPr>
                <w:rStyle w:val="FontStyle35"/>
                <w:sz w:val="24"/>
                <w:szCs w:val="24"/>
              </w:rPr>
              <w:t>государственного кадастра недвижимости)</w:t>
            </w:r>
          </w:p>
        </w:tc>
        <w:tc>
          <w:tcPr>
            <w:tcW w:w="1081" w:type="dxa"/>
            <w:tcBorders>
              <w:top w:val="single" w:sz="6" w:space="0" w:color="auto"/>
              <w:left w:val="single" w:sz="6" w:space="0" w:color="auto"/>
              <w:bottom w:val="nil"/>
              <w:right w:val="single" w:sz="6" w:space="0" w:color="auto"/>
            </w:tcBorders>
          </w:tcPr>
          <w:p w:rsidR="00552FEB" w:rsidRPr="00501462" w:rsidRDefault="00552FEB" w:rsidP="00501462">
            <w:pPr>
              <w:pStyle w:val="Style21"/>
              <w:widowControl/>
              <w:suppressAutoHyphens/>
            </w:pPr>
          </w:p>
        </w:tc>
        <w:tc>
          <w:tcPr>
            <w:tcW w:w="1071" w:type="dxa"/>
            <w:tcBorders>
              <w:top w:val="single" w:sz="6" w:space="0" w:color="auto"/>
              <w:left w:val="single" w:sz="6" w:space="0" w:color="auto"/>
              <w:bottom w:val="nil"/>
              <w:right w:val="single" w:sz="6" w:space="0" w:color="auto"/>
            </w:tcBorders>
          </w:tcPr>
          <w:p w:rsidR="00552FEB" w:rsidRPr="00501462" w:rsidRDefault="00552FEB" w:rsidP="00501462">
            <w:pPr>
              <w:pStyle w:val="Style21"/>
              <w:widowControl/>
              <w:suppressAutoHyphens/>
            </w:pPr>
          </w:p>
        </w:tc>
        <w:tc>
          <w:tcPr>
            <w:tcW w:w="1854" w:type="dxa"/>
            <w:tcBorders>
              <w:top w:val="single" w:sz="6" w:space="0" w:color="auto"/>
              <w:left w:val="single" w:sz="6" w:space="0" w:color="auto"/>
              <w:bottom w:val="nil"/>
              <w:right w:val="single" w:sz="6" w:space="0" w:color="auto"/>
            </w:tcBorders>
          </w:tcPr>
          <w:p w:rsidR="00552FEB" w:rsidRPr="00501462" w:rsidRDefault="00552FEB" w:rsidP="00501462">
            <w:pPr>
              <w:pStyle w:val="Style21"/>
              <w:widowControl/>
              <w:suppressAutoHyphens/>
            </w:pPr>
          </w:p>
        </w:tc>
      </w:tr>
      <w:tr w:rsidR="00552FEB" w:rsidRPr="00501462" w:rsidTr="00A40B4D">
        <w:tc>
          <w:tcPr>
            <w:tcW w:w="821" w:type="dxa"/>
            <w:vMerge/>
            <w:tcBorders>
              <w:top w:val="single" w:sz="6" w:space="0" w:color="auto"/>
              <w:left w:val="single" w:sz="6" w:space="0" w:color="auto"/>
              <w:bottom w:val="single" w:sz="6" w:space="0" w:color="auto"/>
              <w:right w:val="single" w:sz="6" w:space="0" w:color="auto"/>
            </w:tcBorders>
            <w:vAlign w:val="center"/>
            <w:hideMark/>
          </w:tcPr>
          <w:p w:rsidR="00552FEB" w:rsidRPr="00501462" w:rsidRDefault="00552FEB" w:rsidP="00501462">
            <w:pPr>
              <w:spacing w:after="0" w:line="240" w:lineRule="auto"/>
              <w:rPr>
                <w:rStyle w:val="FontStyle36"/>
                <w:sz w:val="24"/>
                <w:szCs w:val="24"/>
              </w:rPr>
            </w:pPr>
          </w:p>
        </w:tc>
        <w:tc>
          <w:tcPr>
            <w:tcW w:w="5403" w:type="dxa"/>
            <w:vMerge/>
            <w:tcBorders>
              <w:left w:val="single" w:sz="6" w:space="0" w:color="auto"/>
              <w:bottom w:val="single" w:sz="6" w:space="0" w:color="auto"/>
              <w:right w:val="single" w:sz="6" w:space="0" w:color="auto"/>
            </w:tcBorders>
          </w:tcPr>
          <w:p w:rsidR="00552FEB" w:rsidRPr="00501462" w:rsidRDefault="00552FEB" w:rsidP="00501462">
            <w:pPr>
              <w:pStyle w:val="Style24"/>
              <w:widowControl/>
              <w:suppressAutoHyphens/>
              <w:spacing w:line="240" w:lineRule="auto"/>
              <w:jc w:val="left"/>
              <w:rPr>
                <w:rStyle w:val="FontStyle35"/>
                <w:sz w:val="24"/>
                <w:szCs w:val="24"/>
              </w:rPr>
            </w:pPr>
          </w:p>
        </w:tc>
        <w:tc>
          <w:tcPr>
            <w:tcW w:w="1081" w:type="dxa"/>
            <w:tcBorders>
              <w:top w:val="nil"/>
              <w:left w:val="single" w:sz="6" w:space="0" w:color="auto"/>
              <w:bottom w:val="single" w:sz="6" w:space="0" w:color="auto"/>
              <w:right w:val="single" w:sz="6" w:space="0" w:color="auto"/>
            </w:tcBorders>
          </w:tcPr>
          <w:p w:rsidR="00552FEB" w:rsidRPr="00501462" w:rsidRDefault="00552FEB" w:rsidP="00501462">
            <w:pPr>
              <w:pStyle w:val="Style21"/>
              <w:widowControl/>
              <w:suppressAutoHyphens/>
            </w:pPr>
          </w:p>
        </w:tc>
        <w:tc>
          <w:tcPr>
            <w:tcW w:w="1071" w:type="dxa"/>
            <w:tcBorders>
              <w:top w:val="nil"/>
              <w:left w:val="single" w:sz="6" w:space="0" w:color="auto"/>
              <w:bottom w:val="single" w:sz="6" w:space="0" w:color="auto"/>
              <w:right w:val="single" w:sz="6" w:space="0" w:color="auto"/>
            </w:tcBorders>
          </w:tcPr>
          <w:p w:rsidR="00552FEB" w:rsidRPr="00501462" w:rsidRDefault="00552FEB" w:rsidP="00501462">
            <w:pPr>
              <w:pStyle w:val="Style21"/>
              <w:widowControl/>
              <w:suppressAutoHyphens/>
            </w:pPr>
          </w:p>
        </w:tc>
        <w:tc>
          <w:tcPr>
            <w:tcW w:w="1854" w:type="dxa"/>
            <w:tcBorders>
              <w:top w:val="nil"/>
              <w:left w:val="single" w:sz="6" w:space="0" w:color="auto"/>
              <w:bottom w:val="single" w:sz="6" w:space="0" w:color="auto"/>
              <w:right w:val="single" w:sz="6" w:space="0" w:color="auto"/>
            </w:tcBorders>
          </w:tcPr>
          <w:p w:rsidR="00552FEB" w:rsidRPr="00501462" w:rsidRDefault="00552FEB" w:rsidP="00501462">
            <w:pPr>
              <w:pStyle w:val="Style21"/>
              <w:widowControl/>
              <w:suppressAutoHyphens/>
            </w:pPr>
          </w:p>
        </w:tc>
      </w:tr>
      <w:tr w:rsidR="00501462" w:rsidRPr="00501462" w:rsidTr="00552FEB">
        <w:tc>
          <w:tcPr>
            <w:tcW w:w="821" w:type="dxa"/>
            <w:tcBorders>
              <w:top w:val="single" w:sz="6" w:space="0" w:color="auto"/>
              <w:left w:val="single" w:sz="6" w:space="0" w:color="auto"/>
              <w:bottom w:val="single" w:sz="6" w:space="0" w:color="auto"/>
              <w:right w:val="single" w:sz="6" w:space="0" w:color="auto"/>
            </w:tcBorders>
            <w:hideMark/>
          </w:tcPr>
          <w:p w:rsidR="00501462" w:rsidRPr="00501462" w:rsidRDefault="00501462" w:rsidP="00501462">
            <w:pPr>
              <w:pStyle w:val="Style8"/>
              <w:widowControl/>
              <w:suppressAutoHyphens/>
              <w:ind w:left="254"/>
              <w:rPr>
                <w:rStyle w:val="FontStyle36"/>
                <w:sz w:val="24"/>
                <w:szCs w:val="24"/>
              </w:rPr>
            </w:pPr>
            <w:r w:rsidRPr="00501462">
              <w:rPr>
                <w:rStyle w:val="FontStyle36"/>
                <w:sz w:val="24"/>
                <w:szCs w:val="24"/>
              </w:rPr>
              <w:t>5</w:t>
            </w:r>
          </w:p>
        </w:tc>
        <w:tc>
          <w:tcPr>
            <w:tcW w:w="5403" w:type="dxa"/>
            <w:tcBorders>
              <w:top w:val="single" w:sz="6" w:space="0" w:color="auto"/>
              <w:left w:val="single" w:sz="6" w:space="0" w:color="auto"/>
              <w:bottom w:val="single" w:sz="6" w:space="0" w:color="auto"/>
              <w:right w:val="single" w:sz="6" w:space="0" w:color="auto"/>
            </w:tcBorders>
            <w:hideMark/>
          </w:tcPr>
          <w:p w:rsidR="00501462" w:rsidRPr="00501462" w:rsidRDefault="00501462" w:rsidP="00501462">
            <w:pPr>
              <w:pStyle w:val="Style24"/>
              <w:widowControl/>
              <w:suppressAutoHyphens/>
              <w:spacing w:line="240" w:lineRule="auto"/>
              <w:jc w:val="left"/>
              <w:rPr>
                <w:rStyle w:val="FontStyle35"/>
                <w:sz w:val="24"/>
                <w:szCs w:val="24"/>
              </w:rPr>
            </w:pPr>
            <w:r w:rsidRPr="00501462">
              <w:rPr>
                <w:rStyle w:val="FontStyle35"/>
                <w:sz w:val="24"/>
                <w:szCs w:val="24"/>
              </w:rPr>
              <w:t>Копия межевого дела по земельному участку</w:t>
            </w:r>
          </w:p>
        </w:tc>
        <w:tc>
          <w:tcPr>
            <w:tcW w:w="1081" w:type="dxa"/>
            <w:tcBorders>
              <w:top w:val="single" w:sz="6" w:space="0" w:color="auto"/>
              <w:left w:val="single" w:sz="6" w:space="0" w:color="auto"/>
              <w:bottom w:val="single" w:sz="6" w:space="0" w:color="auto"/>
              <w:right w:val="single" w:sz="6" w:space="0" w:color="auto"/>
            </w:tcBorders>
          </w:tcPr>
          <w:p w:rsidR="00501462" w:rsidRPr="00501462" w:rsidRDefault="00501462" w:rsidP="00501462">
            <w:pPr>
              <w:pStyle w:val="Style21"/>
              <w:widowControl/>
              <w:suppressAutoHyphens/>
            </w:pPr>
          </w:p>
        </w:tc>
        <w:tc>
          <w:tcPr>
            <w:tcW w:w="1071" w:type="dxa"/>
            <w:tcBorders>
              <w:top w:val="single" w:sz="6" w:space="0" w:color="auto"/>
              <w:left w:val="single" w:sz="6" w:space="0" w:color="auto"/>
              <w:bottom w:val="single" w:sz="6" w:space="0" w:color="auto"/>
              <w:right w:val="single" w:sz="6" w:space="0" w:color="auto"/>
            </w:tcBorders>
          </w:tcPr>
          <w:p w:rsidR="00501462" w:rsidRPr="00501462" w:rsidRDefault="00501462" w:rsidP="00501462">
            <w:pPr>
              <w:pStyle w:val="Style21"/>
              <w:widowControl/>
              <w:suppressAutoHyphens/>
            </w:pPr>
          </w:p>
        </w:tc>
        <w:tc>
          <w:tcPr>
            <w:tcW w:w="1854" w:type="dxa"/>
            <w:tcBorders>
              <w:top w:val="single" w:sz="6" w:space="0" w:color="auto"/>
              <w:left w:val="single" w:sz="6" w:space="0" w:color="auto"/>
              <w:bottom w:val="single" w:sz="6" w:space="0" w:color="auto"/>
              <w:right w:val="single" w:sz="6" w:space="0" w:color="auto"/>
            </w:tcBorders>
          </w:tcPr>
          <w:p w:rsidR="00501462" w:rsidRPr="00501462" w:rsidRDefault="00501462" w:rsidP="00501462">
            <w:pPr>
              <w:pStyle w:val="Style21"/>
              <w:widowControl/>
              <w:suppressAutoHyphens/>
            </w:pPr>
          </w:p>
        </w:tc>
      </w:tr>
      <w:tr w:rsidR="00552FEB" w:rsidRPr="00501462" w:rsidTr="00A40B4D">
        <w:tc>
          <w:tcPr>
            <w:tcW w:w="821" w:type="dxa"/>
            <w:tcBorders>
              <w:top w:val="single" w:sz="6" w:space="0" w:color="auto"/>
              <w:left w:val="single" w:sz="6" w:space="0" w:color="auto"/>
              <w:bottom w:val="nil"/>
              <w:right w:val="single" w:sz="6" w:space="0" w:color="auto"/>
            </w:tcBorders>
          </w:tcPr>
          <w:p w:rsidR="00552FEB" w:rsidRPr="00501462" w:rsidRDefault="00552FEB" w:rsidP="00501462">
            <w:pPr>
              <w:pStyle w:val="Style21"/>
              <w:widowControl/>
              <w:suppressAutoHyphens/>
            </w:pPr>
          </w:p>
        </w:tc>
        <w:tc>
          <w:tcPr>
            <w:tcW w:w="5403" w:type="dxa"/>
            <w:vMerge w:val="restart"/>
            <w:tcBorders>
              <w:top w:val="single" w:sz="6" w:space="0" w:color="auto"/>
              <w:left w:val="single" w:sz="6" w:space="0" w:color="auto"/>
              <w:right w:val="single" w:sz="6" w:space="0" w:color="auto"/>
            </w:tcBorders>
            <w:hideMark/>
          </w:tcPr>
          <w:p w:rsidR="00552FEB" w:rsidRPr="00501462" w:rsidRDefault="00552FEB" w:rsidP="00552FEB">
            <w:pPr>
              <w:pStyle w:val="Style24"/>
              <w:widowControl/>
              <w:suppressAutoHyphens/>
              <w:spacing w:line="240" w:lineRule="auto"/>
              <w:jc w:val="left"/>
              <w:rPr>
                <w:rStyle w:val="FontStyle35"/>
                <w:sz w:val="24"/>
                <w:szCs w:val="24"/>
              </w:rPr>
            </w:pPr>
            <w:r w:rsidRPr="00501462">
              <w:rPr>
                <w:rStyle w:val="FontStyle35"/>
                <w:sz w:val="24"/>
                <w:szCs w:val="24"/>
              </w:rPr>
              <w:t>Технические    и   кадастровые    паспорта    на   объекты</w:t>
            </w:r>
            <w:r>
              <w:rPr>
                <w:rStyle w:val="FontStyle35"/>
                <w:sz w:val="24"/>
                <w:szCs w:val="24"/>
              </w:rPr>
              <w:t xml:space="preserve"> </w:t>
            </w:r>
            <w:r w:rsidRPr="00501462">
              <w:rPr>
                <w:rStyle w:val="FontStyle35"/>
                <w:sz w:val="24"/>
                <w:szCs w:val="24"/>
              </w:rPr>
              <w:t xml:space="preserve">капитального строительства, </w:t>
            </w:r>
            <w:proofErr w:type="gramStart"/>
            <w:r w:rsidRPr="00501462">
              <w:rPr>
                <w:rStyle w:val="FontStyle35"/>
                <w:sz w:val="24"/>
                <w:szCs w:val="24"/>
              </w:rPr>
              <w:t>расположенных</w:t>
            </w:r>
            <w:proofErr w:type="gramEnd"/>
            <w:r w:rsidRPr="00501462">
              <w:rPr>
                <w:rStyle w:val="FontStyle35"/>
                <w:sz w:val="24"/>
                <w:szCs w:val="24"/>
              </w:rPr>
              <w:t xml:space="preserve"> на территории земельного участка</w:t>
            </w:r>
          </w:p>
        </w:tc>
        <w:tc>
          <w:tcPr>
            <w:tcW w:w="1081" w:type="dxa"/>
            <w:tcBorders>
              <w:top w:val="single" w:sz="6" w:space="0" w:color="auto"/>
              <w:left w:val="single" w:sz="6" w:space="0" w:color="auto"/>
              <w:bottom w:val="nil"/>
              <w:right w:val="single" w:sz="6" w:space="0" w:color="auto"/>
            </w:tcBorders>
          </w:tcPr>
          <w:p w:rsidR="00552FEB" w:rsidRPr="00501462" w:rsidRDefault="00552FEB" w:rsidP="00501462">
            <w:pPr>
              <w:pStyle w:val="Style21"/>
              <w:widowControl/>
              <w:suppressAutoHyphens/>
            </w:pPr>
          </w:p>
        </w:tc>
        <w:tc>
          <w:tcPr>
            <w:tcW w:w="1071" w:type="dxa"/>
            <w:tcBorders>
              <w:top w:val="single" w:sz="6" w:space="0" w:color="auto"/>
              <w:left w:val="single" w:sz="6" w:space="0" w:color="auto"/>
              <w:bottom w:val="nil"/>
              <w:right w:val="single" w:sz="6" w:space="0" w:color="auto"/>
            </w:tcBorders>
          </w:tcPr>
          <w:p w:rsidR="00552FEB" w:rsidRPr="00501462" w:rsidRDefault="00552FEB" w:rsidP="00501462">
            <w:pPr>
              <w:pStyle w:val="Style21"/>
              <w:widowControl/>
              <w:suppressAutoHyphens/>
            </w:pPr>
          </w:p>
        </w:tc>
        <w:tc>
          <w:tcPr>
            <w:tcW w:w="1854" w:type="dxa"/>
            <w:tcBorders>
              <w:top w:val="single" w:sz="6" w:space="0" w:color="auto"/>
              <w:left w:val="single" w:sz="6" w:space="0" w:color="auto"/>
              <w:bottom w:val="nil"/>
              <w:right w:val="single" w:sz="6" w:space="0" w:color="auto"/>
            </w:tcBorders>
          </w:tcPr>
          <w:p w:rsidR="00552FEB" w:rsidRPr="00501462" w:rsidRDefault="00552FEB" w:rsidP="00501462">
            <w:pPr>
              <w:pStyle w:val="Style21"/>
              <w:widowControl/>
              <w:suppressAutoHyphens/>
            </w:pPr>
          </w:p>
        </w:tc>
      </w:tr>
      <w:tr w:rsidR="00552FEB" w:rsidRPr="00501462" w:rsidTr="00A40B4D">
        <w:tc>
          <w:tcPr>
            <w:tcW w:w="821" w:type="dxa"/>
            <w:tcBorders>
              <w:top w:val="nil"/>
              <w:left w:val="single" w:sz="6" w:space="0" w:color="auto"/>
              <w:bottom w:val="single" w:sz="6" w:space="0" w:color="auto"/>
              <w:right w:val="single" w:sz="6" w:space="0" w:color="auto"/>
            </w:tcBorders>
            <w:hideMark/>
          </w:tcPr>
          <w:p w:rsidR="00552FEB" w:rsidRPr="00501462" w:rsidRDefault="00552FEB" w:rsidP="00501462">
            <w:pPr>
              <w:pStyle w:val="Style8"/>
              <w:widowControl/>
              <w:suppressAutoHyphens/>
              <w:ind w:left="254"/>
              <w:rPr>
                <w:rStyle w:val="FontStyle36"/>
                <w:sz w:val="24"/>
                <w:szCs w:val="24"/>
              </w:rPr>
            </w:pPr>
            <w:r w:rsidRPr="00501462">
              <w:rPr>
                <w:rStyle w:val="FontStyle36"/>
                <w:sz w:val="24"/>
                <w:szCs w:val="24"/>
              </w:rPr>
              <w:t>6</w:t>
            </w:r>
          </w:p>
        </w:tc>
        <w:tc>
          <w:tcPr>
            <w:tcW w:w="5403" w:type="dxa"/>
            <w:vMerge/>
            <w:tcBorders>
              <w:left w:val="single" w:sz="6" w:space="0" w:color="auto"/>
              <w:bottom w:val="single" w:sz="6" w:space="0" w:color="auto"/>
              <w:right w:val="single" w:sz="6" w:space="0" w:color="auto"/>
            </w:tcBorders>
            <w:hideMark/>
          </w:tcPr>
          <w:p w:rsidR="00552FEB" w:rsidRPr="00501462" w:rsidRDefault="00552FEB" w:rsidP="00501462">
            <w:pPr>
              <w:pStyle w:val="Style18"/>
              <w:widowControl/>
              <w:suppressAutoHyphens/>
              <w:spacing w:line="240" w:lineRule="auto"/>
              <w:rPr>
                <w:rStyle w:val="FontStyle35"/>
                <w:sz w:val="24"/>
                <w:szCs w:val="24"/>
              </w:rPr>
            </w:pPr>
          </w:p>
        </w:tc>
        <w:tc>
          <w:tcPr>
            <w:tcW w:w="1081" w:type="dxa"/>
            <w:tcBorders>
              <w:top w:val="nil"/>
              <w:left w:val="single" w:sz="6" w:space="0" w:color="auto"/>
              <w:bottom w:val="single" w:sz="6" w:space="0" w:color="auto"/>
              <w:right w:val="single" w:sz="6" w:space="0" w:color="auto"/>
            </w:tcBorders>
          </w:tcPr>
          <w:p w:rsidR="00552FEB" w:rsidRPr="00501462" w:rsidRDefault="00552FEB" w:rsidP="00501462">
            <w:pPr>
              <w:pStyle w:val="Style21"/>
              <w:widowControl/>
              <w:suppressAutoHyphens/>
            </w:pPr>
          </w:p>
        </w:tc>
        <w:tc>
          <w:tcPr>
            <w:tcW w:w="1071" w:type="dxa"/>
            <w:tcBorders>
              <w:top w:val="nil"/>
              <w:left w:val="single" w:sz="6" w:space="0" w:color="auto"/>
              <w:bottom w:val="single" w:sz="6" w:space="0" w:color="auto"/>
              <w:right w:val="single" w:sz="6" w:space="0" w:color="auto"/>
            </w:tcBorders>
          </w:tcPr>
          <w:p w:rsidR="00552FEB" w:rsidRPr="00501462" w:rsidRDefault="00552FEB" w:rsidP="00501462">
            <w:pPr>
              <w:pStyle w:val="Style21"/>
              <w:widowControl/>
              <w:suppressAutoHyphens/>
            </w:pPr>
          </w:p>
        </w:tc>
        <w:tc>
          <w:tcPr>
            <w:tcW w:w="1854" w:type="dxa"/>
            <w:tcBorders>
              <w:top w:val="nil"/>
              <w:left w:val="single" w:sz="6" w:space="0" w:color="auto"/>
              <w:bottom w:val="single" w:sz="6" w:space="0" w:color="auto"/>
              <w:right w:val="single" w:sz="6" w:space="0" w:color="auto"/>
            </w:tcBorders>
          </w:tcPr>
          <w:p w:rsidR="00552FEB" w:rsidRPr="00501462" w:rsidRDefault="00552FEB" w:rsidP="00501462">
            <w:pPr>
              <w:pStyle w:val="Style21"/>
              <w:widowControl/>
              <w:suppressAutoHyphens/>
            </w:pPr>
          </w:p>
        </w:tc>
      </w:tr>
      <w:tr w:rsidR="00501462" w:rsidRPr="00501462" w:rsidTr="00552FEB">
        <w:tc>
          <w:tcPr>
            <w:tcW w:w="821" w:type="dxa"/>
            <w:tcBorders>
              <w:top w:val="single" w:sz="6" w:space="0" w:color="auto"/>
              <w:left w:val="single" w:sz="6" w:space="0" w:color="auto"/>
              <w:bottom w:val="single" w:sz="6" w:space="0" w:color="auto"/>
              <w:right w:val="single" w:sz="6" w:space="0" w:color="auto"/>
            </w:tcBorders>
            <w:hideMark/>
          </w:tcPr>
          <w:p w:rsidR="00501462" w:rsidRPr="00501462" w:rsidRDefault="00501462" w:rsidP="00501462">
            <w:pPr>
              <w:pStyle w:val="Style8"/>
              <w:widowControl/>
              <w:suppressAutoHyphens/>
              <w:ind w:left="254"/>
              <w:rPr>
                <w:rStyle w:val="FontStyle36"/>
                <w:sz w:val="24"/>
                <w:szCs w:val="24"/>
              </w:rPr>
            </w:pPr>
            <w:r w:rsidRPr="00501462">
              <w:rPr>
                <w:rStyle w:val="FontStyle36"/>
                <w:sz w:val="24"/>
                <w:szCs w:val="24"/>
              </w:rPr>
              <w:t>7</w:t>
            </w:r>
          </w:p>
        </w:tc>
        <w:tc>
          <w:tcPr>
            <w:tcW w:w="5403" w:type="dxa"/>
            <w:tcBorders>
              <w:top w:val="single" w:sz="6" w:space="0" w:color="auto"/>
              <w:left w:val="single" w:sz="6" w:space="0" w:color="auto"/>
              <w:bottom w:val="single" w:sz="6" w:space="0" w:color="auto"/>
              <w:right w:val="single" w:sz="6" w:space="0" w:color="auto"/>
            </w:tcBorders>
            <w:hideMark/>
          </w:tcPr>
          <w:p w:rsidR="00501462" w:rsidRPr="00501462" w:rsidRDefault="00501462" w:rsidP="00501462">
            <w:pPr>
              <w:pStyle w:val="Style24"/>
              <w:widowControl/>
              <w:suppressAutoHyphens/>
              <w:spacing w:line="240" w:lineRule="auto"/>
              <w:jc w:val="left"/>
              <w:rPr>
                <w:rStyle w:val="FontStyle35"/>
                <w:sz w:val="24"/>
                <w:szCs w:val="24"/>
              </w:rPr>
            </w:pPr>
            <w:r w:rsidRPr="00501462">
              <w:rPr>
                <w:rStyle w:val="FontStyle35"/>
                <w:sz w:val="24"/>
                <w:szCs w:val="24"/>
              </w:rPr>
              <w:t>Схема планировочной организации земельного участка</w:t>
            </w:r>
          </w:p>
        </w:tc>
        <w:tc>
          <w:tcPr>
            <w:tcW w:w="1081" w:type="dxa"/>
            <w:tcBorders>
              <w:top w:val="single" w:sz="6" w:space="0" w:color="auto"/>
              <w:left w:val="single" w:sz="6" w:space="0" w:color="auto"/>
              <w:bottom w:val="single" w:sz="6" w:space="0" w:color="auto"/>
              <w:right w:val="single" w:sz="6" w:space="0" w:color="auto"/>
            </w:tcBorders>
          </w:tcPr>
          <w:p w:rsidR="00501462" w:rsidRPr="00501462" w:rsidRDefault="00501462" w:rsidP="00501462">
            <w:pPr>
              <w:pStyle w:val="Style21"/>
              <w:widowControl/>
              <w:suppressAutoHyphens/>
            </w:pPr>
          </w:p>
        </w:tc>
        <w:tc>
          <w:tcPr>
            <w:tcW w:w="1071" w:type="dxa"/>
            <w:tcBorders>
              <w:top w:val="single" w:sz="6" w:space="0" w:color="auto"/>
              <w:left w:val="single" w:sz="6" w:space="0" w:color="auto"/>
              <w:bottom w:val="single" w:sz="6" w:space="0" w:color="auto"/>
              <w:right w:val="single" w:sz="6" w:space="0" w:color="auto"/>
            </w:tcBorders>
          </w:tcPr>
          <w:p w:rsidR="00501462" w:rsidRPr="00501462" w:rsidRDefault="00501462" w:rsidP="00501462">
            <w:pPr>
              <w:pStyle w:val="Style21"/>
              <w:widowControl/>
              <w:suppressAutoHyphens/>
            </w:pPr>
          </w:p>
        </w:tc>
        <w:tc>
          <w:tcPr>
            <w:tcW w:w="1854" w:type="dxa"/>
            <w:tcBorders>
              <w:top w:val="single" w:sz="6" w:space="0" w:color="auto"/>
              <w:left w:val="single" w:sz="6" w:space="0" w:color="auto"/>
              <w:bottom w:val="single" w:sz="6" w:space="0" w:color="auto"/>
              <w:right w:val="single" w:sz="6" w:space="0" w:color="auto"/>
            </w:tcBorders>
          </w:tcPr>
          <w:p w:rsidR="00501462" w:rsidRPr="00501462" w:rsidRDefault="00501462" w:rsidP="00501462">
            <w:pPr>
              <w:pStyle w:val="Style21"/>
              <w:widowControl/>
              <w:suppressAutoHyphens/>
            </w:pPr>
          </w:p>
        </w:tc>
      </w:tr>
      <w:tr w:rsidR="00501462" w:rsidRPr="00501462" w:rsidTr="00552FEB">
        <w:tc>
          <w:tcPr>
            <w:tcW w:w="821" w:type="dxa"/>
            <w:tcBorders>
              <w:top w:val="single" w:sz="6" w:space="0" w:color="auto"/>
              <w:left w:val="single" w:sz="6" w:space="0" w:color="auto"/>
              <w:bottom w:val="single" w:sz="6" w:space="0" w:color="auto"/>
              <w:right w:val="single" w:sz="6" w:space="0" w:color="auto"/>
            </w:tcBorders>
            <w:hideMark/>
          </w:tcPr>
          <w:p w:rsidR="00501462" w:rsidRPr="00501462" w:rsidRDefault="00501462" w:rsidP="00501462">
            <w:pPr>
              <w:pStyle w:val="Style8"/>
              <w:widowControl/>
              <w:suppressAutoHyphens/>
              <w:ind w:left="259"/>
              <w:rPr>
                <w:rStyle w:val="FontStyle36"/>
                <w:sz w:val="24"/>
                <w:szCs w:val="24"/>
              </w:rPr>
            </w:pPr>
            <w:r w:rsidRPr="00501462">
              <w:rPr>
                <w:rStyle w:val="FontStyle36"/>
                <w:sz w:val="24"/>
                <w:szCs w:val="24"/>
              </w:rPr>
              <w:t>8</w:t>
            </w:r>
          </w:p>
        </w:tc>
        <w:tc>
          <w:tcPr>
            <w:tcW w:w="5403" w:type="dxa"/>
            <w:tcBorders>
              <w:top w:val="single" w:sz="6" w:space="0" w:color="auto"/>
              <w:left w:val="single" w:sz="6" w:space="0" w:color="auto"/>
              <w:bottom w:val="single" w:sz="6" w:space="0" w:color="auto"/>
              <w:right w:val="single" w:sz="6" w:space="0" w:color="auto"/>
            </w:tcBorders>
            <w:hideMark/>
          </w:tcPr>
          <w:p w:rsidR="00501462" w:rsidRPr="00501462" w:rsidRDefault="00501462" w:rsidP="00501462">
            <w:pPr>
              <w:pStyle w:val="Style24"/>
              <w:widowControl/>
              <w:suppressAutoHyphens/>
              <w:spacing w:line="240" w:lineRule="auto"/>
              <w:jc w:val="left"/>
              <w:rPr>
                <w:rStyle w:val="FontStyle35"/>
                <w:sz w:val="24"/>
                <w:szCs w:val="24"/>
              </w:rPr>
            </w:pPr>
            <w:r w:rsidRPr="00501462">
              <w:rPr>
                <w:rStyle w:val="FontStyle35"/>
                <w:sz w:val="24"/>
                <w:szCs w:val="24"/>
              </w:rPr>
              <w:t>Иные</w:t>
            </w:r>
          </w:p>
        </w:tc>
        <w:tc>
          <w:tcPr>
            <w:tcW w:w="1081" w:type="dxa"/>
            <w:tcBorders>
              <w:top w:val="single" w:sz="6" w:space="0" w:color="auto"/>
              <w:left w:val="single" w:sz="6" w:space="0" w:color="auto"/>
              <w:bottom w:val="single" w:sz="6" w:space="0" w:color="auto"/>
              <w:right w:val="single" w:sz="6" w:space="0" w:color="auto"/>
            </w:tcBorders>
          </w:tcPr>
          <w:p w:rsidR="00501462" w:rsidRPr="00501462" w:rsidRDefault="00501462" w:rsidP="00501462">
            <w:pPr>
              <w:pStyle w:val="Style21"/>
              <w:widowControl/>
              <w:suppressAutoHyphens/>
            </w:pPr>
          </w:p>
        </w:tc>
        <w:tc>
          <w:tcPr>
            <w:tcW w:w="1071" w:type="dxa"/>
            <w:tcBorders>
              <w:top w:val="single" w:sz="6" w:space="0" w:color="auto"/>
              <w:left w:val="single" w:sz="6" w:space="0" w:color="auto"/>
              <w:bottom w:val="single" w:sz="6" w:space="0" w:color="auto"/>
              <w:right w:val="single" w:sz="6" w:space="0" w:color="auto"/>
            </w:tcBorders>
          </w:tcPr>
          <w:p w:rsidR="00501462" w:rsidRPr="00501462" w:rsidRDefault="00501462" w:rsidP="00501462">
            <w:pPr>
              <w:pStyle w:val="Style21"/>
              <w:widowControl/>
              <w:suppressAutoHyphens/>
            </w:pPr>
          </w:p>
        </w:tc>
        <w:tc>
          <w:tcPr>
            <w:tcW w:w="1854" w:type="dxa"/>
            <w:tcBorders>
              <w:top w:val="single" w:sz="6" w:space="0" w:color="auto"/>
              <w:left w:val="single" w:sz="6" w:space="0" w:color="auto"/>
              <w:bottom w:val="single" w:sz="6" w:space="0" w:color="auto"/>
              <w:right w:val="single" w:sz="6" w:space="0" w:color="auto"/>
            </w:tcBorders>
          </w:tcPr>
          <w:p w:rsidR="00501462" w:rsidRPr="00501462" w:rsidRDefault="00501462" w:rsidP="00501462">
            <w:pPr>
              <w:pStyle w:val="Style21"/>
              <w:widowControl/>
              <w:suppressAutoHyphens/>
            </w:pPr>
          </w:p>
        </w:tc>
      </w:tr>
      <w:tr w:rsidR="00501462" w:rsidRPr="00501462" w:rsidTr="00552FEB">
        <w:tc>
          <w:tcPr>
            <w:tcW w:w="10230" w:type="dxa"/>
            <w:gridSpan w:val="5"/>
            <w:tcBorders>
              <w:top w:val="single" w:sz="6" w:space="0" w:color="auto"/>
              <w:left w:val="single" w:sz="6" w:space="0" w:color="auto"/>
              <w:bottom w:val="single" w:sz="6" w:space="0" w:color="auto"/>
              <w:right w:val="single" w:sz="6" w:space="0" w:color="auto"/>
            </w:tcBorders>
          </w:tcPr>
          <w:p w:rsidR="00501462" w:rsidRPr="00501462" w:rsidRDefault="00501462" w:rsidP="00501462">
            <w:pPr>
              <w:pStyle w:val="Style24"/>
              <w:widowControl/>
              <w:suppressAutoHyphens/>
              <w:spacing w:line="240" w:lineRule="auto"/>
              <w:rPr>
                <w:rStyle w:val="FontStyle35"/>
                <w:sz w:val="24"/>
                <w:szCs w:val="24"/>
              </w:rPr>
            </w:pPr>
          </w:p>
        </w:tc>
      </w:tr>
    </w:tbl>
    <w:p w:rsidR="00501462" w:rsidRPr="00501462" w:rsidRDefault="00501462" w:rsidP="00501462">
      <w:pPr>
        <w:suppressAutoHyphens/>
        <w:spacing w:after="0" w:line="240" w:lineRule="auto"/>
        <w:rPr>
          <w:rFonts w:ascii="Times New Roman" w:hAnsi="Times New Roman"/>
          <w:sz w:val="24"/>
          <w:szCs w:val="24"/>
        </w:rPr>
      </w:pPr>
    </w:p>
    <w:p w:rsidR="00501462" w:rsidRPr="00501462" w:rsidRDefault="00501462" w:rsidP="00501462">
      <w:pPr>
        <w:suppressAutoHyphens/>
        <w:spacing w:after="0" w:line="240" w:lineRule="auto"/>
        <w:rPr>
          <w:rFonts w:ascii="Times New Roman" w:hAnsi="Times New Roman"/>
          <w:sz w:val="24"/>
          <w:szCs w:val="24"/>
        </w:rPr>
      </w:pPr>
    </w:p>
    <w:p w:rsidR="00501462" w:rsidRPr="00501462" w:rsidRDefault="00501462" w:rsidP="00501462">
      <w:pPr>
        <w:pStyle w:val="Style2"/>
        <w:widowControl/>
        <w:tabs>
          <w:tab w:val="left" w:leader="underscore" w:pos="802"/>
          <w:tab w:val="left" w:leader="underscore" w:pos="3600"/>
          <w:tab w:val="left" w:leader="underscore" w:pos="4502"/>
          <w:tab w:val="left" w:pos="5645"/>
          <w:tab w:val="left" w:leader="underscore" w:pos="7210"/>
          <w:tab w:val="left" w:leader="underscore" w:pos="10037"/>
        </w:tabs>
        <w:suppressAutoHyphens/>
        <w:jc w:val="both"/>
        <w:rPr>
          <w:rStyle w:val="FontStyle36"/>
          <w:sz w:val="24"/>
          <w:szCs w:val="24"/>
        </w:rPr>
      </w:pPr>
      <w:r w:rsidRPr="00501462">
        <w:rPr>
          <w:rStyle w:val="FontStyle36"/>
          <w:sz w:val="24"/>
          <w:szCs w:val="24"/>
        </w:rPr>
        <w:t>"</w:t>
      </w:r>
      <w:r w:rsidRPr="00501462">
        <w:rPr>
          <w:rStyle w:val="FontStyle36"/>
          <w:sz w:val="24"/>
          <w:szCs w:val="24"/>
        </w:rPr>
        <w:tab/>
        <w:t>"</w:t>
      </w:r>
      <w:r w:rsidRPr="00501462">
        <w:rPr>
          <w:rStyle w:val="FontStyle36"/>
          <w:sz w:val="24"/>
          <w:szCs w:val="24"/>
        </w:rPr>
        <w:tab/>
        <w:t>20</w:t>
      </w:r>
      <w:r w:rsidRPr="00501462">
        <w:rPr>
          <w:rStyle w:val="FontStyle36"/>
          <w:sz w:val="24"/>
          <w:szCs w:val="24"/>
        </w:rPr>
        <w:tab/>
        <w:t>г.</w:t>
      </w:r>
      <w:r w:rsidRPr="00501462">
        <w:rPr>
          <w:rStyle w:val="FontStyle36"/>
          <w:sz w:val="24"/>
          <w:szCs w:val="24"/>
        </w:rPr>
        <w:tab/>
      </w:r>
      <w:r w:rsidRPr="00501462">
        <w:rPr>
          <w:rStyle w:val="FontStyle36"/>
          <w:sz w:val="24"/>
          <w:szCs w:val="24"/>
        </w:rPr>
        <w:tab/>
        <w:t xml:space="preserve"> /</w:t>
      </w:r>
      <w:r w:rsidRPr="00501462">
        <w:rPr>
          <w:rStyle w:val="FontStyle36"/>
          <w:sz w:val="24"/>
          <w:szCs w:val="24"/>
        </w:rPr>
        <w:tab/>
        <w:t>/</w:t>
      </w:r>
    </w:p>
    <w:p w:rsidR="00501462" w:rsidRPr="00501462" w:rsidRDefault="00501462" w:rsidP="00501462">
      <w:pPr>
        <w:pStyle w:val="Style2"/>
        <w:widowControl/>
        <w:tabs>
          <w:tab w:val="left" w:leader="underscore" w:pos="802"/>
          <w:tab w:val="left" w:leader="underscore" w:pos="3600"/>
          <w:tab w:val="left" w:leader="underscore" w:pos="4502"/>
          <w:tab w:val="left" w:pos="5645"/>
          <w:tab w:val="left" w:leader="underscore" w:pos="7210"/>
          <w:tab w:val="left" w:leader="underscore" w:pos="10037"/>
        </w:tabs>
        <w:suppressAutoHyphens/>
        <w:jc w:val="both"/>
        <w:rPr>
          <w:rStyle w:val="FontStyle35"/>
          <w:sz w:val="24"/>
          <w:szCs w:val="24"/>
        </w:rPr>
      </w:pPr>
      <w:r w:rsidRPr="00552FEB">
        <w:rPr>
          <w:rStyle w:val="FontStyle35"/>
          <w:szCs w:val="24"/>
        </w:rPr>
        <w:t xml:space="preserve">                    (дата обращения заявителя)                                                       (подпись</w:t>
      </w:r>
      <w:r w:rsidRPr="00552FEB">
        <w:rPr>
          <w:rStyle w:val="FontStyle35"/>
          <w:sz w:val="16"/>
          <w:szCs w:val="24"/>
        </w:rPr>
        <w:t xml:space="preserve">)                             </w:t>
      </w:r>
      <w:r w:rsidRPr="00552FEB">
        <w:rPr>
          <w:rStyle w:val="FontStyle35"/>
          <w:szCs w:val="24"/>
        </w:rPr>
        <w:t>(ФИО)</w:t>
      </w:r>
    </w:p>
    <w:p w:rsidR="00501462" w:rsidRPr="00501462" w:rsidRDefault="00501462" w:rsidP="00501462">
      <w:pPr>
        <w:suppressAutoHyphens/>
        <w:spacing w:after="0" w:line="240" w:lineRule="auto"/>
        <w:rPr>
          <w:rFonts w:ascii="Times New Roman" w:hAnsi="Times New Roman"/>
          <w:sz w:val="24"/>
          <w:szCs w:val="24"/>
        </w:rPr>
      </w:pPr>
    </w:p>
    <w:p w:rsidR="00501462" w:rsidRPr="00501462" w:rsidRDefault="00501462" w:rsidP="00501462">
      <w:pPr>
        <w:suppressAutoHyphens/>
        <w:spacing w:after="0" w:line="240" w:lineRule="auto"/>
        <w:rPr>
          <w:rFonts w:ascii="Times New Roman" w:hAnsi="Times New Roman"/>
          <w:sz w:val="24"/>
          <w:szCs w:val="24"/>
        </w:rPr>
      </w:pPr>
    </w:p>
    <w:p w:rsidR="00501462" w:rsidRPr="00501462" w:rsidRDefault="00501462" w:rsidP="00501462">
      <w:pPr>
        <w:suppressAutoHyphens/>
        <w:spacing w:after="0" w:line="240" w:lineRule="auto"/>
        <w:jc w:val="right"/>
        <w:rPr>
          <w:rFonts w:ascii="Times New Roman" w:hAnsi="Times New Roman"/>
          <w:sz w:val="24"/>
          <w:szCs w:val="24"/>
        </w:rPr>
      </w:pPr>
      <w:r w:rsidRPr="00501462">
        <w:rPr>
          <w:rFonts w:ascii="Times New Roman" w:hAnsi="Times New Roman"/>
          <w:sz w:val="24"/>
          <w:szCs w:val="24"/>
        </w:rPr>
        <w:t xml:space="preserve">                                   Приложение 2</w:t>
      </w:r>
    </w:p>
    <w:p w:rsidR="00501462" w:rsidRPr="00501462" w:rsidRDefault="00501462" w:rsidP="00501462">
      <w:pPr>
        <w:shd w:val="clear" w:color="auto" w:fill="FFFFFF"/>
        <w:suppressAutoHyphens/>
        <w:spacing w:after="0" w:line="240" w:lineRule="auto"/>
        <w:jc w:val="right"/>
        <w:rPr>
          <w:rFonts w:ascii="Times New Roman" w:hAnsi="Times New Roman"/>
          <w:bCs/>
          <w:sz w:val="24"/>
          <w:szCs w:val="24"/>
        </w:rPr>
      </w:pPr>
      <w:r w:rsidRPr="00501462">
        <w:rPr>
          <w:rFonts w:ascii="Times New Roman" w:hAnsi="Times New Roman"/>
          <w:sz w:val="24"/>
          <w:szCs w:val="24"/>
        </w:rPr>
        <w:t xml:space="preserve">                                                                                        к административному регламенту «</w:t>
      </w:r>
      <w:r w:rsidRPr="00501462">
        <w:rPr>
          <w:rFonts w:ascii="Times New Roman" w:hAnsi="Times New Roman"/>
          <w:bCs/>
          <w:sz w:val="24"/>
          <w:szCs w:val="24"/>
        </w:rPr>
        <w:t xml:space="preserve">Предоставление </w:t>
      </w:r>
    </w:p>
    <w:p w:rsidR="00501462" w:rsidRPr="00501462" w:rsidRDefault="00501462" w:rsidP="00501462">
      <w:pPr>
        <w:shd w:val="clear" w:color="auto" w:fill="FFFFFF"/>
        <w:suppressAutoHyphens/>
        <w:spacing w:after="0" w:line="240" w:lineRule="auto"/>
        <w:jc w:val="right"/>
        <w:rPr>
          <w:rFonts w:ascii="Times New Roman" w:hAnsi="Times New Roman"/>
          <w:bCs/>
          <w:sz w:val="24"/>
          <w:szCs w:val="24"/>
        </w:rPr>
      </w:pPr>
      <w:r w:rsidRPr="00501462">
        <w:rPr>
          <w:rFonts w:ascii="Times New Roman" w:hAnsi="Times New Roman"/>
          <w:bCs/>
          <w:sz w:val="24"/>
          <w:szCs w:val="24"/>
        </w:rPr>
        <w:t xml:space="preserve"> муниципальной услуги по выдаче градостроительных планов </w:t>
      </w:r>
    </w:p>
    <w:p w:rsidR="00501462" w:rsidRPr="00501462" w:rsidRDefault="00501462" w:rsidP="00501462">
      <w:pPr>
        <w:shd w:val="clear" w:color="auto" w:fill="FFFFFF"/>
        <w:suppressAutoHyphens/>
        <w:spacing w:after="0" w:line="240" w:lineRule="auto"/>
        <w:jc w:val="right"/>
        <w:rPr>
          <w:rFonts w:ascii="Times New Roman" w:hAnsi="Times New Roman"/>
          <w:bCs/>
          <w:sz w:val="24"/>
          <w:szCs w:val="24"/>
        </w:rPr>
      </w:pPr>
      <w:r w:rsidRPr="00501462">
        <w:rPr>
          <w:rFonts w:ascii="Times New Roman" w:hAnsi="Times New Roman"/>
          <w:bCs/>
          <w:sz w:val="24"/>
          <w:szCs w:val="24"/>
        </w:rPr>
        <w:t xml:space="preserve">земельных участков, расположенных на территории  </w:t>
      </w:r>
    </w:p>
    <w:p w:rsidR="00501462" w:rsidRPr="00501462" w:rsidRDefault="00501462" w:rsidP="00501462">
      <w:pPr>
        <w:shd w:val="clear" w:color="auto" w:fill="FFFFFF"/>
        <w:suppressAutoHyphens/>
        <w:spacing w:after="0" w:line="240" w:lineRule="auto"/>
        <w:jc w:val="right"/>
        <w:rPr>
          <w:rFonts w:ascii="Times New Roman" w:hAnsi="Times New Roman"/>
          <w:bCs/>
          <w:sz w:val="24"/>
          <w:szCs w:val="24"/>
        </w:rPr>
      </w:pPr>
      <w:r w:rsidRPr="00501462">
        <w:rPr>
          <w:rFonts w:ascii="Times New Roman" w:hAnsi="Times New Roman"/>
          <w:bCs/>
          <w:sz w:val="24"/>
          <w:szCs w:val="24"/>
        </w:rPr>
        <w:t xml:space="preserve">сельских поселений, при осуществлении </w:t>
      </w:r>
      <w:proofErr w:type="gramStart"/>
      <w:r w:rsidRPr="00501462">
        <w:rPr>
          <w:rFonts w:ascii="Times New Roman" w:hAnsi="Times New Roman"/>
          <w:bCs/>
          <w:sz w:val="24"/>
          <w:szCs w:val="24"/>
        </w:rPr>
        <w:t>малоэтажного</w:t>
      </w:r>
      <w:proofErr w:type="gramEnd"/>
      <w:r w:rsidRPr="00501462">
        <w:rPr>
          <w:rFonts w:ascii="Times New Roman" w:hAnsi="Times New Roman"/>
          <w:bCs/>
          <w:sz w:val="24"/>
          <w:szCs w:val="24"/>
        </w:rPr>
        <w:t xml:space="preserve"> </w:t>
      </w:r>
    </w:p>
    <w:p w:rsidR="00501462" w:rsidRPr="00501462" w:rsidRDefault="00501462" w:rsidP="00501462">
      <w:pPr>
        <w:shd w:val="clear" w:color="auto" w:fill="FFFFFF"/>
        <w:suppressAutoHyphens/>
        <w:spacing w:after="0" w:line="240" w:lineRule="auto"/>
        <w:rPr>
          <w:rFonts w:ascii="Times New Roman" w:hAnsi="Times New Roman"/>
          <w:bCs/>
          <w:sz w:val="24"/>
          <w:szCs w:val="24"/>
        </w:rPr>
      </w:pPr>
      <w:r w:rsidRPr="00501462">
        <w:rPr>
          <w:rFonts w:ascii="Times New Roman" w:hAnsi="Times New Roman"/>
          <w:bCs/>
          <w:sz w:val="24"/>
          <w:szCs w:val="24"/>
        </w:rPr>
        <w:t xml:space="preserve">                                                                       жилищного строительства и (или) индивидуального</w:t>
      </w:r>
    </w:p>
    <w:p w:rsidR="00501462" w:rsidRPr="00501462" w:rsidRDefault="00501462" w:rsidP="00501462">
      <w:pPr>
        <w:shd w:val="clear" w:color="auto" w:fill="FFFFFF"/>
        <w:suppressAutoHyphens/>
        <w:spacing w:after="0" w:line="240" w:lineRule="auto"/>
        <w:jc w:val="right"/>
        <w:rPr>
          <w:rFonts w:ascii="Times New Roman" w:hAnsi="Times New Roman"/>
          <w:bCs/>
          <w:sz w:val="24"/>
          <w:szCs w:val="24"/>
        </w:rPr>
      </w:pPr>
      <w:r w:rsidRPr="00501462">
        <w:rPr>
          <w:rFonts w:ascii="Times New Roman" w:hAnsi="Times New Roman"/>
          <w:bCs/>
          <w:sz w:val="24"/>
          <w:szCs w:val="24"/>
        </w:rPr>
        <w:t xml:space="preserve"> жилищного строительства </w:t>
      </w:r>
      <w:r w:rsidRPr="00501462">
        <w:rPr>
          <w:rFonts w:ascii="Times New Roman" w:hAnsi="Times New Roman"/>
          <w:sz w:val="24"/>
          <w:szCs w:val="24"/>
        </w:rPr>
        <w:t>»</w:t>
      </w:r>
    </w:p>
    <w:p w:rsidR="00501462" w:rsidRPr="00501462" w:rsidRDefault="00501462" w:rsidP="00501462">
      <w:pPr>
        <w:pStyle w:val="Style13"/>
        <w:widowControl/>
        <w:suppressAutoHyphens/>
        <w:spacing w:line="240" w:lineRule="auto"/>
        <w:rPr>
          <w:rStyle w:val="FontStyle35"/>
          <w:sz w:val="24"/>
          <w:szCs w:val="24"/>
          <w:highlight w:val="green"/>
        </w:rPr>
      </w:pPr>
    </w:p>
    <w:p w:rsidR="00501462" w:rsidRPr="00501462" w:rsidRDefault="00501462" w:rsidP="00501462">
      <w:pPr>
        <w:pStyle w:val="Style13"/>
        <w:widowControl/>
        <w:suppressAutoHyphens/>
        <w:spacing w:line="240" w:lineRule="auto"/>
        <w:outlineLvl w:val="0"/>
      </w:pPr>
      <w:r w:rsidRPr="00501462">
        <w:t>Главе Хотынецкого района</w:t>
      </w:r>
    </w:p>
    <w:p w:rsidR="00501462" w:rsidRPr="00501462" w:rsidRDefault="00501462" w:rsidP="00501462">
      <w:pPr>
        <w:suppressAutoHyphens/>
        <w:spacing w:after="0" w:line="240" w:lineRule="auto"/>
        <w:jc w:val="right"/>
        <w:rPr>
          <w:rFonts w:ascii="Times New Roman" w:hAnsi="Times New Roman"/>
          <w:color w:val="FF0000"/>
          <w:sz w:val="24"/>
          <w:szCs w:val="24"/>
        </w:rPr>
      </w:pPr>
      <w:r w:rsidRPr="00501462">
        <w:rPr>
          <w:rFonts w:ascii="Times New Roman" w:hAnsi="Times New Roman"/>
          <w:sz w:val="24"/>
          <w:szCs w:val="24"/>
        </w:rPr>
        <w:t>____________________________________________________</w:t>
      </w:r>
    </w:p>
    <w:p w:rsidR="00501462" w:rsidRPr="00552FEB" w:rsidRDefault="00501462" w:rsidP="00501462">
      <w:pPr>
        <w:pStyle w:val="Style17"/>
        <w:widowControl/>
        <w:suppressAutoHyphens/>
        <w:jc w:val="center"/>
        <w:rPr>
          <w:rStyle w:val="FontStyle36"/>
          <w:sz w:val="20"/>
          <w:szCs w:val="24"/>
        </w:rPr>
      </w:pPr>
      <w:r w:rsidRPr="00552FEB">
        <w:rPr>
          <w:rStyle w:val="FontStyle36"/>
          <w:sz w:val="20"/>
          <w:szCs w:val="24"/>
        </w:rPr>
        <w:t xml:space="preserve">                                                                         (от кого)</w:t>
      </w:r>
    </w:p>
    <w:p w:rsidR="00501462" w:rsidRPr="00501462" w:rsidRDefault="00501462" w:rsidP="00501462">
      <w:pPr>
        <w:suppressAutoHyphens/>
        <w:spacing w:after="0" w:line="240" w:lineRule="auto"/>
        <w:jc w:val="right"/>
        <w:rPr>
          <w:rFonts w:ascii="Times New Roman" w:hAnsi="Times New Roman"/>
          <w:sz w:val="24"/>
          <w:szCs w:val="24"/>
        </w:rPr>
      </w:pPr>
      <w:r w:rsidRPr="00501462">
        <w:rPr>
          <w:rFonts w:ascii="Times New Roman" w:hAnsi="Times New Roman"/>
          <w:sz w:val="24"/>
          <w:szCs w:val="24"/>
        </w:rPr>
        <w:t>________________________________________</w:t>
      </w:r>
      <w:r w:rsidR="00552FEB">
        <w:rPr>
          <w:rFonts w:ascii="Times New Roman" w:hAnsi="Times New Roman"/>
          <w:sz w:val="24"/>
          <w:szCs w:val="24"/>
        </w:rPr>
        <w:t>___________</w:t>
      </w:r>
    </w:p>
    <w:p w:rsidR="00501462" w:rsidRPr="00552FEB" w:rsidRDefault="00501462" w:rsidP="00501462">
      <w:pPr>
        <w:suppressAutoHyphens/>
        <w:spacing w:after="0" w:line="240" w:lineRule="auto"/>
        <w:jc w:val="center"/>
        <w:rPr>
          <w:rFonts w:ascii="Times New Roman" w:hAnsi="Times New Roman"/>
          <w:sz w:val="20"/>
          <w:szCs w:val="24"/>
        </w:rPr>
      </w:pPr>
      <w:r w:rsidRPr="00552FEB">
        <w:rPr>
          <w:rFonts w:ascii="Times New Roman" w:hAnsi="Times New Roman"/>
          <w:sz w:val="20"/>
          <w:szCs w:val="24"/>
        </w:rPr>
        <w:t xml:space="preserve">                                                                                     </w:t>
      </w:r>
      <w:proofErr w:type="gramStart"/>
      <w:r w:rsidRPr="00552FEB">
        <w:rPr>
          <w:rFonts w:ascii="Times New Roman" w:hAnsi="Times New Roman"/>
          <w:sz w:val="20"/>
          <w:szCs w:val="24"/>
        </w:rPr>
        <w:t>(полное наименование застройщика – лица, осуществившего</w:t>
      </w:r>
      <w:proofErr w:type="gramEnd"/>
    </w:p>
    <w:p w:rsidR="00501462" w:rsidRPr="00501462" w:rsidRDefault="00501462" w:rsidP="00501462">
      <w:pPr>
        <w:suppressAutoHyphens/>
        <w:spacing w:after="0" w:line="240" w:lineRule="auto"/>
        <w:jc w:val="right"/>
        <w:rPr>
          <w:rFonts w:ascii="Times New Roman" w:hAnsi="Times New Roman"/>
          <w:sz w:val="24"/>
          <w:szCs w:val="24"/>
        </w:rPr>
      </w:pPr>
      <w:r w:rsidRPr="00501462">
        <w:rPr>
          <w:rFonts w:ascii="Times New Roman" w:hAnsi="Times New Roman"/>
          <w:sz w:val="24"/>
          <w:szCs w:val="24"/>
        </w:rPr>
        <w:t>_________________________________________</w:t>
      </w:r>
      <w:r w:rsidR="00552FEB">
        <w:rPr>
          <w:rFonts w:ascii="Times New Roman" w:hAnsi="Times New Roman"/>
          <w:sz w:val="24"/>
          <w:szCs w:val="24"/>
        </w:rPr>
        <w:t>__________</w:t>
      </w:r>
    </w:p>
    <w:p w:rsidR="00501462" w:rsidRPr="00552FEB" w:rsidRDefault="00501462" w:rsidP="00501462">
      <w:pPr>
        <w:suppressAutoHyphens/>
        <w:spacing w:after="0" w:line="240" w:lineRule="auto"/>
        <w:jc w:val="right"/>
        <w:rPr>
          <w:rFonts w:ascii="Times New Roman" w:hAnsi="Times New Roman"/>
          <w:sz w:val="20"/>
          <w:szCs w:val="24"/>
        </w:rPr>
      </w:pPr>
      <w:r w:rsidRPr="00552FEB">
        <w:rPr>
          <w:rFonts w:ascii="Times New Roman" w:hAnsi="Times New Roman"/>
          <w:sz w:val="20"/>
          <w:szCs w:val="24"/>
        </w:rPr>
        <w:t>строительство или реконструкцию; ФИ</w:t>
      </w:r>
      <w:proofErr w:type="gramStart"/>
      <w:r w:rsidRPr="00552FEB">
        <w:rPr>
          <w:rFonts w:ascii="Times New Roman" w:hAnsi="Times New Roman"/>
          <w:sz w:val="20"/>
          <w:szCs w:val="24"/>
        </w:rPr>
        <w:t>О-</w:t>
      </w:r>
      <w:proofErr w:type="gramEnd"/>
      <w:r w:rsidRPr="00552FEB">
        <w:rPr>
          <w:rFonts w:ascii="Times New Roman" w:hAnsi="Times New Roman"/>
          <w:sz w:val="20"/>
          <w:szCs w:val="24"/>
        </w:rPr>
        <w:t xml:space="preserve"> для физического лица, полное наименование</w:t>
      </w:r>
    </w:p>
    <w:p w:rsidR="00501462" w:rsidRPr="00501462" w:rsidRDefault="00501462" w:rsidP="00501462">
      <w:pPr>
        <w:suppressAutoHyphens/>
        <w:spacing w:after="0" w:line="240" w:lineRule="auto"/>
        <w:jc w:val="right"/>
        <w:rPr>
          <w:rFonts w:ascii="Times New Roman" w:hAnsi="Times New Roman"/>
          <w:sz w:val="24"/>
          <w:szCs w:val="24"/>
        </w:rPr>
      </w:pPr>
      <w:r w:rsidRPr="00501462">
        <w:rPr>
          <w:rFonts w:ascii="Times New Roman" w:hAnsi="Times New Roman"/>
          <w:sz w:val="24"/>
          <w:szCs w:val="24"/>
        </w:rPr>
        <w:t>__________________________________________</w:t>
      </w:r>
      <w:r w:rsidR="00552FEB">
        <w:rPr>
          <w:rFonts w:ascii="Times New Roman" w:hAnsi="Times New Roman"/>
          <w:sz w:val="24"/>
          <w:szCs w:val="24"/>
        </w:rPr>
        <w:t>_________</w:t>
      </w:r>
    </w:p>
    <w:p w:rsidR="00501462" w:rsidRPr="00501462" w:rsidRDefault="00E769E1" w:rsidP="00552FEB">
      <w:pPr>
        <w:suppressAutoHyphens/>
        <w:spacing w:after="0" w:line="240" w:lineRule="auto"/>
        <w:jc w:val="right"/>
        <w:rPr>
          <w:rFonts w:ascii="Times New Roman" w:hAnsi="Times New Roman"/>
          <w:sz w:val="24"/>
          <w:szCs w:val="24"/>
        </w:rPr>
      </w:pPr>
      <w:r w:rsidRPr="00552FEB">
        <w:rPr>
          <w:rFonts w:ascii="Times New Roman" w:hAnsi="Times New Roman"/>
          <w:sz w:val="20"/>
          <w:szCs w:val="24"/>
        </w:rPr>
        <w:t xml:space="preserve">             </w:t>
      </w:r>
      <w:r w:rsidR="00501462" w:rsidRPr="00552FEB">
        <w:rPr>
          <w:rFonts w:ascii="Times New Roman" w:hAnsi="Times New Roman"/>
          <w:sz w:val="20"/>
          <w:szCs w:val="24"/>
        </w:rPr>
        <w:t xml:space="preserve"> полное наименование организации - для юридического лица, адрес местонахождения</w:t>
      </w:r>
    </w:p>
    <w:p w:rsidR="00501462" w:rsidRPr="00501462" w:rsidRDefault="00501462" w:rsidP="00501462">
      <w:pPr>
        <w:suppressAutoHyphens/>
        <w:spacing w:after="0" w:line="240" w:lineRule="auto"/>
        <w:jc w:val="right"/>
        <w:rPr>
          <w:rFonts w:ascii="Times New Roman" w:hAnsi="Times New Roman"/>
          <w:sz w:val="24"/>
          <w:szCs w:val="24"/>
        </w:rPr>
      </w:pPr>
      <w:r w:rsidRPr="00501462">
        <w:rPr>
          <w:rFonts w:ascii="Times New Roman" w:hAnsi="Times New Roman"/>
          <w:sz w:val="24"/>
          <w:szCs w:val="24"/>
        </w:rPr>
        <w:t>_______________________________________________</w:t>
      </w:r>
      <w:r w:rsidR="00552FEB">
        <w:rPr>
          <w:rFonts w:ascii="Times New Roman" w:hAnsi="Times New Roman"/>
          <w:sz w:val="24"/>
          <w:szCs w:val="24"/>
        </w:rPr>
        <w:t>____</w:t>
      </w:r>
    </w:p>
    <w:p w:rsidR="00501462" w:rsidRPr="00552FEB" w:rsidRDefault="00501462" w:rsidP="00501462">
      <w:pPr>
        <w:suppressAutoHyphens/>
        <w:spacing w:after="0" w:line="240" w:lineRule="auto"/>
        <w:jc w:val="center"/>
        <w:rPr>
          <w:rFonts w:ascii="Times New Roman" w:hAnsi="Times New Roman"/>
          <w:sz w:val="20"/>
          <w:szCs w:val="24"/>
        </w:rPr>
      </w:pPr>
      <w:r w:rsidRPr="00552FEB">
        <w:rPr>
          <w:rFonts w:ascii="Times New Roman" w:hAnsi="Times New Roman"/>
          <w:sz w:val="20"/>
          <w:szCs w:val="24"/>
        </w:rPr>
        <w:t xml:space="preserve">                                                                                   индекс, почтовый адрес, телефон, адрес электронной почты)</w:t>
      </w:r>
    </w:p>
    <w:p w:rsidR="00501462" w:rsidRPr="00501462" w:rsidRDefault="00501462" w:rsidP="00501462">
      <w:pPr>
        <w:pStyle w:val="Style6"/>
        <w:widowControl/>
        <w:suppressAutoHyphens/>
        <w:jc w:val="both"/>
      </w:pPr>
    </w:p>
    <w:p w:rsidR="00501462" w:rsidRPr="00501462" w:rsidRDefault="00501462" w:rsidP="00501462">
      <w:pPr>
        <w:pStyle w:val="Style1"/>
        <w:widowControl/>
        <w:suppressAutoHyphens/>
        <w:spacing w:line="240" w:lineRule="auto"/>
        <w:ind w:left="4354"/>
        <w:jc w:val="left"/>
        <w:outlineLvl w:val="0"/>
        <w:rPr>
          <w:rStyle w:val="FontStyle30"/>
          <w:sz w:val="24"/>
          <w:szCs w:val="24"/>
        </w:rPr>
      </w:pPr>
      <w:r w:rsidRPr="00501462">
        <w:rPr>
          <w:rStyle w:val="FontStyle30"/>
          <w:sz w:val="24"/>
          <w:szCs w:val="24"/>
        </w:rPr>
        <w:t>ЗАЯВЛЕНИЕ</w:t>
      </w:r>
    </w:p>
    <w:p w:rsidR="00501462" w:rsidRPr="00501462" w:rsidRDefault="00501462" w:rsidP="00501462">
      <w:pPr>
        <w:pStyle w:val="Style1"/>
        <w:widowControl/>
        <w:suppressAutoHyphens/>
        <w:spacing w:line="240" w:lineRule="auto"/>
        <w:rPr>
          <w:rStyle w:val="FontStyle30"/>
          <w:sz w:val="24"/>
          <w:szCs w:val="24"/>
        </w:rPr>
      </w:pPr>
      <w:r w:rsidRPr="00501462">
        <w:rPr>
          <w:rStyle w:val="FontStyle30"/>
          <w:sz w:val="24"/>
          <w:szCs w:val="24"/>
        </w:rPr>
        <w:t>о внесении изменений в градостроительный план земельного участка</w:t>
      </w:r>
    </w:p>
    <w:p w:rsidR="00501462" w:rsidRPr="00501462" w:rsidRDefault="00501462" w:rsidP="00501462">
      <w:pPr>
        <w:pStyle w:val="Style1"/>
        <w:widowControl/>
        <w:suppressAutoHyphens/>
        <w:spacing w:line="240" w:lineRule="auto"/>
        <w:rPr>
          <w:rStyle w:val="FontStyle30"/>
          <w:sz w:val="24"/>
          <w:szCs w:val="24"/>
        </w:rPr>
      </w:pPr>
    </w:p>
    <w:tbl>
      <w:tblPr>
        <w:tblW w:w="0" w:type="auto"/>
        <w:tblLook w:val="01E0"/>
      </w:tblPr>
      <w:tblGrid>
        <w:gridCol w:w="4992"/>
        <w:gridCol w:w="4861"/>
      </w:tblGrid>
      <w:tr w:rsidR="00501462" w:rsidRPr="00501462" w:rsidTr="00501462">
        <w:trPr>
          <w:trHeight w:val="239"/>
        </w:trPr>
        <w:tc>
          <w:tcPr>
            <w:tcW w:w="5228" w:type="dxa"/>
            <w:hideMark/>
          </w:tcPr>
          <w:p w:rsidR="00501462" w:rsidRPr="00501462" w:rsidRDefault="00501462" w:rsidP="00501462">
            <w:pPr>
              <w:pStyle w:val="Style17"/>
              <w:widowControl/>
              <w:suppressAutoHyphens/>
            </w:pPr>
            <w:r w:rsidRPr="00501462">
              <w:t xml:space="preserve">Прошу внести изменения </w:t>
            </w:r>
            <w:proofErr w:type="gramStart"/>
            <w:r w:rsidRPr="00501462">
              <w:t>в</w:t>
            </w:r>
            <w:proofErr w:type="gramEnd"/>
          </w:p>
        </w:tc>
        <w:tc>
          <w:tcPr>
            <w:tcW w:w="5228" w:type="dxa"/>
            <w:tcBorders>
              <w:top w:val="nil"/>
              <w:left w:val="nil"/>
              <w:bottom w:val="single" w:sz="4" w:space="0" w:color="auto"/>
              <w:right w:val="nil"/>
            </w:tcBorders>
            <w:hideMark/>
          </w:tcPr>
          <w:p w:rsidR="00501462" w:rsidRPr="00501462" w:rsidRDefault="00501462" w:rsidP="00501462">
            <w:pPr>
              <w:pStyle w:val="Style17"/>
              <w:widowControl/>
              <w:suppressAutoHyphens/>
              <w:rPr>
                <w:lang w:val="en-US"/>
              </w:rPr>
            </w:pPr>
            <w:r w:rsidRPr="00501462">
              <w:t>№</w:t>
            </w:r>
            <w:r w:rsidRPr="00501462">
              <w:rPr>
                <w:lang w:val="en-US"/>
              </w:rPr>
              <w:t xml:space="preserve"> RU</w:t>
            </w:r>
          </w:p>
        </w:tc>
      </w:tr>
      <w:tr w:rsidR="00501462" w:rsidRPr="00501462" w:rsidTr="00501462">
        <w:tc>
          <w:tcPr>
            <w:tcW w:w="5228" w:type="dxa"/>
            <w:hideMark/>
          </w:tcPr>
          <w:p w:rsidR="00501462" w:rsidRPr="00501462" w:rsidRDefault="00501462" w:rsidP="00501462">
            <w:pPr>
              <w:pStyle w:val="Style17"/>
              <w:widowControl/>
              <w:suppressAutoHyphens/>
            </w:pPr>
            <w:r w:rsidRPr="00501462">
              <w:t>градостроительный план земельного участка</w:t>
            </w:r>
          </w:p>
        </w:tc>
        <w:tc>
          <w:tcPr>
            <w:tcW w:w="5228" w:type="dxa"/>
            <w:tcBorders>
              <w:top w:val="single" w:sz="4" w:space="0" w:color="auto"/>
              <w:left w:val="nil"/>
              <w:bottom w:val="nil"/>
              <w:right w:val="nil"/>
            </w:tcBorders>
            <w:hideMark/>
          </w:tcPr>
          <w:p w:rsidR="00501462" w:rsidRPr="00501462" w:rsidRDefault="00501462" w:rsidP="00501462">
            <w:pPr>
              <w:pStyle w:val="Style17"/>
              <w:widowControl/>
              <w:suppressAutoHyphens/>
            </w:pPr>
            <w:r w:rsidRPr="00552FEB">
              <w:rPr>
                <w:sz w:val="20"/>
              </w:rPr>
              <w:t xml:space="preserve">                                               (номер ГПЗУ)</w:t>
            </w:r>
          </w:p>
        </w:tc>
      </w:tr>
      <w:tr w:rsidR="00501462" w:rsidRPr="00501462" w:rsidTr="00501462">
        <w:tc>
          <w:tcPr>
            <w:tcW w:w="5228" w:type="dxa"/>
          </w:tcPr>
          <w:p w:rsidR="00501462" w:rsidRPr="00501462" w:rsidRDefault="00501462" w:rsidP="00501462">
            <w:pPr>
              <w:suppressAutoHyphens/>
              <w:spacing w:after="0" w:line="240" w:lineRule="auto"/>
              <w:rPr>
                <w:rFonts w:ascii="Times New Roman" w:hAnsi="Times New Roman"/>
                <w:sz w:val="24"/>
                <w:szCs w:val="24"/>
              </w:rPr>
            </w:pPr>
          </w:p>
          <w:p w:rsidR="00501462" w:rsidRPr="00501462" w:rsidRDefault="00501462" w:rsidP="00501462">
            <w:pPr>
              <w:suppressAutoHyphens/>
              <w:spacing w:after="0" w:line="240" w:lineRule="auto"/>
              <w:rPr>
                <w:rFonts w:ascii="Times New Roman" w:hAnsi="Times New Roman"/>
                <w:sz w:val="24"/>
                <w:szCs w:val="24"/>
              </w:rPr>
            </w:pPr>
            <w:r w:rsidRPr="00501462">
              <w:rPr>
                <w:rFonts w:ascii="Times New Roman" w:hAnsi="Times New Roman"/>
                <w:sz w:val="24"/>
                <w:szCs w:val="24"/>
              </w:rPr>
              <w:t>Утвержденный «______» «________________»  «_______»</w:t>
            </w:r>
          </w:p>
        </w:tc>
        <w:tc>
          <w:tcPr>
            <w:tcW w:w="5228" w:type="dxa"/>
          </w:tcPr>
          <w:p w:rsidR="00501462" w:rsidRPr="00501462" w:rsidRDefault="00501462" w:rsidP="00501462">
            <w:pPr>
              <w:pStyle w:val="Style17"/>
              <w:widowControl/>
              <w:suppressAutoHyphens/>
            </w:pPr>
          </w:p>
        </w:tc>
      </w:tr>
      <w:tr w:rsidR="00501462" w:rsidRPr="00501462" w:rsidTr="00501462">
        <w:tc>
          <w:tcPr>
            <w:tcW w:w="5228" w:type="dxa"/>
            <w:hideMark/>
          </w:tcPr>
          <w:p w:rsidR="00501462" w:rsidRPr="00501462" w:rsidRDefault="00501462" w:rsidP="00501462">
            <w:pPr>
              <w:pStyle w:val="Style17"/>
              <w:widowControl/>
              <w:suppressAutoHyphens/>
              <w:rPr>
                <w:rStyle w:val="FontStyle36"/>
                <w:sz w:val="24"/>
                <w:szCs w:val="24"/>
              </w:rPr>
            </w:pPr>
            <w:r w:rsidRPr="00501462">
              <w:rPr>
                <w:rStyle w:val="FontStyle29"/>
                <w:sz w:val="24"/>
                <w:szCs w:val="24"/>
              </w:rPr>
              <w:t xml:space="preserve">                                      (число)                  (месяц)                             (год)</w:t>
            </w:r>
          </w:p>
        </w:tc>
        <w:tc>
          <w:tcPr>
            <w:tcW w:w="5228" w:type="dxa"/>
          </w:tcPr>
          <w:p w:rsidR="00501462" w:rsidRPr="00501462" w:rsidRDefault="00501462" w:rsidP="00501462">
            <w:pPr>
              <w:pStyle w:val="Style17"/>
              <w:widowControl/>
              <w:suppressAutoHyphens/>
            </w:pPr>
          </w:p>
        </w:tc>
      </w:tr>
    </w:tbl>
    <w:p w:rsidR="00501462" w:rsidRPr="00501462" w:rsidRDefault="00501462" w:rsidP="00501462">
      <w:pPr>
        <w:pStyle w:val="Style17"/>
        <w:widowControl/>
        <w:suppressAutoHyphens/>
      </w:pPr>
    </w:p>
    <w:p w:rsidR="00E769E1" w:rsidRPr="00501462" w:rsidRDefault="00501462" w:rsidP="00E769E1">
      <w:pPr>
        <w:pStyle w:val="Style19"/>
        <w:widowControl/>
        <w:suppressAutoHyphens/>
        <w:jc w:val="both"/>
        <w:rPr>
          <w:rStyle w:val="FontStyle31"/>
          <w:sz w:val="24"/>
          <w:szCs w:val="24"/>
        </w:rPr>
      </w:pPr>
      <w:r w:rsidRPr="00501462">
        <w:t>________________________________________________________________________________</w:t>
      </w:r>
    </w:p>
    <w:p w:rsidR="00501462" w:rsidRPr="00552FEB" w:rsidRDefault="00501462" w:rsidP="00E769E1">
      <w:pPr>
        <w:pStyle w:val="Style19"/>
        <w:widowControl/>
        <w:suppressAutoHyphens/>
        <w:jc w:val="both"/>
        <w:rPr>
          <w:rStyle w:val="FontStyle31"/>
          <w:szCs w:val="24"/>
        </w:rPr>
      </w:pPr>
      <w:r w:rsidRPr="00552FEB">
        <w:rPr>
          <w:rStyle w:val="FontStyle31"/>
          <w:szCs w:val="24"/>
        </w:rPr>
        <w:t xml:space="preserve">  </w:t>
      </w:r>
      <w:proofErr w:type="gramStart"/>
      <w:r w:rsidRPr="00552FEB">
        <w:rPr>
          <w:rStyle w:val="FontStyle31"/>
          <w:szCs w:val="24"/>
        </w:rPr>
        <w:t>(указывается полный адрес земельного участка: субъект РФ, муниципальный район,</w:t>
      </w:r>
      <w:proofErr w:type="gramEnd"/>
    </w:p>
    <w:p w:rsidR="00501462" w:rsidRPr="00501462" w:rsidRDefault="00501462" w:rsidP="00501462">
      <w:pPr>
        <w:pStyle w:val="Style19"/>
        <w:widowControl/>
        <w:suppressAutoHyphens/>
        <w:jc w:val="center"/>
        <w:rPr>
          <w:rStyle w:val="FontStyle31"/>
          <w:sz w:val="24"/>
          <w:szCs w:val="24"/>
        </w:rPr>
      </w:pPr>
      <w:r w:rsidRPr="00501462">
        <w:rPr>
          <w:rStyle w:val="FontStyle31"/>
          <w:sz w:val="24"/>
          <w:szCs w:val="24"/>
        </w:rPr>
        <w:t>________________________________________________________________________________</w:t>
      </w:r>
    </w:p>
    <w:p w:rsidR="00501462" w:rsidRPr="00552FEB" w:rsidRDefault="00501462" w:rsidP="00501462">
      <w:pPr>
        <w:pStyle w:val="Style19"/>
        <w:widowControl/>
        <w:suppressAutoHyphens/>
        <w:jc w:val="center"/>
        <w:rPr>
          <w:rStyle w:val="FontStyle31"/>
          <w:szCs w:val="24"/>
        </w:rPr>
      </w:pPr>
      <w:r w:rsidRPr="00552FEB">
        <w:rPr>
          <w:rStyle w:val="FontStyle31"/>
          <w:szCs w:val="24"/>
        </w:rPr>
        <w:t>муниципальное образование, населенный пункт, улица, участок)</w:t>
      </w:r>
    </w:p>
    <w:p w:rsidR="00501462" w:rsidRPr="00501462" w:rsidRDefault="00501462" w:rsidP="00501462">
      <w:pPr>
        <w:pStyle w:val="Style17"/>
        <w:widowControl/>
        <w:suppressAutoHyphens/>
        <w:jc w:val="both"/>
      </w:pPr>
    </w:p>
    <w:p w:rsidR="00501462" w:rsidRPr="00501462" w:rsidRDefault="00501462" w:rsidP="00501462">
      <w:pPr>
        <w:pStyle w:val="Style17"/>
        <w:widowControl/>
        <w:tabs>
          <w:tab w:val="left" w:leader="underscore" w:pos="10109"/>
        </w:tabs>
        <w:suppressAutoHyphens/>
        <w:jc w:val="both"/>
        <w:rPr>
          <w:rStyle w:val="FontStyle36"/>
          <w:sz w:val="24"/>
          <w:szCs w:val="24"/>
        </w:rPr>
      </w:pPr>
      <w:r w:rsidRPr="00501462">
        <w:rPr>
          <w:rStyle w:val="FontStyle36"/>
          <w:sz w:val="24"/>
          <w:szCs w:val="24"/>
        </w:rPr>
        <w:t>кадастровый номер земельного участка</w:t>
      </w:r>
      <w:r w:rsidRPr="00501462">
        <w:rPr>
          <w:rStyle w:val="FontStyle36"/>
          <w:sz w:val="24"/>
          <w:szCs w:val="24"/>
        </w:rPr>
        <w:tab/>
        <w:t>,</w:t>
      </w:r>
    </w:p>
    <w:p w:rsidR="00501462" w:rsidRPr="00501462" w:rsidRDefault="00501462" w:rsidP="00501462">
      <w:pPr>
        <w:pStyle w:val="Style17"/>
        <w:widowControl/>
        <w:tabs>
          <w:tab w:val="left" w:leader="underscore" w:pos="10085"/>
        </w:tabs>
        <w:suppressAutoHyphens/>
        <w:jc w:val="both"/>
        <w:rPr>
          <w:rStyle w:val="FontStyle36"/>
          <w:sz w:val="24"/>
          <w:szCs w:val="24"/>
        </w:rPr>
      </w:pPr>
      <w:r w:rsidRPr="00501462">
        <w:rPr>
          <w:rStyle w:val="FontStyle36"/>
          <w:sz w:val="24"/>
          <w:szCs w:val="24"/>
        </w:rPr>
        <w:t>категория земельного участка</w:t>
      </w:r>
      <w:r w:rsidRPr="00501462">
        <w:rPr>
          <w:rStyle w:val="FontStyle36"/>
          <w:sz w:val="24"/>
          <w:szCs w:val="24"/>
        </w:rPr>
        <w:tab/>
        <w:t>,</w:t>
      </w:r>
    </w:p>
    <w:p w:rsidR="00501462" w:rsidRPr="00501462" w:rsidRDefault="00501462" w:rsidP="00501462">
      <w:pPr>
        <w:pStyle w:val="Style17"/>
        <w:widowControl/>
        <w:tabs>
          <w:tab w:val="left" w:leader="underscore" w:pos="10046"/>
        </w:tabs>
        <w:suppressAutoHyphens/>
        <w:jc w:val="both"/>
        <w:rPr>
          <w:rStyle w:val="FontStyle36"/>
          <w:sz w:val="24"/>
          <w:szCs w:val="24"/>
        </w:rPr>
      </w:pPr>
      <w:r w:rsidRPr="00501462">
        <w:rPr>
          <w:rStyle w:val="FontStyle36"/>
          <w:sz w:val="24"/>
          <w:szCs w:val="24"/>
        </w:rPr>
        <w:t>разрешенное использование земельного участка</w:t>
      </w:r>
      <w:r w:rsidRPr="00501462">
        <w:rPr>
          <w:rStyle w:val="FontStyle36"/>
          <w:sz w:val="24"/>
          <w:szCs w:val="24"/>
        </w:rPr>
        <w:tab/>
        <w:t>,</w:t>
      </w:r>
    </w:p>
    <w:p w:rsidR="00501462" w:rsidRPr="00501462" w:rsidRDefault="00501462" w:rsidP="00501462">
      <w:pPr>
        <w:pStyle w:val="Style17"/>
        <w:widowControl/>
        <w:tabs>
          <w:tab w:val="left" w:leader="underscore" w:pos="4982"/>
        </w:tabs>
        <w:suppressAutoHyphens/>
        <w:rPr>
          <w:rStyle w:val="FontStyle36"/>
          <w:sz w:val="24"/>
          <w:szCs w:val="24"/>
        </w:rPr>
      </w:pPr>
      <w:r w:rsidRPr="00501462">
        <w:rPr>
          <w:rStyle w:val="FontStyle36"/>
          <w:sz w:val="24"/>
          <w:szCs w:val="24"/>
        </w:rPr>
        <w:t xml:space="preserve">площадь земельного участка </w:t>
      </w:r>
      <w:r w:rsidRPr="00501462">
        <w:rPr>
          <w:rStyle w:val="FontStyle36"/>
          <w:sz w:val="24"/>
          <w:szCs w:val="24"/>
        </w:rPr>
        <w:tab/>
        <w:t>кв. метров</w:t>
      </w:r>
    </w:p>
    <w:p w:rsidR="00501462" w:rsidRPr="00501462" w:rsidRDefault="00501462" w:rsidP="00501462">
      <w:pPr>
        <w:pStyle w:val="Style17"/>
        <w:widowControl/>
        <w:tabs>
          <w:tab w:val="left" w:leader="underscore" w:pos="10080"/>
        </w:tabs>
        <w:suppressAutoHyphens/>
        <w:jc w:val="both"/>
        <w:rPr>
          <w:rStyle w:val="FontStyle36"/>
          <w:sz w:val="24"/>
          <w:szCs w:val="24"/>
        </w:rPr>
      </w:pPr>
      <w:r w:rsidRPr="00501462">
        <w:rPr>
          <w:rStyle w:val="FontStyle36"/>
          <w:sz w:val="24"/>
          <w:szCs w:val="24"/>
        </w:rPr>
        <w:t>существующие ограничения по использованию</w:t>
      </w:r>
      <w:r w:rsidRPr="00501462">
        <w:rPr>
          <w:rStyle w:val="FontStyle36"/>
          <w:sz w:val="24"/>
          <w:szCs w:val="24"/>
        </w:rPr>
        <w:tab/>
      </w:r>
    </w:p>
    <w:p w:rsidR="00501462" w:rsidRPr="00552FEB" w:rsidRDefault="00501462" w:rsidP="00E769E1">
      <w:pPr>
        <w:pStyle w:val="Style19"/>
        <w:widowControl/>
        <w:suppressAutoHyphens/>
        <w:rPr>
          <w:sz w:val="20"/>
        </w:rPr>
      </w:pPr>
      <w:r w:rsidRPr="00552FEB">
        <w:rPr>
          <w:rStyle w:val="FontStyle31"/>
          <w:szCs w:val="24"/>
        </w:rPr>
        <w:t xml:space="preserve">                                                                </w:t>
      </w:r>
      <w:r w:rsidR="00E769E1" w:rsidRPr="00552FEB">
        <w:rPr>
          <w:rStyle w:val="FontStyle31"/>
          <w:szCs w:val="24"/>
        </w:rPr>
        <w:t xml:space="preserve">         </w:t>
      </w:r>
      <w:r w:rsidRPr="00552FEB">
        <w:rPr>
          <w:rStyle w:val="FontStyle31"/>
          <w:szCs w:val="24"/>
        </w:rPr>
        <w:t xml:space="preserve">  (указываются охранные зоны от сетей, СЗЗ и т.п.</w:t>
      </w:r>
      <w:r w:rsidR="00E769E1" w:rsidRPr="00552FEB">
        <w:rPr>
          <w:rStyle w:val="FontStyle31"/>
          <w:szCs w:val="24"/>
        </w:rPr>
        <w:t>)</w:t>
      </w:r>
    </w:p>
    <w:p w:rsidR="00501462" w:rsidRPr="00501462" w:rsidRDefault="00501462" w:rsidP="00501462">
      <w:pPr>
        <w:pStyle w:val="Style17"/>
        <w:widowControl/>
        <w:suppressAutoHyphens/>
        <w:jc w:val="both"/>
        <w:rPr>
          <w:rStyle w:val="FontStyle36"/>
          <w:sz w:val="24"/>
          <w:szCs w:val="24"/>
        </w:rPr>
      </w:pPr>
      <w:r w:rsidRPr="00501462">
        <w:rPr>
          <w:rStyle w:val="FontStyle36"/>
          <w:sz w:val="24"/>
          <w:szCs w:val="24"/>
        </w:rPr>
        <w:t>Следующего содержания:</w:t>
      </w:r>
    </w:p>
    <w:p w:rsidR="00501462" w:rsidRPr="00501462" w:rsidRDefault="00501462" w:rsidP="00501462">
      <w:pPr>
        <w:pStyle w:val="Style17"/>
        <w:widowControl/>
        <w:suppressAutoHyphens/>
        <w:jc w:val="both"/>
      </w:pPr>
      <w:r w:rsidRPr="00501462">
        <w:t>________________________________________________________________________________</w:t>
      </w:r>
    </w:p>
    <w:p w:rsidR="00501462" w:rsidRPr="00501462" w:rsidRDefault="00501462" w:rsidP="00501462">
      <w:pPr>
        <w:pStyle w:val="Style17"/>
        <w:widowControl/>
        <w:suppressAutoHyphens/>
        <w:jc w:val="both"/>
      </w:pPr>
    </w:p>
    <w:p w:rsidR="00501462" w:rsidRPr="00501462" w:rsidRDefault="00501462" w:rsidP="00E769E1">
      <w:pPr>
        <w:suppressAutoHyphens/>
        <w:spacing w:after="0" w:line="240" w:lineRule="auto"/>
        <w:rPr>
          <w:rStyle w:val="FontStyle35"/>
          <w:sz w:val="24"/>
          <w:szCs w:val="24"/>
        </w:rPr>
      </w:pPr>
      <w:r w:rsidRPr="00501462">
        <w:rPr>
          <w:rFonts w:ascii="Times New Roman" w:hAnsi="Times New Roman"/>
          <w:sz w:val="24"/>
          <w:szCs w:val="24"/>
        </w:rPr>
        <w:t xml:space="preserve">В связи </w:t>
      </w:r>
      <w:proofErr w:type="gramStart"/>
      <w:r w:rsidRPr="00501462">
        <w:rPr>
          <w:rFonts w:ascii="Times New Roman" w:hAnsi="Times New Roman"/>
          <w:sz w:val="24"/>
          <w:szCs w:val="24"/>
        </w:rPr>
        <w:t>с</w:t>
      </w:r>
      <w:proofErr w:type="gramEnd"/>
      <w:r w:rsidRPr="00501462">
        <w:rPr>
          <w:rFonts w:ascii="Times New Roman" w:hAnsi="Times New Roman"/>
          <w:sz w:val="24"/>
          <w:szCs w:val="24"/>
        </w:rPr>
        <w:t>:______________________________________________________________________</w:t>
      </w:r>
    </w:p>
    <w:p w:rsidR="00501462" w:rsidRPr="00501462" w:rsidRDefault="00501462" w:rsidP="00501462">
      <w:pPr>
        <w:pStyle w:val="Style13"/>
        <w:widowControl/>
        <w:suppressAutoHyphens/>
        <w:spacing w:line="240" w:lineRule="auto"/>
        <w:jc w:val="left"/>
        <w:rPr>
          <w:rStyle w:val="FontStyle35"/>
          <w:sz w:val="24"/>
          <w:szCs w:val="24"/>
        </w:rPr>
      </w:pPr>
    </w:p>
    <w:p w:rsidR="00E769E1" w:rsidRPr="00501462" w:rsidRDefault="00501462" w:rsidP="00501462">
      <w:pPr>
        <w:pStyle w:val="Style2"/>
        <w:widowControl/>
        <w:tabs>
          <w:tab w:val="left" w:leader="underscore" w:pos="802"/>
          <w:tab w:val="left" w:leader="underscore" w:pos="3600"/>
          <w:tab w:val="left" w:leader="underscore" w:pos="4502"/>
          <w:tab w:val="left" w:pos="5645"/>
          <w:tab w:val="left" w:leader="underscore" w:pos="7210"/>
          <w:tab w:val="left" w:leader="underscore" w:pos="10037"/>
        </w:tabs>
        <w:suppressAutoHyphens/>
        <w:jc w:val="both"/>
        <w:rPr>
          <w:rStyle w:val="FontStyle36"/>
          <w:sz w:val="24"/>
          <w:szCs w:val="24"/>
        </w:rPr>
      </w:pPr>
      <w:r w:rsidRPr="00501462">
        <w:rPr>
          <w:rStyle w:val="FontStyle36"/>
          <w:sz w:val="24"/>
          <w:szCs w:val="24"/>
        </w:rPr>
        <w:t>"</w:t>
      </w:r>
      <w:r w:rsidRPr="00501462">
        <w:rPr>
          <w:rStyle w:val="FontStyle36"/>
          <w:sz w:val="24"/>
          <w:szCs w:val="24"/>
        </w:rPr>
        <w:tab/>
        <w:t>"</w:t>
      </w:r>
      <w:r w:rsidRPr="00501462">
        <w:rPr>
          <w:rStyle w:val="FontStyle36"/>
          <w:sz w:val="24"/>
          <w:szCs w:val="24"/>
        </w:rPr>
        <w:tab/>
        <w:t>20</w:t>
      </w:r>
      <w:r w:rsidRPr="00501462">
        <w:rPr>
          <w:rStyle w:val="FontStyle36"/>
          <w:sz w:val="24"/>
          <w:szCs w:val="24"/>
        </w:rPr>
        <w:tab/>
        <w:t>г.</w:t>
      </w:r>
      <w:r w:rsidRPr="00501462">
        <w:rPr>
          <w:rStyle w:val="FontStyle36"/>
          <w:sz w:val="24"/>
          <w:szCs w:val="24"/>
        </w:rPr>
        <w:tab/>
      </w:r>
      <w:r w:rsidRPr="00501462">
        <w:rPr>
          <w:rStyle w:val="FontStyle36"/>
          <w:sz w:val="24"/>
          <w:szCs w:val="24"/>
        </w:rPr>
        <w:tab/>
        <w:t xml:space="preserve"> /</w:t>
      </w:r>
      <w:r w:rsidRPr="00501462">
        <w:rPr>
          <w:rStyle w:val="FontStyle36"/>
          <w:sz w:val="24"/>
          <w:szCs w:val="24"/>
        </w:rPr>
        <w:tab/>
        <w:t>/</w:t>
      </w:r>
    </w:p>
    <w:p w:rsidR="00501462" w:rsidRPr="00552FEB" w:rsidRDefault="00501462" w:rsidP="00E769E1">
      <w:pPr>
        <w:pStyle w:val="Style2"/>
        <w:widowControl/>
        <w:tabs>
          <w:tab w:val="left" w:leader="underscore" w:pos="802"/>
          <w:tab w:val="left" w:leader="underscore" w:pos="3600"/>
          <w:tab w:val="left" w:leader="underscore" w:pos="4502"/>
          <w:tab w:val="left" w:pos="5645"/>
          <w:tab w:val="left" w:leader="underscore" w:pos="7210"/>
          <w:tab w:val="left" w:leader="underscore" w:pos="10037"/>
        </w:tabs>
        <w:suppressAutoHyphens/>
        <w:jc w:val="both"/>
        <w:rPr>
          <w:rStyle w:val="FontStyle35"/>
          <w:szCs w:val="24"/>
        </w:rPr>
      </w:pPr>
      <w:r w:rsidRPr="00552FEB">
        <w:rPr>
          <w:rStyle w:val="FontStyle35"/>
          <w:szCs w:val="24"/>
        </w:rPr>
        <w:t xml:space="preserve">                    (дата обращения заявителя)            </w:t>
      </w:r>
      <w:r w:rsidR="00E769E1" w:rsidRPr="00552FEB">
        <w:rPr>
          <w:rStyle w:val="FontStyle35"/>
          <w:szCs w:val="24"/>
        </w:rPr>
        <w:t xml:space="preserve">       </w:t>
      </w:r>
      <w:r w:rsidR="00552FEB">
        <w:rPr>
          <w:rStyle w:val="FontStyle35"/>
          <w:szCs w:val="24"/>
        </w:rPr>
        <w:t xml:space="preserve">                             </w:t>
      </w:r>
      <w:r w:rsidR="00E769E1" w:rsidRPr="00552FEB">
        <w:rPr>
          <w:rStyle w:val="FontStyle35"/>
          <w:szCs w:val="24"/>
        </w:rPr>
        <w:t xml:space="preserve">     </w:t>
      </w:r>
      <w:r w:rsidRPr="00552FEB">
        <w:rPr>
          <w:rStyle w:val="FontStyle35"/>
          <w:szCs w:val="24"/>
        </w:rPr>
        <w:t xml:space="preserve">  </w:t>
      </w:r>
      <w:r w:rsidR="00E769E1" w:rsidRPr="00552FEB">
        <w:rPr>
          <w:rStyle w:val="FontStyle35"/>
          <w:szCs w:val="24"/>
        </w:rPr>
        <w:t xml:space="preserve">(подпись)                    </w:t>
      </w:r>
      <w:r w:rsidRPr="00552FEB">
        <w:rPr>
          <w:rStyle w:val="FontStyle35"/>
          <w:szCs w:val="24"/>
        </w:rPr>
        <w:t xml:space="preserve">      (ФИО)</w:t>
      </w:r>
    </w:p>
    <w:p w:rsidR="00E769E1" w:rsidRDefault="00E769E1" w:rsidP="00E769E1">
      <w:pPr>
        <w:pStyle w:val="Style2"/>
        <w:widowControl/>
        <w:tabs>
          <w:tab w:val="left" w:leader="underscore" w:pos="802"/>
          <w:tab w:val="left" w:leader="underscore" w:pos="3600"/>
          <w:tab w:val="left" w:leader="underscore" w:pos="4502"/>
          <w:tab w:val="left" w:pos="5645"/>
          <w:tab w:val="left" w:leader="underscore" w:pos="7210"/>
          <w:tab w:val="left" w:leader="underscore" w:pos="10037"/>
        </w:tabs>
        <w:suppressAutoHyphens/>
        <w:jc w:val="both"/>
        <w:rPr>
          <w:rStyle w:val="FontStyle35"/>
          <w:sz w:val="24"/>
          <w:szCs w:val="24"/>
        </w:rPr>
      </w:pPr>
    </w:p>
    <w:p w:rsidR="00E769E1" w:rsidRDefault="00E769E1" w:rsidP="00E769E1">
      <w:pPr>
        <w:pStyle w:val="Style2"/>
        <w:widowControl/>
        <w:tabs>
          <w:tab w:val="left" w:leader="underscore" w:pos="802"/>
          <w:tab w:val="left" w:leader="underscore" w:pos="3600"/>
          <w:tab w:val="left" w:leader="underscore" w:pos="4502"/>
          <w:tab w:val="left" w:pos="5645"/>
          <w:tab w:val="left" w:leader="underscore" w:pos="7210"/>
          <w:tab w:val="left" w:leader="underscore" w:pos="10037"/>
        </w:tabs>
        <w:suppressAutoHyphens/>
        <w:jc w:val="both"/>
        <w:rPr>
          <w:rStyle w:val="FontStyle35"/>
          <w:sz w:val="24"/>
          <w:szCs w:val="24"/>
        </w:rPr>
      </w:pPr>
    </w:p>
    <w:p w:rsidR="00E769E1" w:rsidRDefault="00E769E1" w:rsidP="00E769E1">
      <w:pPr>
        <w:pStyle w:val="Style2"/>
        <w:widowControl/>
        <w:tabs>
          <w:tab w:val="left" w:leader="underscore" w:pos="802"/>
          <w:tab w:val="left" w:leader="underscore" w:pos="3600"/>
          <w:tab w:val="left" w:leader="underscore" w:pos="4502"/>
          <w:tab w:val="left" w:pos="5645"/>
          <w:tab w:val="left" w:leader="underscore" w:pos="7210"/>
          <w:tab w:val="left" w:leader="underscore" w:pos="10037"/>
        </w:tabs>
        <w:suppressAutoHyphens/>
        <w:jc w:val="both"/>
        <w:rPr>
          <w:rStyle w:val="FontStyle35"/>
          <w:sz w:val="24"/>
          <w:szCs w:val="24"/>
        </w:rPr>
      </w:pPr>
    </w:p>
    <w:p w:rsidR="00E769E1" w:rsidRPr="00E769E1" w:rsidRDefault="00E769E1" w:rsidP="00E769E1">
      <w:pPr>
        <w:suppressAutoHyphens/>
        <w:spacing w:after="0" w:line="240" w:lineRule="auto"/>
        <w:jc w:val="right"/>
        <w:rPr>
          <w:rFonts w:ascii="Times New Roman" w:hAnsi="Times New Roman"/>
          <w:sz w:val="24"/>
          <w:szCs w:val="24"/>
        </w:rPr>
      </w:pPr>
      <w:r w:rsidRPr="00E769E1">
        <w:rPr>
          <w:rFonts w:ascii="Times New Roman" w:hAnsi="Times New Roman"/>
          <w:sz w:val="24"/>
          <w:szCs w:val="24"/>
        </w:rPr>
        <w:t>Приложение 3</w:t>
      </w:r>
    </w:p>
    <w:p w:rsidR="00E769E1" w:rsidRPr="00E769E1" w:rsidRDefault="00E769E1" w:rsidP="00E769E1">
      <w:pPr>
        <w:shd w:val="clear" w:color="auto" w:fill="FFFFFF"/>
        <w:suppressAutoHyphens/>
        <w:spacing w:after="0" w:line="240" w:lineRule="auto"/>
        <w:jc w:val="right"/>
        <w:rPr>
          <w:rFonts w:ascii="Times New Roman" w:hAnsi="Times New Roman"/>
          <w:bCs/>
          <w:sz w:val="24"/>
          <w:szCs w:val="24"/>
        </w:rPr>
      </w:pPr>
      <w:r w:rsidRPr="00E769E1">
        <w:rPr>
          <w:rFonts w:ascii="Times New Roman" w:hAnsi="Times New Roman"/>
          <w:sz w:val="24"/>
          <w:szCs w:val="24"/>
        </w:rPr>
        <w:t xml:space="preserve">                                            к административному регламенту «</w:t>
      </w:r>
      <w:r w:rsidRPr="00E769E1">
        <w:rPr>
          <w:rFonts w:ascii="Times New Roman" w:hAnsi="Times New Roman"/>
          <w:bCs/>
          <w:sz w:val="24"/>
          <w:szCs w:val="24"/>
        </w:rPr>
        <w:t xml:space="preserve">Предоставление </w:t>
      </w:r>
    </w:p>
    <w:p w:rsidR="00E769E1" w:rsidRPr="00E769E1" w:rsidRDefault="00E769E1" w:rsidP="00E769E1">
      <w:pPr>
        <w:shd w:val="clear" w:color="auto" w:fill="FFFFFF"/>
        <w:suppressAutoHyphens/>
        <w:spacing w:after="0" w:line="240" w:lineRule="auto"/>
        <w:jc w:val="right"/>
        <w:rPr>
          <w:rFonts w:ascii="Times New Roman" w:hAnsi="Times New Roman"/>
          <w:bCs/>
          <w:sz w:val="24"/>
          <w:szCs w:val="24"/>
        </w:rPr>
      </w:pPr>
      <w:r w:rsidRPr="00E769E1">
        <w:rPr>
          <w:rFonts w:ascii="Times New Roman" w:hAnsi="Times New Roman"/>
          <w:bCs/>
          <w:sz w:val="24"/>
          <w:szCs w:val="24"/>
        </w:rPr>
        <w:t xml:space="preserve"> муниципальной услуги по выдаче градостроительных планов </w:t>
      </w:r>
    </w:p>
    <w:p w:rsidR="00E769E1" w:rsidRPr="00E769E1" w:rsidRDefault="00E769E1" w:rsidP="00E769E1">
      <w:pPr>
        <w:shd w:val="clear" w:color="auto" w:fill="FFFFFF"/>
        <w:suppressAutoHyphens/>
        <w:spacing w:after="0" w:line="240" w:lineRule="auto"/>
        <w:jc w:val="right"/>
        <w:rPr>
          <w:rFonts w:ascii="Times New Roman" w:hAnsi="Times New Roman"/>
          <w:bCs/>
          <w:sz w:val="24"/>
          <w:szCs w:val="24"/>
        </w:rPr>
      </w:pPr>
      <w:r w:rsidRPr="00E769E1">
        <w:rPr>
          <w:rFonts w:ascii="Times New Roman" w:hAnsi="Times New Roman"/>
          <w:bCs/>
          <w:sz w:val="24"/>
          <w:szCs w:val="24"/>
        </w:rPr>
        <w:t xml:space="preserve">земельных участков, расположенных на территории  </w:t>
      </w:r>
    </w:p>
    <w:p w:rsidR="00E769E1" w:rsidRPr="00E769E1" w:rsidRDefault="00E769E1" w:rsidP="00E769E1">
      <w:pPr>
        <w:shd w:val="clear" w:color="auto" w:fill="FFFFFF"/>
        <w:suppressAutoHyphens/>
        <w:spacing w:after="0" w:line="240" w:lineRule="auto"/>
        <w:jc w:val="right"/>
        <w:rPr>
          <w:rFonts w:ascii="Times New Roman" w:hAnsi="Times New Roman"/>
          <w:bCs/>
          <w:sz w:val="24"/>
          <w:szCs w:val="24"/>
        </w:rPr>
      </w:pPr>
      <w:r w:rsidRPr="00E769E1">
        <w:rPr>
          <w:rFonts w:ascii="Times New Roman" w:hAnsi="Times New Roman"/>
          <w:bCs/>
          <w:sz w:val="24"/>
          <w:szCs w:val="24"/>
        </w:rPr>
        <w:t xml:space="preserve">сельских поселений, при осуществлении </w:t>
      </w:r>
      <w:proofErr w:type="gramStart"/>
      <w:r w:rsidRPr="00E769E1">
        <w:rPr>
          <w:rFonts w:ascii="Times New Roman" w:hAnsi="Times New Roman"/>
          <w:bCs/>
          <w:sz w:val="24"/>
          <w:szCs w:val="24"/>
        </w:rPr>
        <w:t>малоэтажного</w:t>
      </w:r>
      <w:proofErr w:type="gramEnd"/>
      <w:r w:rsidRPr="00E769E1">
        <w:rPr>
          <w:rFonts w:ascii="Times New Roman" w:hAnsi="Times New Roman"/>
          <w:bCs/>
          <w:sz w:val="24"/>
          <w:szCs w:val="24"/>
        </w:rPr>
        <w:t xml:space="preserve"> </w:t>
      </w:r>
    </w:p>
    <w:p w:rsidR="00E769E1" w:rsidRPr="00E769E1" w:rsidRDefault="00E769E1" w:rsidP="00E769E1">
      <w:pPr>
        <w:shd w:val="clear" w:color="auto" w:fill="FFFFFF"/>
        <w:suppressAutoHyphens/>
        <w:spacing w:after="0" w:line="240" w:lineRule="auto"/>
        <w:rPr>
          <w:rFonts w:ascii="Times New Roman" w:hAnsi="Times New Roman"/>
          <w:bCs/>
          <w:sz w:val="24"/>
          <w:szCs w:val="24"/>
        </w:rPr>
      </w:pPr>
      <w:r w:rsidRPr="00E769E1">
        <w:rPr>
          <w:rFonts w:ascii="Times New Roman" w:hAnsi="Times New Roman"/>
          <w:bCs/>
          <w:sz w:val="24"/>
          <w:szCs w:val="24"/>
        </w:rPr>
        <w:t xml:space="preserve">                                                                       жилищного строительства и (или) индивидуального</w:t>
      </w:r>
    </w:p>
    <w:p w:rsidR="00E769E1" w:rsidRPr="00E769E1" w:rsidRDefault="00E769E1" w:rsidP="00E769E1">
      <w:pPr>
        <w:shd w:val="clear" w:color="auto" w:fill="FFFFFF"/>
        <w:suppressAutoHyphens/>
        <w:spacing w:after="0" w:line="240" w:lineRule="auto"/>
        <w:jc w:val="right"/>
        <w:rPr>
          <w:rFonts w:ascii="Times New Roman" w:hAnsi="Times New Roman"/>
          <w:bCs/>
          <w:sz w:val="24"/>
          <w:szCs w:val="24"/>
        </w:rPr>
      </w:pPr>
      <w:r w:rsidRPr="00E769E1">
        <w:rPr>
          <w:rFonts w:ascii="Times New Roman" w:hAnsi="Times New Roman"/>
          <w:bCs/>
          <w:sz w:val="24"/>
          <w:szCs w:val="24"/>
        </w:rPr>
        <w:t xml:space="preserve"> жилищного строительства </w:t>
      </w:r>
      <w:r w:rsidRPr="00E769E1">
        <w:rPr>
          <w:rFonts w:ascii="Times New Roman" w:hAnsi="Times New Roman"/>
          <w:sz w:val="24"/>
          <w:szCs w:val="24"/>
        </w:rPr>
        <w:t>»</w:t>
      </w:r>
    </w:p>
    <w:p w:rsidR="00E769E1" w:rsidRPr="00E769E1" w:rsidRDefault="00E769E1" w:rsidP="00E769E1">
      <w:pPr>
        <w:pStyle w:val="Style13"/>
        <w:widowControl/>
        <w:suppressAutoHyphens/>
        <w:spacing w:line="240" w:lineRule="auto"/>
        <w:rPr>
          <w:rStyle w:val="FontStyle35"/>
          <w:sz w:val="24"/>
          <w:szCs w:val="24"/>
        </w:rPr>
      </w:pPr>
    </w:p>
    <w:p w:rsidR="00E769E1" w:rsidRDefault="00E769E1" w:rsidP="00E769E1">
      <w:pPr>
        <w:pStyle w:val="Style13"/>
        <w:widowControl/>
        <w:tabs>
          <w:tab w:val="left" w:pos="3195"/>
          <w:tab w:val="center" w:pos="4818"/>
        </w:tabs>
        <w:suppressAutoHyphens/>
        <w:spacing w:line="240" w:lineRule="auto"/>
        <w:ind w:left="3119"/>
        <w:jc w:val="center"/>
        <w:outlineLvl w:val="0"/>
      </w:pPr>
      <w:r w:rsidRPr="00E769E1">
        <w:t>Главе Хотынецкого района</w:t>
      </w:r>
    </w:p>
    <w:p w:rsidR="00E769E1" w:rsidRPr="00E769E1" w:rsidRDefault="00E769E1" w:rsidP="00E769E1">
      <w:pPr>
        <w:pStyle w:val="Style13"/>
        <w:widowControl/>
        <w:tabs>
          <w:tab w:val="left" w:pos="3195"/>
          <w:tab w:val="center" w:pos="4818"/>
        </w:tabs>
        <w:suppressAutoHyphens/>
        <w:spacing w:line="240" w:lineRule="auto"/>
        <w:ind w:left="3119"/>
        <w:jc w:val="center"/>
        <w:outlineLvl w:val="0"/>
      </w:pPr>
    </w:p>
    <w:p w:rsidR="00E769E1" w:rsidRPr="00E769E1" w:rsidRDefault="00E769E1" w:rsidP="00E769E1">
      <w:pPr>
        <w:pStyle w:val="Style13"/>
        <w:widowControl/>
        <w:suppressAutoHyphens/>
        <w:spacing w:line="240" w:lineRule="auto"/>
        <w:ind w:left="3119"/>
        <w:jc w:val="center"/>
        <w:outlineLvl w:val="0"/>
        <w:rPr>
          <w:sz w:val="16"/>
          <w:szCs w:val="16"/>
        </w:rPr>
      </w:pPr>
      <w:r w:rsidRPr="00E769E1">
        <w:rPr>
          <w:sz w:val="16"/>
          <w:szCs w:val="16"/>
        </w:rPr>
        <w:t>______________________________</w:t>
      </w:r>
      <w:r>
        <w:rPr>
          <w:sz w:val="16"/>
          <w:szCs w:val="16"/>
        </w:rPr>
        <w:t>_______________</w:t>
      </w:r>
      <w:r w:rsidRPr="00E769E1">
        <w:rPr>
          <w:sz w:val="16"/>
          <w:szCs w:val="16"/>
        </w:rPr>
        <w:t>_____________________</w:t>
      </w:r>
    </w:p>
    <w:p w:rsidR="00E769E1" w:rsidRPr="00E769E1" w:rsidRDefault="00E769E1" w:rsidP="00E769E1">
      <w:pPr>
        <w:pStyle w:val="Style17"/>
        <w:widowControl/>
        <w:suppressAutoHyphens/>
        <w:ind w:left="3119"/>
        <w:jc w:val="center"/>
        <w:rPr>
          <w:rStyle w:val="FontStyle36"/>
          <w:sz w:val="16"/>
          <w:szCs w:val="16"/>
        </w:rPr>
      </w:pPr>
      <w:r w:rsidRPr="00E769E1">
        <w:rPr>
          <w:rStyle w:val="FontStyle36"/>
          <w:sz w:val="16"/>
          <w:szCs w:val="16"/>
        </w:rPr>
        <w:t>(от кого)</w:t>
      </w:r>
    </w:p>
    <w:p w:rsidR="00E769E1" w:rsidRPr="00E769E1" w:rsidRDefault="00E769E1" w:rsidP="00E769E1">
      <w:pPr>
        <w:suppressAutoHyphens/>
        <w:spacing w:after="0" w:line="240" w:lineRule="auto"/>
        <w:ind w:left="3119"/>
        <w:jc w:val="center"/>
        <w:rPr>
          <w:rFonts w:ascii="Times New Roman" w:hAnsi="Times New Roman"/>
          <w:sz w:val="16"/>
          <w:szCs w:val="16"/>
        </w:rPr>
      </w:pPr>
      <w:r w:rsidRPr="00E769E1">
        <w:rPr>
          <w:rFonts w:ascii="Times New Roman" w:hAnsi="Times New Roman"/>
          <w:sz w:val="16"/>
          <w:szCs w:val="16"/>
        </w:rPr>
        <w:t>____________________________</w:t>
      </w:r>
      <w:r>
        <w:rPr>
          <w:rFonts w:ascii="Times New Roman" w:hAnsi="Times New Roman"/>
          <w:sz w:val="16"/>
          <w:szCs w:val="16"/>
        </w:rPr>
        <w:t>_______________</w:t>
      </w:r>
      <w:r w:rsidRPr="00E769E1">
        <w:rPr>
          <w:rFonts w:ascii="Times New Roman" w:hAnsi="Times New Roman"/>
          <w:sz w:val="16"/>
          <w:szCs w:val="16"/>
        </w:rPr>
        <w:t>_______________________</w:t>
      </w:r>
    </w:p>
    <w:p w:rsidR="00E769E1" w:rsidRPr="00E769E1" w:rsidRDefault="00E769E1" w:rsidP="00E769E1">
      <w:pPr>
        <w:suppressAutoHyphens/>
        <w:spacing w:after="0" w:line="240" w:lineRule="auto"/>
        <w:ind w:left="3119"/>
        <w:jc w:val="center"/>
        <w:rPr>
          <w:rFonts w:ascii="Times New Roman" w:hAnsi="Times New Roman"/>
          <w:sz w:val="16"/>
          <w:szCs w:val="16"/>
        </w:rPr>
      </w:pPr>
      <w:proofErr w:type="gramStart"/>
      <w:r w:rsidRPr="00E769E1">
        <w:rPr>
          <w:rFonts w:ascii="Times New Roman" w:hAnsi="Times New Roman"/>
          <w:sz w:val="16"/>
          <w:szCs w:val="16"/>
        </w:rPr>
        <w:t>(полное наименование застройщика – лица, осуществившего</w:t>
      </w:r>
      <w:proofErr w:type="gramEnd"/>
    </w:p>
    <w:p w:rsidR="00E769E1" w:rsidRPr="00E769E1" w:rsidRDefault="00E769E1" w:rsidP="00E769E1">
      <w:pPr>
        <w:suppressAutoHyphens/>
        <w:spacing w:after="0" w:line="240" w:lineRule="auto"/>
        <w:ind w:left="3119"/>
        <w:jc w:val="center"/>
        <w:rPr>
          <w:rFonts w:ascii="Times New Roman" w:hAnsi="Times New Roman"/>
          <w:sz w:val="16"/>
          <w:szCs w:val="16"/>
        </w:rPr>
      </w:pPr>
      <w:r w:rsidRPr="00E769E1">
        <w:rPr>
          <w:rFonts w:ascii="Times New Roman" w:hAnsi="Times New Roman"/>
          <w:sz w:val="16"/>
          <w:szCs w:val="16"/>
        </w:rPr>
        <w:t>_________________________________</w:t>
      </w:r>
      <w:r>
        <w:rPr>
          <w:rFonts w:ascii="Times New Roman" w:hAnsi="Times New Roman"/>
          <w:sz w:val="16"/>
          <w:szCs w:val="16"/>
        </w:rPr>
        <w:t>___</w:t>
      </w:r>
      <w:r w:rsidRPr="00E769E1">
        <w:rPr>
          <w:rFonts w:ascii="Times New Roman" w:hAnsi="Times New Roman"/>
          <w:sz w:val="16"/>
          <w:szCs w:val="16"/>
        </w:rPr>
        <w:t>______________________________</w:t>
      </w:r>
    </w:p>
    <w:p w:rsidR="00E769E1" w:rsidRPr="00E769E1" w:rsidRDefault="00E769E1" w:rsidP="00E769E1">
      <w:pPr>
        <w:suppressAutoHyphens/>
        <w:spacing w:after="0" w:line="240" w:lineRule="auto"/>
        <w:ind w:left="3119"/>
        <w:jc w:val="center"/>
        <w:rPr>
          <w:rFonts w:ascii="Times New Roman" w:hAnsi="Times New Roman"/>
          <w:sz w:val="16"/>
          <w:szCs w:val="16"/>
        </w:rPr>
      </w:pPr>
      <w:r w:rsidRPr="00E769E1">
        <w:rPr>
          <w:rFonts w:ascii="Times New Roman" w:hAnsi="Times New Roman"/>
          <w:sz w:val="16"/>
          <w:szCs w:val="16"/>
        </w:rPr>
        <w:t>строительство или реконструкцию; ФИ</w:t>
      </w:r>
      <w:proofErr w:type="gramStart"/>
      <w:r w:rsidRPr="00E769E1">
        <w:rPr>
          <w:rFonts w:ascii="Times New Roman" w:hAnsi="Times New Roman"/>
          <w:sz w:val="16"/>
          <w:szCs w:val="16"/>
        </w:rPr>
        <w:t>О-</w:t>
      </w:r>
      <w:proofErr w:type="gramEnd"/>
      <w:r w:rsidRPr="00E769E1">
        <w:rPr>
          <w:rFonts w:ascii="Times New Roman" w:hAnsi="Times New Roman"/>
          <w:sz w:val="16"/>
          <w:szCs w:val="16"/>
        </w:rPr>
        <w:t xml:space="preserve"> для физического лица, полное наименование</w:t>
      </w:r>
    </w:p>
    <w:p w:rsidR="00E769E1" w:rsidRPr="00E769E1" w:rsidRDefault="00E769E1" w:rsidP="00E769E1">
      <w:pPr>
        <w:suppressAutoHyphens/>
        <w:spacing w:after="0" w:line="240" w:lineRule="auto"/>
        <w:ind w:left="3119"/>
        <w:jc w:val="center"/>
        <w:rPr>
          <w:rFonts w:ascii="Times New Roman" w:hAnsi="Times New Roman"/>
          <w:sz w:val="16"/>
          <w:szCs w:val="16"/>
        </w:rPr>
      </w:pPr>
      <w:r w:rsidRPr="00E769E1">
        <w:rPr>
          <w:rFonts w:ascii="Times New Roman" w:hAnsi="Times New Roman"/>
          <w:sz w:val="16"/>
          <w:szCs w:val="16"/>
        </w:rPr>
        <w:t>________________________________</w:t>
      </w:r>
      <w:r>
        <w:rPr>
          <w:rFonts w:ascii="Times New Roman" w:hAnsi="Times New Roman"/>
          <w:sz w:val="16"/>
          <w:szCs w:val="16"/>
        </w:rPr>
        <w:t>__</w:t>
      </w:r>
      <w:r w:rsidRPr="00E769E1">
        <w:rPr>
          <w:rFonts w:ascii="Times New Roman" w:hAnsi="Times New Roman"/>
          <w:sz w:val="16"/>
          <w:szCs w:val="16"/>
        </w:rPr>
        <w:t>_______________________________</w:t>
      </w:r>
    </w:p>
    <w:p w:rsidR="00E769E1" w:rsidRPr="00E769E1" w:rsidRDefault="00E769E1" w:rsidP="00E769E1">
      <w:pPr>
        <w:suppressAutoHyphens/>
        <w:spacing w:after="0" w:line="240" w:lineRule="auto"/>
        <w:ind w:left="3119"/>
        <w:jc w:val="center"/>
        <w:rPr>
          <w:rFonts w:ascii="Times New Roman" w:hAnsi="Times New Roman"/>
          <w:sz w:val="16"/>
          <w:szCs w:val="16"/>
        </w:rPr>
      </w:pPr>
      <w:r w:rsidRPr="00E769E1">
        <w:rPr>
          <w:rFonts w:ascii="Times New Roman" w:hAnsi="Times New Roman"/>
          <w:sz w:val="16"/>
          <w:szCs w:val="16"/>
        </w:rPr>
        <w:t>полное наименование организации - для юридического лица, адрес местонахождения</w:t>
      </w:r>
    </w:p>
    <w:p w:rsidR="00E769E1" w:rsidRPr="00E769E1" w:rsidRDefault="00E769E1" w:rsidP="00E769E1">
      <w:pPr>
        <w:suppressAutoHyphens/>
        <w:spacing w:after="0" w:line="240" w:lineRule="auto"/>
        <w:ind w:left="3119"/>
        <w:jc w:val="center"/>
        <w:rPr>
          <w:rFonts w:ascii="Times New Roman" w:hAnsi="Times New Roman"/>
          <w:sz w:val="16"/>
          <w:szCs w:val="16"/>
        </w:rPr>
      </w:pPr>
      <w:r w:rsidRPr="00E769E1">
        <w:rPr>
          <w:rFonts w:ascii="Times New Roman" w:hAnsi="Times New Roman"/>
          <w:sz w:val="16"/>
          <w:szCs w:val="16"/>
        </w:rPr>
        <w:t>_______________________________________________________________</w:t>
      </w:r>
    </w:p>
    <w:p w:rsidR="00E769E1" w:rsidRPr="00E769E1" w:rsidRDefault="00E769E1" w:rsidP="00E769E1">
      <w:pPr>
        <w:suppressAutoHyphens/>
        <w:spacing w:after="0" w:line="240" w:lineRule="auto"/>
        <w:ind w:left="3119"/>
        <w:jc w:val="center"/>
        <w:rPr>
          <w:rFonts w:ascii="Times New Roman" w:hAnsi="Times New Roman"/>
          <w:sz w:val="16"/>
          <w:szCs w:val="16"/>
        </w:rPr>
      </w:pPr>
      <w:r w:rsidRPr="00E769E1">
        <w:rPr>
          <w:rFonts w:ascii="Times New Roman" w:hAnsi="Times New Roman"/>
          <w:sz w:val="16"/>
          <w:szCs w:val="16"/>
        </w:rPr>
        <w:t>индекс, почтовый адрес, телефон, адрес электронной почты)</w:t>
      </w:r>
    </w:p>
    <w:p w:rsidR="00E769E1" w:rsidRPr="00E769E1" w:rsidRDefault="00E769E1" w:rsidP="00E769E1">
      <w:pPr>
        <w:pStyle w:val="Style1"/>
        <w:widowControl/>
        <w:suppressAutoHyphens/>
        <w:spacing w:line="240" w:lineRule="auto"/>
        <w:ind w:left="3119"/>
        <w:rPr>
          <w:sz w:val="16"/>
          <w:szCs w:val="16"/>
        </w:rPr>
      </w:pPr>
    </w:p>
    <w:p w:rsidR="00E769E1" w:rsidRPr="00E769E1" w:rsidRDefault="00E769E1" w:rsidP="00E769E1">
      <w:pPr>
        <w:pStyle w:val="Style1"/>
        <w:widowControl/>
        <w:suppressAutoHyphens/>
        <w:spacing w:line="240" w:lineRule="auto"/>
      </w:pPr>
    </w:p>
    <w:p w:rsidR="00E769E1" w:rsidRPr="00E769E1" w:rsidRDefault="00E769E1" w:rsidP="00E769E1">
      <w:pPr>
        <w:pStyle w:val="Style1"/>
        <w:widowControl/>
        <w:suppressAutoHyphens/>
        <w:spacing w:line="240" w:lineRule="auto"/>
        <w:outlineLvl w:val="0"/>
        <w:rPr>
          <w:rStyle w:val="FontStyle30"/>
          <w:sz w:val="24"/>
          <w:szCs w:val="24"/>
        </w:rPr>
      </w:pPr>
      <w:r w:rsidRPr="00E769E1">
        <w:rPr>
          <w:rStyle w:val="FontStyle30"/>
          <w:sz w:val="24"/>
          <w:szCs w:val="24"/>
        </w:rPr>
        <w:t>ЗАЯВЛЕНИЕ</w:t>
      </w:r>
    </w:p>
    <w:p w:rsidR="00E769E1" w:rsidRPr="00E769E1" w:rsidRDefault="00E769E1" w:rsidP="00E769E1">
      <w:pPr>
        <w:pStyle w:val="Style1"/>
        <w:widowControl/>
        <w:suppressAutoHyphens/>
        <w:spacing w:line="240" w:lineRule="auto"/>
        <w:rPr>
          <w:rStyle w:val="FontStyle30"/>
          <w:sz w:val="24"/>
          <w:szCs w:val="24"/>
        </w:rPr>
      </w:pPr>
      <w:r w:rsidRPr="00E769E1">
        <w:rPr>
          <w:rStyle w:val="FontStyle30"/>
          <w:sz w:val="24"/>
          <w:szCs w:val="24"/>
        </w:rPr>
        <w:t>на выдачу копии градостроительного плана земельного участка</w:t>
      </w:r>
    </w:p>
    <w:p w:rsidR="00E769E1" w:rsidRPr="00E769E1" w:rsidRDefault="00E769E1" w:rsidP="00E769E1">
      <w:pPr>
        <w:pStyle w:val="Style2"/>
        <w:widowControl/>
        <w:suppressAutoHyphens/>
        <w:jc w:val="left"/>
      </w:pPr>
    </w:p>
    <w:p w:rsidR="00E769E1" w:rsidRPr="00E769E1" w:rsidRDefault="00E769E1" w:rsidP="00E769E1">
      <w:pPr>
        <w:pStyle w:val="Style2"/>
        <w:widowControl/>
        <w:suppressAutoHyphens/>
        <w:jc w:val="left"/>
        <w:outlineLvl w:val="0"/>
        <w:rPr>
          <w:rStyle w:val="FontStyle36"/>
          <w:sz w:val="24"/>
          <w:szCs w:val="24"/>
        </w:rPr>
      </w:pPr>
      <w:r w:rsidRPr="00E769E1">
        <w:rPr>
          <w:rStyle w:val="FontStyle36"/>
          <w:sz w:val="24"/>
          <w:szCs w:val="24"/>
        </w:rPr>
        <w:t>Прошу выдать копию градостроительного плана земельного участка</w:t>
      </w:r>
    </w:p>
    <w:p w:rsidR="00E769E1" w:rsidRPr="00E769E1" w:rsidRDefault="00E769E1" w:rsidP="00E769E1">
      <w:pPr>
        <w:pStyle w:val="Style2"/>
        <w:widowControl/>
        <w:suppressAutoHyphens/>
        <w:jc w:val="left"/>
      </w:pPr>
    </w:p>
    <w:p w:rsidR="00E769E1" w:rsidRPr="00E769E1" w:rsidRDefault="00E769E1" w:rsidP="00E769E1">
      <w:pPr>
        <w:pStyle w:val="Style2"/>
        <w:widowControl/>
        <w:tabs>
          <w:tab w:val="left" w:leader="underscore" w:pos="1190"/>
          <w:tab w:val="left" w:leader="underscore" w:pos="4291"/>
          <w:tab w:val="left" w:leader="underscore" w:pos="9946"/>
        </w:tabs>
        <w:suppressAutoHyphens/>
        <w:jc w:val="left"/>
        <w:rPr>
          <w:rStyle w:val="FontStyle36"/>
          <w:sz w:val="24"/>
          <w:szCs w:val="24"/>
        </w:rPr>
      </w:pPr>
      <w:r w:rsidRPr="00E769E1">
        <w:rPr>
          <w:rStyle w:val="FontStyle36"/>
          <w:sz w:val="24"/>
          <w:szCs w:val="24"/>
        </w:rPr>
        <w:t>от ""</w:t>
      </w:r>
      <w:r w:rsidRPr="00E769E1">
        <w:rPr>
          <w:rStyle w:val="FontStyle36"/>
          <w:sz w:val="24"/>
          <w:szCs w:val="24"/>
        </w:rPr>
        <w:tab/>
        <w:t>"</w:t>
      </w:r>
      <w:r w:rsidRPr="00E769E1">
        <w:rPr>
          <w:rStyle w:val="FontStyle36"/>
          <w:sz w:val="24"/>
          <w:szCs w:val="24"/>
        </w:rPr>
        <w:tab/>
        <w:t>года       №</w:t>
      </w:r>
      <w:r w:rsidRPr="00E769E1">
        <w:rPr>
          <w:rStyle w:val="FontStyle36"/>
          <w:sz w:val="24"/>
          <w:szCs w:val="24"/>
        </w:rPr>
        <w:tab/>
      </w:r>
    </w:p>
    <w:p w:rsidR="00E769E1" w:rsidRPr="00E769E1" w:rsidRDefault="00E769E1" w:rsidP="00E769E1">
      <w:pPr>
        <w:pStyle w:val="Style2"/>
        <w:widowControl/>
        <w:tabs>
          <w:tab w:val="left" w:leader="underscore" w:pos="1190"/>
          <w:tab w:val="left" w:leader="underscore" w:pos="4291"/>
          <w:tab w:val="left" w:leader="underscore" w:pos="9946"/>
        </w:tabs>
        <w:suppressAutoHyphens/>
        <w:jc w:val="left"/>
        <w:rPr>
          <w:rStyle w:val="FontStyle36"/>
          <w:sz w:val="24"/>
          <w:szCs w:val="24"/>
        </w:rPr>
      </w:pPr>
    </w:p>
    <w:p w:rsidR="00E769E1" w:rsidRDefault="00E769E1" w:rsidP="00E769E1">
      <w:pPr>
        <w:pStyle w:val="Style2"/>
        <w:widowControl/>
        <w:suppressAutoHyphens/>
        <w:jc w:val="left"/>
        <w:rPr>
          <w:rStyle w:val="FontStyle36"/>
          <w:sz w:val="24"/>
          <w:szCs w:val="24"/>
        </w:rPr>
      </w:pPr>
      <w:r w:rsidRPr="00E769E1">
        <w:rPr>
          <w:rStyle w:val="FontStyle36"/>
          <w:sz w:val="24"/>
          <w:szCs w:val="24"/>
        </w:rPr>
        <w:t xml:space="preserve">наименование </w:t>
      </w:r>
      <w:r>
        <w:rPr>
          <w:rStyle w:val="FontStyle36"/>
          <w:sz w:val="24"/>
          <w:szCs w:val="24"/>
        </w:rPr>
        <w:t>объекта</w:t>
      </w:r>
      <w:r w:rsidRPr="00E769E1">
        <w:rPr>
          <w:rStyle w:val="FontStyle36"/>
          <w:sz w:val="24"/>
          <w:szCs w:val="24"/>
        </w:rPr>
        <w:t>_____________________________________________________________</w:t>
      </w:r>
    </w:p>
    <w:p w:rsidR="00E769E1" w:rsidRPr="00E769E1" w:rsidRDefault="00E769E1" w:rsidP="00E769E1">
      <w:pPr>
        <w:pStyle w:val="Style2"/>
        <w:widowControl/>
        <w:suppressAutoHyphens/>
        <w:jc w:val="left"/>
        <w:rPr>
          <w:rStyle w:val="FontStyle36"/>
          <w:sz w:val="24"/>
          <w:szCs w:val="24"/>
        </w:rPr>
      </w:pPr>
    </w:p>
    <w:p w:rsidR="00E769E1" w:rsidRPr="00E769E1" w:rsidRDefault="00E769E1" w:rsidP="00E769E1">
      <w:pPr>
        <w:pStyle w:val="Style2"/>
        <w:widowControl/>
        <w:suppressAutoHyphens/>
        <w:jc w:val="left"/>
        <w:rPr>
          <w:rStyle w:val="FontStyle36"/>
          <w:sz w:val="24"/>
          <w:szCs w:val="24"/>
        </w:rPr>
      </w:pPr>
      <w:r w:rsidRPr="00E769E1">
        <w:rPr>
          <w:rStyle w:val="FontStyle36"/>
          <w:sz w:val="24"/>
          <w:szCs w:val="24"/>
        </w:rPr>
        <w:t xml:space="preserve">на земельном участке по адресу: </w:t>
      </w:r>
    </w:p>
    <w:p w:rsidR="00E769E1" w:rsidRPr="00E769E1" w:rsidRDefault="00E769E1" w:rsidP="00E769E1">
      <w:pPr>
        <w:pStyle w:val="Style19"/>
        <w:widowControl/>
        <w:suppressAutoHyphens/>
        <w:jc w:val="center"/>
      </w:pPr>
    </w:p>
    <w:p w:rsidR="00E769E1" w:rsidRPr="00E769E1" w:rsidRDefault="00E769E1" w:rsidP="00E769E1">
      <w:pPr>
        <w:pStyle w:val="Style19"/>
        <w:widowControl/>
        <w:suppressAutoHyphens/>
        <w:jc w:val="center"/>
      </w:pPr>
      <w:proofErr w:type="gramStart"/>
      <w:r w:rsidRPr="00E769E1">
        <w:lastRenderedPageBreak/>
        <w:t>________________________________________________________________________________</w:t>
      </w:r>
      <w:r w:rsidRPr="00E769E1">
        <w:rPr>
          <w:rStyle w:val="FontStyle31"/>
        </w:rPr>
        <w:t>(указывается полный адрес земельного участка: субъект РФ, муниципальный район,</w:t>
      </w:r>
      <w:proofErr w:type="gramEnd"/>
    </w:p>
    <w:p w:rsidR="00E769E1" w:rsidRPr="00E769E1" w:rsidRDefault="00E769E1" w:rsidP="00E769E1">
      <w:pPr>
        <w:pStyle w:val="Style19"/>
        <w:widowControl/>
        <w:suppressAutoHyphens/>
        <w:jc w:val="center"/>
      </w:pPr>
      <w:r w:rsidRPr="00E769E1">
        <w:t>________________________________________________________________________________</w:t>
      </w:r>
    </w:p>
    <w:p w:rsidR="00E769E1" w:rsidRPr="00E769E1" w:rsidRDefault="00E769E1" w:rsidP="00E769E1">
      <w:pPr>
        <w:pStyle w:val="Style19"/>
        <w:widowControl/>
        <w:suppressAutoHyphens/>
        <w:jc w:val="center"/>
        <w:rPr>
          <w:rStyle w:val="FontStyle31"/>
        </w:rPr>
      </w:pPr>
      <w:r w:rsidRPr="00E769E1">
        <w:rPr>
          <w:rStyle w:val="FontStyle31"/>
        </w:rPr>
        <w:t>муниципальное образование, населенный пункт, улица, участок)</w:t>
      </w:r>
    </w:p>
    <w:p w:rsidR="00E769E1" w:rsidRPr="00E769E1" w:rsidRDefault="00E769E1" w:rsidP="00E769E1">
      <w:pPr>
        <w:pStyle w:val="Style2"/>
        <w:widowControl/>
        <w:suppressAutoHyphens/>
        <w:jc w:val="both"/>
      </w:pPr>
    </w:p>
    <w:p w:rsidR="00E769E1" w:rsidRPr="00E769E1" w:rsidRDefault="00E769E1" w:rsidP="00E769E1">
      <w:pPr>
        <w:pStyle w:val="Style2"/>
        <w:widowControl/>
        <w:tabs>
          <w:tab w:val="left" w:leader="underscore" w:pos="10109"/>
        </w:tabs>
        <w:suppressAutoHyphens/>
        <w:jc w:val="both"/>
        <w:rPr>
          <w:rStyle w:val="FontStyle36"/>
          <w:sz w:val="24"/>
          <w:szCs w:val="24"/>
        </w:rPr>
      </w:pPr>
      <w:r w:rsidRPr="00E769E1">
        <w:rPr>
          <w:rStyle w:val="FontStyle36"/>
          <w:sz w:val="24"/>
          <w:szCs w:val="24"/>
        </w:rPr>
        <w:t>кадастровый номер земельного участка</w:t>
      </w:r>
      <w:r w:rsidRPr="00E769E1">
        <w:rPr>
          <w:rStyle w:val="FontStyle36"/>
          <w:sz w:val="24"/>
          <w:szCs w:val="24"/>
        </w:rPr>
        <w:tab/>
        <w:t>,</w:t>
      </w:r>
    </w:p>
    <w:p w:rsidR="00E769E1" w:rsidRPr="00E769E1" w:rsidRDefault="00E769E1" w:rsidP="00E769E1">
      <w:pPr>
        <w:pStyle w:val="Style2"/>
        <w:widowControl/>
        <w:tabs>
          <w:tab w:val="left" w:leader="underscore" w:pos="10109"/>
        </w:tabs>
        <w:suppressAutoHyphens/>
        <w:jc w:val="both"/>
        <w:rPr>
          <w:rStyle w:val="FontStyle36"/>
          <w:sz w:val="24"/>
          <w:szCs w:val="24"/>
        </w:rPr>
      </w:pPr>
    </w:p>
    <w:p w:rsidR="00E769E1" w:rsidRPr="00E769E1" w:rsidRDefault="00E769E1" w:rsidP="00E769E1">
      <w:pPr>
        <w:pStyle w:val="Style2"/>
        <w:widowControl/>
        <w:tabs>
          <w:tab w:val="left" w:leader="underscore" w:pos="10085"/>
        </w:tabs>
        <w:suppressAutoHyphens/>
        <w:jc w:val="both"/>
        <w:rPr>
          <w:rStyle w:val="FontStyle36"/>
          <w:sz w:val="24"/>
          <w:szCs w:val="24"/>
        </w:rPr>
      </w:pPr>
      <w:r w:rsidRPr="00E769E1">
        <w:rPr>
          <w:rStyle w:val="FontStyle36"/>
          <w:sz w:val="24"/>
          <w:szCs w:val="24"/>
        </w:rPr>
        <w:t>категория земельного участка</w:t>
      </w:r>
      <w:r w:rsidRPr="00E769E1">
        <w:rPr>
          <w:rStyle w:val="FontStyle36"/>
          <w:sz w:val="24"/>
          <w:szCs w:val="24"/>
        </w:rPr>
        <w:tab/>
        <w:t>,</w:t>
      </w:r>
    </w:p>
    <w:p w:rsidR="00E769E1" w:rsidRPr="00E769E1" w:rsidRDefault="00E769E1" w:rsidP="00E769E1">
      <w:pPr>
        <w:pStyle w:val="Style2"/>
        <w:widowControl/>
        <w:tabs>
          <w:tab w:val="left" w:leader="underscore" w:pos="10085"/>
        </w:tabs>
        <w:suppressAutoHyphens/>
        <w:jc w:val="both"/>
        <w:rPr>
          <w:rStyle w:val="FontStyle36"/>
          <w:sz w:val="24"/>
          <w:szCs w:val="24"/>
        </w:rPr>
      </w:pPr>
    </w:p>
    <w:p w:rsidR="00E769E1" w:rsidRPr="00E769E1" w:rsidRDefault="00E769E1" w:rsidP="00E769E1">
      <w:pPr>
        <w:pStyle w:val="Style2"/>
        <w:widowControl/>
        <w:tabs>
          <w:tab w:val="left" w:leader="underscore" w:pos="10051"/>
        </w:tabs>
        <w:suppressAutoHyphens/>
        <w:jc w:val="both"/>
        <w:rPr>
          <w:rStyle w:val="FontStyle36"/>
          <w:sz w:val="24"/>
          <w:szCs w:val="24"/>
        </w:rPr>
      </w:pPr>
      <w:r w:rsidRPr="00E769E1">
        <w:rPr>
          <w:rStyle w:val="FontStyle36"/>
          <w:sz w:val="24"/>
          <w:szCs w:val="24"/>
        </w:rPr>
        <w:t>разрешенное использование земельного участка</w:t>
      </w:r>
      <w:r w:rsidRPr="00E769E1">
        <w:rPr>
          <w:rStyle w:val="FontStyle36"/>
          <w:sz w:val="24"/>
          <w:szCs w:val="24"/>
        </w:rPr>
        <w:tab/>
        <w:t>,</w:t>
      </w:r>
    </w:p>
    <w:p w:rsidR="00E769E1" w:rsidRPr="00E769E1" w:rsidRDefault="00E769E1" w:rsidP="00E769E1">
      <w:pPr>
        <w:pStyle w:val="Style2"/>
        <w:widowControl/>
        <w:tabs>
          <w:tab w:val="left" w:leader="underscore" w:pos="10051"/>
        </w:tabs>
        <w:suppressAutoHyphens/>
        <w:jc w:val="both"/>
        <w:rPr>
          <w:rStyle w:val="FontStyle36"/>
          <w:sz w:val="24"/>
          <w:szCs w:val="24"/>
        </w:rPr>
      </w:pPr>
    </w:p>
    <w:p w:rsidR="00E769E1" w:rsidRPr="00E769E1" w:rsidRDefault="00E769E1" w:rsidP="00E769E1">
      <w:pPr>
        <w:pStyle w:val="Style2"/>
        <w:widowControl/>
        <w:tabs>
          <w:tab w:val="left" w:leader="underscore" w:pos="4982"/>
        </w:tabs>
        <w:suppressAutoHyphens/>
        <w:jc w:val="left"/>
        <w:rPr>
          <w:rStyle w:val="FontStyle36"/>
          <w:sz w:val="24"/>
          <w:szCs w:val="24"/>
        </w:rPr>
      </w:pPr>
      <w:r w:rsidRPr="00E769E1">
        <w:rPr>
          <w:rStyle w:val="FontStyle36"/>
          <w:sz w:val="24"/>
          <w:szCs w:val="24"/>
        </w:rPr>
        <w:t xml:space="preserve">площадь земельного участка </w:t>
      </w:r>
      <w:r w:rsidRPr="00E769E1">
        <w:rPr>
          <w:rStyle w:val="FontStyle36"/>
          <w:sz w:val="24"/>
          <w:szCs w:val="24"/>
        </w:rPr>
        <w:tab/>
        <w:t>кв. метров</w:t>
      </w:r>
    </w:p>
    <w:p w:rsidR="00E769E1" w:rsidRPr="00E769E1" w:rsidRDefault="00E769E1" w:rsidP="00E769E1">
      <w:pPr>
        <w:pStyle w:val="Style2"/>
        <w:widowControl/>
        <w:tabs>
          <w:tab w:val="left" w:leader="underscore" w:pos="4982"/>
        </w:tabs>
        <w:suppressAutoHyphens/>
        <w:jc w:val="left"/>
        <w:rPr>
          <w:rStyle w:val="FontStyle36"/>
          <w:sz w:val="24"/>
          <w:szCs w:val="24"/>
        </w:rPr>
      </w:pPr>
    </w:p>
    <w:p w:rsidR="00E769E1" w:rsidRPr="00E769E1" w:rsidRDefault="00E769E1" w:rsidP="00E769E1">
      <w:pPr>
        <w:pStyle w:val="Style2"/>
        <w:widowControl/>
        <w:tabs>
          <w:tab w:val="left" w:leader="underscore" w:pos="10080"/>
        </w:tabs>
        <w:suppressAutoHyphens/>
        <w:jc w:val="both"/>
        <w:rPr>
          <w:rStyle w:val="FontStyle36"/>
          <w:sz w:val="24"/>
          <w:szCs w:val="24"/>
        </w:rPr>
      </w:pPr>
      <w:r w:rsidRPr="00E769E1">
        <w:rPr>
          <w:rStyle w:val="FontStyle36"/>
          <w:sz w:val="24"/>
          <w:szCs w:val="24"/>
        </w:rPr>
        <w:t>существующие ограничения по использованию</w:t>
      </w:r>
      <w:r w:rsidRPr="00E769E1">
        <w:rPr>
          <w:rStyle w:val="FontStyle36"/>
          <w:sz w:val="24"/>
          <w:szCs w:val="24"/>
        </w:rPr>
        <w:tab/>
      </w:r>
    </w:p>
    <w:p w:rsidR="00E769E1" w:rsidRPr="00E769E1" w:rsidRDefault="00E769E1" w:rsidP="00E769E1">
      <w:pPr>
        <w:pStyle w:val="Style19"/>
        <w:widowControl/>
        <w:suppressAutoHyphens/>
        <w:jc w:val="center"/>
        <w:rPr>
          <w:rStyle w:val="FontStyle31"/>
          <w:sz w:val="16"/>
          <w:szCs w:val="16"/>
        </w:rPr>
      </w:pPr>
      <w:r w:rsidRPr="00E769E1">
        <w:rPr>
          <w:rStyle w:val="FontStyle31"/>
          <w:sz w:val="24"/>
          <w:szCs w:val="24"/>
        </w:rPr>
        <w:t xml:space="preserve">                                                                                                  </w:t>
      </w:r>
      <w:proofErr w:type="gramStart"/>
      <w:r w:rsidRPr="00E769E1">
        <w:rPr>
          <w:rStyle w:val="FontStyle31"/>
          <w:sz w:val="16"/>
          <w:szCs w:val="16"/>
        </w:rPr>
        <w:t>(указываются охранные зоны от сетей, СЗЗ и т.п.</w:t>
      </w:r>
      <w:proofErr w:type="gramEnd"/>
    </w:p>
    <w:p w:rsidR="00E769E1" w:rsidRPr="00E769E1" w:rsidRDefault="00E769E1" w:rsidP="00E769E1">
      <w:pPr>
        <w:pStyle w:val="Style2"/>
        <w:widowControl/>
        <w:suppressAutoHyphens/>
        <w:jc w:val="left"/>
      </w:pPr>
    </w:p>
    <w:p w:rsidR="00E769E1" w:rsidRPr="00E769E1" w:rsidRDefault="00E769E1" w:rsidP="00E769E1">
      <w:pPr>
        <w:pStyle w:val="Style2"/>
        <w:widowControl/>
        <w:tabs>
          <w:tab w:val="left" w:leader="underscore" w:pos="9835"/>
        </w:tabs>
        <w:suppressAutoHyphens/>
        <w:jc w:val="left"/>
        <w:rPr>
          <w:rStyle w:val="FontStyle36"/>
          <w:sz w:val="24"/>
          <w:szCs w:val="24"/>
        </w:rPr>
      </w:pPr>
      <w:r w:rsidRPr="00E769E1">
        <w:rPr>
          <w:rStyle w:val="FontStyle36"/>
          <w:sz w:val="24"/>
          <w:szCs w:val="24"/>
        </w:rPr>
        <w:t xml:space="preserve">В связи </w:t>
      </w:r>
      <w:proofErr w:type="gramStart"/>
      <w:r w:rsidRPr="00E769E1">
        <w:rPr>
          <w:rStyle w:val="FontStyle36"/>
          <w:sz w:val="24"/>
          <w:szCs w:val="24"/>
        </w:rPr>
        <w:t>с</w:t>
      </w:r>
      <w:proofErr w:type="gramEnd"/>
      <w:r w:rsidRPr="00E769E1">
        <w:rPr>
          <w:rStyle w:val="FontStyle36"/>
          <w:sz w:val="24"/>
          <w:szCs w:val="24"/>
        </w:rPr>
        <w:t>:</w:t>
      </w:r>
      <w:r w:rsidRPr="00E769E1">
        <w:rPr>
          <w:rStyle w:val="FontStyle36"/>
          <w:sz w:val="24"/>
          <w:szCs w:val="24"/>
        </w:rPr>
        <w:tab/>
      </w:r>
    </w:p>
    <w:p w:rsidR="00E769E1" w:rsidRPr="00E769E1" w:rsidRDefault="00E769E1" w:rsidP="00E769E1">
      <w:pPr>
        <w:pStyle w:val="Style2"/>
        <w:widowControl/>
        <w:tabs>
          <w:tab w:val="left" w:leader="underscore" w:pos="9835"/>
        </w:tabs>
        <w:suppressAutoHyphens/>
        <w:jc w:val="left"/>
        <w:rPr>
          <w:rStyle w:val="FontStyle36"/>
          <w:sz w:val="24"/>
          <w:szCs w:val="24"/>
        </w:rPr>
      </w:pPr>
    </w:p>
    <w:p w:rsidR="00E769E1" w:rsidRPr="00E769E1" w:rsidRDefault="00E769E1" w:rsidP="00E769E1">
      <w:pPr>
        <w:pStyle w:val="Style2"/>
        <w:widowControl/>
        <w:tabs>
          <w:tab w:val="left" w:leader="underscore" w:pos="9835"/>
        </w:tabs>
        <w:suppressAutoHyphens/>
        <w:jc w:val="left"/>
        <w:rPr>
          <w:rStyle w:val="FontStyle36"/>
          <w:sz w:val="24"/>
          <w:szCs w:val="24"/>
        </w:rPr>
      </w:pPr>
      <w:r w:rsidRPr="00E769E1">
        <w:rPr>
          <w:rStyle w:val="FontStyle36"/>
          <w:sz w:val="24"/>
          <w:szCs w:val="24"/>
        </w:rPr>
        <w:t>________________________________________________________________________________</w:t>
      </w:r>
    </w:p>
    <w:p w:rsidR="00E769E1" w:rsidRPr="00E769E1" w:rsidRDefault="00E769E1" w:rsidP="00E769E1">
      <w:pPr>
        <w:pStyle w:val="Style2"/>
        <w:widowControl/>
        <w:tabs>
          <w:tab w:val="left" w:leader="underscore" w:pos="9835"/>
        </w:tabs>
        <w:suppressAutoHyphens/>
        <w:jc w:val="left"/>
        <w:rPr>
          <w:rStyle w:val="FontStyle36"/>
          <w:sz w:val="24"/>
          <w:szCs w:val="24"/>
        </w:rPr>
      </w:pPr>
    </w:p>
    <w:p w:rsidR="00E769E1" w:rsidRPr="00E769E1" w:rsidRDefault="00E769E1" w:rsidP="00E769E1">
      <w:pPr>
        <w:pStyle w:val="Style2"/>
        <w:widowControl/>
        <w:tabs>
          <w:tab w:val="left" w:leader="underscore" w:pos="802"/>
          <w:tab w:val="left" w:leader="underscore" w:pos="3600"/>
          <w:tab w:val="left" w:leader="underscore" w:pos="4502"/>
          <w:tab w:val="left" w:pos="5645"/>
          <w:tab w:val="left" w:leader="underscore" w:pos="7210"/>
          <w:tab w:val="left" w:leader="underscore" w:pos="10037"/>
        </w:tabs>
        <w:suppressAutoHyphens/>
        <w:jc w:val="both"/>
        <w:rPr>
          <w:rStyle w:val="FontStyle36"/>
          <w:sz w:val="24"/>
          <w:szCs w:val="24"/>
        </w:rPr>
      </w:pPr>
      <w:r w:rsidRPr="00E769E1">
        <w:rPr>
          <w:rStyle w:val="FontStyle36"/>
          <w:sz w:val="24"/>
          <w:szCs w:val="24"/>
        </w:rPr>
        <w:t>"</w:t>
      </w:r>
      <w:r w:rsidRPr="00E769E1">
        <w:rPr>
          <w:rStyle w:val="FontStyle36"/>
          <w:sz w:val="24"/>
          <w:szCs w:val="24"/>
        </w:rPr>
        <w:tab/>
        <w:t>"</w:t>
      </w:r>
      <w:r w:rsidRPr="00E769E1">
        <w:rPr>
          <w:rStyle w:val="FontStyle36"/>
          <w:sz w:val="24"/>
          <w:szCs w:val="24"/>
        </w:rPr>
        <w:tab/>
        <w:t>20</w:t>
      </w:r>
      <w:r w:rsidRPr="00E769E1">
        <w:rPr>
          <w:rStyle w:val="FontStyle36"/>
          <w:sz w:val="24"/>
          <w:szCs w:val="24"/>
        </w:rPr>
        <w:tab/>
        <w:t>г.</w:t>
      </w:r>
      <w:r w:rsidRPr="00E769E1">
        <w:rPr>
          <w:rStyle w:val="FontStyle36"/>
          <w:sz w:val="24"/>
          <w:szCs w:val="24"/>
        </w:rPr>
        <w:tab/>
      </w:r>
      <w:r w:rsidRPr="00E769E1">
        <w:rPr>
          <w:rStyle w:val="FontStyle36"/>
          <w:sz w:val="24"/>
          <w:szCs w:val="24"/>
        </w:rPr>
        <w:tab/>
        <w:t xml:space="preserve"> /</w:t>
      </w:r>
      <w:r w:rsidRPr="00E769E1">
        <w:rPr>
          <w:rStyle w:val="FontStyle36"/>
          <w:sz w:val="24"/>
          <w:szCs w:val="24"/>
        </w:rPr>
        <w:tab/>
        <w:t>/</w:t>
      </w:r>
    </w:p>
    <w:p w:rsidR="00E769E1" w:rsidRPr="00E769E1" w:rsidRDefault="00E769E1" w:rsidP="00E769E1">
      <w:pPr>
        <w:pStyle w:val="Style2"/>
        <w:widowControl/>
        <w:tabs>
          <w:tab w:val="left" w:leader="underscore" w:pos="802"/>
          <w:tab w:val="left" w:leader="underscore" w:pos="3600"/>
          <w:tab w:val="left" w:leader="underscore" w:pos="4502"/>
          <w:tab w:val="left" w:pos="5645"/>
          <w:tab w:val="left" w:leader="underscore" w:pos="7210"/>
          <w:tab w:val="left" w:leader="underscore" w:pos="10037"/>
        </w:tabs>
        <w:suppressAutoHyphens/>
        <w:jc w:val="both"/>
      </w:pPr>
      <w:r w:rsidRPr="00E769E1">
        <w:rPr>
          <w:rStyle w:val="FontStyle35"/>
          <w:sz w:val="24"/>
          <w:szCs w:val="24"/>
        </w:rPr>
        <w:t xml:space="preserve">                    (дата обращения заявителя)                                                       (подпись)                             (ФИО)</w:t>
      </w:r>
    </w:p>
    <w:p w:rsidR="00E769E1" w:rsidRPr="00E769E1" w:rsidRDefault="00E769E1" w:rsidP="00E769E1">
      <w:pPr>
        <w:pStyle w:val="Style"/>
        <w:suppressAutoHyphens/>
        <w:spacing w:line="240" w:lineRule="auto"/>
        <w:ind w:firstLine="0"/>
      </w:pPr>
    </w:p>
    <w:p w:rsidR="00E769E1" w:rsidRPr="00E769E1" w:rsidRDefault="00E769E1" w:rsidP="00E769E1">
      <w:pPr>
        <w:pStyle w:val="Style"/>
        <w:tabs>
          <w:tab w:val="left" w:pos="6750"/>
        </w:tabs>
        <w:suppressAutoHyphens/>
        <w:spacing w:line="240" w:lineRule="auto"/>
        <w:ind w:firstLine="0"/>
      </w:pPr>
    </w:p>
    <w:p w:rsidR="00E769E1" w:rsidRPr="00E769E1" w:rsidRDefault="00E769E1" w:rsidP="00E769E1">
      <w:pPr>
        <w:suppressAutoHyphens/>
        <w:spacing w:after="0" w:line="240" w:lineRule="auto"/>
        <w:jc w:val="right"/>
        <w:rPr>
          <w:rFonts w:ascii="Times New Roman" w:hAnsi="Times New Roman"/>
          <w:sz w:val="24"/>
          <w:szCs w:val="24"/>
        </w:rPr>
      </w:pPr>
      <w:r w:rsidRPr="00E769E1">
        <w:rPr>
          <w:rFonts w:ascii="Times New Roman" w:hAnsi="Times New Roman"/>
          <w:sz w:val="24"/>
          <w:szCs w:val="24"/>
        </w:rPr>
        <w:t xml:space="preserve">                                   Приложение 4</w:t>
      </w:r>
    </w:p>
    <w:p w:rsidR="00E769E1" w:rsidRPr="00E769E1" w:rsidRDefault="00E769E1" w:rsidP="00E769E1">
      <w:pPr>
        <w:shd w:val="clear" w:color="auto" w:fill="FFFFFF"/>
        <w:suppressAutoHyphens/>
        <w:spacing w:after="0" w:line="240" w:lineRule="auto"/>
        <w:jc w:val="right"/>
        <w:rPr>
          <w:rFonts w:ascii="Times New Roman" w:hAnsi="Times New Roman"/>
          <w:bCs/>
          <w:sz w:val="24"/>
          <w:szCs w:val="24"/>
        </w:rPr>
      </w:pPr>
      <w:r w:rsidRPr="00E769E1">
        <w:rPr>
          <w:rFonts w:ascii="Times New Roman" w:hAnsi="Times New Roman"/>
          <w:sz w:val="24"/>
          <w:szCs w:val="24"/>
        </w:rPr>
        <w:t xml:space="preserve">                                                                                        к административному регламенту «</w:t>
      </w:r>
      <w:r w:rsidRPr="00E769E1">
        <w:rPr>
          <w:rFonts w:ascii="Times New Roman" w:hAnsi="Times New Roman"/>
          <w:bCs/>
          <w:sz w:val="24"/>
          <w:szCs w:val="24"/>
        </w:rPr>
        <w:t xml:space="preserve">Предоставление </w:t>
      </w:r>
    </w:p>
    <w:p w:rsidR="00E769E1" w:rsidRPr="00E769E1" w:rsidRDefault="00E769E1" w:rsidP="00E769E1">
      <w:pPr>
        <w:shd w:val="clear" w:color="auto" w:fill="FFFFFF"/>
        <w:suppressAutoHyphens/>
        <w:spacing w:after="0" w:line="240" w:lineRule="auto"/>
        <w:jc w:val="right"/>
        <w:rPr>
          <w:rFonts w:ascii="Times New Roman" w:hAnsi="Times New Roman"/>
          <w:bCs/>
          <w:sz w:val="24"/>
          <w:szCs w:val="24"/>
        </w:rPr>
      </w:pPr>
      <w:r w:rsidRPr="00E769E1">
        <w:rPr>
          <w:rFonts w:ascii="Times New Roman" w:hAnsi="Times New Roman"/>
          <w:bCs/>
          <w:sz w:val="24"/>
          <w:szCs w:val="24"/>
        </w:rPr>
        <w:t xml:space="preserve"> муниципальной услуги по выдаче градостроительных планов </w:t>
      </w:r>
    </w:p>
    <w:p w:rsidR="00E769E1" w:rsidRPr="00E769E1" w:rsidRDefault="00E769E1" w:rsidP="00E769E1">
      <w:pPr>
        <w:shd w:val="clear" w:color="auto" w:fill="FFFFFF"/>
        <w:suppressAutoHyphens/>
        <w:spacing w:after="0" w:line="240" w:lineRule="auto"/>
        <w:jc w:val="right"/>
        <w:rPr>
          <w:rFonts w:ascii="Times New Roman" w:hAnsi="Times New Roman"/>
          <w:bCs/>
          <w:sz w:val="24"/>
          <w:szCs w:val="24"/>
        </w:rPr>
      </w:pPr>
      <w:r w:rsidRPr="00E769E1">
        <w:rPr>
          <w:rFonts w:ascii="Times New Roman" w:hAnsi="Times New Roman"/>
          <w:bCs/>
          <w:sz w:val="24"/>
          <w:szCs w:val="24"/>
        </w:rPr>
        <w:t xml:space="preserve">земельных участков, расположенных на территории  </w:t>
      </w:r>
    </w:p>
    <w:p w:rsidR="00E769E1" w:rsidRPr="00E769E1" w:rsidRDefault="00E769E1" w:rsidP="00E769E1">
      <w:pPr>
        <w:shd w:val="clear" w:color="auto" w:fill="FFFFFF"/>
        <w:suppressAutoHyphens/>
        <w:spacing w:after="0" w:line="240" w:lineRule="auto"/>
        <w:jc w:val="right"/>
        <w:rPr>
          <w:rFonts w:ascii="Times New Roman" w:hAnsi="Times New Roman"/>
          <w:bCs/>
          <w:sz w:val="24"/>
          <w:szCs w:val="24"/>
        </w:rPr>
      </w:pPr>
      <w:r w:rsidRPr="00E769E1">
        <w:rPr>
          <w:rFonts w:ascii="Times New Roman" w:hAnsi="Times New Roman"/>
          <w:bCs/>
          <w:sz w:val="24"/>
          <w:szCs w:val="24"/>
        </w:rPr>
        <w:t xml:space="preserve">сельских поселений, при осуществлении </w:t>
      </w:r>
      <w:proofErr w:type="gramStart"/>
      <w:r w:rsidRPr="00E769E1">
        <w:rPr>
          <w:rFonts w:ascii="Times New Roman" w:hAnsi="Times New Roman"/>
          <w:bCs/>
          <w:sz w:val="24"/>
          <w:szCs w:val="24"/>
        </w:rPr>
        <w:t>малоэтажного</w:t>
      </w:r>
      <w:proofErr w:type="gramEnd"/>
      <w:r w:rsidRPr="00E769E1">
        <w:rPr>
          <w:rFonts w:ascii="Times New Roman" w:hAnsi="Times New Roman"/>
          <w:bCs/>
          <w:sz w:val="24"/>
          <w:szCs w:val="24"/>
        </w:rPr>
        <w:t xml:space="preserve"> </w:t>
      </w:r>
    </w:p>
    <w:p w:rsidR="00E769E1" w:rsidRPr="00E769E1" w:rsidRDefault="00E769E1" w:rsidP="00E769E1">
      <w:pPr>
        <w:shd w:val="clear" w:color="auto" w:fill="FFFFFF"/>
        <w:suppressAutoHyphens/>
        <w:spacing w:after="0" w:line="240" w:lineRule="auto"/>
        <w:rPr>
          <w:rFonts w:ascii="Times New Roman" w:hAnsi="Times New Roman"/>
          <w:bCs/>
          <w:sz w:val="24"/>
          <w:szCs w:val="24"/>
        </w:rPr>
      </w:pPr>
      <w:r w:rsidRPr="00E769E1">
        <w:rPr>
          <w:rFonts w:ascii="Times New Roman" w:hAnsi="Times New Roman"/>
          <w:bCs/>
          <w:sz w:val="24"/>
          <w:szCs w:val="24"/>
        </w:rPr>
        <w:t xml:space="preserve">                                                                       жилищного строительства и (или) индивидуального</w:t>
      </w:r>
    </w:p>
    <w:p w:rsidR="00E769E1" w:rsidRPr="00E769E1" w:rsidRDefault="00E769E1" w:rsidP="00E769E1">
      <w:pPr>
        <w:shd w:val="clear" w:color="auto" w:fill="FFFFFF"/>
        <w:suppressAutoHyphens/>
        <w:spacing w:after="0" w:line="240" w:lineRule="auto"/>
        <w:jc w:val="right"/>
        <w:rPr>
          <w:rFonts w:ascii="Times New Roman" w:hAnsi="Times New Roman"/>
          <w:bCs/>
          <w:sz w:val="24"/>
          <w:szCs w:val="24"/>
        </w:rPr>
      </w:pPr>
      <w:r w:rsidRPr="00E769E1">
        <w:rPr>
          <w:rFonts w:ascii="Times New Roman" w:hAnsi="Times New Roman"/>
          <w:bCs/>
          <w:sz w:val="24"/>
          <w:szCs w:val="24"/>
        </w:rPr>
        <w:t xml:space="preserve"> жилищного строительства </w:t>
      </w:r>
      <w:r w:rsidRPr="00E769E1">
        <w:rPr>
          <w:rFonts w:ascii="Times New Roman" w:hAnsi="Times New Roman"/>
          <w:sz w:val="24"/>
          <w:szCs w:val="24"/>
        </w:rPr>
        <w:t>»</w:t>
      </w:r>
    </w:p>
    <w:p w:rsidR="00E769E1" w:rsidRPr="00E769E1" w:rsidRDefault="00E769E1" w:rsidP="00E769E1">
      <w:pPr>
        <w:shd w:val="clear" w:color="auto" w:fill="FFFFFF"/>
        <w:suppressAutoHyphens/>
        <w:spacing w:after="0" w:line="240" w:lineRule="auto"/>
        <w:jc w:val="right"/>
        <w:rPr>
          <w:rFonts w:ascii="Times New Roman" w:hAnsi="Times New Roman"/>
          <w:bCs/>
          <w:sz w:val="24"/>
          <w:szCs w:val="24"/>
        </w:rPr>
      </w:pPr>
    </w:p>
    <w:p w:rsidR="00E769E1" w:rsidRPr="00E769E1" w:rsidRDefault="00E769E1" w:rsidP="00E769E1">
      <w:pPr>
        <w:pStyle w:val="Style14"/>
        <w:widowControl/>
        <w:suppressAutoHyphens/>
        <w:outlineLvl w:val="0"/>
        <w:rPr>
          <w:rStyle w:val="FontStyle32"/>
          <w:sz w:val="24"/>
          <w:szCs w:val="24"/>
        </w:rPr>
      </w:pPr>
    </w:p>
    <w:p w:rsidR="00E769E1" w:rsidRPr="00E769E1" w:rsidRDefault="00E769E1" w:rsidP="00E769E1">
      <w:pPr>
        <w:pStyle w:val="Style14"/>
        <w:widowControl/>
        <w:suppressAutoHyphens/>
        <w:outlineLvl w:val="0"/>
        <w:rPr>
          <w:rStyle w:val="FontStyle32"/>
        </w:rPr>
      </w:pPr>
      <w:r w:rsidRPr="00E769E1">
        <w:rPr>
          <w:rStyle w:val="FontStyle32"/>
        </w:rPr>
        <w:t>УВЕДОМЛЕНИЕ</w:t>
      </w:r>
    </w:p>
    <w:p w:rsidR="00E769E1" w:rsidRPr="00E769E1" w:rsidRDefault="00E769E1" w:rsidP="00E769E1">
      <w:pPr>
        <w:pStyle w:val="Style14"/>
        <w:widowControl/>
        <w:suppressAutoHyphens/>
        <w:rPr>
          <w:rStyle w:val="FontStyle32"/>
        </w:rPr>
      </w:pPr>
      <w:r w:rsidRPr="00E769E1">
        <w:rPr>
          <w:rStyle w:val="FontStyle32"/>
        </w:rPr>
        <w:t>ОБ ОТКАЗЕ В ВЫДАЧЕ ГРАДОСТРОИТЕЛЬНОГО ПЛАНА ЗЕМЕЛЬНОГО УЧАСТКА</w:t>
      </w:r>
    </w:p>
    <w:p w:rsidR="00E769E1" w:rsidRPr="00E769E1" w:rsidRDefault="00E769E1" w:rsidP="00E769E1">
      <w:pPr>
        <w:pStyle w:val="Style20"/>
        <w:widowControl/>
        <w:suppressAutoHyphens/>
        <w:spacing w:line="240" w:lineRule="auto"/>
        <w:ind w:firstLine="851"/>
        <w:rPr>
          <w:rStyle w:val="FontStyle36"/>
        </w:rPr>
      </w:pPr>
      <w:r w:rsidRPr="00E769E1">
        <w:rPr>
          <w:rStyle w:val="FontStyle36"/>
        </w:rPr>
        <w:t>Администрацией  Хотынецкого района Орловской области рассмотрены документы, представленные для получения градостроительного плана земельного участка, находящегося по адресу:</w:t>
      </w:r>
    </w:p>
    <w:p w:rsidR="00E769E1" w:rsidRPr="00E769E1" w:rsidRDefault="00E769E1" w:rsidP="00E769E1">
      <w:pPr>
        <w:pStyle w:val="Style13"/>
        <w:widowControl/>
        <w:suppressAutoHyphens/>
        <w:spacing w:line="240" w:lineRule="auto"/>
        <w:jc w:val="center"/>
      </w:pPr>
      <w:r w:rsidRPr="00E769E1">
        <w:t>_______________________________________________________________</w:t>
      </w:r>
      <w:r>
        <w:t>_________________</w:t>
      </w:r>
    </w:p>
    <w:p w:rsidR="00E769E1" w:rsidRPr="00E769E1" w:rsidRDefault="00E769E1" w:rsidP="00E769E1">
      <w:pPr>
        <w:pStyle w:val="Style13"/>
        <w:widowControl/>
        <w:suppressAutoHyphens/>
        <w:spacing w:line="240" w:lineRule="auto"/>
        <w:jc w:val="center"/>
        <w:rPr>
          <w:rStyle w:val="FontStyle35"/>
          <w:sz w:val="16"/>
          <w:szCs w:val="16"/>
        </w:rPr>
      </w:pPr>
      <w:r w:rsidRPr="00E769E1">
        <w:rPr>
          <w:rStyle w:val="FontStyle35"/>
          <w:sz w:val="16"/>
          <w:szCs w:val="16"/>
        </w:rPr>
        <w:t>(адрес земельного участка)</w:t>
      </w:r>
    </w:p>
    <w:p w:rsidR="00E769E1" w:rsidRPr="00E769E1" w:rsidRDefault="00E769E1" w:rsidP="00E769E1">
      <w:pPr>
        <w:pStyle w:val="Style15"/>
        <w:widowControl/>
        <w:suppressAutoHyphens/>
        <w:spacing w:line="240" w:lineRule="auto"/>
        <w:ind w:left="720" w:firstLine="0"/>
      </w:pPr>
    </w:p>
    <w:p w:rsidR="00E769E1" w:rsidRPr="00E769E1" w:rsidRDefault="00E769E1" w:rsidP="00E769E1">
      <w:pPr>
        <w:pStyle w:val="Style15"/>
        <w:widowControl/>
        <w:tabs>
          <w:tab w:val="left" w:leader="underscore" w:pos="2842"/>
          <w:tab w:val="left" w:leader="underscore" w:pos="5453"/>
          <w:tab w:val="left" w:leader="underscore" w:pos="6283"/>
          <w:tab w:val="left" w:leader="underscore" w:pos="9542"/>
        </w:tabs>
        <w:suppressAutoHyphens/>
        <w:spacing w:line="240" w:lineRule="auto"/>
        <w:ind w:left="720" w:firstLine="0"/>
        <w:rPr>
          <w:rStyle w:val="FontStyle35"/>
          <w:sz w:val="24"/>
          <w:szCs w:val="24"/>
        </w:rPr>
      </w:pPr>
      <w:r w:rsidRPr="00E769E1">
        <w:rPr>
          <w:rStyle w:val="FontStyle36"/>
          <w:sz w:val="24"/>
          <w:szCs w:val="24"/>
        </w:rPr>
        <w:t xml:space="preserve">полученные </w:t>
      </w:r>
      <w:r w:rsidRPr="00E769E1">
        <w:rPr>
          <w:rStyle w:val="FontStyle35"/>
          <w:sz w:val="24"/>
          <w:szCs w:val="24"/>
        </w:rPr>
        <w:t>"</w:t>
      </w:r>
      <w:r w:rsidRPr="00E769E1">
        <w:rPr>
          <w:rStyle w:val="FontStyle35"/>
          <w:sz w:val="24"/>
          <w:szCs w:val="24"/>
        </w:rPr>
        <w:tab/>
        <w:t>" "</w:t>
      </w:r>
      <w:r w:rsidRPr="00E769E1">
        <w:rPr>
          <w:rStyle w:val="FontStyle35"/>
          <w:sz w:val="24"/>
          <w:szCs w:val="24"/>
        </w:rPr>
        <w:tab/>
        <w:t>" 20</w:t>
      </w:r>
      <w:r w:rsidRPr="00E769E1">
        <w:rPr>
          <w:rStyle w:val="FontStyle35"/>
          <w:sz w:val="24"/>
          <w:szCs w:val="24"/>
        </w:rPr>
        <w:tab/>
        <w:t xml:space="preserve">г. </w:t>
      </w:r>
      <w:proofErr w:type="spellStart"/>
      <w:r w:rsidRPr="00E769E1">
        <w:rPr>
          <w:rStyle w:val="FontStyle36"/>
          <w:sz w:val="24"/>
          <w:szCs w:val="24"/>
        </w:rPr>
        <w:t>вх</w:t>
      </w:r>
      <w:proofErr w:type="spellEnd"/>
      <w:r w:rsidRPr="00E769E1">
        <w:rPr>
          <w:rStyle w:val="FontStyle36"/>
          <w:sz w:val="24"/>
          <w:szCs w:val="24"/>
        </w:rPr>
        <w:t xml:space="preserve">. </w:t>
      </w:r>
      <w:r w:rsidRPr="00E769E1">
        <w:rPr>
          <w:rStyle w:val="FontStyle35"/>
          <w:sz w:val="24"/>
          <w:szCs w:val="24"/>
        </w:rPr>
        <w:t>№</w:t>
      </w:r>
      <w:r w:rsidRPr="00E769E1">
        <w:rPr>
          <w:rStyle w:val="FontStyle36"/>
          <w:sz w:val="24"/>
          <w:szCs w:val="24"/>
        </w:rPr>
        <w:tab/>
      </w:r>
      <w:r w:rsidRPr="00E769E1">
        <w:rPr>
          <w:rStyle w:val="FontStyle35"/>
          <w:sz w:val="24"/>
          <w:szCs w:val="24"/>
        </w:rPr>
        <w:t>.</w:t>
      </w:r>
    </w:p>
    <w:p w:rsidR="00E769E1" w:rsidRPr="00E769E1" w:rsidRDefault="00E769E1" w:rsidP="00E769E1">
      <w:pPr>
        <w:pStyle w:val="Style15"/>
        <w:widowControl/>
        <w:tabs>
          <w:tab w:val="left" w:pos="8486"/>
        </w:tabs>
        <w:suppressAutoHyphens/>
        <w:spacing w:line="240" w:lineRule="auto"/>
        <w:rPr>
          <w:rStyle w:val="FontStyle36"/>
          <w:sz w:val="24"/>
          <w:szCs w:val="24"/>
        </w:rPr>
      </w:pPr>
      <w:r w:rsidRPr="00E769E1">
        <w:rPr>
          <w:rStyle w:val="FontStyle36"/>
          <w:sz w:val="24"/>
          <w:szCs w:val="24"/>
        </w:rPr>
        <w:t xml:space="preserve">Администрацией Хотынецкого района Орловской области принято решение об отказе в выдаче градостроительного плана земельного участка в связи </w:t>
      </w:r>
      <w:proofErr w:type="gramStart"/>
      <w:r w:rsidRPr="00E769E1">
        <w:rPr>
          <w:rStyle w:val="FontStyle36"/>
          <w:sz w:val="24"/>
          <w:szCs w:val="24"/>
        </w:rPr>
        <w:t>с</w:t>
      </w:r>
      <w:proofErr w:type="gramEnd"/>
      <w:r w:rsidRPr="00E769E1">
        <w:rPr>
          <w:rStyle w:val="FontStyle36"/>
          <w:sz w:val="24"/>
          <w:szCs w:val="24"/>
        </w:rPr>
        <w:t>:</w:t>
      </w:r>
    </w:p>
    <w:p w:rsidR="00E769E1" w:rsidRPr="00E769E1" w:rsidRDefault="00E769E1" w:rsidP="00E769E1">
      <w:pPr>
        <w:pStyle w:val="Style15"/>
        <w:widowControl/>
        <w:tabs>
          <w:tab w:val="left" w:pos="8486"/>
        </w:tabs>
        <w:suppressAutoHyphens/>
        <w:spacing w:line="240" w:lineRule="auto"/>
        <w:ind w:firstLine="0"/>
        <w:rPr>
          <w:rStyle w:val="FontStyle36"/>
          <w:sz w:val="24"/>
          <w:szCs w:val="24"/>
        </w:rPr>
      </w:pPr>
      <w:r w:rsidRPr="00E769E1">
        <w:rPr>
          <w:rStyle w:val="FontStyle36"/>
          <w:sz w:val="24"/>
          <w:szCs w:val="24"/>
        </w:rPr>
        <w:t>________________________________________________________________________________</w:t>
      </w:r>
    </w:p>
    <w:p w:rsidR="00E769E1" w:rsidRPr="00E769E1" w:rsidRDefault="00E769E1" w:rsidP="00E769E1">
      <w:pPr>
        <w:pStyle w:val="Style13"/>
        <w:widowControl/>
        <w:suppressAutoHyphens/>
        <w:spacing w:line="240" w:lineRule="auto"/>
        <w:jc w:val="center"/>
        <w:rPr>
          <w:rStyle w:val="FontStyle35"/>
        </w:rPr>
      </w:pPr>
      <w:r w:rsidRPr="00E769E1">
        <w:rPr>
          <w:rStyle w:val="FontStyle35"/>
        </w:rPr>
        <w:t>(указываются основания отказа в выдаче градостроительного плана земельного участка)</w:t>
      </w:r>
    </w:p>
    <w:p w:rsidR="00E769E1" w:rsidRDefault="00E769E1" w:rsidP="00E769E1">
      <w:pPr>
        <w:pStyle w:val="Style15"/>
        <w:widowControl/>
        <w:suppressAutoHyphens/>
        <w:spacing w:line="240" w:lineRule="auto"/>
        <w:ind w:firstLine="0"/>
      </w:pPr>
      <w:r w:rsidRPr="00E769E1">
        <w:t>________________________________________________________________________________</w:t>
      </w:r>
    </w:p>
    <w:p w:rsidR="00E769E1" w:rsidRPr="00E769E1" w:rsidRDefault="00E769E1" w:rsidP="00E769E1">
      <w:pPr>
        <w:pStyle w:val="Style15"/>
        <w:widowControl/>
        <w:suppressAutoHyphens/>
        <w:spacing w:line="240" w:lineRule="auto"/>
        <w:ind w:firstLine="0"/>
      </w:pPr>
    </w:p>
    <w:p w:rsidR="00E769E1" w:rsidRDefault="00E769E1" w:rsidP="00E769E1">
      <w:pPr>
        <w:pStyle w:val="Style15"/>
        <w:widowControl/>
        <w:suppressAutoHyphens/>
        <w:spacing w:line="240" w:lineRule="auto"/>
        <w:ind w:firstLine="0"/>
      </w:pPr>
      <w:r w:rsidRPr="00E769E1">
        <w:t>________________________________________________________________________________</w:t>
      </w:r>
    </w:p>
    <w:p w:rsidR="00E769E1" w:rsidRPr="00E769E1" w:rsidRDefault="00E769E1" w:rsidP="00E769E1">
      <w:pPr>
        <w:pStyle w:val="Style15"/>
        <w:widowControl/>
        <w:suppressAutoHyphens/>
        <w:spacing w:line="240" w:lineRule="auto"/>
        <w:ind w:firstLine="0"/>
      </w:pPr>
    </w:p>
    <w:p w:rsidR="00E769E1" w:rsidRDefault="00E769E1" w:rsidP="00E769E1">
      <w:pPr>
        <w:pStyle w:val="Style15"/>
        <w:widowControl/>
        <w:suppressAutoHyphens/>
        <w:spacing w:line="240" w:lineRule="auto"/>
        <w:ind w:firstLine="0"/>
      </w:pPr>
      <w:r w:rsidRPr="00E769E1">
        <w:lastRenderedPageBreak/>
        <w:t>________________________________________________________________________________</w:t>
      </w:r>
    </w:p>
    <w:p w:rsidR="00E769E1" w:rsidRPr="00E769E1" w:rsidRDefault="00E769E1" w:rsidP="00E769E1">
      <w:pPr>
        <w:pStyle w:val="Style15"/>
        <w:widowControl/>
        <w:suppressAutoHyphens/>
        <w:spacing w:line="240" w:lineRule="auto"/>
        <w:ind w:firstLine="0"/>
      </w:pPr>
    </w:p>
    <w:p w:rsidR="00E769E1" w:rsidRPr="00E769E1" w:rsidRDefault="00E769E1" w:rsidP="00E769E1">
      <w:pPr>
        <w:pStyle w:val="Style15"/>
        <w:widowControl/>
        <w:suppressAutoHyphens/>
        <w:spacing w:line="240" w:lineRule="auto"/>
        <w:ind w:left="710" w:firstLine="0"/>
      </w:pPr>
    </w:p>
    <w:p w:rsidR="00E769E1" w:rsidRPr="00E769E1" w:rsidRDefault="00E769E1" w:rsidP="00E769E1">
      <w:pPr>
        <w:pStyle w:val="Style15"/>
        <w:widowControl/>
        <w:suppressAutoHyphens/>
        <w:spacing w:line="240" w:lineRule="auto"/>
        <w:ind w:firstLine="0"/>
        <w:rPr>
          <w:rStyle w:val="FontStyle36"/>
          <w:sz w:val="24"/>
          <w:szCs w:val="24"/>
          <w:u w:val="single"/>
        </w:rPr>
      </w:pPr>
      <w:r w:rsidRPr="00E769E1">
        <w:rPr>
          <w:rStyle w:val="FontStyle36"/>
          <w:sz w:val="24"/>
          <w:szCs w:val="24"/>
        </w:rPr>
        <w:t xml:space="preserve">Глава  района          </w:t>
      </w:r>
      <w:r w:rsidRPr="00E769E1">
        <w:rPr>
          <w:rStyle w:val="FontStyle36"/>
          <w:sz w:val="24"/>
          <w:szCs w:val="24"/>
          <w:u w:val="single"/>
        </w:rPr>
        <w:t>_____________________________</w:t>
      </w:r>
      <w:r w:rsidRPr="00E769E1">
        <w:rPr>
          <w:rStyle w:val="FontStyle36"/>
          <w:sz w:val="24"/>
          <w:szCs w:val="24"/>
        </w:rPr>
        <w:t xml:space="preserve">___            </w:t>
      </w:r>
      <w:r w:rsidRPr="00E769E1">
        <w:rPr>
          <w:rStyle w:val="FontStyle36"/>
          <w:sz w:val="24"/>
          <w:szCs w:val="24"/>
          <w:u w:val="single"/>
        </w:rPr>
        <w:t xml:space="preserve">  ________________________</w:t>
      </w:r>
    </w:p>
    <w:p w:rsidR="00E769E1" w:rsidRPr="00E769E1" w:rsidRDefault="00E769E1" w:rsidP="00E769E1">
      <w:pPr>
        <w:pStyle w:val="Style13"/>
        <w:widowControl/>
        <w:tabs>
          <w:tab w:val="left" w:pos="4056"/>
        </w:tabs>
        <w:suppressAutoHyphens/>
        <w:spacing w:line="240" w:lineRule="auto"/>
        <w:ind w:right="1694"/>
        <w:rPr>
          <w:rStyle w:val="FontStyle35"/>
          <w:sz w:val="18"/>
          <w:szCs w:val="18"/>
        </w:rPr>
      </w:pPr>
      <w:r w:rsidRPr="00E769E1">
        <w:rPr>
          <w:rStyle w:val="FontStyle35"/>
          <w:sz w:val="18"/>
          <w:szCs w:val="18"/>
        </w:rPr>
        <w:t>(подпись)</w:t>
      </w:r>
      <w:r w:rsidRPr="00E769E1">
        <w:rPr>
          <w:rStyle w:val="FontStyle35"/>
          <w:sz w:val="18"/>
          <w:szCs w:val="18"/>
        </w:rPr>
        <w:tab/>
        <w:t>(Ф.И.О.)</w:t>
      </w:r>
    </w:p>
    <w:p w:rsidR="00E769E1" w:rsidRPr="00E769E1" w:rsidRDefault="00E769E1" w:rsidP="00E769E1">
      <w:pPr>
        <w:pStyle w:val="Style11"/>
        <w:widowControl/>
        <w:suppressAutoHyphens/>
        <w:spacing w:line="240" w:lineRule="auto"/>
        <w:ind w:left="710" w:firstLine="0"/>
        <w:outlineLvl w:val="0"/>
        <w:rPr>
          <w:rStyle w:val="FontStyle35"/>
          <w:sz w:val="24"/>
          <w:szCs w:val="24"/>
        </w:rPr>
      </w:pPr>
      <w:r w:rsidRPr="00E769E1">
        <w:rPr>
          <w:rStyle w:val="FontStyle35"/>
          <w:sz w:val="24"/>
          <w:szCs w:val="24"/>
        </w:rPr>
        <w:t>М.П.</w:t>
      </w:r>
    </w:p>
    <w:p w:rsidR="00E769E1" w:rsidRPr="00E769E1" w:rsidRDefault="00E769E1" w:rsidP="00E769E1">
      <w:pPr>
        <w:pStyle w:val="Style11"/>
        <w:widowControl/>
        <w:suppressAutoHyphens/>
        <w:spacing w:line="240" w:lineRule="auto"/>
        <w:rPr>
          <w:rStyle w:val="FontStyle35"/>
        </w:rPr>
      </w:pPr>
      <w:r w:rsidRPr="00E769E1">
        <w:rPr>
          <w:rStyle w:val="FontStyle35"/>
        </w:rPr>
        <w:t>Вместе  с уведомлением заявителю возвращаются прилагавшиеся к заявлению подлинные документы,  за исключением документов, представленных в электронном виде, которые остаются на хранении в администрации.</w:t>
      </w:r>
    </w:p>
    <w:p w:rsidR="00E769E1" w:rsidRPr="00E769E1" w:rsidRDefault="00E769E1" w:rsidP="00E769E1">
      <w:pPr>
        <w:pStyle w:val="Style15"/>
        <w:widowControl/>
        <w:suppressAutoHyphens/>
        <w:spacing w:line="240" w:lineRule="auto"/>
        <w:ind w:left="715" w:firstLine="0"/>
        <w:rPr>
          <w:sz w:val="20"/>
          <w:szCs w:val="20"/>
        </w:rPr>
      </w:pPr>
    </w:p>
    <w:p w:rsidR="00E769E1" w:rsidRPr="00E769E1" w:rsidRDefault="00E769E1" w:rsidP="00E769E1">
      <w:pPr>
        <w:pStyle w:val="Style15"/>
        <w:widowControl/>
        <w:tabs>
          <w:tab w:val="left" w:leader="underscore" w:pos="6835"/>
          <w:tab w:val="left" w:leader="underscore" w:pos="8534"/>
          <w:tab w:val="left" w:leader="underscore" w:pos="9418"/>
        </w:tabs>
        <w:suppressAutoHyphens/>
        <w:spacing w:line="240" w:lineRule="auto"/>
        <w:ind w:left="715" w:firstLine="0"/>
        <w:rPr>
          <w:rStyle w:val="FontStyle36"/>
        </w:rPr>
      </w:pPr>
      <w:r w:rsidRPr="00E769E1">
        <w:rPr>
          <w:rStyle w:val="FontStyle36"/>
        </w:rPr>
        <w:t>Уведомление и комплект документов получил     "</w:t>
      </w:r>
      <w:r w:rsidRPr="00E769E1">
        <w:rPr>
          <w:rStyle w:val="FontStyle36"/>
        </w:rPr>
        <w:tab/>
        <w:t>" "</w:t>
      </w:r>
      <w:r w:rsidRPr="00E769E1">
        <w:rPr>
          <w:rStyle w:val="FontStyle36"/>
        </w:rPr>
        <w:tab/>
        <w:t>" 20</w:t>
      </w:r>
      <w:r w:rsidRPr="00E769E1">
        <w:rPr>
          <w:rStyle w:val="FontStyle36"/>
        </w:rPr>
        <w:tab/>
        <w:t>г.</w:t>
      </w:r>
    </w:p>
    <w:p w:rsidR="00E769E1" w:rsidRPr="00E769E1" w:rsidRDefault="00E769E1" w:rsidP="00E769E1">
      <w:pPr>
        <w:pStyle w:val="Style15"/>
        <w:widowControl/>
        <w:tabs>
          <w:tab w:val="left" w:leader="underscore" w:pos="6835"/>
          <w:tab w:val="left" w:leader="underscore" w:pos="8534"/>
          <w:tab w:val="left" w:leader="underscore" w:pos="9418"/>
        </w:tabs>
        <w:suppressAutoHyphens/>
        <w:spacing w:line="240" w:lineRule="auto"/>
        <w:ind w:left="715" w:firstLine="0"/>
        <w:rPr>
          <w:rStyle w:val="FontStyle36"/>
          <w:sz w:val="24"/>
          <w:szCs w:val="24"/>
        </w:rPr>
      </w:pPr>
    </w:p>
    <w:p w:rsidR="00E769E1" w:rsidRPr="00E769E1" w:rsidRDefault="00E769E1" w:rsidP="00E769E1">
      <w:pPr>
        <w:pStyle w:val="Style15"/>
        <w:widowControl/>
        <w:tabs>
          <w:tab w:val="left" w:leader="underscore" w:pos="6835"/>
          <w:tab w:val="left" w:leader="underscore" w:pos="8534"/>
          <w:tab w:val="left" w:leader="underscore" w:pos="9418"/>
        </w:tabs>
        <w:suppressAutoHyphens/>
        <w:spacing w:line="240" w:lineRule="auto"/>
        <w:ind w:firstLine="0"/>
        <w:rPr>
          <w:rStyle w:val="FontStyle36"/>
          <w:sz w:val="24"/>
          <w:szCs w:val="24"/>
        </w:rPr>
      </w:pPr>
      <w:r>
        <w:rPr>
          <w:rStyle w:val="FontStyle36"/>
          <w:sz w:val="24"/>
          <w:szCs w:val="24"/>
        </w:rPr>
        <w:t>_________________________</w:t>
      </w:r>
      <w:r w:rsidRPr="00E769E1">
        <w:rPr>
          <w:rStyle w:val="FontStyle36"/>
          <w:sz w:val="24"/>
          <w:szCs w:val="24"/>
        </w:rPr>
        <w:t>______   _________________</w:t>
      </w:r>
      <w:r>
        <w:rPr>
          <w:rStyle w:val="FontStyle36"/>
          <w:sz w:val="24"/>
          <w:szCs w:val="24"/>
        </w:rPr>
        <w:t>_______   ____________________</w:t>
      </w:r>
      <w:r w:rsidRPr="00E769E1">
        <w:rPr>
          <w:rStyle w:val="FontStyle36"/>
          <w:sz w:val="24"/>
          <w:szCs w:val="24"/>
        </w:rPr>
        <w:t>__</w:t>
      </w:r>
    </w:p>
    <w:p w:rsidR="00E769E1" w:rsidRPr="00E769E1" w:rsidRDefault="00E769E1" w:rsidP="00E769E1">
      <w:pPr>
        <w:pStyle w:val="Style11"/>
        <w:widowControl/>
        <w:tabs>
          <w:tab w:val="left" w:pos="3754"/>
          <w:tab w:val="left" w:pos="6029"/>
          <w:tab w:val="left" w:pos="8002"/>
        </w:tabs>
        <w:suppressAutoHyphens/>
        <w:spacing w:line="240" w:lineRule="auto"/>
        <w:ind w:firstLine="0"/>
        <w:jc w:val="both"/>
        <w:rPr>
          <w:rStyle w:val="FontStyle35"/>
        </w:rPr>
      </w:pPr>
      <w:proofErr w:type="gramStart"/>
      <w:r w:rsidRPr="00E769E1">
        <w:rPr>
          <w:rStyle w:val="FontStyle35"/>
        </w:rPr>
        <w:t>(должность представителя</w:t>
      </w:r>
      <w:r w:rsidRPr="00E769E1">
        <w:rPr>
          <w:rStyle w:val="FontStyle35"/>
        </w:rPr>
        <w:tab/>
        <w:t xml:space="preserve">            (подпись)</w:t>
      </w:r>
      <w:r w:rsidRPr="00E769E1">
        <w:rPr>
          <w:rStyle w:val="FontStyle35"/>
        </w:rPr>
        <w:tab/>
        <w:t xml:space="preserve">                       (расшифровка подписи)</w:t>
      </w:r>
      <w:proofErr w:type="gramEnd"/>
    </w:p>
    <w:p w:rsidR="00E769E1" w:rsidRPr="00E769E1" w:rsidRDefault="00E769E1" w:rsidP="00E769E1">
      <w:pPr>
        <w:pStyle w:val="Style11"/>
        <w:widowControl/>
        <w:tabs>
          <w:tab w:val="left" w:pos="6029"/>
          <w:tab w:val="left" w:pos="8002"/>
        </w:tabs>
        <w:suppressAutoHyphens/>
        <w:spacing w:line="240" w:lineRule="auto"/>
        <w:ind w:firstLine="0"/>
        <w:jc w:val="both"/>
        <w:rPr>
          <w:rStyle w:val="FontStyle35"/>
          <w:sz w:val="24"/>
          <w:szCs w:val="24"/>
        </w:rPr>
      </w:pPr>
      <w:r w:rsidRPr="00E769E1">
        <w:rPr>
          <w:rStyle w:val="FontStyle35"/>
          <w:sz w:val="24"/>
          <w:szCs w:val="24"/>
        </w:rPr>
        <w:t>__________________________________</w:t>
      </w:r>
    </w:p>
    <w:p w:rsidR="00E769E1" w:rsidRPr="00E769E1" w:rsidRDefault="00E769E1" w:rsidP="00E769E1">
      <w:pPr>
        <w:pStyle w:val="Style11"/>
        <w:widowControl/>
        <w:suppressAutoHyphens/>
        <w:spacing w:line="240" w:lineRule="auto"/>
        <w:ind w:firstLine="0"/>
        <w:rPr>
          <w:rStyle w:val="FontStyle35"/>
        </w:rPr>
      </w:pPr>
      <w:r w:rsidRPr="00E769E1">
        <w:rPr>
          <w:rStyle w:val="FontStyle35"/>
        </w:rPr>
        <w:t>заявителя - юридического лица</w:t>
      </w:r>
    </w:p>
    <w:p w:rsidR="00E769E1" w:rsidRPr="00E769E1" w:rsidRDefault="00E769E1" w:rsidP="00E769E1">
      <w:pPr>
        <w:pStyle w:val="Style11"/>
        <w:widowControl/>
        <w:suppressAutoHyphens/>
        <w:spacing w:line="240" w:lineRule="auto"/>
        <w:ind w:firstLine="0"/>
        <w:rPr>
          <w:rStyle w:val="FontStyle35"/>
          <w:sz w:val="24"/>
          <w:szCs w:val="24"/>
        </w:rPr>
      </w:pPr>
      <w:r w:rsidRPr="00E769E1">
        <w:rPr>
          <w:rStyle w:val="FontStyle35"/>
          <w:sz w:val="24"/>
          <w:szCs w:val="24"/>
        </w:rPr>
        <w:t>___________________________________</w:t>
      </w:r>
    </w:p>
    <w:p w:rsidR="00E769E1" w:rsidRPr="00E769E1" w:rsidRDefault="00E769E1" w:rsidP="00E769E1">
      <w:pPr>
        <w:pStyle w:val="Style11"/>
        <w:widowControl/>
        <w:suppressAutoHyphens/>
        <w:spacing w:line="240" w:lineRule="auto"/>
        <w:ind w:firstLine="0"/>
        <w:rPr>
          <w:rStyle w:val="FontStyle35"/>
          <w:sz w:val="24"/>
          <w:szCs w:val="24"/>
        </w:rPr>
      </w:pPr>
      <w:r w:rsidRPr="00E769E1">
        <w:rPr>
          <w:rStyle w:val="FontStyle35"/>
        </w:rPr>
        <w:t>или фамилия, имя, отчество гражданин</w:t>
      </w:r>
      <w:r w:rsidRPr="00E769E1">
        <w:rPr>
          <w:rStyle w:val="FontStyle35"/>
          <w:sz w:val="24"/>
          <w:szCs w:val="24"/>
        </w:rPr>
        <w:t>а</w:t>
      </w:r>
    </w:p>
    <w:p w:rsidR="00E769E1" w:rsidRPr="00E769E1" w:rsidRDefault="00E769E1" w:rsidP="00E769E1">
      <w:pPr>
        <w:pStyle w:val="Style11"/>
        <w:widowControl/>
        <w:suppressAutoHyphens/>
        <w:spacing w:line="240" w:lineRule="auto"/>
        <w:ind w:firstLine="0"/>
        <w:rPr>
          <w:rStyle w:val="FontStyle35"/>
          <w:sz w:val="24"/>
          <w:szCs w:val="24"/>
        </w:rPr>
      </w:pPr>
    </w:p>
    <w:p w:rsidR="00E769E1" w:rsidRPr="00E769E1" w:rsidRDefault="00E769E1" w:rsidP="00E769E1">
      <w:pPr>
        <w:pStyle w:val="Style"/>
        <w:tabs>
          <w:tab w:val="left" w:pos="6750"/>
        </w:tabs>
        <w:suppressAutoHyphens/>
        <w:spacing w:line="240" w:lineRule="auto"/>
        <w:ind w:firstLine="0"/>
      </w:pPr>
    </w:p>
    <w:p w:rsidR="00E769E1" w:rsidRPr="00E769E1" w:rsidRDefault="00E769E1" w:rsidP="00E769E1">
      <w:pPr>
        <w:suppressAutoHyphens/>
        <w:spacing w:after="0" w:line="240" w:lineRule="auto"/>
        <w:jc w:val="right"/>
        <w:rPr>
          <w:rFonts w:ascii="Times New Roman" w:hAnsi="Times New Roman"/>
          <w:sz w:val="24"/>
          <w:szCs w:val="24"/>
        </w:rPr>
      </w:pPr>
      <w:r w:rsidRPr="00E769E1">
        <w:rPr>
          <w:rFonts w:ascii="Times New Roman" w:hAnsi="Times New Roman"/>
          <w:sz w:val="24"/>
          <w:szCs w:val="24"/>
        </w:rPr>
        <w:t xml:space="preserve">                                   Приложение 5</w:t>
      </w:r>
    </w:p>
    <w:p w:rsidR="00E769E1" w:rsidRPr="00E769E1" w:rsidRDefault="00E769E1" w:rsidP="00E769E1">
      <w:pPr>
        <w:shd w:val="clear" w:color="auto" w:fill="FFFFFF"/>
        <w:suppressAutoHyphens/>
        <w:spacing w:after="0" w:line="240" w:lineRule="auto"/>
        <w:jc w:val="right"/>
        <w:rPr>
          <w:rFonts w:ascii="Times New Roman" w:hAnsi="Times New Roman"/>
          <w:bCs/>
          <w:sz w:val="24"/>
          <w:szCs w:val="24"/>
        </w:rPr>
      </w:pPr>
      <w:r w:rsidRPr="00E769E1">
        <w:rPr>
          <w:rFonts w:ascii="Times New Roman" w:hAnsi="Times New Roman"/>
          <w:sz w:val="24"/>
          <w:szCs w:val="24"/>
        </w:rPr>
        <w:t xml:space="preserve">                                                                                        к административному регламенту «</w:t>
      </w:r>
      <w:r w:rsidRPr="00E769E1">
        <w:rPr>
          <w:rFonts w:ascii="Times New Roman" w:hAnsi="Times New Roman"/>
          <w:bCs/>
          <w:sz w:val="24"/>
          <w:szCs w:val="24"/>
        </w:rPr>
        <w:t xml:space="preserve">Предоставление </w:t>
      </w:r>
    </w:p>
    <w:p w:rsidR="00E769E1" w:rsidRPr="00E769E1" w:rsidRDefault="00E769E1" w:rsidP="00E769E1">
      <w:pPr>
        <w:shd w:val="clear" w:color="auto" w:fill="FFFFFF"/>
        <w:suppressAutoHyphens/>
        <w:spacing w:after="0" w:line="240" w:lineRule="auto"/>
        <w:jc w:val="right"/>
        <w:rPr>
          <w:rFonts w:ascii="Times New Roman" w:hAnsi="Times New Roman"/>
          <w:bCs/>
          <w:sz w:val="24"/>
          <w:szCs w:val="24"/>
        </w:rPr>
      </w:pPr>
      <w:r w:rsidRPr="00E769E1">
        <w:rPr>
          <w:rFonts w:ascii="Times New Roman" w:hAnsi="Times New Roman"/>
          <w:bCs/>
          <w:sz w:val="24"/>
          <w:szCs w:val="24"/>
        </w:rPr>
        <w:t xml:space="preserve"> муниципальной услуги по выдаче градостроительных планов </w:t>
      </w:r>
    </w:p>
    <w:p w:rsidR="00E769E1" w:rsidRPr="00E769E1" w:rsidRDefault="00E769E1" w:rsidP="00E769E1">
      <w:pPr>
        <w:shd w:val="clear" w:color="auto" w:fill="FFFFFF"/>
        <w:suppressAutoHyphens/>
        <w:spacing w:after="0" w:line="240" w:lineRule="auto"/>
        <w:jc w:val="right"/>
        <w:rPr>
          <w:rFonts w:ascii="Times New Roman" w:hAnsi="Times New Roman"/>
          <w:bCs/>
          <w:sz w:val="24"/>
          <w:szCs w:val="24"/>
        </w:rPr>
      </w:pPr>
      <w:r w:rsidRPr="00E769E1">
        <w:rPr>
          <w:rFonts w:ascii="Times New Roman" w:hAnsi="Times New Roman"/>
          <w:bCs/>
          <w:sz w:val="24"/>
          <w:szCs w:val="24"/>
        </w:rPr>
        <w:t xml:space="preserve">земельных участков, расположенных на территории  </w:t>
      </w:r>
    </w:p>
    <w:p w:rsidR="00E769E1" w:rsidRPr="00E769E1" w:rsidRDefault="00E769E1" w:rsidP="00E769E1">
      <w:pPr>
        <w:shd w:val="clear" w:color="auto" w:fill="FFFFFF"/>
        <w:suppressAutoHyphens/>
        <w:spacing w:after="0" w:line="240" w:lineRule="auto"/>
        <w:jc w:val="right"/>
        <w:rPr>
          <w:rFonts w:ascii="Times New Roman" w:hAnsi="Times New Roman"/>
          <w:bCs/>
          <w:sz w:val="24"/>
          <w:szCs w:val="24"/>
        </w:rPr>
      </w:pPr>
      <w:r w:rsidRPr="00E769E1">
        <w:rPr>
          <w:rFonts w:ascii="Times New Roman" w:hAnsi="Times New Roman"/>
          <w:bCs/>
          <w:sz w:val="24"/>
          <w:szCs w:val="24"/>
        </w:rPr>
        <w:t xml:space="preserve">сельских поселений, при осуществлении </w:t>
      </w:r>
      <w:proofErr w:type="gramStart"/>
      <w:r w:rsidRPr="00E769E1">
        <w:rPr>
          <w:rFonts w:ascii="Times New Roman" w:hAnsi="Times New Roman"/>
          <w:bCs/>
          <w:sz w:val="24"/>
          <w:szCs w:val="24"/>
        </w:rPr>
        <w:t>малоэтажного</w:t>
      </w:r>
      <w:proofErr w:type="gramEnd"/>
      <w:r w:rsidRPr="00E769E1">
        <w:rPr>
          <w:rFonts w:ascii="Times New Roman" w:hAnsi="Times New Roman"/>
          <w:bCs/>
          <w:sz w:val="24"/>
          <w:szCs w:val="24"/>
        </w:rPr>
        <w:t xml:space="preserve"> </w:t>
      </w:r>
    </w:p>
    <w:p w:rsidR="00E769E1" w:rsidRPr="00E769E1" w:rsidRDefault="00E769E1" w:rsidP="00E769E1">
      <w:pPr>
        <w:shd w:val="clear" w:color="auto" w:fill="FFFFFF"/>
        <w:suppressAutoHyphens/>
        <w:spacing w:after="0" w:line="240" w:lineRule="auto"/>
        <w:rPr>
          <w:rFonts w:ascii="Times New Roman" w:hAnsi="Times New Roman"/>
          <w:bCs/>
          <w:sz w:val="24"/>
          <w:szCs w:val="24"/>
        </w:rPr>
      </w:pPr>
      <w:r w:rsidRPr="00E769E1">
        <w:rPr>
          <w:rFonts w:ascii="Times New Roman" w:hAnsi="Times New Roman"/>
          <w:bCs/>
          <w:sz w:val="24"/>
          <w:szCs w:val="24"/>
        </w:rPr>
        <w:t xml:space="preserve">                                                                       жилищного строительства и (или) индивидуального</w:t>
      </w:r>
    </w:p>
    <w:p w:rsidR="00E769E1" w:rsidRPr="00E769E1" w:rsidRDefault="00E769E1" w:rsidP="00E769E1">
      <w:pPr>
        <w:shd w:val="clear" w:color="auto" w:fill="FFFFFF"/>
        <w:suppressAutoHyphens/>
        <w:spacing w:after="0" w:line="240" w:lineRule="auto"/>
        <w:jc w:val="right"/>
        <w:rPr>
          <w:rFonts w:ascii="Times New Roman" w:hAnsi="Times New Roman"/>
          <w:bCs/>
          <w:sz w:val="24"/>
          <w:szCs w:val="24"/>
        </w:rPr>
      </w:pPr>
      <w:r w:rsidRPr="00E769E1">
        <w:rPr>
          <w:rFonts w:ascii="Times New Roman" w:hAnsi="Times New Roman"/>
          <w:bCs/>
          <w:sz w:val="24"/>
          <w:szCs w:val="24"/>
        </w:rPr>
        <w:t xml:space="preserve"> жилищного строительства </w:t>
      </w:r>
      <w:r w:rsidRPr="00E769E1">
        <w:rPr>
          <w:rFonts w:ascii="Times New Roman" w:hAnsi="Times New Roman"/>
          <w:sz w:val="24"/>
          <w:szCs w:val="24"/>
        </w:rPr>
        <w:t>»</w:t>
      </w:r>
    </w:p>
    <w:p w:rsidR="00E769E1" w:rsidRPr="00E769E1" w:rsidRDefault="00E769E1" w:rsidP="00E769E1">
      <w:pPr>
        <w:shd w:val="clear" w:color="auto" w:fill="FFFFFF"/>
        <w:suppressAutoHyphens/>
        <w:spacing w:after="0" w:line="240" w:lineRule="auto"/>
        <w:jc w:val="right"/>
        <w:rPr>
          <w:rFonts w:ascii="Times New Roman" w:hAnsi="Times New Roman"/>
          <w:bCs/>
          <w:sz w:val="24"/>
          <w:szCs w:val="24"/>
        </w:rPr>
      </w:pPr>
    </w:p>
    <w:p w:rsidR="00E769E1" w:rsidRPr="00E769E1" w:rsidRDefault="00E769E1" w:rsidP="004B7CA0">
      <w:pPr>
        <w:pStyle w:val="Style14"/>
        <w:widowControl/>
        <w:suppressAutoHyphens/>
        <w:jc w:val="left"/>
        <w:outlineLvl w:val="0"/>
        <w:rPr>
          <w:rStyle w:val="FontStyle32"/>
          <w:sz w:val="24"/>
          <w:szCs w:val="24"/>
        </w:rPr>
      </w:pPr>
    </w:p>
    <w:p w:rsidR="00E769E1" w:rsidRPr="00E769E1" w:rsidRDefault="00E769E1" w:rsidP="00E769E1">
      <w:pPr>
        <w:pStyle w:val="Style14"/>
        <w:widowControl/>
        <w:suppressAutoHyphens/>
        <w:outlineLvl w:val="0"/>
        <w:rPr>
          <w:rStyle w:val="FontStyle32"/>
          <w:sz w:val="24"/>
          <w:szCs w:val="24"/>
        </w:rPr>
      </w:pPr>
      <w:r w:rsidRPr="00E769E1">
        <w:rPr>
          <w:rStyle w:val="FontStyle32"/>
          <w:sz w:val="24"/>
          <w:szCs w:val="24"/>
        </w:rPr>
        <w:t>УВЕДОМЛЕНИЕ ОБ ОТКАЗЕ</w:t>
      </w:r>
    </w:p>
    <w:p w:rsidR="00E769E1" w:rsidRPr="00E769E1" w:rsidRDefault="00E769E1" w:rsidP="00E769E1">
      <w:pPr>
        <w:pStyle w:val="Style14"/>
        <w:widowControl/>
        <w:suppressAutoHyphens/>
        <w:rPr>
          <w:rStyle w:val="FontStyle32"/>
          <w:sz w:val="24"/>
          <w:szCs w:val="24"/>
        </w:rPr>
      </w:pPr>
      <w:r w:rsidRPr="00E769E1">
        <w:rPr>
          <w:rStyle w:val="FontStyle32"/>
          <w:sz w:val="24"/>
          <w:szCs w:val="24"/>
        </w:rPr>
        <w:t>О ВНЕСЕНИИ ИЗМЕНЕНИЙ В ГРАДОСТРОИТЕЛЬНЫЙ ПЛАН ЗЕМЕЛЬНОГО УЧАСТКА</w:t>
      </w:r>
    </w:p>
    <w:p w:rsidR="00E769E1" w:rsidRPr="00E769E1" w:rsidRDefault="00E769E1" w:rsidP="00E769E1">
      <w:pPr>
        <w:pStyle w:val="Style20"/>
        <w:widowControl/>
        <w:suppressAutoHyphens/>
        <w:spacing w:line="240" w:lineRule="auto"/>
        <w:ind w:firstLine="851"/>
        <w:rPr>
          <w:rStyle w:val="FontStyle36"/>
          <w:sz w:val="24"/>
          <w:szCs w:val="24"/>
        </w:rPr>
      </w:pPr>
      <w:r w:rsidRPr="00E769E1">
        <w:rPr>
          <w:rStyle w:val="FontStyle36"/>
          <w:sz w:val="24"/>
          <w:szCs w:val="24"/>
        </w:rPr>
        <w:t>Администрацией Хотынецкого района Орловской области рассмотрены документы, представленные для внесения изменений в градостроительный план земельного участка, находящегося по адресу:</w:t>
      </w:r>
    </w:p>
    <w:p w:rsidR="00E769E1" w:rsidRPr="00E769E1" w:rsidRDefault="00E769E1" w:rsidP="00E769E1">
      <w:pPr>
        <w:pStyle w:val="Style20"/>
        <w:widowControl/>
        <w:suppressAutoHyphens/>
        <w:spacing w:line="240" w:lineRule="auto"/>
        <w:ind w:firstLine="0"/>
        <w:rPr>
          <w:rStyle w:val="FontStyle36"/>
          <w:sz w:val="24"/>
          <w:szCs w:val="24"/>
        </w:rPr>
      </w:pPr>
      <w:r w:rsidRPr="00E769E1">
        <w:rPr>
          <w:rStyle w:val="FontStyle36"/>
          <w:sz w:val="24"/>
          <w:szCs w:val="24"/>
        </w:rPr>
        <w:t>_______________________________________________________</w:t>
      </w:r>
      <w:r w:rsidR="00F10D30">
        <w:rPr>
          <w:rStyle w:val="FontStyle36"/>
          <w:sz w:val="24"/>
          <w:szCs w:val="24"/>
        </w:rPr>
        <w:t>_________________________</w:t>
      </w:r>
    </w:p>
    <w:p w:rsidR="00E769E1" w:rsidRPr="00F10D30" w:rsidRDefault="00E769E1" w:rsidP="00E769E1">
      <w:pPr>
        <w:pStyle w:val="Style9"/>
        <w:widowControl/>
        <w:tabs>
          <w:tab w:val="left" w:leader="underscore" w:pos="2837"/>
          <w:tab w:val="left" w:leader="underscore" w:pos="5448"/>
          <w:tab w:val="left" w:leader="underscore" w:pos="6278"/>
          <w:tab w:val="left" w:leader="underscore" w:pos="9538"/>
        </w:tabs>
        <w:suppressAutoHyphens/>
        <w:spacing w:line="240" w:lineRule="auto"/>
        <w:rPr>
          <w:rStyle w:val="FontStyle35"/>
        </w:rPr>
      </w:pPr>
      <w:r w:rsidRPr="00F10D30">
        <w:rPr>
          <w:rStyle w:val="FontStyle35"/>
        </w:rPr>
        <w:t>(адрес земельного участка)</w:t>
      </w:r>
    </w:p>
    <w:p w:rsidR="00E769E1" w:rsidRPr="00E769E1" w:rsidRDefault="00E769E1" w:rsidP="00E769E1">
      <w:pPr>
        <w:pStyle w:val="Style9"/>
        <w:widowControl/>
        <w:tabs>
          <w:tab w:val="left" w:leader="underscore" w:pos="2837"/>
          <w:tab w:val="left" w:leader="underscore" w:pos="5448"/>
          <w:tab w:val="left" w:leader="underscore" w:pos="6278"/>
          <w:tab w:val="left" w:leader="underscore" w:pos="9538"/>
        </w:tabs>
        <w:suppressAutoHyphens/>
        <w:spacing w:line="240" w:lineRule="auto"/>
        <w:rPr>
          <w:rStyle w:val="FontStyle35"/>
          <w:sz w:val="24"/>
          <w:szCs w:val="24"/>
        </w:rPr>
      </w:pPr>
      <w:r w:rsidRPr="00E769E1">
        <w:rPr>
          <w:rStyle w:val="FontStyle35"/>
          <w:sz w:val="24"/>
          <w:szCs w:val="24"/>
        </w:rPr>
        <w:br/>
      </w:r>
      <w:r w:rsidRPr="00E769E1">
        <w:rPr>
          <w:rStyle w:val="FontStyle36"/>
          <w:sz w:val="24"/>
          <w:szCs w:val="24"/>
        </w:rPr>
        <w:t xml:space="preserve">полученные </w:t>
      </w:r>
      <w:r w:rsidRPr="00E769E1">
        <w:rPr>
          <w:rStyle w:val="FontStyle35"/>
          <w:sz w:val="24"/>
          <w:szCs w:val="24"/>
        </w:rPr>
        <w:t>"</w:t>
      </w:r>
      <w:r w:rsidRPr="00E769E1">
        <w:rPr>
          <w:rStyle w:val="FontStyle35"/>
          <w:sz w:val="24"/>
          <w:szCs w:val="24"/>
        </w:rPr>
        <w:tab/>
        <w:t>" "</w:t>
      </w:r>
      <w:r w:rsidRPr="00E769E1">
        <w:rPr>
          <w:rStyle w:val="FontStyle35"/>
          <w:sz w:val="24"/>
          <w:szCs w:val="24"/>
        </w:rPr>
        <w:tab/>
        <w:t>" 20</w:t>
      </w:r>
      <w:r w:rsidRPr="00E769E1">
        <w:rPr>
          <w:rStyle w:val="FontStyle35"/>
          <w:sz w:val="24"/>
          <w:szCs w:val="24"/>
        </w:rPr>
        <w:tab/>
        <w:t xml:space="preserve">г. </w:t>
      </w:r>
      <w:proofErr w:type="spellStart"/>
      <w:r w:rsidRPr="00E769E1">
        <w:rPr>
          <w:rStyle w:val="FontStyle36"/>
          <w:sz w:val="24"/>
          <w:szCs w:val="24"/>
        </w:rPr>
        <w:t>вх</w:t>
      </w:r>
      <w:proofErr w:type="spellEnd"/>
      <w:r w:rsidRPr="00E769E1">
        <w:rPr>
          <w:rStyle w:val="FontStyle36"/>
          <w:sz w:val="24"/>
          <w:szCs w:val="24"/>
        </w:rPr>
        <w:t xml:space="preserve">. </w:t>
      </w:r>
      <w:r w:rsidRPr="00E769E1">
        <w:rPr>
          <w:rStyle w:val="FontStyle35"/>
          <w:sz w:val="24"/>
          <w:szCs w:val="24"/>
        </w:rPr>
        <w:t>№</w:t>
      </w:r>
      <w:r w:rsidRPr="00E769E1">
        <w:rPr>
          <w:rStyle w:val="FontStyle36"/>
          <w:sz w:val="24"/>
          <w:szCs w:val="24"/>
        </w:rPr>
        <w:tab/>
      </w:r>
      <w:r w:rsidRPr="00E769E1">
        <w:rPr>
          <w:rStyle w:val="FontStyle35"/>
          <w:sz w:val="24"/>
          <w:szCs w:val="24"/>
        </w:rPr>
        <w:t>.</w:t>
      </w:r>
    </w:p>
    <w:p w:rsidR="00E769E1" w:rsidRPr="00E769E1" w:rsidRDefault="00E769E1" w:rsidP="00E769E1">
      <w:pPr>
        <w:pStyle w:val="Style15"/>
        <w:widowControl/>
        <w:suppressAutoHyphens/>
        <w:spacing w:line="240" w:lineRule="auto"/>
        <w:ind w:firstLine="0"/>
        <w:rPr>
          <w:rStyle w:val="FontStyle36"/>
          <w:sz w:val="24"/>
          <w:szCs w:val="24"/>
        </w:rPr>
      </w:pPr>
      <w:r w:rsidRPr="00E769E1">
        <w:rPr>
          <w:rStyle w:val="FontStyle36"/>
          <w:sz w:val="24"/>
          <w:szCs w:val="24"/>
        </w:rPr>
        <w:tab/>
        <w:t xml:space="preserve">Администрацией муниципального образования </w:t>
      </w:r>
      <w:r w:rsidR="00F10D30">
        <w:rPr>
          <w:rStyle w:val="FontStyle36"/>
          <w:sz w:val="24"/>
          <w:szCs w:val="24"/>
        </w:rPr>
        <w:t>_______</w:t>
      </w:r>
      <w:r w:rsidRPr="00E769E1">
        <w:rPr>
          <w:rStyle w:val="FontStyle36"/>
          <w:sz w:val="24"/>
          <w:szCs w:val="24"/>
        </w:rPr>
        <w:t xml:space="preserve"> сельское поселение принято решение об </w:t>
      </w:r>
      <w:proofErr w:type="gramStart"/>
      <w:r w:rsidRPr="00E769E1">
        <w:rPr>
          <w:rStyle w:val="FontStyle36"/>
          <w:sz w:val="24"/>
          <w:szCs w:val="24"/>
        </w:rPr>
        <w:t>отказе</w:t>
      </w:r>
      <w:proofErr w:type="gramEnd"/>
      <w:r w:rsidRPr="00E769E1">
        <w:rPr>
          <w:rStyle w:val="FontStyle36"/>
          <w:sz w:val="24"/>
          <w:szCs w:val="24"/>
        </w:rPr>
        <w:t xml:space="preserve"> о внесении изменений в градостроительный плана земельного участка в связи с:</w:t>
      </w:r>
    </w:p>
    <w:p w:rsidR="00E769E1" w:rsidRPr="00E769E1" w:rsidRDefault="00E769E1" w:rsidP="00E769E1">
      <w:pPr>
        <w:pStyle w:val="Style15"/>
        <w:widowControl/>
        <w:suppressAutoHyphens/>
        <w:spacing w:line="240" w:lineRule="auto"/>
        <w:ind w:firstLine="0"/>
        <w:jc w:val="center"/>
        <w:rPr>
          <w:rStyle w:val="FontStyle35"/>
          <w:sz w:val="24"/>
          <w:szCs w:val="24"/>
        </w:rPr>
      </w:pPr>
      <w:r w:rsidRPr="00E769E1">
        <w:rPr>
          <w:rStyle w:val="FontStyle36"/>
          <w:sz w:val="24"/>
          <w:szCs w:val="24"/>
        </w:rPr>
        <w:t>________________________________________________________________________________</w:t>
      </w:r>
      <w:r w:rsidRPr="00E769E1">
        <w:rPr>
          <w:rStyle w:val="FontStyle35"/>
          <w:sz w:val="24"/>
          <w:szCs w:val="24"/>
        </w:rPr>
        <w:t xml:space="preserve">   </w:t>
      </w:r>
      <w:r w:rsidRPr="00F10D30">
        <w:rPr>
          <w:rStyle w:val="FontStyle35"/>
        </w:rPr>
        <w:t>указываются основания отказа о внесении изменений в градостроительный план земельного участка)</w:t>
      </w:r>
    </w:p>
    <w:p w:rsidR="00E769E1" w:rsidRPr="00E769E1" w:rsidRDefault="00E769E1" w:rsidP="00E769E1">
      <w:pPr>
        <w:pStyle w:val="Style15"/>
        <w:widowControl/>
        <w:suppressAutoHyphens/>
        <w:spacing w:line="240" w:lineRule="auto"/>
        <w:ind w:firstLine="0"/>
      </w:pPr>
    </w:p>
    <w:p w:rsidR="00E769E1" w:rsidRDefault="00E769E1" w:rsidP="00E769E1">
      <w:pPr>
        <w:pStyle w:val="Style15"/>
        <w:widowControl/>
        <w:suppressAutoHyphens/>
        <w:spacing w:line="240" w:lineRule="auto"/>
        <w:ind w:firstLine="0"/>
      </w:pPr>
      <w:r w:rsidRPr="00E769E1">
        <w:t>________________________________________________________________________________</w:t>
      </w:r>
    </w:p>
    <w:p w:rsidR="00F10D30" w:rsidRPr="00E769E1" w:rsidRDefault="00F10D30" w:rsidP="00E769E1">
      <w:pPr>
        <w:pStyle w:val="Style15"/>
        <w:widowControl/>
        <w:suppressAutoHyphens/>
        <w:spacing w:line="240" w:lineRule="auto"/>
        <w:ind w:firstLine="0"/>
      </w:pPr>
    </w:p>
    <w:p w:rsidR="00E769E1" w:rsidRPr="00E769E1" w:rsidRDefault="00E769E1" w:rsidP="00E769E1">
      <w:pPr>
        <w:pStyle w:val="Style15"/>
        <w:widowControl/>
        <w:suppressAutoHyphens/>
        <w:spacing w:line="240" w:lineRule="auto"/>
        <w:ind w:firstLine="0"/>
      </w:pPr>
      <w:r w:rsidRPr="00E769E1">
        <w:t>________________________________________________________________________________</w:t>
      </w:r>
    </w:p>
    <w:p w:rsidR="00E769E1" w:rsidRPr="00E769E1" w:rsidRDefault="00E769E1" w:rsidP="00E769E1">
      <w:pPr>
        <w:pStyle w:val="Style15"/>
        <w:widowControl/>
        <w:suppressAutoHyphens/>
        <w:spacing w:line="240" w:lineRule="auto"/>
        <w:ind w:firstLine="0"/>
        <w:rPr>
          <w:rStyle w:val="FontStyle36"/>
          <w:sz w:val="24"/>
          <w:szCs w:val="24"/>
          <w:u w:val="single"/>
        </w:rPr>
      </w:pPr>
      <w:r w:rsidRPr="00E769E1">
        <w:rPr>
          <w:rStyle w:val="FontStyle36"/>
          <w:sz w:val="24"/>
          <w:szCs w:val="24"/>
        </w:rPr>
        <w:t xml:space="preserve">Глава района       </w:t>
      </w:r>
      <w:r w:rsidRPr="00E769E1">
        <w:rPr>
          <w:rStyle w:val="FontStyle36"/>
          <w:sz w:val="24"/>
          <w:szCs w:val="24"/>
          <w:u w:val="single"/>
        </w:rPr>
        <w:t>_____________________________</w:t>
      </w:r>
      <w:r w:rsidRPr="00E769E1">
        <w:rPr>
          <w:rStyle w:val="FontStyle36"/>
          <w:sz w:val="24"/>
          <w:szCs w:val="24"/>
        </w:rPr>
        <w:t xml:space="preserve">___            </w:t>
      </w:r>
      <w:r w:rsidRPr="00E769E1">
        <w:rPr>
          <w:rStyle w:val="FontStyle36"/>
          <w:sz w:val="24"/>
          <w:szCs w:val="24"/>
          <w:u w:val="single"/>
        </w:rPr>
        <w:t xml:space="preserve">  __________________________</w:t>
      </w:r>
    </w:p>
    <w:p w:rsidR="00E769E1" w:rsidRPr="00E769E1" w:rsidRDefault="00E769E1" w:rsidP="00E769E1">
      <w:pPr>
        <w:pStyle w:val="Style13"/>
        <w:widowControl/>
        <w:tabs>
          <w:tab w:val="left" w:pos="4056"/>
        </w:tabs>
        <w:suppressAutoHyphens/>
        <w:spacing w:line="240" w:lineRule="auto"/>
        <w:ind w:right="1694"/>
        <w:rPr>
          <w:rStyle w:val="FontStyle35"/>
          <w:sz w:val="24"/>
          <w:szCs w:val="24"/>
        </w:rPr>
      </w:pPr>
      <w:r w:rsidRPr="00E769E1">
        <w:rPr>
          <w:rStyle w:val="FontStyle35"/>
          <w:sz w:val="24"/>
          <w:szCs w:val="24"/>
        </w:rPr>
        <w:t>(подпись)</w:t>
      </w:r>
      <w:r w:rsidRPr="00E769E1">
        <w:rPr>
          <w:rStyle w:val="FontStyle35"/>
          <w:sz w:val="24"/>
          <w:szCs w:val="24"/>
        </w:rPr>
        <w:tab/>
        <w:t>(Ф.И.О.)</w:t>
      </w:r>
    </w:p>
    <w:p w:rsidR="00E769E1" w:rsidRPr="00E769E1" w:rsidRDefault="00E769E1" w:rsidP="00E769E1">
      <w:pPr>
        <w:pStyle w:val="Style11"/>
        <w:widowControl/>
        <w:suppressAutoHyphens/>
        <w:spacing w:line="240" w:lineRule="auto"/>
        <w:ind w:left="710" w:firstLine="0"/>
        <w:outlineLvl w:val="0"/>
        <w:rPr>
          <w:rStyle w:val="FontStyle35"/>
          <w:sz w:val="24"/>
          <w:szCs w:val="24"/>
        </w:rPr>
      </w:pPr>
      <w:r w:rsidRPr="00E769E1">
        <w:rPr>
          <w:rStyle w:val="FontStyle35"/>
          <w:sz w:val="24"/>
          <w:szCs w:val="24"/>
        </w:rPr>
        <w:t>М.П.</w:t>
      </w:r>
    </w:p>
    <w:p w:rsidR="00E769E1" w:rsidRPr="00F10D30" w:rsidRDefault="00E769E1" w:rsidP="00E769E1">
      <w:pPr>
        <w:pStyle w:val="Style11"/>
        <w:widowControl/>
        <w:suppressAutoHyphens/>
        <w:spacing w:line="240" w:lineRule="auto"/>
        <w:rPr>
          <w:rStyle w:val="FontStyle35"/>
        </w:rPr>
      </w:pPr>
      <w:r w:rsidRPr="00F10D30">
        <w:rPr>
          <w:rStyle w:val="FontStyle35"/>
        </w:rPr>
        <w:lastRenderedPageBreak/>
        <w:t>Вместе  с уведомлением заявителю возвращаются прилагавшиеся к заявлению подлинные документы,  за исключением документов, представленных в электронном виде, которые остаются на хранении в администрации.</w:t>
      </w:r>
    </w:p>
    <w:p w:rsidR="00E769E1" w:rsidRPr="00E769E1" w:rsidRDefault="00E769E1" w:rsidP="00E769E1">
      <w:pPr>
        <w:pStyle w:val="Style15"/>
        <w:widowControl/>
        <w:suppressAutoHyphens/>
        <w:spacing w:line="240" w:lineRule="auto"/>
        <w:ind w:left="715" w:firstLine="0"/>
      </w:pPr>
    </w:p>
    <w:p w:rsidR="00E769E1" w:rsidRPr="00F10D30" w:rsidRDefault="00E769E1" w:rsidP="00E769E1">
      <w:pPr>
        <w:pStyle w:val="Style15"/>
        <w:widowControl/>
        <w:tabs>
          <w:tab w:val="left" w:leader="underscore" w:pos="6835"/>
          <w:tab w:val="left" w:leader="underscore" w:pos="8534"/>
          <w:tab w:val="left" w:leader="underscore" w:pos="9418"/>
        </w:tabs>
        <w:suppressAutoHyphens/>
        <w:spacing w:line="240" w:lineRule="auto"/>
        <w:ind w:left="715" w:firstLine="0"/>
        <w:rPr>
          <w:rStyle w:val="FontStyle36"/>
        </w:rPr>
      </w:pPr>
      <w:r w:rsidRPr="00F10D30">
        <w:rPr>
          <w:rStyle w:val="FontStyle36"/>
        </w:rPr>
        <w:t>Уведомление и комплект документов получил     "</w:t>
      </w:r>
      <w:r w:rsidRPr="00F10D30">
        <w:rPr>
          <w:rStyle w:val="FontStyle36"/>
        </w:rPr>
        <w:tab/>
        <w:t>" "</w:t>
      </w:r>
      <w:r w:rsidRPr="00F10D30">
        <w:rPr>
          <w:rStyle w:val="FontStyle36"/>
        </w:rPr>
        <w:tab/>
        <w:t>" 20</w:t>
      </w:r>
      <w:r w:rsidRPr="00F10D30">
        <w:rPr>
          <w:rStyle w:val="FontStyle36"/>
        </w:rPr>
        <w:tab/>
        <w:t>г.</w:t>
      </w:r>
    </w:p>
    <w:p w:rsidR="00E769E1" w:rsidRPr="00E769E1" w:rsidRDefault="00E769E1" w:rsidP="00E769E1">
      <w:pPr>
        <w:pStyle w:val="Style15"/>
        <w:widowControl/>
        <w:tabs>
          <w:tab w:val="left" w:leader="underscore" w:pos="6835"/>
          <w:tab w:val="left" w:leader="underscore" w:pos="8534"/>
          <w:tab w:val="left" w:leader="underscore" w:pos="9418"/>
        </w:tabs>
        <w:suppressAutoHyphens/>
        <w:spacing w:line="240" w:lineRule="auto"/>
        <w:ind w:firstLine="0"/>
        <w:rPr>
          <w:rStyle w:val="FontStyle36"/>
          <w:sz w:val="24"/>
          <w:szCs w:val="24"/>
        </w:rPr>
      </w:pPr>
      <w:r w:rsidRPr="00F10D30">
        <w:rPr>
          <w:rStyle w:val="FontStyle36"/>
        </w:rPr>
        <w:t>________________________________   ________________________</w:t>
      </w:r>
      <w:r w:rsidRPr="00E769E1">
        <w:rPr>
          <w:rStyle w:val="FontStyle36"/>
          <w:sz w:val="24"/>
          <w:szCs w:val="24"/>
        </w:rPr>
        <w:t xml:space="preserve">   __________________________</w:t>
      </w:r>
    </w:p>
    <w:p w:rsidR="00E769E1" w:rsidRPr="00F10D30" w:rsidRDefault="00E769E1" w:rsidP="00E769E1">
      <w:pPr>
        <w:pStyle w:val="Style11"/>
        <w:widowControl/>
        <w:tabs>
          <w:tab w:val="left" w:pos="3754"/>
          <w:tab w:val="left" w:pos="6029"/>
          <w:tab w:val="left" w:pos="8002"/>
        </w:tabs>
        <w:suppressAutoHyphens/>
        <w:spacing w:line="240" w:lineRule="auto"/>
        <w:ind w:firstLine="0"/>
        <w:jc w:val="both"/>
        <w:rPr>
          <w:rStyle w:val="FontStyle35"/>
          <w:sz w:val="18"/>
          <w:szCs w:val="18"/>
        </w:rPr>
      </w:pPr>
      <w:proofErr w:type="gramStart"/>
      <w:r w:rsidRPr="00E769E1">
        <w:rPr>
          <w:rStyle w:val="FontStyle35"/>
          <w:sz w:val="24"/>
          <w:szCs w:val="24"/>
        </w:rPr>
        <w:t>(</w:t>
      </w:r>
      <w:r w:rsidRPr="00F10D30">
        <w:rPr>
          <w:rStyle w:val="FontStyle35"/>
          <w:sz w:val="18"/>
          <w:szCs w:val="18"/>
        </w:rPr>
        <w:t>должность представителя</w:t>
      </w:r>
      <w:r w:rsidRPr="00F10D30">
        <w:rPr>
          <w:rStyle w:val="FontStyle35"/>
          <w:sz w:val="18"/>
          <w:szCs w:val="18"/>
        </w:rPr>
        <w:tab/>
        <w:t xml:space="preserve">            (подпись)</w:t>
      </w:r>
      <w:r w:rsidRPr="00F10D30">
        <w:rPr>
          <w:rStyle w:val="FontStyle35"/>
          <w:sz w:val="18"/>
          <w:szCs w:val="18"/>
        </w:rPr>
        <w:tab/>
        <w:t xml:space="preserve">                       (расшифровка подписи)</w:t>
      </w:r>
      <w:proofErr w:type="gramEnd"/>
    </w:p>
    <w:p w:rsidR="00E769E1" w:rsidRPr="00E769E1" w:rsidRDefault="00E769E1" w:rsidP="00E769E1">
      <w:pPr>
        <w:pStyle w:val="Style11"/>
        <w:widowControl/>
        <w:tabs>
          <w:tab w:val="left" w:pos="6029"/>
          <w:tab w:val="left" w:pos="8002"/>
        </w:tabs>
        <w:suppressAutoHyphens/>
        <w:spacing w:line="240" w:lineRule="auto"/>
        <w:ind w:firstLine="0"/>
        <w:jc w:val="both"/>
        <w:rPr>
          <w:rStyle w:val="FontStyle35"/>
          <w:sz w:val="24"/>
          <w:szCs w:val="24"/>
        </w:rPr>
      </w:pPr>
      <w:r w:rsidRPr="00E769E1">
        <w:rPr>
          <w:rStyle w:val="FontStyle35"/>
          <w:sz w:val="24"/>
          <w:szCs w:val="24"/>
        </w:rPr>
        <w:t>____________________________________</w:t>
      </w:r>
    </w:p>
    <w:p w:rsidR="00E769E1" w:rsidRPr="00F10D30" w:rsidRDefault="00E769E1" w:rsidP="00E769E1">
      <w:pPr>
        <w:pStyle w:val="Style11"/>
        <w:widowControl/>
        <w:suppressAutoHyphens/>
        <w:spacing w:line="240" w:lineRule="auto"/>
        <w:ind w:firstLine="0"/>
        <w:rPr>
          <w:rStyle w:val="FontStyle35"/>
          <w:sz w:val="18"/>
          <w:szCs w:val="18"/>
        </w:rPr>
      </w:pPr>
      <w:r w:rsidRPr="00F10D30">
        <w:rPr>
          <w:rStyle w:val="FontStyle35"/>
          <w:sz w:val="18"/>
          <w:szCs w:val="18"/>
        </w:rPr>
        <w:t>заявителя - юридического лица</w:t>
      </w:r>
    </w:p>
    <w:p w:rsidR="00E769E1" w:rsidRPr="00E769E1" w:rsidRDefault="00E769E1" w:rsidP="00E769E1">
      <w:pPr>
        <w:pStyle w:val="Style11"/>
        <w:widowControl/>
        <w:suppressAutoHyphens/>
        <w:spacing w:line="240" w:lineRule="auto"/>
        <w:ind w:firstLine="0"/>
        <w:rPr>
          <w:rStyle w:val="FontStyle35"/>
          <w:sz w:val="24"/>
          <w:szCs w:val="24"/>
        </w:rPr>
      </w:pPr>
      <w:r w:rsidRPr="00E769E1">
        <w:rPr>
          <w:rStyle w:val="FontStyle35"/>
          <w:sz w:val="24"/>
          <w:szCs w:val="24"/>
        </w:rPr>
        <w:t>____________________________________</w:t>
      </w:r>
    </w:p>
    <w:p w:rsidR="00E769E1" w:rsidRPr="00F10D30" w:rsidRDefault="00E769E1" w:rsidP="00E769E1">
      <w:pPr>
        <w:pStyle w:val="Style11"/>
        <w:widowControl/>
        <w:suppressAutoHyphens/>
        <w:spacing w:line="240" w:lineRule="auto"/>
        <w:ind w:firstLine="0"/>
        <w:rPr>
          <w:sz w:val="18"/>
          <w:szCs w:val="18"/>
        </w:rPr>
      </w:pPr>
      <w:r w:rsidRPr="00F10D30">
        <w:rPr>
          <w:rStyle w:val="FontStyle35"/>
          <w:sz w:val="18"/>
          <w:szCs w:val="18"/>
        </w:rPr>
        <w:t>или фамилия, имя, отчество гражданина</w:t>
      </w:r>
    </w:p>
    <w:p w:rsidR="00F10D30" w:rsidRDefault="00F10D30" w:rsidP="00E769E1">
      <w:pPr>
        <w:spacing w:after="0" w:line="240" w:lineRule="auto"/>
        <w:rPr>
          <w:rFonts w:ascii="Times New Roman" w:hAnsi="Times New Roman"/>
          <w:sz w:val="24"/>
          <w:szCs w:val="24"/>
        </w:rPr>
      </w:pPr>
    </w:p>
    <w:p w:rsidR="00F10D30" w:rsidRPr="00E769E1" w:rsidRDefault="00F10D30" w:rsidP="00F10D30">
      <w:pPr>
        <w:suppressAutoHyphens/>
        <w:spacing w:after="0" w:line="240" w:lineRule="auto"/>
        <w:jc w:val="right"/>
        <w:rPr>
          <w:rFonts w:ascii="Times New Roman" w:hAnsi="Times New Roman"/>
          <w:sz w:val="24"/>
          <w:szCs w:val="24"/>
        </w:rPr>
      </w:pPr>
      <w:r w:rsidRPr="00E769E1">
        <w:rPr>
          <w:rFonts w:ascii="Times New Roman" w:hAnsi="Times New Roman"/>
          <w:sz w:val="24"/>
          <w:szCs w:val="24"/>
        </w:rPr>
        <w:t>Приложение 6</w:t>
      </w:r>
    </w:p>
    <w:p w:rsidR="00F10D30" w:rsidRPr="00E769E1" w:rsidRDefault="00F10D30" w:rsidP="00F10D30">
      <w:pPr>
        <w:shd w:val="clear" w:color="auto" w:fill="FFFFFF"/>
        <w:suppressAutoHyphens/>
        <w:spacing w:after="0" w:line="240" w:lineRule="auto"/>
        <w:jc w:val="right"/>
        <w:rPr>
          <w:rFonts w:ascii="Times New Roman" w:hAnsi="Times New Roman"/>
          <w:bCs/>
          <w:sz w:val="24"/>
          <w:szCs w:val="24"/>
        </w:rPr>
      </w:pPr>
      <w:r w:rsidRPr="00E769E1">
        <w:rPr>
          <w:rFonts w:ascii="Times New Roman" w:hAnsi="Times New Roman"/>
          <w:sz w:val="24"/>
          <w:szCs w:val="24"/>
        </w:rPr>
        <w:t xml:space="preserve">                                                                                        к административному регламенту «</w:t>
      </w:r>
      <w:r w:rsidRPr="00E769E1">
        <w:rPr>
          <w:rFonts w:ascii="Times New Roman" w:hAnsi="Times New Roman"/>
          <w:bCs/>
          <w:sz w:val="24"/>
          <w:szCs w:val="24"/>
        </w:rPr>
        <w:t xml:space="preserve">Предоставление </w:t>
      </w:r>
    </w:p>
    <w:p w:rsidR="00F10D30" w:rsidRPr="00E769E1" w:rsidRDefault="00F10D30" w:rsidP="00F10D30">
      <w:pPr>
        <w:shd w:val="clear" w:color="auto" w:fill="FFFFFF"/>
        <w:suppressAutoHyphens/>
        <w:spacing w:after="0" w:line="240" w:lineRule="auto"/>
        <w:jc w:val="right"/>
        <w:rPr>
          <w:rFonts w:ascii="Times New Roman" w:hAnsi="Times New Roman"/>
          <w:bCs/>
          <w:sz w:val="24"/>
          <w:szCs w:val="24"/>
        </w:rPr>
      </w:pPr>
      <w:r w:rsidRPr="00E769E1">
        <w:rPr>
          <w:rFonts w:ascii="Times New Roman" w:hAnsi="Times New Roman"/>
          <w:bCs/>
          <w:sz w:val="24"/>
          <w:szCs w:val="24"/>
        </w:rPr>
        <w:t xml:space="preserve"> муниципальной услуги по выдаче градостроительных планов </w:t>
      </w:r>
    </w:p>
    <w:p w:rsidR="00F10D30" w:rsidRPr="00E769E1" w:rsidRDefault="00F10D30" w:rsidP="00F10D30">
      <w:pPr>
        <w:shd w:val="clear" w:color="auto" w:fill="FFFFFF"/>
        <w:suppressAutoHyphens/>
        <w:spacing w:after="0" w:line="240" w:lineRule="auto"/>
        <w:jc w:val="right"/>
        <w:rPr>
          <w:rFonts w:ascii="Times New Roman" w:hAnsi="Times New Roman"/>
          <w:bCs/>
          <w:sz w:val="24"/>
          <w:szCs w:val="24"/>
        </w:rPr>
      </w:pPr>
      <w:r w:rsidRPr="00E769E1">
        <w:rPr>
          <w:rFonts w:ascii="Times New Roman" w:hAnsi="Times New Roman"/>
          <w:bCs/>
          <w:sz w:val="24"/>
          <w:szCs w:val="24"/>
        </w:rPr>
        <w:t xml:space="preserve">земельных участков, расположенных на территории  </w:t>
      </w:r>
    </w:p>
    <w:p w:rsidR="00F10D30" w:rsidRPr="00E769E1" w:rsidRDefault="00F10D30" w:rsidP="00F10D30">
      <w:pPr>
        <w:shd w:val="clear" w:color="auto" w:fill="FFFFFF"/>
        <w:suppressAutoHyphens/>
        <w:spacing w:after="0" w:line="240" w:lineRule="auto"/>
        <w:jc w:val="right"/>
        <w:rPr>
          <w:rFonts w:ascii="Times New Roman" w:hAnsi="Times New Roman"/>
          <w:bCs/>
          <w:sz w:val="24"/>
          <w:szCs w:val="24"/>
        </w:rPr>
      </w:pPr>
      <w:r w:rsidRPr="00E769E1">
        <w:rPr>
          <w:rFonts w:ascii="Times New Roman" w:hAnsi="Times New Roman"/>
          <w:bCs/>
          <w:sz w:val="24"/>
          <w:szCs w:val="24"/>
        </w:rPr>
        <w:t xml:space="preserve">сельских поселений, при осуществлении </w:t>
      </w:r>
      <w:proofErr w:type="gramStart"/>
      <w:r w:rsidRPr="00E769E1">
        <w:rPr>
          <w:rFonts w:ascii="Times New Roman" w:hAnsi="Times New Roman"/>
          <w:bCs/>
          <w:sz w:val="24"/>
          <w:szCs w:val="24"/>
        </w:rPr>
        <w:t>малоэтажного</w:t>
      </w:r>
      <w:proofErr w:type="gramEnd"/>
      <w:r w:rsidRPr="00E769E1">
        <w:rPr>
          <w:rFonts w:ascii="Times New Roman" w:hAnsi="Times New Roman"/>
          <w:bCs/>
          <w:sz w:val="24"/>
          <w:szCs w:val="24"/>
        </w:rPr>
        <w:t xml:space="preserve"> </w:t>
      </w:r>
    </w:p>
    <w:p w:rsidR="00F10D30" w:rsidRPr="00E769E1" w:rsidRDefault="00F10D30" w:rsidP="00F10D30">
      <w:pPr>
        <w:shd w:val="clear" w:color="auto" w:fill="FFFFFF"/>
        <w:suppressAutoHyphens/>
        <w:spacing w:after="0" w:line="240" w:lineRule="auto"/>
        <w:rPr>
          <w:rFonts w:ascii="Times New Roman" w:hAnsi="Times New Roman"/>
          <w:bCs/>
          <w:sz w:val="24"/>
          <w:szCs w:val="24"/>
        </w:rPr>
      </w:pPr>
      <w:r w:rsidRPr="00E769E1">
        <w:rPr>
          <w:rFonts w:ascii="Times New Roman" w:hAnsi="Times New Roman"/>
          <w:bCs/>
          <w:sz w:val="24"/>
          <w:szCs w:val="24"/>
        </w:rPr>
        <w:t xml:space="preserve">                                                                       жилищного строительства и (или) индивидуального</w:t>
      </w:r>
    </w:p>
    <w:p w:rsidR="00F10D30" w:rsidRPr="00E769E1" w:rsidRDefault="00F10D30" w:rsidP="00F10D30">
      <w:pPr>
        <w:shd w:val="clear" w:color="auto" w:fill="FFFFFF"/>
        <w:suppressAutoHyphens/>
        <w:spacing w:after="0" w:line="240" w:lineRule="auto"/>
        <w:jc w:val="right"/>
        <w:rPr>
          <w:rFonts w:ascii="Times New Roman" w:hAnsi="Times New Roman"/>
          <w:bCs/>
          <w:sz w:val="24"/>
          <w:szCs w:val="24"/>
        </w:rPr>
      </w:pPr>
      <w:r>
        <w:rPr>
          <w:rFonts w:ascii="Times New Roman" w:hAnsi="Times New Roman"/>
          <w:bCs/>
          <w:sz w:val="24"/>
          <w:szCs w:val="24"/>
        </w:rPr>
        <w:t xml:space="preserve"> жилищного строительства</w:t>
      </w:r>
      <w:r w:rsidRPr="00E769E1">
        <w:rPr>
          <w:rFonts w:ascii="Times New Roman" w:hAnsi="Times New Roman"/>
          <w:sz w:val="24"/>
          <w:szCs w:val="24"/>
        </w:rPr>
        <w:t>»</w:t>
      </w:r>
    </w:p>
    <w:p w:rsidR="00F10D30" w:rsidRPr="00E769E1" w:rsidRDefault="00F10D30" w:rsidP="00F10D30">
      <w:pPr>
        <w:shd w:val="clear" w:color="auto" w:fill="FFFFFF"/>
        <w:suppressAutoHyphens/>
        <w:spacing w:after="0" w:line="240" w:lineRule="auto"/>
        <w:jc w:val="right"/>
        <w:rPr>
          <w:rFonts w:ascii="Times New Roman" w:hAnsi="Times New Roman"/>
          <w:bCs/>
          <w:sz w:val="24"/>
          <w:szCs w:val="24"/>
        </w:rPr>
      </w:pPr>
    </w:p>
    <w:p w:rsidR="00F10D30" w:rsidRPr="00E769E1" w:rsidRDefault="00F10D30" w:rsidP="00F10D30">
      <w:pPr>
        <w:pStyle w:val="Style14"/>
        <w:widowControl/>
        <w:suppressAutoHyphens/>
        <w:ind w:left="1171" w:right="1171"/>
        <w:rPr>
          <w:rStyle w:val="FontStyle32"/>
          <w:sz w:val="24"/>
          <w:szCs w:val="24"/>
        </w:rPr>
      </w:pPr>
    </w:p>
    <w:p w:rsidR="00F10D30" w:rsidRPr="00E769E1" w:rsidRDefault="00F10D30" w:rsidP="00F10D30">
      <w:pPr>
        <w:pStyle w:val="Style14"/>
        <w:widowControl/>
        <w:suppressAutoHyphens/>
        <w:ind w:left="1171" w:right="1171"/>
        <w:rPr>
          <w:rStyle w:val="FontStyle32"/>
          <w:sz w:val="24"/>
          <w:szCs w:val="24"/>
        </w:rPr>
      </w:pPr>
      <w:r w:rsidRPr="00E769E1">
        <w:rPr>
          <w:rStyle w:val="FontStyle32"/>
          <w:sz w:val="24"/>
          <w:szCs w:val="24"/>
        </w:rPr>
        <w:t>УВЕДОМЛЕНИЕ ОБ ОТКАЗЕ В ВЫДАЧЕ КОПИИ ГРАДОСТРОИТЕЛЬНОГО ПЛАНА ЗЕМЕЛЬНОГО УЧАСТКА</w:t>
      </w:r>
    </w:p>
    <w:p w:rsidR="00F10D30" w:rsidRPr="00F10D30" w:rsidRDefault="00F10D30" w:rsidP="00F10D30">
      <w:pPr>
        <w:pStyle w:val="Style20"/>
        <w:widowControl/>
        <w:suppressAutoHyphens/>
        <w:spacing w:line="240" w:lineRule="auto"/>
        <w:ind w:firstLine="0"/>
        <w:rPr>
          <w:rStyle w:val="FontStyle36"/>
        </w:rPr>
      </w:pPr>
      <w:r w:rsidRPr="00E769E1">
        <w:rPr>
          <w:rStyle w:val="FontStyle36"/>
          <w:sz w:val="24"/>
          <w:szCs w:val="24"/>
        </w:rPr>
        <w:tab/>
      </w:r>
      <w:r w:rsidRPr="00F10D30">
        <w:rPr>
          <w:rStyle w:val="FontStyle36"/>
        </w:rPr>
        <w:t>Администрацией Хотынецкого района Орловской области рассмотрены документы, представленные для выдачи копии градостроительного плана земельного участка, находящегося по адресу:</w:t>
      </w:r>
    </w:p>
    <w:p w:rsidR="00F10D30" w:rsidRPr="00E769E1" w:rsidRDefault="00F10D30" w:rsidP="00F10D30">
      <w:pPr>
        <w:pStyle w:val="Style20"/>
        <w:widowControl/>
        <w:suppressAutoHyphens/>
        <w:spacing w:line="240" w:lineRule="auto"/>
        <w:ind w:firstLine="0"/>
        <w:rPr>
          <w:rStyle w:val="FontStyle36"/>
          <w:sz w:val="24"/>
          <w:szCs w:val="24"/>
        </w:rPr>
      </w:pPr>
      <w:r w:rsidRPr="00E769E1">
        <w:rPr>
          <w:rStyle w:val="FontStyle36"/>
          <w:sz w:val="24"/>
          <w:szCs w:val="24"/>
        </w:rPr>
        <w:t>________________________________________________________________________________</w:t>
      </w:r>
    </w:p>
    <w:p w:rsidR="00F10D30" w:rsidRPr="00F10D30" w:rsidRDefault="00F10D30" w:rsidP="00F10D30">
      <w:pPr>
        <w:pStyle w:val="Style9"/>
        <w:widowControl/>
        <w:tabs>
          <w:tab w:val="left" w:leader="underscore" w:pos="2842"/>
          <w:tab w:val="left" w:leader="underscore" w:pos="5453"/>
          <w:tab w:val="left" w:leader="underscore" w:pos="6288"/>
          <w:tab w:val="left" w:leader="underscore" w:pos="9542"/>
        </w:tabs>
        <w:suppressAutoHyphens/>
        <w:spacing w:line="240" w:lineRule="auto"/>
        <w:rPr>
          <w:rStyle w:val="FontStyle35"/>
        </w:rPr>
      </w:pPr>
      <w:r w:rsidRPr="00F10D30">
        <w:rPr>
          <w:rStyle w:val="FontStyle35"/>
        </w:rPr>
        <w:t>(адрес земельного участка)</w:t>
      </w:r>
      <w:r w:rsidRPr="00E769E1">
        <w:rPr>
          <w:rStyle w:val="FontStyle35"/>
          <w:sz w:val="24"/>
          <w:szCs w:val="24"/>
        </w:rPr>
        <w:br/>
      </w:r>
      <w:r w:rsidRPr="00F10D30">
        <w:rPr>
          <w:rStyle w:val="FontStyle36"/>
        </w:rPr>
        <w:t xml:space="preserve">полученные </w:t>
      </w:r>
      <w:r w:rsidRPr="00F10D30">
        <w:rPr>
          <w:rStyle w:val="FontStyle35"/>
          <w:sz w:val="22"/>
          <w:szCs w:val="22"/>
        </w:rPr>
        <w:t>"</w:t>
      </w:r>
      <w:r w:rsidRPr="00F10D30">
        <w:rPr>
          <w:rStyle w:val="FontStyle35"/>
          <w:sz w:val="22"/>
          <w:szCs w:val="22"/>
        </w:rPr>
        <w:tab/>
        <w:t>" "</w:t>
      </w:r>
      <w:r w:rsidRPr="00F10D30">
        <w:rPr>
          <w:rStyle w:val="FontStyle35"/>
          <w:sz w:val="22"/>
          <w:szCs w:val="22"/>
        </w:rPr>
        <w:tab/>
        <w:t>" 20</w:t>
      </w:r>
      <w:r w:rsidRPr="00F10D30">
        <w:rPr>
          <w:rStyle w:val="FontStyle35"/>
          <w:sz w:val="22"/>
          <w:szCs w:val="22"/>
        </w:rPr>
        <w:tab/>
        <w:t xml:space="preserve">г. </w:t>
      </w:r>
      <w:proofErr w:type="spellStart"/>
      <w:r w:rsidRPr="00F10D30">
        <w:rPr>
          <w:rStyle w:val="FontStyle36"/>
        </w:rPr>
        <w:t>вх</w:t>
      </w:r>
      <w:proofErr w:type="spellEnd"/>
      <w:r w:rsidRPr="00F10D30">
        <w:rPr>
          <w:rStyle w:val="FontStyle36"/>
        </w:rPr>
        <w:t xml:space="preserve">. </w:t>
      </w:r>
      <w:r w:rsidRPr="00F10D30">
        <w:rPr>
          <w:rStyle w:val="FontStyle35"/>
          <w:sz w:val="22"/>
          <w:szCs w:val="22"/>
        </w:rPr>
        <w:t>№</w:t>
      </w:r>
      <w:r w:rsidRPr="00F10D30">
        <w:rPr>
          <w:rStyle w:val="FontStyle36"/>
        </w:rPr>
        <w:tab/>
      </w:r>
      <w:r w:rsidRPr="00F10D30">
        <w:rPr>
          <w:rStyle w:val="FontStyle35"/>
          <w:sz w:val="22"/>
          <w:szCs w:val="22"/>
        </w:rPr>
        <w:t>.</w:t>
      </w:r>
    </w:p>
    <w:p w:rsidR="00F10D30" w:rsidRPr="00F10D30" w:rsidRDefault="00F10D30" w:rsidP="00F10D30">
      <w:pPr>
        <w:pStyle w:val="Style15"/>
        <w:widowControl/>
        <w:suppressAutoHyphens/>
        <w:spacing w:line="240" w:lineRule="auto"/>
        <w:jc w:val="both"/>
        <w:rPr>
          <w:rStyle w:val="FontStyle36"/>
        </w:rPr>
      </w:pPr>
      <w:r w:rsidRPr="00F10D30">
        <w:rPr>
          <w:rStyle w:val="FontStyle36"/>
        </w:rPr>
        <w:t xml:space="preserve">Администрацией муниципального образования </w:t>
      </w:r>
      <w:proofErr w:type="spellStart"/>
      <w:r>
        <w:rPr>
          <w:rStyle w:val="FontStyle36"/>
        </w:rPr>
        <w:t>________</w:t>
      </w:r>
      <w:r w:rsidRPr="00F10D30">
        <w:rPr>
          <w:rStyle w:val="FontStyle36"/>
        </w:rPr>
        <w:t>сельское</w:t>
      </w:r>
      <w:proofErr w:type="spellEnd"/>
      <w:r w:rsidRPr="00F10D30">
        <w:rPr>
          <w:rStyle w:val="FontStyle36"/>
        </w:rPr>
        <w:t xml:space="preserve"> поселение принято решение об отказе в выдаче копии градостроительного плана земельного участка в связи </w:t>
      </w:r>
      <w:proofErr w:type="gramStart"/>
      <w:r w:rsidRPr="00F10D30">
        <w:rPr>
          <w:rStyle w:val="FontStyle36"/>
        </w:rPr>
        <w:t>с</w:t>
      </w:r>
      <w:proofErr w:type="gramEnd"/>
      <w:r w:rsidRPr="00F10D30">
        <w:rPr>
          <w:rStyle w:val="FontStyle36"/>
        </w:rPr>
        <w:t>:</w:t>
      </w:r>
    </w:p>
    <w:p w:rsidR="00F10D30" w:rsidRPr="00E769E1" w:rsidRDefault="00F10D30" w:rsidP="00F10D30">
      <w:pPr>
        <w:pStyle w:val="Style15"/>
        <w:widowControl/>
        <w:suppressAutoHyphens/>
        <w:spacing w:line="240" w:lineRule="auto"/>
        <w:ind w:firstLine="0"/>
        <w:jc w:val="both"/>
        <w:rPr>
          <w:rStyle w:val="FontStyle36"/>
          <w:sz w:val="24"/>
          <w:szCs w:val="24"/>
        </w:rPr>
      </w:pPr>
      <w:r w:rsidRPr="00E769E1">
        <w:rPr>
          <w:rStyle w:val="FontStyle36"/>
          <w:sz w:val="24"/>
          <w:szCs w:val="24"/>
        </w:rPr>
        <w:t>_______________________________________________________________________________</w:t>
      </w:r>
    </w:p>
    <w:p w:rsidR="00F10D30" w:rsidRPr="00F10D30" w:rsidRDefault="00F10D30" w:rsidP="00F10D30">
      <w:pPr>
        <w:pStyle w:val="Style11"/>
        <w:widowControl/>
        <w:suppressAutoHyphens/>
        <w:spacing w:line="240" w:lineRule="auto"/>
        <w:ind w:firstLine="0"/>
        <w:jc w:val="center"/>
        <w:rPr>
          <w:sz w:val="20"/>
          <w:szCs w:val="20"/>
        </w:rPr>
      </w:pPr>
      <w:r w:rsidRPr="00F10D30">
        <w:rPr>
          <w:rStyle w:val="FontStyle35"/>
        </w:rPr>
        <w:t>(указываются основания отказа в выдаче дубликата градостроительного плана земельного участка)</w:t>
      </w:r>
    </w:p>
    <w:p w:rsidR="00F10D30" w:rsidRPr="00E769E1" w:rsidRDefault="00F10D30" w:rsidP="00F10D30">
      <w:pPr>
        <w:pStyle w:val="Style15"/>
        <w:widowControl/>
        <w:suppressAutoHyphens/>
        <w:spacing w:line="240" w:lineRule="auto"/>
        <w:ind w:firstLine="0"/>
      </w:pPr>
      <w:r w:rsidRPr="00E769E1">
        <w:t>________________________________________________________________________________</w:t>
      </w:r>
    </w:p>
    <w:p w:rsidR="00F10D30" w:rsidRPr="00E769E1" w:rsidRDefault="00F10D30" w:rsidP="00F10D30">
      <w:pPr>
        <w:pStyle w:val="Style15"/>
        <w:widowControl/>
        <w:suppressAutoHyphens/>
        <w:spacing w:line="240" w:lineRule="auto"/>
        <w:ind w:firstLine="0"/>
      </w:pPr>
      <w:r w:rsidRPr="00E769E1">
        <w:t>________________________________________________________________________________</w:t>
      </w:r>
    </w:p>
    <w:p w:rsidR="00F10D30" w:rsidRPr="00E769E1" w:rsidRDefault="00F10D30" w:rsidP="00F10D30">
      <w:pPr>
        <w:pStyle w:val="Style15"/>
        <w:widowControl/>
        <w:suppressAutoHyphens/>
        <w:spacing w:line="240" w:lineRule="auto"/>
        <w:ind w:firstLine="0"/>
      </w:pPr>
      <w:r w:rsidRPr="00E769E1">
        <w:t>________________________________________________________________________________</w:t>
      </w:r>
    </w:p>
    <w:p w:rsidR="00F10D30" w:rsidRPr="00E769E1" w:rsidRDefault="00F10D30" w:rsidP="00F10D30">
      <w:pPr>
        <w:pStyle w:val="Style15"/>
        <w:widowControl/>
        <w:suppressAutoHyphens/>
        <w:spacing w:line="240" w:lineRule="auto"/>
        <w:ind w:firstLine="0"/>
      </w:pPr>
      <w:r w:rsidRPr="00E769E1">
        <w:t>________________________________________________________________________________</w:t>
      </w:r>
    </w:p>
    <w:p w:rsidR="00F10D30" w:rsidRPr="00E769E1" w:rsidRDefault="00F10D30" w:rsidP="00F10D30">
      <w:pPr>
        <w:pStyle w:val="Style15"/>
        <w:widowControl/>
        <w:suppressAutoHyphens/>
        <w:spacing w:line="240" w:lineRule="auto"/>
        <w:ind w:firstLine="0"/>
      </w:pPr>
    </w:p>
    <w:p w:rsidR="00F10D30" w:rsidRPr="00E769E1" w:rsidRDefault="00F10D30" w:rsidP="00F10D30">
      <w:pPr>
        <w:pStyle w:val="Style15"/>
        <w:widowControl/>
        <w:suppressAutoHyphens/>
        <w:spacing w:line="240" w:lineRule="auto"/>
        <w:ind w:firstLine="0"/>
        <w:rPr>
          <w:rStyle w:val="FontStyle36"/>
          <w:sz w:val="24"/>
          <w:szCs w:val="24"/>
          <w:u w:val="single"/>
        </w:rPr>
      </w:pPr>
      <w:r w:rsidRPr="00F10D30">
        <w:rPr>
          <w:rStyle w:val="FontStyle36"/>
        </w:rPr>
        <w:t>Глава администрации</w:t>
      </w:r>
      <w:r w:rsidRPr="00E769E1">
        <w:rPr>
          <w:rStyle w:val="FontStyle36"/>
          <w:sz w:val="24"/>
          <w:szCs w:val="24"/>
        </w:rPr>
        <w:t xml:space="preserve">  </w:t>
      </w:r>
      <w:r w:rsidRPr="00E769E1">
        <w:rPr>
          <w:rStyle w:val="FontStyle36"/>
          <w:sz w:val="24"/>
          <w:szCs w:val="24"/>
          <w:u w:val="single"/>
        </w:rPr>
        <w:t>______________________</w:t>
      </w:r>
      <w:r w:rsidRPr="00E769E1">
        <w:rPr>
          <w:rStyle w:val="FontStyle36"/>
          <w:sz w:val="24"/>
          <w:szCs w:val="24"/>
        </w:rPr>
        <w:t xml:space="preserve">           </w:t>
      </w:r>
      <w:r w:rsidRPr="00E769E1">
        <w:rPr>
          <w:rStyle w:val="FontStyle36"/>
          <w:sz w:val="24"/>
          <w:szCs w:val="24"/>
          <w:u w:val="single"/>
        </w:rPr>
        <w:t xml:space="preserve">  __</w:t>
      </w:r>
      <w:r>
        <w:rPr>
          <w:rStyle w:val="FontStyle36"/>
          <w:sz w:val="24"/>
          <w:szCs w:val="24"/>
          <w:u w:val="single"/>
        </w:rPr>
        <w:t>_______________________________</w:t>
      </w:r>
    </w:p>
    <w:p w:rsidR="00F10D30" w:rsidRPr="00F10D30" w:rsidRDefault="00F10D30" w:rsidP="00F10D30">
      <w:pPr>
        <w:pStyle w:val="Style13"/>
        <w:widowControl/>
        <w:tabs>
          <w:tab w:val="left" w:pos="4056"/>
        </w:tabs>
        <w:suppressAutoHyphens/>
        <w:spacing w:line="240" w:lineRule="auto"/>
        <w:ind w:right="1694"/>
        <w:rPr>
          <w:rStyle w:val="FontStyle35"/>
          <w:sz w:val="22"/>
          <w:szCs w:val="22"/>
        </w:rPr>
      </w:pPr>
      <w:r w:rsidRPr="00F10D30">
        <w:rPr>
          <w:rStyle w:val="FontStyle35"/>
          <w:sz w:val="22"/>
          <w:szCs w:val="22"/>
        </w:rPr>
        <w:t>(подпись)</w:t>
      </w:r>
      <w:r w:rsidRPr="00F10D30">
        <w:rPr>
          <w:rStyle w:val="FontStyle35"/>
          <w:sz w:val="22"/>
          <w:szCs w:val="22"/>
        </w:rPr>
        <w:tab/>
        <w:t>(Ф.И.О.)</w:t>
      </w:r>
    </w:p>
    <w:p w:rsidR="00F10D30" w:rsidRPr="00F10D30" w:rsidRDefault="00F10D30" w:rsidP="00F10D30">
      <w:pPr>
        <w:pStyle w:val="Style11"/>
        <w:widowControl/>
        <w:suppressAutoHyphens/>
        <w:spacing w:line="240" w:lineRule="auto"/>
        <w:ind w:left="710" w:firstLine="0"/>
        <w:outlineLvl w:val="0"/>
        <w:rPr>
          <w:rStyle w:val="FontStyle35"/>
          <w:sz w:val="22"/>
          <w:szCs w:val="22"/>
        </w:rPr>
      </w:pPr>
      <w:r w:rsidRPr="00F10D30">
        <w:rPr>
          <w:rStyle w:val="FontStyle35"/>
          <w:sz w:val="22"/>
          <w:szCs w:val="22"/>
        </w:rPr>
        <w:t>М.П.</w:t>
      </w:r>
    </w:p>
    <w:p w:rsidR="00F10D30" w:rsidRPr="00F10D30" w:rsidRDefault="00F10D30" w:rsidP="00F10D30">
      <w:pPr>
        <w:pStyle w:val="Style11"/>
        <w:widowControl/>
        <w:suppressAutoHyphens/>
        <w:spacing w:line="240" w:lineRule="auto"/>
        <w:rPr>
          <w:rStyle w:val="FontStyle35"/>
        </w:rPr>
      </w:pPr>
      <w:r w:rsidRPr="00F10D30">
        <w:rPr>
          <w:rStyle w:val="FontStyle35"/>
        </w:rPr>
        <w:t>Вместе  с уведомлением заявителю возвращаются прилагавшиеся к заявлению подлинные документы,  за исключением документов, представленных в электронном виде, которые остаются на хранении в администрации.</w:t>
      </w:r>
    </w:p>
    <w:p w:rsidR="00F10D30" w:rsidRPr="00F10D30" w:rsidRDefault="00F10D30" w:rsidP="00F10D30">
      <w:pPr>
        <w:pStyle w:val="Style15"/>
        <w:widowControl/>
        <w:suppressAutoHyphens/>
        <w:spacing w:line="240" w:lineRule="auto"/>
        <w:ind w:left="715" w:firstLine="0"/>
        <w:rPr>
          <w:sz w:val="20"/>
          <w:szCs w:val="20"/>
        </w:rPr>
      </w:pPr>
    </w:p>
    <w:p w:rsidR="00F10D30" w:rsidRPr="00F10D30" w:rsidRDefault="00F10D30" w:rsidP="00F10D30">
      <w:pPr>
        <w:pStyle w:val="Style15"/>
        <w:widowControl/>
        <w:tabs>
          <w:tab w:val="left" w:leader="underscore" w:pos="6835"/>
          <w:tab w:val="left" w:leader="underscore" w:pos="8534"/>
          <w:tab w:val="left" w:leader="underscore" w:pos="9418"/>
        </w:tabs>
        <w:suppressAutoHyphens/>
        <w:spacing w:line="240" w:lineRule="auto"/>
        <w:ind w:left="715" w:firstLine="0"/>
        <w:rPr>
          <w:rStyle w:val="FontStyle36"/>
        </w:rPr>
      </w:pPr>
      <w:r w:rsidRPr="00F10D30">
        <w:rPr>
          <w:rStyle w:val="FontStyle36"/>
        </w:rPr>
        <w:t>Уведомление и комплект документов получил     "</w:t>
      </w:r>
      <w:r w:rsidRPr="00F10D30">
        <w:rPr>
          <w:rStyle w:val="FontStyle36"/>
        </w:rPr>
        <w:tab/>
        <w:t>" "</w:t>
      </w:r>
      <w:r w:rsidRPr="00F10D30">
        <w:rPr>
          <w:rStyle w:val="FontStyle36"/>
        </w:rPr>
        <w:tab/>
        <w:t>" 20</w:t>
      </w:r>
      <w:r w:rsidRPr="00F10D30">
        <w:rPr>
          <w:rStyle w:val="FontStyle36"/>
        </w:rPr>
        <w:tab/>
        <w:t>г.</w:t>
      </w:r>
    </w:p>
    <w:p w:rsidR="00F10D30" w:rsidRPr="00E769E1" w:rsidRDefault="00F10D30" w:rsidP="00F10D30">
      <w:pPr>
        <w:pStyle w:val="Style15"/>
        <w:widowControl/>
        <w:tabs>
          <w:tab w:val="left" w:leader="underscore" w:pos="6835"/>
          <w:tab w:val="left" w:leader="underscore" w:pos="8534"/>
          <w:tab w:val="left" w:leader="underscore" w:pos="9418"/>
        </w:tabs>
        <w:suppressAutoHyphens/>
        <w:spacing w:line="240" w:lineRule="auto"/>
        <w:ind w:firstLine="0"/>
        <w:rPr>
          <w:rStyle w:val="FontStyle36"/>
          <w:sz w:val="24"/>
          <w:szCs w:val="24"/>
        </w:rPr>
      </w:pPr>
      <w:r w:rsidRPr="00E769E1">
        <w:rPr>
          <w:rStyle w:val="FontStyle36"/>
          <w:sz w:val="24"/>
          <w:szCs w:val="24"/>
        </w:rPr>
        <w:t>_________________________________   ___________________</w:t>
      </w:r>
      <w:r>
        <w:rPr>
          <w:rStyle w:val="FontStyle36"/>
          <w:sz w:val="24"/>
          <w:szCs w:val="24"/>
        </w:rPr>
        <w:t>________________________</w:t>
      </w:r>
      <w:r w:rsidRPr="00E769E1">
        <w:rPr>
          <w:rStyle w:val="FontStyle36"/>
          <w:sz w:val="24"/>
          <w:szCs w:val="24"/>
        </w:rPr>
        <w:t>__</w:t>
      </w:r>
    </w:p>
    <w:p w:rsidR="00F10D30" w:rsidRPr="00F10D30" w:rsidRDefault="00F10D30" w:rsidP="00F10D30">
      <w:pPr>
        <w:pStyle w:val="Style11"/>
        <w:widowControl/>
        <w:tabs>
          <w:tab w:val="left" w:pos="3754"/>
          <w:tab w:val="left" w:pos="6029"/>
          <w:tab w:val="left" w:pos="8002"/>
        </w:tabs>
        <w:suppressAutoHyphens/>
        <w:spacing w:line="240" w:lineRule="auto"/>
        <w:ind w:firstLine="0"/>
        <w:jc w:val="both"/>
        <w:rPr>
          <w:rStyle w:val="FontStyle35"/>
          <w:sz w:val="18"/>
          <w:szCs w:val="18"/>
        </w:rPr>
      </w:pPr>
      <w:proofErr w:type="gramStart"/>
      <w:r w:rsidRPr="00F10D30">
        <w:rPr>
          <w:rStyle w:val="FontStyle35"/>
          <w:sz w:val="18"/>
          <w:szCs w:val="18"/>
        </w:rPr>
        <w:t>(должность представителя</w:t>
      </w:r>
      <w:r w:rsidRPr="00F10D30">
        <w:rPr>
          <w:rStyle w:val="FontStyle35"/>
          <w:sz w:val="18"/>
          <w:szCs w:val="18"/>
        </w:rPr>
        <w:tab/>
        <w:t xml:space="preserve">            (подпись)</w:t>
      </w:r>
      <w:r w:rsidRPr="00F10D30">
        <w:rPr>
          <w:rStyle w:val="FontStyle35"/>
          <w:sz w:val="18"/>
          <w:szCs w:val="18"/>
        </w:rPr>
        <w:tab/>
        <w:t xml:space="preserve">                       (расшифровка подписи)</w:t>
      </w:r>
      <w:proofErr w:type="gramEnd"/>
    </w:p>
    <w:p w:rsidR="00F10D30" w:rsidRPr="00E769E1" w:rsidRDefault="00F10D30" w:rsidP="00F10D30">
      <w:pPr>
        <w:pStyle w:val="Style11"/>
        <w:widowControl/>
        <w:tabs>
          <w:tab w:val="left" w:pos="6029"/>
          <w:tab w:val="left" w:pos="8002"/>
        </w:tabs>
        <w:suppressAutoHyphens/>
        <w:spacing w:line="240" w:lineRule="auto"/>
        <w:ind w:firstLine="0"/>
        <w:jc w:val="both"/>
        <w:rPr>
          <w:rStyle w:val="FontStyle35"/>
          <w:sz w:val="24"/>
          <w:szCs w:val="24"/>
        </w:rPr>
      </w:pPr>
      <w:r w:rsidRPr="00E769E1">
        <w:rPr>
          <w:rStyle w:val="FontStyle35"/>
          <w:sz w:val="24"/>
          <w:szCs w:val="24"/>
        </w:rPr>
        <w:t>____________________________________</w:t>
      </w:r>
    </w:p>
    <w:p w:rsidR="00F10D30" w:rsidRPr="00F10D30" w:rsidRDefault="00F10D30" w:rsidP="00F10D30">
      <w:pPr>
        <w:pStyle w:val="Style11"/>
        <w:widowControl/>
        <w:suppressAutoHyphens/>
        <w:spacing w:line="240" w:lineRule="auto"/>
        <w:ind w:firstLine="0"/>
        <w:rPr>
          <w:rStyle w:val="FontStyle35"/>
        </w:rPr>
      </w:pPr>
      <w:r w:rsidRPr="00F10D30">
        <w:rPr>
          <w:rStyle w:val="FontStyle35"/>
        </w:rPr>
        <w:t>заявителя - юридического лица</w:t>
      </w:r>
    </w:p>
    <w:p w:rsidR="00F10D30" w:rsidRPr="00E769E1" w:rsidRDefault="00F10D30" w:rsidP="00F10D30">
      <w:pPr>
        <w:pStyle w:val="Style11"/>
        <w:widowControl/>
        <w:suppressAutoHyphens/>
        <w:spacing w:line="240" w:lineRule="auto"/>
        <w:ind w:firstLine="0"/>
        <w:rPr>
          <w:rStyle w:val="FontStyle35"/>
          <w:sz w:val="24"/>
          <w:szCs w:val="24"/>
        </w:rPr>
      </w:pPr>
      <w:r w:rsidRPr="00E769E1">
        <w:rPr>
          <w:rStyle w:val="FontStyle35"/>
          <w:sz w:val="24"/>
          <w:szCs w:val="24"/>
        </w:rPr>
        <w:t>____________________________________</w:t>
      </w:r>
    </w:p>
    <w:p w:rsidR="00F10D30" w:rsidRPr="00F10D30" w:rsidRDefault="00F10D30" w:rsidP="00F10D30">
      <w:pPr>
        <w:pStyle w:val="Style11"/>
        <w:widowControl/>
        <w:suppressAutoHyphens/>
        <w:spacing w:line="240" w:lineRule="auto"/>
        <w:ind w:firstLine="0"/>
        <w:rPr>
          <w:rStyle w:val="FontStyle35"/>
        </w:rPr>
      </w:pPr>
      <w:r w:rsidRPr="00F10D30">
        <w:rPr>
          <w:rStyle w:val="FontStyle35"/>
        </w:rPr>
        <w:t>или фамилия, имя, отчество гражданина</w:t>
      </w:r>
    </w:p>
    <w:p w:rsidR="00F10D30" w:rsidRPr="00E769E1" w:rsidRDefault="00F10D30" w:rsidP="00E769E1">
      <w:pPr>
        <w:spacing w:after="0" w:line="240" w:lineRule="auto"/>
        <w:rPr>
          <w:rFonts w:ascii="Times New Roman" w:hAnsi="Times New Roman"/>
          <w:sz w:val="24"/>
          <w:szCs w:val="24"/>
        </w:rPr>
        <w:sectPr w:rsidR="00F10D30" w:rsidRPr="00E769E1">
          <w:headerReference w:type="default" r:id="rId13"/>
          <w:pgSz w:w="11906" w:h="16838"/>
          <w:pgMar w:top="1134" w:right="851" w:bottom="1134" w:left="1418" w:header="709" w:footer="709" w:gutter="0"/>
          <w:cols w:space="720"/>
        </w:sectPr>
      </w:pPr>
    </w:p>
    <w:p w:rsidR="00F10D30" w:rsidRDefault="00F10D30" w:rsidP="00F10D30">
      <w:pPr>
        <w:tabs>
          <w:tab w:val="left" w:pos="426"/>
        </w:tabs>
        <w:spacing w:after="0"/>
        <w:ind w:left="284"/>
        <w:jc w:val="center"/>
        <w:rPr>
          <w:rFonts w:ascii="Times New Roman" w:hAnsi="Times New Roman"/>
          <w:sz w:val="24"/>
          <w:szCs w:val="24"/>
        </w:rPr>
      </w:pPr>
      <w:r>
        <w:rPr>
          <w:rFonts w:ascii="Times New Roman" w:hAnsi="Times New Roman"/>
          <w:sz w:val="24"/>
          <w:szCs w:val="24"/>
        </w:rPr>
        <w:lastRenderedPageBreak/>
        <w:t>АДМИНИСТРАЦИЯ ХОТЫНЕЦКОГО РАЙОНА</w:t>
      </w:r>
    </w:p>
    <w:p w:rsidR="00F10D30" w:rsidRDefault="00F10D30" w:rsidP="00F10D30">
      <w:pPr>
        <w:autoSpaceDE w:val="0"/>
        <w:autoSpaceDN w:val="0"/>
        <w:adjustRightInd w:val="0"/>
        <w:spacing w:after="0"/>
        <w:ind w:left="709"/>
        <w:jc w:val="center"/>
        <w:rPr>
          <w:rFonts w:ascii="Times New Roman" w:hAnsi="Times New Roman"/>
          <w:b/>
          <w:sz w:val="24"/>
          <w:szCs w:val="24"/>
        </w:rPr>
      </w:pPr>
      <w:r>
        <w:rPr>
          <w:rFonts w:ascii="Times New Roman" w:hAnsi="Times New Roman"/>
          <w:sz w:val="24"/>
          <w:szCs w:val="24"/>
        </w:rPr>
        <w:t>ПОСТАНОВЛЕНИЕ</w:t>
      </w:r>
    </w:p>
    <w:p w:rsidR="00F10D30" w:rsidRDefault="00F10D30" w:rsidP="00F10D30">
      <w:pPr>
        <w:autoSpaceDE w:val="0"/>
        <w:autoSpaceDN w:val="0"/>
        <w:adjustRightInd w:val="0"/>
        <w:spacing w:after="0"/>
        <w:ind w:left="709"/>
        <w:rPr>
          <w:rFonts w:ascii="Times New Roman" w:hAnsi="Times New Roman"/>
          <w:b/>
          <w:sz w:val="28"/>
          <w:szCs w:val="28"/>
        </w:rPr>
      </w:pPr>
    </w:p>
    <w:p w:rsidR="00F10D30" w:rsidRDefault="00F10D30" w:rsidP="00F10D30">
      <w:pPr>
        <w:tabs>
          <w:tab w:val="left" w:pos="3060"/>
        </w:tabs>
        <w:autoSpaceDE w:val="0"/>
        <w:autoSpaceDN w:val="0"/>
        <w:adjustRightInd w:val="0"/>
        <w:spacing w:after="0"/>
        <w:rPr>
          <w:rFonts w:ascii="Times New Roman" w:hAnsi="Times New Roman"/>
          <w:bCs/>
        </w:rPr>
      </w:pPr>
      <w:r>
        <w:rPr>
          <w:rFonts w:ascii="Times New Roman" w:hAnsi="Times New Roman"/>
          <w:bCs/>
        </w:rPr>
        <w:t>12 мая 2015 г.                                                                                                               № 176</w:t>
      </w:r>
    </w:p>
    <w:p w:rsidR="00F10D30" w:rsidRPr="00F10D30" w:rsidRDefault="00F10D30" w:rsidP="00F10D30">
      <w:pPr>
        <w:spacing w:after="0" w:line="240" w:lineRule="auto"/>
        <w:rPr>
          <w:rFonts w:ascii="Times New Roman" w:hAnsi="Times New Roman"/>
          <w:sz w:val="24"/>
          <w:szCs w:val="24"/>
        </w:rPr>
      </w:pPr>
    </w:p>
    <w:tbl>
      <w:tblPr>
        <w:tblW w:w="0" w:type="auto"/>
        <w:tblLook w:val="01E0"/>
      </w:tblPr>
      <w:tblGrid>
        <w:gridCol w:w="5988"/>
      </w:tblGrid>
      <w:tr w:rsidR="00F10D30" w:rsidRPr="00F10D30" w:rsidTr="00F10D30">
        <w:tc>
          <w:tcPr>
            <w:tcW w:w="5988" w:type="dxa"/>
            <w:hideMark/>
          </w:tcPr>
          <w:p w:rsidR="00F10D30" w:rsidRPr="00F10D30" w:rsidRDefault="00F10D30" w:rsidP="00F10D30">
            <w:pPr>
              <w:autoSpaceDE w:val="0"/>
              <w:autoSpaceDN w:val="0"/>
              <w:spacing w:after="0" w:line="240" w:lineRule="auto"/>
              <w:rPr>
                <w:rFonts w:ascii="Times New Roman" w:hAnsi="Times New Roman"/>
                <w:sz w:val="24"/>
                <w:szCs w:val="24"/>
              </w:rPr>
            </w:pPr>
            <w:r w:rsidRPr="00F10D30">
              <w:rPr>
                <w:rFonts w:ascii="Times New Roman" w:hAnsi="Times New Roman"/>
                <w:sz w:val="24"/>
                <w:szCs w:val="24"/>
              </w:rPr>
              <w:t xml:space="preserve">Об утверждении административного регламента «Предоставление муниципальной услуги по подготовке и выдаче разрешений на строительство при осуществлении строительства, реконструкции объектов капитального строительства, расположенных на территории сельских поселений Хотынецкого района, осуществляемых в целях малоэтажного жилищного строительства и (или) индивидуального жилищного строительства» </w:t>
            </w:r>
          </w:p>
        </w:tc>
      </w:tr>
    </w:tbl>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w:t>
      </w:r>
      <w:proofErr w:type="gramStart"/>
      <w:r w:rsidRPr="00F10D30">
        <w:rPr>
          <w:rFonts w:ascii="Times New Roman" w:hAnsi="Times New Roman"/>
          <w:sz w:val="24"/>
          <w:szCs w:val="24"/>
        </w:rPr>
        <w:t>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Законом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w:t>
      </w:r>
      <w:proofErr w:type="gramEnd"/>
      <w:r w:rsidRPr="00F10D30">
        <w:rPr>
          <w:rFonts w:ascii="Times New Roman" w:hAnsi="Times New Roman"/>
          <w:sz w:val="24"/>
          <w:szCs w:val="24"/>
        </w:rPr>
        <w:t xml:space="preserve"> органами государственной власти Орловской области», Уставом  Хотынецкого района администрация района </w:t>
      </w:r>
    </w:p>
    <w:p w:rsidR="00F10D30" w:rsidRPr="00F10D30" w:rsidRDefault="00F10D30" w:rsidP="00F10D30">
      <w:pPr>
        <w:pStyle w:val="ConsPlusNormal"/>
        <w:ind w:firstLine="567"/>
        <w:jc w:val="center"/>
        <w:rPr>
          <w:rFonts w:ascii="Times New Roman" w:hAnsi="Times New Roman" w:cs="Times New Roman"/>
          <w:sz w:val="24"/>
          <w:szCs w:val="24"/>
        </w:rPr>
      </w:pPr>
      <w:r w:rsidRPr="00F10D30">
        <w:rPr>
          <w:rFonts w:ascii="Times New Roman" w:hAnsi="Times New Roman" w:cs="Times New Roman"/>
          <w:sz w:val="24"/>
          <w:szCs w:val="24"/>
        </w:rPr>
        <w:t>ПОСТАНОВЛЯЕТ:</w:t>
      </w:r>
    </w:p>
    <w:p w:rsidR="00F10D30" w:rsidRPr="00F10D30" w:rsidRDefault="00F10D30" w:rsidP="00F10D30">
      <w:pPr>
        <w:shd w:val="clear" w:color="auto" w:fill="FFFFFF"/>
        <w:spacing w:after="0" w:line="240" w:lineRule="auto"/>
        <w:jc w:val="both"/>
        <w:rPr>
          <w:rFonts w:ascii="Times New Roman" w:hAnsi="Times New Roman"/>
          <w:sz w:val="24"/>
          <w:szCs w:val="24"/>
        </w:rPr>
      </w:pPr>
      <w:r w:rsidRPr="00F10D30">
        <w:rPr>
          <w:rFonts w:ascii="Times New Roman" w:hAnsi="Times New Roman"/>
          <w:sz w:val="24"/>
          <w:szCs w:val="24"/>
        </w:rPr>
        <w:t xml:space="preserve">          1.</w:t>
      </w:r>
      <w:r w:rsidRPr="00F10D30">
        <w:rPr>
          <w:rFonts w:ascii="Times New Roman" w:eastAsia="Arial" w:hAnsi="Times New Roman"/>
          <w:sz w:val="24"/>
          <w:szCs w:val="24"/>
        </w:rPr>
        <w:t xml:space="preserve"> </w:t>
      </w:r>
      <w:r w:rsidRPr="00F10D30">
        <w:rPr>
          <w:rFonts w:ascii="Times New Roman" w:hAnsi="Times New Roman"/>
          <w:sz w:val="24"/>
          <w:szCs w:val="24"/>
        </w:rPr>
        <w:t>Утвердить</w:t>
      </w:r>
      <w:r w:rsidRPr="00F10D30">
        <w:rPr>
          <w:rFonts w:ascii="Times New Roman" w:eastAsia="Arial" w:hAnsi="Times New Roman"/>
          <w:sz w:val="24"/>
          <w:szCs w:val="24"/>
        </w:rPr>
        <w:t xml:space="preserve"> прилагаемый </w:t>
      </w:r>
      <w:r w:rsidRPr="00F10D30">
        <w:rPr>
          <w:rFonts w:ascii="Times New Roman" w:hAnsi="Times New Roman"/>
          <w:sz w:val="24"/>
          <w:szCs w:val="24"/>
        </w:rPr>
        <w:t>административный</w:t>
      </w:r>
      <w:r w:rsidRPr="00F10D30">
        <w:rPr>
          <w:rFonts w:ascii="Times New Roman" w:eastAsia="Arial" w:hAnsi="Times New Roman"/>
          <w:sz w:val="24"/>
          <w:szCs w:val="24"/>
        </w:rPr>
        <w:t xml:space="preserve"> </w:t>
      </w:r>
      <w:r w:rsidRPr="00F10D30">
        <w:rPr>
          <w:rFonts w:ascii="Times New Roman" w:hAnsi="Times New Roman"/>
          <w:sz w:val="24"/>
          <w:szCs w:val="24"/>
        </w:rPr>
        <w:t>регламент</w:t>
      </w:r>
      <w:r w:rsidRPr="00F10D30">
        <w:rPr>
          <w:rFonts w:ascii="Times New Roman" w:eastAsia="Arial" w:hAnsi="Times New Roman"/>
          <w:sz w:val="24"/>
          <w:szCs w:val="24"/>
        </w:rPr>
        <w:t xml:space="preserve"> «</w:t>
      </w:r>
      <w:r w:rsidRPr="00F10D30">
        <w:rPr>
          <w:rFonts w:ascii="Times New Roman" w:hAnsi="Times New Roman"/>
          <w:sz w:val="24"/>
          <w:szCs w:val="24"/>
        </w:rPr>
        <w:t xml:space="preserve">Предоставление </w:t>
      </w:r>
      <w:r w:rsidRPr="00F10D30">
        <w:rPr>
          <w:rFonts w:ascii="Times New Roman" w:hAnsi="Times New Roman"/>
          <w:spacing w:val="-20"/>
          <w:sz w:val="24"/>
          <w:szCs w:val="24"/>
        </w:rPr>
        <w:t>муниципальной услуги по подготовке и выдаче разрешений на строительство при осуществлении строительства, реконструкции объектов капитального строительства</w:t>
      </w:r>
      <w:r w:rsidRPr="00F10D30">
        <w:rPr>
          <w:rFonts w:ascii="Times New Roman" w:hAnsi="Times New Roman"/>
          <w:bCs/>
          <w:sz w:val="24"/>
          <w:szCs w:val="24"/>
        </w:rPr>
        <w:t>, расположенных на территории сельских поселений Хотынецкого района</w:t>
      </w:r>
      <w:r w:rsidRPr="00F10D30">
        <w:rPr>
          <w:rFonts w:ascii="Times New Roman" w:hAnsi="Times New Roman"/>
          <w:sz w:val="24"/>
          <w:szCs w:val="24"/>
          <w:shd w:val="clear" w:color="auto" w:fill="FFFFFF"/>
        </w:rPr>
        <w:t xml:space="preserve"> осуществляемых в целях </w:t>
      </w:r>
      <w:r w:rsidRPr="00F10D30">
        <w:rPr>
          <w:rFonts w:ascii="Times New Roman" w:hAnsi="Times New Roman"/>
          <w:bCs/>
          <w:sz w:val="24"/>
          <w:szCs w:val="24"/>
        </w:rPr>
        <w:t>малоэтажного жилищного строительства и (</w:t>
      </w:r>
      <w:r w:rsidRPr="00F10D30">
        <w:rPr>
          <w:rFonts w:ascii="Times New Roman" w:hAnsi="Times New Roman"/>
          <w:sz w:val="24"/>
          <w:szCs w:val="24"/>
        </w:rPr>
        <w:t>или) индивидуального жилищного строительства»  (далее</w:t>
      </w:r>
      <w:r w:rsidRPr="00F10D30">
        <w:rPr>
          <w:rFonts w:ascii="Times New Roman" w:eastAsia="Arial" w:hAnsi="Times New Roman"/>
          <w:sz w:val="24"/>
          <w:szCs w:val="24"/>
        </w:rPr>
        <w:t xml:space="preserve"> – </w:t>
      </w:r>
      <w:r w:rsidRPr="00F10D30">
        <w:rPr>
          <w:rFonts w:ascii="Times New Roman" w:hAnsi="Times New Roman"/>
          <w:sz w:val="24"/>
          <w:szCs w:val="24"/>
        </w:rPr>
        <w:t>административный</w:t>
      </w:r>
      <w:r w:rsidRPr="00F10D30">
        <w:rPr>
          <w:rFonts w:ascii="Times New Roman" w:eastAsia="Arial" w:hAnsi="Times New Roman"/>
          <w:sz w:val="24"/>
          <w:szCs w:val="24"/>
        </w:rPr>
        <w:t xml:space="preserve"> </w:t>
      </w:r>
      <w:r w:rsidRPr="00F10D30">
        <w:rPr>
          <w:rFonts w:ascii="Times New Roman" w:hAnsi="Times New Roman"/>
          <w:sz w:val="24"/>
          <w:szCs w:val="24"/>
        </w:rPr>
        <w:t>регламент).</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2. Отделу архитектуры, строительства и жилищно-коммунального хозяйства администрации района (Г.А.Ломакина) обеспечить выполнение административного регламента.</w:t>
      </w:r>
    </w:p>
    <w:p w:rsidR="00F10D30" w:rsidRPr="00F10D30" w:rsidRDefault="00F10D30" w:rsidP="00F10D30">
      <w:pPr>
        <w:spacing w:after="0" w:line="240" w:lineRule="auto"/>
        <w:jc w:val="both"/>
        <w:rPr>
          <w:rFonts w:ascii="Times New Roman" w:eastAsia="Arial" w:hAnsi="Times New Roman"/>
          <w:sz w:val="24"/>
          <w:szCs w:val="24"/>
        </w:rPr>
      </w:pPr>
      <w:r w:rsidRPr="00F10D30">
        <w:rPr>
          <w:rFonts w:ascii="Times New Roman" w:hAnsi="Times New Roman"/>
          <w:sz w:val="24"/>
          <w:szCs w:val="24"/>
        </w:rPr>
        <w:t xml:space="preserve">        3.</w:t>
      </w:r>
      <w:r w:rsidRPr="00F10D30">
        <w:rPr>
          <w:rFonts w:ascii="Times New Roman" w:eastAsia="Arial" w:hAnsi="Times New Roman"/>
          <w:sz w:val="24"/>
          <w:szCs w:val="24"/>
        </w:rPr>
        <w:t xml:space="preserve"> </w:t>
      </w:r>
      <w:proofErr w:type="gramStart"/>
      <w:r w:rsidRPr="00F10D30">
        <w:rPr>
          <w:rFonts w:ascii="Times New Roman" w:hAnsi="Times New Roman"/>
          <w:sz w:val="24"/>
          <w:szCs w:val="24"/>
        </w:rPr>
        <w:t>Признать</w:t>
      </w:r>
      <w:r w:rsidRPr="00F10D30">
        <w:rPr>
          <w:rFonts w:ascii="Times New Roman" w:eastAsia="Arial" w:hAnsi="Times New Roman"/>
          <w:sz w:val="24"/>
          <w:szCs w:val="24"/>
        </w:rPr>
        <w:t xml:space="preserve"> </w:t>
      </w:r>
      <w:r w:rsidRPr="00F10D30">
        <w:rPr>
          <w:rFonts w:ascii="Times New Roman" w:hAnsi="Times New Roman"/>
          <w:sz w:val="24"/>
          <w:szCs w:val="24"/>
        </w:rPr>
        <w:t>утратившим</w:t>
      </w:r>
      <w:r w:rsidRPr="00F10D30">
        <w:rPr>
          <w:rFonts w:ascii="Times New Roman" w:eastAsia="Arial" w:hAnsi="Times New Roman"/>
          <w:sz w:val="24"/>
          <w:szCs w:val="24"/>
        </w:rPr>
        <w:t xml:space="preserve"> </w:t>
      </w:r>
      <w:r w:rsidRPr="00F10D30">
        <w:rPr>
          <w:rFonts w:ascii="Times New Roman" w:hAnsi="Times New Roman"/>
          <w:sz w:val="24"/>
          <w:szCs w:val="24"/>
        </w:rPr>
        <w:t xml:space="preserve">силу постановление </w:t>
      </w:r>
      <w:r w:rsidRPr="00F10D30">
        <w:rPr>
          <w:rFonts w:ascii="Times New Roman" w:eastAsia="Arial" w:hAnsi="Times New Roman"/>
          <w:sz w:val="24"/>
          <w:szCs w:val="24"/>
        </w:rPr>
        <w:t xml:space="preserve"> </w:t>
      </w:r>
      <w:r w:rsidRPr="00F10D30">
        <w:rPr>
          <w:rFonts w:ascii="Times New Roman" w:hAnsi="Times New Roman"/>
          <w:sz w:val="24"/>
          <w:szCs w:val="24"/>
        </w:rPr>
        <w:t>администрации</w:t>
      </w:r>
      <w:r w:rsidRPr="00F10D30">
        <w:rPr>
          <w:rFonts w:ascii="Times New Roman" w:eastAsia="Arial" w:hAnsi="Times New Roman"/>
          <w:sz w:val="24"/>
          <w:szCs w:val="24"/>
        </w:rPr>
        <w:t xml:space="preserve"> </w:t>
      </w:r>
      <w:r w:rsidRPr="00F10D30">
        <w:rPr>
          <w:rFonts w:ascii="Times New Roman" w:hAnsi="Times New Roman"/>
          <w:sz w:val="24"/>
          <w:szCs w:val="24"/>
        </w:rPr>
        <w:t>района</w:t>
      </w:r>
      <w:r w:rsidRPr="00F10D30">
        <w:rPr>
          <w:rFonts w:ascii="Times New Roman" w:eastAsia="Arial" w:hAnsi="Times New Roman"/>
          <w:sz w:val="24"/>
          <w:szCs w:val="24"/>
        </w:rPr>
        <w:t xml:space="preserve"> </w:t>
      </w:r>
      <w:r w:rsidRPr="00F10D30">
        <w:rPr>
          <w:rFonts w:ascii="Times New Roman" w:hAnsi="Times New Roman"/>
          <w:sz w:val="24"/>
          <w:szCs w:val="24"/>
        </w:rPr>
        <w:t>от</w:t>
      </w:r>
      <w:r w:rsidRPr="00F10D30">
        <w:rPr>
          <w:rFonts w:ascii="Times New Roman" w:eastAsia="Arial" w:hAnsi="Times New Roman"/>
          <w:sz w:val="24"/>
          <w:szCs w:val="24"/>
        </w:rPr>
        <w:t xml:space="preserve"> </w:t>
      </w:r>
      <w:r w:rsidRPr="00F10D30">
        <w:rPr>
          <w:rFonts w:ascii="Times New Roman" w:hAnsi="Times New Roman"/>
          <w:sz w:val="24"/>
          <w:szCs w:val="24"/>
        </w:rPr>
        <w:t>4 сентября  2013 года №375  «Об утверждении административного регламента предоставления муниципальной услуги по подготовке и выдаче разрешений на строительство  и разрешений на ввод объектов в эксплуатацию на земельных участках в Хотынецком районе, на которые не распространяется  действие градостроительных регламентов или для которых не устанавливаются  градостроительные регламенты, а также объектов капитального строительства  районного значения</w:t>
      </w:r>
      <w:proofErr w:type="gramEnd"/>
      <w:r w:rsidRPr="00F10D30">
        <w:rPr>
          <w:rFonts w:ascii="Times New Roman" w:hAnsi="Times New Roman"/>
          <w:sz w:val="24"/>
          <w:szCs w:val="24"/>
        </w:rPr>
        <w:t xml:space="preserve">, для </w:t>
      </w:r>
      <w:proofErr w:type="gramStart"/>
      <w:r w:rsidRPr="00F10D30">
        <w:rPr>
          <w:rFonts w:ascii="Times New Roman" w:hAnsi="Times New Roman"/>
          <w:sz w:val="24"/>
          <w:szCs w:val="24"/>
        </w:rPr>
        <w:t>строительства</w:t>
      </w:r>
      <w:proofErr w:type="gramEnd"/>
      <w:r w:rsidRPr="00F10D30">
        <w:rPr>
          <w:rFonts w:ascii="Times New Roman" w:hAnsi="Times New Roman"/>
          <w:sz w:val="24"/>
          <w:szCs w:val="24"/>
        </w:rPr>
        <w:t xml:space="preserve"> которых допускается изъятие земельных участков, и объектов  местного значения (при наличии  соглашения  между администрацией сельского или городского поселения и администрацией  Хотынецкого района о передаче  полномочий в сфере градостроительной деятельности)».</w:t>
      </w:r>
      <w:r w:rsidRPr="00F10D30">
        <w:rPr>
          <w:rFonts w:ascii="Times New Roman" w:eastAsia="Arial" w:hAnsi="Times New Roman"/>
          <w:sz w:val="24"/>
          <w:szCs w:val="24"/>
        </w:rPr>
        <w:t xml:space="preserve"> </w:t>
      </w:r>
    </w:p>
    <w:p w:rsidR="00F10D30" w:rsidRPr="00F10D30" w:rsidRDefault="00F10D30" w:rsidP="00F10D30">
      <w:pPr>
        <w:spacing w:after="0" w:line="240" w:lineRule="auto"/>
        <w:jc w:val="both"/>
        <w:rPr>
          <w:rFonts w:ascii="Times New Roman" w:eastAsia="Arial" w:hAnsi="Times New Roman"/>
          <w:sz w:val="24"/>
          <w:szCs w:val="24"/>
        </w:rPr>
      </w:pPr>
      <w:r w:rsidRPr="00F10D30">
        <w:rPr>
          <w:rFonts w:ascii="Times New Roman" w:eastAsia="Arial" w:hAnsi="Times New Roman"/>
          <w:sz w:val="24"/>
          <w:szCs w:val="24"/>
        </w:rPr>
        <w:t xml:space="preserve">         4. Опубликовать настоящее постановление в бюллетене «Хотынецкий муниципальный вестник» и разместить на  </w:t>
      </w:r>
      <w:r w:rsidRPr="00F10D30">
        <w:rPr>
          <w:rFonts w:ascii="Times New Roman" w:hAnsi="Times New Roman"/>
          <w:sz w:val="24"/>
          <w:szCs w:val="24"/>
        </w:rPr>
        <w:t>официальном</w:t>
      </w:r>
      <w:r w:rsidRPr="00F10D30">
        <w:rPr>
          <w:rFonts w:ascii="Times New Roman" w:eastAsia="Arial" w:hAnsi="Times New Roman"/>
          <w:sz w:val="24"/>
          <w:szCs w:val="24"/>
        </w:rPr>
        <w:t xml:space="preserve"> </w:t>
      </w:r>
      <w:r w:rsidRPr="00F10D30">
        <w:rPr>
          <w:rFonts w:ascii="Times New Roman" w:hAnsi="Times New Roman"/>
          <w:sz w:val="24"/>
          <w:szCs w:val="24"/>
        </w:rPr>
        <w:t>сайте</w:t>
      </w:r>
      <w:r w:rsidRPr="00F10D30">
        <w:rPr>
          <w:rFonts w:ascii="Times New Roman" w:eastAsia="Arial" w:hAnsi="Times New Roman"/>
          <w:sz w:val="24"/>
          <w:szCs w:val="24"/>
        </w:rPr>
        <w:t xml:space="preserve"> </w:t>
      </w:r>
      <w:r w:rsidRPr="00F10D30">
        <w:rPr>
          <w:rFonts w:ascii="Times New Roman" w:hAnsi="Times New Roman"/>
          <w:sz w:val="24"/>
          <w:szCs w:val="24"/>
        </w:rPr>
        <w:t>Хотынецкого</w:t>
      </w:r>
      <w:r w:rsidRPr="00F10D30">
        <w:rPr>
          <w:rFonts w:ascii="Times New Roman" w:eastAsia="Arial" w:hAnsi="Times New Roman"/>
          <w:sz w:val="24"/>
          <w:szCs w:val="24"/>
        </w:rPr>
        <w:t xml:space="preserve"> </w:t>
      </w:r>
      <w:r w:rsidRPr="00F10D30">
        <w:rPr>
          <w:rFonts w:ascii="Times New Roman" w:hAnsi="Times New Roman"/>
          <w:sz w:val="24"/>
          <w:szCs w:val="24"/>
        </w:rPr>
        <w:t>района</w:t>
      </w:r>
      <w:r w:rsidRPr="00F10D30">
        <w:rPr>
          <w:rFonts w:ascii="Times New Roman" w:eastAsia="Arial" w:hAnsi="Times New Roman"/>
          <w:sz w:val="24"/>
          <w:szCs w:val="24"/>
        </w:rPr>
        <w:t xml:space="preserve"> </w:t>
      </w:r>
      <w:r w:rsidRPr="00F10D30">
        <w:rPr>
          <w:rFonts w:ascii="Times New Roman" w:hAnsi="Times New Roman"/>
          <w:sz w:val="24"/>
          <w:szCs w:val="24"/>
        </w:rPr>
        <w:t>в сети Интернет (</w:t>
      </w:r>
      <w:proofErr w:type="spellStart"/>
      <w:r w:rsidRPr="00F10D30">
        <w:rPr>
          <w:rFonts w:ascii="Times New Roman" w:hAnsi="Times New Roman"/>
          <w:sz w:val="24"/>
          <w:szCs w:val="24"/>
        </w:rPr>
        <w:t>www.hot-adm.ru</w:t>
      </w:r>
      <w:proofErr w:type="spellEnd"/>
      <w:r w:rsidRPr="00F10D30">
        <w:rPr>
          <w:rFonts w:ascii="Times New Roman" w:hAnsi="Times New Roman"/>
          <w:sz w:val="24"/>
          <w:szCs w:val="24"/>
        </w:rPr>
        <w:t>).</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5.</w:t>
      </w:r>
      <w:r w:rsidRPr="00F10D30">
        <w:rPr>
          <w:rFonts w:ascii="Times New Roman" w:eastAsia="Arial" w:hAnsi="Times New Roman"/>
          <w:sz w:val="24"/>
          <w:szCs w:val="24"/>
        </w:rPr>
        <w:t xml:space="preserve"> Главному специалисту, системному администратору отдела по экономике, предпринимательству и</w:t>
      </w:r>
      <w:r w:rsidR="00F678AF">
        <w:rPr>
          <w:rFonts w:ascii="Times New Roman" w:eastAsia="Arial" w:hAnsi="Times New Roman"/>
          <w:sz w:val="24"/>
          <w:szCs w:val="24"/>
        </w:rPr>
        <w:t xml:space="preserve"> торговле администрации района</w:t>
      </w:r>
      <w:r w:rsidRPr="00F10D30">
        <w:rPr>
          <w:rFonts w:ascii="Times New Roman" w:eastAsia="Arial" w:hAnsi="Times New Roman"/>
          <w:sz w:val="24"/>
          <w:szCs w:val="24"/>
        </w:rPr>
        <w:t xml:space="preserve"> О.В. Фролову внести соответствующие изменения в реестр муниципальных услуг и постановление администрации района от 1 ноября 2010 года № 424 « О реестре муниципальных услуг»</w:t>
      </w:r>
      <w:r w:rsidRPr="00F10D30">
        <w:rPr>
          <w:rFonts w:ascii="Times New Roman" w:hAnsi="Times New Roman"/>
          <w:sz w:val="24"/>
          <w:szCs w:val="24"/>
        </w:rPr>
        <w:t>.</w:t>
      </w:r>
    </w:p>
    <w:p w:rsidR="00F10D30" w:rsidRPr="00F10D30" w:rsidRDefault="00F10D30" w:rsidP="004B7CA0">
      <w:pPr>
        <w:spacing w:after="0" w:line="240" w:lineRule="auto"/>
        <w:jc w:val="both"/>
        <w:rPr>
          <w:rFonts w:ascii="Times New Roman" w:hAnsi="Times New Roman"/>
          <w:sz w:val="24"/>
          <w:szCs w:val="24"/>
        </w:rPr>
      </w:pPr>
      <w:r w:rsidRPr="00F10D30">
        <w:rPr>
          <w:rFonts w:ascii="Times New Roman" w:hAnsi="Times New Roman"/>
          <w:sz w:val="24"/>
          <w:szCs w:val="24"/>
        </w:rPr>
        <w:t xml:space="preserve">         6.</w:t>
      </w:r>
      <w:r w:rsidRPr="00F10D30">
        <w:rPr>
          <w:rFonts w:ascii="Times New Roman" w:eastAsia="Arial" w:hAnsi="Times New Roman"/>
          <w:sz w:val="24"/>
          <w:szCs w:val="24"/>
        </w:rPr>
        <w:t xml:space="preserve"> </w:t>
      </w:r>
      <w:proofErr w:type="gramStart"/>
      <w:r w:rsidRPr="00F10D30">
        <w:rPr>
          <w:rFonts w:ascii="Times New Roman" w:hAnsi="Times New Roman"/>
          <w:sz w:val="24"/>
          <w:szCs w:val="24"/>
        </w:rPr>
        <w:t>Контроль</w:t>
      </w:r>
      <w:r w:rsidRPr="00F10D30">
        <w:rPr>
          <w:rFonts w:ascii="Times New Roman" w:eastAsia="Arial" w:hAnsi="Times New Roman"/>
          <w:sz w:val="24"/>
          <w:szCs w:val="24"/>
        </w:rPr>
        <w:t xml:space="preserve"> </w:t>
      </w:r>
      <w:r w:rsidRPr="00F10D30">
        <w:rPr>
          <w:rFonts w:ascii="Times New Roman" w:hAnsi="Times New Roman"/>
          <w:sz w:val="24"/>
          <w:szCs w:val="24"/>
        </w:rPr>
        <w:t>за</w:t>
      </w:r>
      <w:proofErr w:type="gramEnd"/>
      <w:r w:rsidRPr="00F10D30">
        <w:rPr>
          <w:rFonts w:ascii="Times New Roman" w:eastAsia="Arial" w:hAnsi="Times New Roman"/>
          <w:sz w:val="24"/>
          <w:szCs w:val="24"/>
        </w:rPr>
        <w:t xml:space="preserve"> </w:t>
      </w:r>
      <w:r w:rsidRPr="00F10D30">
        <w:rPr>
          <w:rFonts w:ascii="Times New Roman" w:hAnsi="Times New Roman"/>
          <w:sz w:val="24"/>
          <w:szCs w:val="24"/>
        </w:rPr>
        <w:t>исполнением</w:t>
      </w:r>
      <w:r w:rsidRPr="00F10D30">
        <w:rPr>
          <w:rFonts w:ascii="Times New Roman" w:eastAsia="Arial" w:hAnsi="Times New Roman"/>
          <w:sz w:val="24"/>
          <w:szCs w:val="24"/>
        </w:rPr>
        <w:t xml:space="preserve"> </w:t>
      </w:r>
      <w:r w:rsidRPr="00F10D30">
        <w:rPr>
          <w:rFonts w:ascii="Times New Roman" w:hAnsi="Times New Roman"/>
          <w:sz w:val="24"/>
          <w:szCs w:val="24"/>
        </w:rPr>
        <w:t>настоящего</w:t>
      </w:r>
      <w:r w:rsidRPr="00F10D30">
        <w:rPr>
          <w:rFonts w:ascii="Times New Roman" w:eastAsia="Arial" w:hAnsi="Times New Roman"/>
          <w:sz w:val="24"/>
          <w:szCs w:val="24"/>
        </w:rPr>
        <w:t xml:space="preserve"> </w:t>
      </w:r>
      <w:r w:rsidRPr="00F10D30">
        <w:rPr>
          <w:rFonts w:ascii="Times New Roman" w:hAnsi="Times New Roman"/>
          <w:sz w:val="24"/>
          <w:szCs w:val="24"/>
        </w:rPr>
        <w:t>постановления</w:t>
      </w:r>
      <w:r w:rsidRPr="00F10D30">
        <w:rPr>
          <w:rFonts w:ascii="Times New Roman" w:eastAsia="Arial" w:hAnsi="Times New Roman"/>
          <w:sz w:val="24"/>
          <w:szCs w:val="24"/>
        </w:rPr>
        <w:t xml:space="preserve"> </w:t>
      </w:r>
      <w:r w:rsidRPr="00F10D30">
        <w:rPr>
          <w:rFonts w:ascii="Times New Roman" w:hAnsi="Times New Roman"/>
          <w:sz w:val="24"/>
          <w:szCs w:val="24"/>
        </w:rPr>
        <w:t>возложить</w:t>
      </w:r>
      <w:r w:rsidRPr="00F10D30">
        <w:rPr>
          <w:rFonts w:ascii="Times New Roman" w:eastAsia="Arial" w:hAnsi="Times New Roman"/>
          <w:sz w:val="24"/>
          <w:szCs w:val="24"/>
        </w:rPr>
        <w:t xml:space="preserve"> </w:t>
      </w:r>
      <w:r w:rsidRPr="00F10D30">
        <w:rPr>
          <w:rFonts w:ascii="Times New Roman" w:hAnsi="Times New Roman"/>
          <w:sz w:val="24"/>
          <w:szCs w:val="24"/>
        </w:rPr>
        <w:t>на</w:t>
      </w:r>
      <w:r w:rsidRPr="00F10D30">
        <w:rPr>
          <w:rFonts w:ascii="Times New Roman" w:eastAsia="Arial" w:hAnsi="Times New Roman"/>
          <w:sz w:val="24"/>
          <w:szCs w:val="24"/>
        </w:rPr>
        <w:t xml:space="preserve">  первого </w:t>
      </w:r>
      <w:r w:rsidRPr="00F10D30">
        <w:rPr>
          <w:rFonts w:ascii="Times New Roman" w:hAnsi="Times New Roman"/>
          <w:sz w:val="24"/>
          <w:szCs w:val="24"/>
        </w:rPr>
        <w:t>заместителя</w:t>
      </w:r>
      <w:r w:rsidRPr="00F10D30">
        <w:rPr>
          <w:rFonts w:ascii="Times New Roman" w:eastAsia="Arial" w:hAnsi="Times New Roman"/>
          <w:sz w:val="24"/>
          <w:szCs w:val="24"/>
        </w:rPr>
        <w:t xml:space="preserve"> </w:t>
      </w:r>
      <w:r w:rsidRPr="00F10D30">
        <w:rPr>
          <w:rFonts w:ascii="Times New Roman" w:hAnsi="Times New Roman"/>
          <w:sz w:val="24"/>
          <w:szCs w:val="24"/>
        </w:rPr>
        <w:t>главы</w:t>
      </w:r>
      <w:r w:rsidRPr="00F10D30">
        <w:rPr>
          <w:rFonts w:ascii="Times New Roman" w:eastAsia="Arial" w:hAnsi="Times New Roman"/>
          <w:sz w:val="24"/>
          <w:szCs w:val="24"/>
        </w:rPr>
        <w:t xml:space="preserve"> </w:t>
      </w:r>
      <w:r w:rsidRPr="00F10D30">
        <w:rPr>
          <w:rFonts w:ascii="Times New Roman" w:hAnsi="Times New Roman"/>
          <w:sz w:val="24"/>
          <w:szCs w:val="24"/>
        </w:rPr>
        <w:t>администрации</w:t>
      </w:r>
      <w:r w:rsidRPr="00F10D30">
        <w:rPr>
          <w:rFonts w:ascii="Times New Roman" w:eastAsia="Arial" w:hAnsi="Times New Roman"/>
          <w:sz w:val="24"/>
          <w:szCs w:val="24"/>
        </w:rPr>
        <w:t xml:space="preserve"> </w:t>
      </w:r>
      <w:r w:rsidRPr="00F10D30">
        <w:rPr>
          <w:rFonts w:ascii="Times New Roman" w:hAnsi="Times New Roman"/>
          <w:sz w:val="24"/>
          <w:szCs w:val="24"/>
        </w:rPr>
        <w:t>района</w:t>
      </w:r>
      <w:r w:rsidRPr="00F10D30">
        <w:rPr>
          <w:rFonts w:ascii="Times New Roman" w:eastAsia="Arial" w:hAnsi="Times New Roman"/>
          <w:sz w:val="24"/>
          <w:szCs w:val="24"/>
        </w:rPr>
        <w:t xml:space="preserve"> </w:t>
      </w:r>
      <w:r w:rsidRPr="00F10D30">
        <w:rPr>
          <w:rFonts w:ascii="Times New Roman" w:hAnsi="Times New Roman"/>
          <w:sz w:val="24"/>
          <w:szCs w:val="24"/>
        </w:rPr>
        <w:t xml:space="preserve"> А. Н. Рыжова.</w:t>
      </w:r>
    </w:p>
    <w:p w:rsidR="00F10D30" w:rsidRPr="00F10D30" w:rsidRDefault="00F10D30" w:rsidP="00F10D30">
      <w:pPr>
        <w:spacing w:after="0" w:line="240" w:lineRule="auto"/>
        <w:ind w:right="160"/>
        <w:jc w:val="both"/>
        <w:rPr>
          <w:rFonts w:ascii="Times New Roman" w:hAnsi="Times New Roman"/>
          <w:sz w:val="24"/>
          <w:szCs w:val="24"/>
        </w:rPr>
      </w:pPr>
      <w:r w:rsidRPr="00F10D30">
        <w:rPr>
          <w:rFonts w:ascii="Times New Roman" w:hAnsi="Times New Roman"/>
          <w:sz w:val="24"/>
          <w:szCs w:val="24"/>
        </w:rPr>
        <w:t>ГЛАВА РАЙОНА                                                                          Е. Е. НИКИШИН</w:t>
      </w:r>
    </w:p>
    <w:p w:rsidR="00F10D30" w:rsidRPr="00F10D30" w:rsidRDefault="00F10D30" w:rsidP="00F10D30">
      <w:pPr>
        <w:spacing w:after="0" w:line="240" w:lineRule="auto"/>
        <w:jc w:val="right"/>
        <w:rPr>
          <w:rFonts w:ascii="Times New Roman" w:hAnsi="Times New Roman"/>
          <w:sz w:val="24"/>
          <w:szCs w:val="24"/>
        </w:rPr>
      </w:pPr>
      <w:r w:rsidRPr="00F10D30">
        <w:rPr>
          <w:rFonts w:ascii="Times New Roman" w:hAnsi="Times New Roman"/>
          <w:sz w:val="24"/>
          <w:szCs w:val="24"/>
        </w:rPr>
        <w:lastRenderedPageBreak/>
        <w:t>Приложение</w:t>
      </w:r>
    </w:p>
    <w:p w:rsidR="00F10D30" w:rsidRPr="00F10D30" w:rsidRDefault="00F10D30" w:rsidP="00F10D30">
      <w:pPr>
        <w:pStyle w:val="ConsPlusNormal"/>
        <w:ind w:left="3828" w:firstLine="0"/>
        <w:jc w:val="right"/>
        <w:rPr>
          <w:rFonts w:ascii="Times New Roman" w:hAnsi="Times New Roman" w:cs="Times New Roman"/>
          <w:sz w:val="24"/>
          <w:szCs w:val="24"/>
        </w:rPr>
      </w:pPr>
      <w:r w:rsidRPr="00F10D30">
        <w:rPr>
          <w:rFonts w:ascii="Times New Roman" w:hAnsi="Times New Roman" w:cs="Times New Roman"/>
          <w:sz w:val="24"/>
          <w:szCs w:val="24"/>
        </w:rPr>
        <w:t>к постановлению администрации района</w:t>
      </w:r>
    </w:p>
    <w:p w:rsidR="00F10D30" w:rsidRPr="00F10D30" w:rsidRDefault="00F10D30" w:rsidP="00F10D30">
      <w:pPr>
        <w:pStyle w:val="ConsPlusNormal"/>
        <w:ind w:left="171" w:firstLine="0"/>
        <w:jc w:val="right"/>
        <w:rPr>
          <w:rFonts w:ascii="Times New Roman" w:hAnsi="Times New Roman" w:cs="Times New Roman"/>
          <w:sz w:val="24"/>
          <w:szCs w:val="24"/>
        </w:rPr>
      </w:pPr>
      <w:r w:rsidRPr="00F10D30">
        <w:rPr>
          <w:rFonts w:ascii="Times New Roman" w:hAnsi="Times New Roman" w:cs="Times New Roman"/>
          <w:sz w:val="24"/>
          <w:szCs w:val="24"/>
        </w:rPr>
        <w:t xml:space="preserve">от 12 мая  </w:t>
      </w:r>
      <w:smartTag w:uri="urn:schemas-microsoft-com:office:smarttags" w:element="metricconverter">
        <w:smartTagPr>
          <w:attr w:name="ProductID" w:val="2015 г"/>
        </w:smartTagPr>
        <w:r w:rsidRPr="00F10D30">
          <w:rPr>
            <w:rFonts w:ascii="Times New Roman" w:hAnsi="Times New Roman" w:cs="Times New Roman"/>
            <w:sz w:val="24"/>
            <w:szCs w:val="24"/>
          </w:rPr>
          <w:t>2015 г</w:t>
        </w:r>
      </w:smartTag>
      <w:r w:rsidRPr="00F10D30">
        <w:rPr>
          <w:rFonts w:ascii="Times New Roman" w:hAnsi="Times New Roman" w:cs="Times New Roman"/>
          <w:sz w:val="24"/>
          <w:szCs w:val="24"/>
        </w:rPr>
        <w:t>. № 176</w:t>
      </w:r>
    </w:p>
    <w:p w:rsidR="00F10D30" w:rsidRDefault="00F10D30" w:rsidP="00F10D30">
      <w:pPr>
        <w:pStyle w:val="3"/>
        <w:spacing w:before="0" w:after="0" w:line="240" w:lineRule="auto"/>
        <w:jc w:val="center"/>
        <w:rPr>
          <w:rFonts w:ascii="Times New Roman" w:hAnsi="Times New Roman"/>
          <w:sz w:val="24"/>
          <w:szCs w:val="24"/>
        </w:rPr>
      </w:pPr>
    </w:p>
    <w:p w:rsidR="00F10D30" w:rsidRPr="00F10D30" w:rsidRDefault="00F10D30" w:rsidP="00F10D30">
      <w:pPr>
        <w:pStyle w:val="3"/>
        <w:spacing w:before="0" w:after="0" w:line="240" w:lineRule="auto"/>
        <w:jc w:val="center"/>
        <w:rPr>
          <w:rFonts w:ascii="Times New Roman" w:hAnsi="Times New Roman"/>
          <w:sz w:val="24"/>
          <w:szCs w:val="24"/>
        </w:rPr>
      </w:pPr>
      <w:r w:rsidRPr="00F10D30">
        <w:rPr>
          <w:rFonts w:ascii="Times New Roman" w:hAnsi="Times New Roman"/>
          <w:sz w:val="24"/>
          <w:szCs w:val="24"/>
        </w:rPr>
        <w:t>АДМИНИСТРАТИВНЫЙ РЕГЛАМЕНТ</w:t>
      </w:r>
    </w:p>
    <w:p w:rsidR="00F10D30" w:rsidRPr="00F10D30" w:rsidRDefault="00F10D30" w:rsidP="00F10D30">
      <w:pPr>
        <w:shd w:val="clear" w:color="auto" w:fill="FFFFFF"/>
        <w:spacing w:after="0" w:line="240" w:lineRule="auto"/>
        <w:jc w:val="center"/>
        <w:rPr>
          <w:rFonts w:ascii="Times New Roman" w:hAnsi="Times New Roman"/>
          <w:b/>
          <w:spacing w:val="-19"/>
          <w:sz w:val="24"/>
          <w:szCs w:val="24"/>
        </w:rPr>
      </w:pPr>
      <w:r w:rsidRPr="00F10D30">
        <w:rPr>
          <w:rFonts w:ascii="Times New Roman" w:hAnsi="Times New Roman"/>
          <w:b/>
          <w:bCs/>
          <w:sz w:val="24"/>
          <w:szCs w:val="24"/>
        </w:rPr>
        <w:t xml:space="preserve">   «</w:t>
      </w:r>
      <w:r w:rsidRPr="00F10D30">
        <w:rPr>
          <w:rFonts w:ascii="Times New Roman" w:hAnsi="Times New Roman"/>
          <w:b/>
          <w:spacing w:val="-20"/>
          <w:sz w:val="24"/>
          <w:szCs w:val="24"/>
        </w:rPr>
        <w:t>Предоставление муниципальной услуги по подготовке и выдаче разрешений на строительство при осуществлении строительства, реконструкции объектов капитального строительства</w:t>
      </w:r>
      <w:r w:rsidRPr="00F10D30">
        <w:rPr>
          <w:rFonts w:ascii="Times New Roman" w:hAnsi="Times New Roman"/>
          <w:b/>
          <w:bCs/>
          <w:sz w:val="24"/>
          <w:szCs w:val="24"/>
        </w:rPr>
        <w:t>, расположенных на территории сельских поселений Хотынецкого района,</w:t>
      </w:r>
      <w:r w:rsidRPr="00F10D30">
        <w:rPr>
          <w:rFonts w:ascii="Times New Roman" w:hAnsi="Times New Roman"/>
          <w:b/>
          <w:sz w:val="24"/>
          <w:szCs w:val="24"/>
          <w:shd w:val="clear" w:color="auto" w:fill="FFFFFF"/>
        </w:rPr>
        <w:t xml:space="preserve"> осуществляемых в целях </w:t>
      </w:r>
      <w:r w:rsidRPr="00F10D30">
        <w:rPr>
          <w:rFonts w:ascii="Times New Roman" w:hAnsi="Times New Roman"/>
          <w:b/>
          <w:bCs/>
          <w:sz w:val="24"/>
          <w:szCs w:val="24"/>
        </w:rPr>
        <w:t xml:space="preserve">малоэтажного жилищного строительства и (или) индивидуального жилищного строительства» </w:t>
      </w:r>
    </w:p>
    <w:p w:rsidR="00F10D30" w:rsidRPr="00F10D30" w:rsidRDefault="00F10D30" w:rsidP="00F10D30">
      <w:pPr>
        <w:spacing w:after="0" w:line="240" w:lineRule="auto"/>
        <w:jc w:val="center"/>
        <w:rPr>
          <w:rFonts w:ascii="Times New Roman" w:hAnsi="Times New Roman"/>
          <w:sz w:val="24"/>
          <w:szCs w:val="24"/>
        </w:rPr>
      </w:pPr>
      <w:r w:rsidRPr="00F10D30">
        <w:rPr>
          <w:rFonts w:ascii="Times New Roman" w:hAnsi="Times New Roman"/>
          <w:b/>
          <w:bCs/>
          <w:sz w:val="24"/>
          <w:szCs w:val="24"/>
        </w:rPr>
        <w:t>1. Общие положения</w:t>
      </w:r>
    </w:p>
    <w:p w:rsidR="00F10D30" w:rsidRPr="00F10D30" w:rsidRDefault="00F10D30" w:rsidP="00F10D30">
      <w:pPr>
        <w:shd w:val="clear" w:color="auto" w:fill="FFFFFF"/>
        <w:spacing w:after="0" w:line="240" w:lineRule="auto"/>
        <w:jc w:val="both"/>
        <w:rPr>
          <w:rFonts w:ascii="Times New Roman" w:hAnsi="Times New Roman"/>
          <w:spacing w:val="-19"/>
          <w:sz w:val="24"/>
          <w:szCs w:val="24"/>
        </w:rPr>
      </w:pPr>
      <w:r w:rsidRPr="00F10D30">
        <w:rPr>
          <w:rFonts w:ascii="Times New Roman" w:hAnsi="Times New Roman"/>
          <w:b/>
          <w:bCs/>
          <w:sz w:val="24"/>
          <w:szCs w:val="24"/>
        </w:rPr>
        <w:t xml:space="preserve">             </w:t>
      </w:r>
      <w:r w:rsidRPr="00F10D30">
        <w:rPr>
          <w:rFonts w:ascii="Times New Roman" w:hAnsi="Times New Roman"/>
          <w:sz w:val="24"/>
          <w:szCs w:val="24"/>
        </w:rPr>
        <w:t xml:space="preserve">1.1. </w:t>
      </w:r>
      <w:proofErr w:type="gramStart"/>
      <w:r w:rsidRPr="00F10D30">
        <w:rPr>
          <w:rFonts w:ascii="Times New Roman" w:hAnsi="Times New Roman"/>
          <w:sz w:val="24"/>
          <w:szCs w:val="24"/>
        </w:rPr>
        <w:t xml:space="preserve">Настоящий административный регламент  </w:t>
      </w:r>
      <w:r w:rsidRPr="00F10D30">
        <w:rPr>
          <w:rFonts w:ascii="Times New Roman" w:hAnsi="Times New Roman"/>
          <w:sz w:val="24"/>
          <w:szCs w:val="24"/>
          <w:shd w:val="clear" w:color="auto" w:fill="FFFFFF"/>
        </w:rPr>
        <w:t xml:space="preserve">определяет </w:t>
      </w:r>
      <w:r w:rsidRPr="00F10D30">
        <w:rPr>
          <w:rFonts w:ascii="Times New Roman" w:hAnsi="Times New Roman"/>
          <w:sz w:val="24"/>
          <w:szCs w:val="24"/>
        </w:rPr>
        <w:t xml:space="preserve"> порядок, сроки и последовательность действий (административных процедур) при предоставлении администрацией Хотынецкого района (далее – администрация района) муниципальной услуги  </w:t>
      </w:r>
      <w:r w:rsidRPr="00F10D30">
        <w:rPr>
          <w:rFonts w:ascii="Times New Roman" w:hAnsi="Times New Roman"/>
          <w:spacing w:val="-20"/>
          <w:sz w:val="24"/>
          <w:szCs w:val="24"/>
        </w:rPr>
        <w:t>по подготовке и выдаче разрешений на строительство при осуществлении строительства, реконструкции объектов капитального строительства</w:t>
      </w:r>
      <w:r w:rsidRPr="00F10D30">
        <w:rPr>
          <w:rFonts w:ascii="Times New Roman" w:hAnsi="Times New Roman"/>
          <w:bCs/>
          <w:sz w:val="24"/>
          <w:szCs w:val="24"/>
        </w:rPr>
        <w:t>, расположенных на территории сельских поселений Хотынецкого района,</w:t>
      </w:r>
      <w:r w:rsidRPr="00F10D30">
        <w:rPr>
          <w:rFonts w:ascii="Times New Roman" w:hAnsi="Times New Roman"/>
          <w:sz w:val="24"/>
          <w:szCs w:val="24"/>
          <w:shd w:val="clear" w:color="auto" w:fill="FFFFFF"/>
        </w:rPr>
        <w:t xml:space="preserve"> осуществляемых в целях </w:t>
      </w:r>
      <w:r w:rsidRPr="00F10D30">
        <w:rPr>
          <w:rFonts w:ascii="Times New Roman" w:hAnsi="Times New Roman"/>
          <w:bCs/>
          <w:sz w:val="24"/>
          <w:szCs w:val="24"/>
        </w:rPr>
        <w:t>малоэтажного жилищного строительства и (или) индивидуального жилищного строительства.</w:t>
      </w:r>
      <w:proofErr w:type="gramEnd"/>
    </w:p>
    <w:p w:rsidR="00F10D30" w:rsidRPr="00F10D30" w:rsidRDefault="00F10D30" w:rsidP="00F10D30">
      <w:pPr>
        <w:shd w:val="clear" w:color="auto" w:fill="FFFFFF"/>
        <w:spacing w:after="0" w:line="240" w:lineRule="auto"/>
        <w:jc w:val="both"/>
        <w:rPr>
          <w:rFonts w:ascii="Times New Roman" w:hAnsi="Times New Roman"/>
          <w:spacing w:val="-19"/>
          <w:sz w:val="24"/>
          <w:szCs w:val="24"/>
        </w:rPr>
      </w:pPr>
      <w:r w:rsidRPr="00F10D30">
        <w:rPr>
          <w:rFonts w:ascii="Times New Roman" w:hAnsi="Times New Roman"/>
          <w:spacing w:val="-19"/>
          <w:sz w:val="24"/>
          <w:szCs w:val="24"/>
        </w:rPr>
        <w:t xml:space="preserve">                 </w:t>
      </w:r>
      <w:r w:rsidRPr="00F10D30">
        <w:rPr>
          <w:rFonts w:ascii="Times New Roman" w:hAnsi="Times New Roman"/>
          <w:sz w:val="24"/>
          <w:szCs w:val="24"/>
        </w:rPr>
        <w:t xml:space="preserve">1.2. Предоставление муниципальной услуги осуществляется в соответствии </w:t>
      </w:r>
      <w:proofErr w:type="gramStart"/>
      <w:r w:rsidRPr="00F10D30">
        <w:rPr>
          <w:rFonts w:ascii="Times New Roman" w:hAnsi="Times New Roman"/>
          <w:sz w:val="24"/>
          <w:szCs w:val="24"/>
        </w:rPr>
        <w:t>с</w:t>
      </w:r>
      <w:proofErr w:type="gramEnd"/>
      <w:r w:rsidRPr="00F10D30">
        <w:rPr>
          <w:rFonts w:ascii="Times New Roman" w:hAnsi="Times New Roman"/>
          <w:sz w:val="24"/>
          <w:szCs w:val="24"/>
        </w:rPr>
        <w:t>:</w:t>
      </w:r>
    </w:p>
    <w:p w:rsidR="00F10D30" w:rsidRPr="00F10D30" w:rsidRDefault="00F10D30" w:rsidP="00F10D30">
      <w:pPr>
        <w:spacing w:after="0" w:line="240" w:lineRule="auto"/>
        <w:ind w:right="-2" w:firstLine="720"/>
        <w:jc w:val="both"/>
        <w:rPr>
          <w:rFonts w:ascii="Times New Roman" w:hAnsi="Times New Roman"/>
          <w:sz w:val="24"/>
          <w:szCs w:val="24"/>
        </w:rPr>
      </w:pPr>
      <w:r w:rsidRPr="00F10D30">
        <w:rPr>
          <w:rFonts w:ascii="Times New Roman" w:hAnsi="Times New Roman"/>
          <w:sz w:val="24"/>
          <w:szCs w:val="24"/>
        </w:rPr>
        <w:t xml:space="preserve"> а) Конституцией Российской Федерации;</w:t>
      </w:r>
    </w:p>
    <w:p w:rsidR="00F10D30" w:rsidRPr="00F10D30" w:rsidRDefault="00F10D30" w:rsidP="00F10D30">
      <w:pPr>
        <w:spacing w:after="0" w:line="240" w:lineRule="auto"/>
        <w:ind w:right="-2" w:firstLine="720"/>
        <w:jc w:val="both"/>
        <w:rPr>
          <w:rFonts w:ascii="Times New Roman" w:hAnsi="Times New Roman"/>
          <w:sz w:val="24"/>
          <w:szCs w:val="24"/>
        </w:rPr>
      </w:pPr>
      <w:r w:rsidRPr="00F10D30">
        <w:rPr>
          <w:rFonts w:ascii="Times New Roman" w:hAnsi="Times New Roman"/>
          <w:sz w:val="24"/>
          <w:szCs w:val="24"/>
        </w:rPr>
        <w:t xml:space="preserve"> б) Градостроительным кодексом Российской Федерации;</w:t>
      </w:r>
    </w:p>
    <w:p w:rsidR="00F10D30" w:rsidRPr="00F10D30" w:rsidRDefault="00F10D30" w:rsidP="00F10D30">
      <w:pPr>
        <w:spacing w:after="0" w:line="240" w:lineRule="auto"/>
        <w:ind w:right="-2" w:firstLine="720"/>
        <w:jc w:val="both"/>
        <w:rPr>
          <w:rFonts w:ascii="Times New Roman" w:hAnsi="Times New Roman"/>
          <w:sz w:val="24"/>
          <w:szCs w:val="24"/>
        </w:rPr>
      </w:pPr>
      <w:r w:rsidRPr="00F10D30">
        <w:rPr>
          <w:rFonts w:ascii="Times New Roman" w:hAnsi="Times New Roman"/>
          <w:sz w:val="24"/>
          <w:szCs w:val="24"/>
        </w:rPr>
        <w:t xml:space="preserve"> в</w:t>
      </w:r>
      <w:proofErr w:type="gramStart"/>
      <w:r w:rsidRPr="00F10D30">
        <w:rPr>
          <w:rFonts w:ascii="Times New Roman" w:hAnsi="Times New Roman"/>
          <w:sz w:val="24"/>
          <w:szCs w:val="24"/>
        </w:rPr>
        <w:t>)Ф</w:t>
      </w:r>
      <w:proofErr w:type="gramEnd"/>
      <w:r w:rsidRPr="00F10D30">
        <w:rPr>
          <w:rFonts w:ascii="Times New Roman" w:hAnsi="Times New Roman"/>
          <w:sz w:val="24"/>
          <w:szCs w:val="24"/>
        </w:rPr>
        <w:t>едеральным законом от 2 мая 2006 года № 59-ФЗ  «О порядке рассмотрения обращений  граждан Российской Федерации»;</w:t>
      </w:r>
    </w:p>
    <w:p w:rsidR="00F10D30" w:rsidRPr="00F10D30" w:rsidRDefault="00F10D30" w:rsidP="00F10D30">
      <w:pPr>
        <w:widowControl w:val="0"/>
        <w:autoSpaceDE w:val="0"/>
        <w:autoSpaceDN w:val="0"/>
        <w:adjustRightInd w:val="0"/>
        <w:spacing w:after="0" w:line="240" w:lineRule="auto"/>
        <w:jc w:val="both"/>
        <w:rPr>
          <w:rFonts w:ascii="Times New Roman" w:hAnsi="Times New Roman"/>
          <w:b/>
          <w:bCs/>
          <w:sz w:val="24"/>
          <w:szCs w:val="24"/>
        </w:rPr>
      </w:pPr>
      <w:r w:rsidRPr="00F10D30">
        <w:rPr>
          <w:rFonts w:ascii="Times New Roman" w:hAnsi="Times New Roman"/>
          <w:sz w:val="24"/>
          <w:szCs w:val="24"/>
        </w:rPr>
        <w:t xml:space="preserve">           г) приказом Министерства строительства и жилищно-коммунального хозяйства Российской Федерации от 19 февраля 2015 года № 117/</w:t>
      </w:r>
      <w:proofErr w:type="spellStart"/>
      <w:proofErr w:type="gramStart"/>
      <w:r w:rsidRPr="00F10D30">
        <w:rPr>
          <w:rFonts w:ascii="Times New Roman" w:hAnsi="Times New Roman"/>
          <w:sz w:val="24"/>
          <w:szCs w:val="24"/>
        </w:rPr>
        <w:t>пр</w:t>
      </w:r>
      <w:proofErr w:type="spellEnd"/>
      <w:proofErr w:type="gramEnd"/>
      <w:r w:rsidRPr="00F10D30">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w:t>
      </w:r>
    </w:p>
    <w:p w:rsidR="00F10D30" w:rsidRPr="00F10D30" w:rsidRDefault="00F10D30" w:rsidP="00F10D30">
      <w:pPr>
        <w:spacing w:after="0" w:line="240" w:lineRule="auto"/>
        <w:ind w:right="-2" w:firstLine="720"/>
        <w:jc w:val="both"/>
        <w:rPr>
          <w:rFonts w:ascii="Times New Roman" w:hAnsi="Times New Roman"/>
          <w:sz w:val="24"/>
          <w:szCs w:val="24"/>
        </w:rPr>
      </w:pPr>
      <w:proofErr w:type="spellStart"/>
      <w:r w:rsidRPr="00F10D30">
        <w:rPr>
          <w:rFonts w:ascii="Times New Roman" w:hAnsi="Times New Roman"/>
          <w:sz w:val="24"/>
          <w:szCs w:val="24"/>
        </w:rPr>
        <w:t>д</w:t>
      </w:r>
      <w:proofErr w:type="spellEnd"/>
      <w:r w:rsidRPr="00F10D30">
        <w:rPr>
          <w:rFonts w:ascii="Times New Roman" w:hAnsi="Times New Roman"/>
          <w:sz w:val="24"/>
          <w:szCs w:val="24"/>
        </w:rPr>
        <w:t>) Градостроительным кодексом Орловской области;</w:t>
      </w:r>
    </w:p>
    <w:p w:rsidR="00F10D30" w:rsidRPr="00F10D30" w:rsidRDefault="00F10D30" w:rsidP="00F10D30">
      <w:pPr>
        <w:suppressAutoHyphens/>
        <w:spacing w:after="0" w:line="240" w:lineRule="auto"/>
        <w:ind w:right="-2" w:firstLine="720"/>
        <w:jc w:val="both"/>
        <w:rPr>
          <w:rFonts w:ascii="Times New Roman" w:hAnsi="Times New Roman"/>
          <w:sz w:val="24"/>
          <w:szCs w:val="24"/>
        </w:rPr>
      </w:pPr>
      <w:r w:rsidRPr="00F10D30">
        <w:rPr>
          <w:rFonts w:ascii="Times New Roman" w:hAnsi="Times New Roman"/>
          <w:sz w:val="24"/>
          <w:szCs w:val="24"/>
        </w:rPr>
        <w:t>е) Законом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p>
    <w:p w:rsidR="00F10D30" w:rsidRPr="00F10D30" w:rsidRDefault="00F10D30" w:rsidP="00F10D30">
      <w:pPr>
        <w:spacing w:after="0" w:line="240" w:lineRule="auto"/>
        <w:ind w:right="-2" w:firstLine="720"/>
        <w:jc w:val="both"/>
        <w:rPr>
          <w:rFonts w:ascii="Times New Roman" w:hAnsi="Times New Roman"/>
          <w:sz w:val="24"/>
          <w:szCs w:val="24"/>
        </w:rPr>
      </w:pPr>
      <w:r w:rsidRPr="00F10D30">
        <w:rPr>
          <w:rFonts w:ascii="Times New Roman" w:hAnsi="Times New Roman"/>
          <w:sz w:val="24"/>
          <w:szCs w:val="24"/>
        </w:rPr>
        <w:t>ж) муниципальными правовыми актами Хотынецкого района;</w:t>
      </w:r>
    </w:p>
    <w:p w:rsidR="00F10D30" w:rsidRPr="00F10D30" w:rsidRDefault="00F10D30" w:rsidP="00F10D30">
      <w:pPr>
        <w:spacing w:after="0" w:line="240" w:lineRule="auto"/>
        <w:ind w:right="-2" w:firstLine="720"/>
        <w:jc w:val="both"/>
        <w:rPr>
          <w:rFonts w:ascii="Times New Roman" w:hAnsi="Times New Roman"/>
          <w:sz w:val="24"/>
          <w:szCs w:val="24"/>
        </w:rPr>
      </w:pPr>
      <w:proofErr w:type="spellStart"/>
      <w:r w:rsidRPr="00F10D30">
        <w:rPr>
          <w:rFonts w:ascii="Times New Roman" w:hAnsi="Times New Roman"/>
          <w:sz w:val="24"/>
          <w:szCs w:val="24"/>
        </w:rPr>
        <w:t>з</w:t>
      </w:r>
      <w:proofErr w:type="spellEnd"/>
      <w:r w:rsidRPr="00F10D30">
        <w:rPr>
          <w:rFonts w:ascii="Times New Roman" w:hAnsi="Times New Roman"/>
          <w:sz w:val="24"/>
          <w:szCs w:val="24"/>
        </w:rPr>
        <w:t>) настоящим административным регламентом.</w:t>
      </w:r>
    </w:p>
    <w:p w:rsidR="00F10D30" w:rsidRPr="00F10D30" w:rsidRDefault="00F10D30" w:rsidP="00F10D30">
      <w:pPr>
        <w:spacing w:after="0" w:line="240" w:lineRule="auto"/>
        <w:ind w:firstLine="720"/>
        <w:jc w:val="both"/>
        <w:rPr>
          <w:rFonts w:ascii="Times New Roman" w:hAnsi="Times New Roman"/>
          <w:sz w:val="24"/>
          <w:szCs w:val="24"/>
        </w:rPr>
      </w:pPr>
      <w:r w:rsidRPr="00F10D30">
        <w:rPr>
          <w:rFonts w:ascii="Times New Roman" w:hAnsi="Times New Roman"/>
          <w:sz w:val="24"/>
          <w:szCs w:val="24"/>
        </w:rPr>
        <w:t xml:space="preserve">1.3. Предоставление муниципальной услуги осуществляет отдел архитектуры, строительства и жилищно-коммунального хозяйства  администрации района  (далее - Отдел) при  взаимодействии </w:t>
      </w:r>
      <w:proofErr w:type="gramStart"/>
      <w:r w:rsidRPr="00F10D30">
        <w:rPr>
          <w:rFonts w:ascii="Times New Roman" w:hAnsi="Times New Roman"/>
          <w:sz w:val="24"/>
          <w:szCs w:val="24"/>
        </w:rPr>
        <w:t>с</w:t>
      </w:r>
      <w:proofErr w:type="gramEnd"/>
      <w:r w:rsidRPr="00F10D30">
        <w:rPr>
          <w:rFonts w:ascii="Times New Roman" w:hAnsi="Times New Roman"/>
          <w:sz w:val="24"/>
          <w:szCs w:val="24"/>
        </w:rPr>
        <w:t>:</w:t>
      </w:r>
    </w:p>
    <w:p w:rsidR="00F10D30" w:rsidRPr="00F10D30" w:rsidRDefault="00F10D30" w:rsidP="00F10D30">
      <w:pPr>
        <w:spacing w:after="0" w:line="240" w:lineRule="auto"/>
        <w:ind w:firstLine="708"/>
        <w:jc w:val="both"/>
        <w:rPr>
          <w:rFonts w:ascii="Times New Roman" w:hAnsi="Times New Roman"/>
          <w:sz w:val="24"/>
          <w:szCs w:val="24"/>
        </w:rPr>
      </w:pPr>
      <w:r w:rsidRPr="00F10D30">
        <w:rPr>
          <w:rFonts w:ascii="Times New Roman" w:hAnsi="Times New Roman"/>
          <w:sz w:val="24"/>
          <w:szCs w:val="24"/>
        </w:rPr>
        <w:t xml:space="preserve"> 1) структурными подразделениями администрации  района;</w:t>
      </w:r>
    </w:p>
    <w:p w:rsidR="00F10D30" w:rsidRPr="00F10D30" w:rsidRDefault="00F10D30" w:rsidP="00F10D30">
      <w:pPr>
        <w:pStyle w:val="style0"/>
        <w:spacing w:before="0" w:beforeAutospacing="0" w:after="0" w:afterAutospacing="0"/>
        <w:jc w:val="both"/>
      </w:pPr>
      <w:r w:rsidRPr="00F10D30">
        <w:t xml:space="preserve">           2)Управлением федеральной службы государственной регистрации кадастра и картографии  по Орловской области.</w:t>
      </w:r>
    </w:p>
    <w:p w:rsidR="00F10D30" w:rsidRPr="00F10D30" w:rsidRDefault="00F10D30" w:rsidP="00F10D30">
      <w:pPr>
        <w:spacing w:after="0" w:line="240" w:lineRule="auto"/>
        <w:rPr>
          <w:rFonts w:ascii="Times New Roman" w:hAnsi="Times New Roman"/>
          <w:sz w:val="24"/>
          <w:szCs w:val="24"/>
        </w:rPr>
      </w:pPr>
      <w:r w:rsidRPr="00F10D30">
        <w:rPr>
          <w:rFonts w:ascii="Times New Roman" w:hAnsi="Times New Roman"/>
          <w:sz w:val="24"/>
          <w:szCs w:val="24"/>
        </w:rPr>
        <w:t xml:space="preserve">            1.4.  Результат предоставления муниципальной услуги: </w:t>
      </w:r>
    </w:p>
    <w:p w:rsidR="00F10D30" w:rsidRPr="00F10D30" w:rsidRDefault="00F10D30" w:rsidP="00F10D30">
      <w:pPr>
        <w:spacing w:after="0" w:line="240" w:lineRule="auto"/>
        <w:rPr>
          <w:rFonts w:ascii="Times New Roman" w:hAnsi="Times New Roman"/>
          <w:sz w:val="24"/>
          <w:szCs w:val="24"/>
        </w:rPr>
      </w:pPr>
      <w:r w:rsidRPr="00F10D30">
        <w:rPr>
          <w:rFonts w:ascii="Times New Roman" w:hAnsi="Times New Roman"/>
          <w:sz w:val="24"/>
          <w:szCs w:val="24"/>
        </w:rPr>
        <w:t xml:space="preserve">             1)  выдача разрешения на строительство; </w:t>
      </w:r>
    </w:p>
    <w:p w:rsidR="00F10D30" w:rsidRPr="00F10D30" w:rsidRDefault="00F10D30" w:rsidP="00F10D30">
      <w:pPr>
        <w:spacing w:after="0" w:line="240" w:lineRule="auto"/>
        <w:rPr>
          <w:rFonts w:ascii="Times New Roman" w:hAnsi="Times New Roman"/>
          <w:sz w:val="24"/>
          <w:szCs w:val="24"/>
        </w:rPr>
      </w:pPr>
      <w:r w:rsidRPr="00F10D30">
        <w:rPr>
          <w:rFonts w:ascii="Times New Roman" w:hAnsi="Times New Roman"/>
          <w:sz w:val="24"/>
          <w:szCs w:val="24"/>
        </w:rPr>
        <w:t xml:space="preserve">             2) отказ в выдаче разрешения на строительство с указанием причины отказа; </w:t>
      </w:r>
    </w:p>
    <w:p w:rsidR="00F10D30" w:rsidRPr="00F10D30" w:rsidRDefault="00F10D30" w:rsidP="00F10D30">
      <w:pPr>
        <w:spacing w:after="0" w:line="240" w:lineRule="auto"/>
        <w:rPr>
          <w:rFonts w:ascii="Times New Roman" w:hAnsi="Times New Roman"/>
          <w:sz w:val="24"/>
          <w:szCs w:val="24"/>
        </w:rPr>
      </w:pPr>
      <w:r w:rsidRPr="00F10D30">
        <w:rPr>
          <w:rFonts w:ascii="Times New Roman" w:hAnsi="Times New Roman"/>
          <w:sz w:val="24"/>
          <w:szCs w:val="24"/>
        </w:rPr>
        <w:t xml:space="preserve">             3) продление  срока действия разрешения на строительство;</w:t>
      </w:r>
    </w:p>
    <w:p w:rsidR="00F10D30" w:rsidRPr="00F10D30" w:rsidRDefault="00F10D30" w:rsidP="00F10D30">
      <w:pPr>
        <w:spacing w:after="0" w:line="240" w:lineRule="auto"/>
        <w:rPr>
          <w:rFonts w:ascii="Times New Roman" w:hAnsi="Times New Roman"/>
          <w:sz w:val="24"/>
          <w:szCs w:val="24"/>
        </w:rPr>
      </w:pPr>
      <w:r>
        <w:rPr>
          <w:rFonts w:ascii="Times New Roman" w:hAnsi="Times New Roman"/>
          <w:sz w:val="24"/>
          <w:szCs w:val="24"/>
        </w:rPr>
        <w:t xml:space="preserve">           </w:t>
      </w:r>
      <w:r w:rsidRPr="00F10D30">
        <w:rPr>
          <w:rFonts w:ascii="Times New Roman" w:hAnsi="Times New Roman"/>
          <w:sz w:val="24"/>
          <w:szCs w:val="24"/>
        </w:rPr>
        <w:t xml:space="preserve"> 4) отказ в продлении срока действия разрешения на строительство;</w:t>
      </w:r>
    </w:p>
    <w:p w:rsidR="00F10D30" w:rsidRDefault="00F10D30" w:rsidP="00F10D30">
      <w:pPr>
        <w:spacing w:after="0" w:line="240" w:lineRule="auto"/>
        <w:rPr>
          <w:rFonts w:ascii="Times New Roman" w:hAnsi="Times New Roman"/>
          <w:sz w:val="24"/>
          <w:szCs w:val="24"/>
        </w:rPr>
      </w:pPr>
      <w:r>
        <w:rPr>
          <w:rFonts w:ascii="Times New Roman" w:hAnsi="Times New Roman"/>
          <w:sz w:val="24"/>
          <w:szCs w:val="24"/>
        </w:rPr>
        <w:t xml:space="preserve">          </w:t>
      </w:r>
      <w:r w:rsidRPr="00F10D30">
        <w:rPr>
          <w:rFonts w:ascii="Times New Roman" w:hAnsi="Times New Roman"/>
          <w:sz w:val="24"/>
          <w:szCs w:val="24"/>
        </w:rPr>
        <w:t xml:space="preserve">  5) внесение изменений в разрешение на строительство; </w:t>
      </w:r>
    </w:p>
    <w:p w:rsidR="00F10D30" w:rsidRPr="00F10D30" w:rsidRDefault="00F10D30" w:rsidP="00F10D30">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F10D30">
        <w:rPr>
          <w:rFonts w:ascii="Times New Roman" w:hAnsi="Times New Roman"/>
          <w:sz w:val="24"/>
          <w:szCs w:val="24"/>
        </w:rPr>
        <w:t>отказ о внесении изменения в разрешение на ст</w:t>
      </w:r>
      <w:r>
        <w:rPr>
          <w:rFonts w:ascii="Times New Roman" w:hAnsi="Times New Roman"/>
          <w:sz w:val="24"/>
          <w:szCs w:val="24"/>
        </w:rPr>
        <w:t xml:space="preserve">роительство с указанием причины </w:t>
      </w:r>
      <w:r w:rsidRPr="00F10D30">
        <w:rPr>
          <w:rFonts w:ascii="Times New Roman" w:hAnsi="Times New Roman"/>
          <w:sz w:val="24"/>
          <w:szCs w:val="24"/>
        </w:rPr>
        <w:t xml:space="preserve">отказа; </w:t>
      </w:r>
    </w:p>
    <w:p w:rsidR="00F10D30" w:rsidRPr="00F10D30" w:rsidRDefault="00F10D30" w:rsidP="00F10D30">
      <w:pPr>
        <w:numPr>
          <w:ilvl w:val="0"/>
          <w:numId w:val="7"/>
        </w:numPr>
        <w:spacing w:after="0" w:line="240" w:lineRule="auto"/>
        <w:rPr>
          <w:rFonts w:ascii="Times New Roman" w:hAnsi="Times New Roman"/>
          <w:sz w:val="24"/>
          <w:szCs w:val="24"/>
        </w:rPr>
      </w:pPr>
      <w:r w:rsidRPr="00F10D30">
        <w:rPr>
          <w:rFonts w:ascii="Times New Roman" w:hAnsi="Times New Roman"/>
          <w:sz w:val="24"/>
          <w:szCs w:val="24"/>
        </w:rPr>
        <w:t>аннулирование разрешения на строительство;</w:t>
      </w:r>
    </w:p>
    <w:p w:rsidR="00F10D30" w:rsidRPr="00F10D30" w:rsidRDefault="00F10D30" w:rsidP="00F10D30">
      <w:pPr>
        <w:spacing w:after="0" w:line="240" w:lineRule="auto"/>
        <w:rPr>
          <w:rFonts w:ascii="Times New Roman" w:hAnsi="Times New Roman"/>
          <w:sz w:val="24"/>
          <w:szCs w:val="24"/>
        </w:rPr>
      </w:pPr>
      <w:r>
        <w:rPr>
          <w:rFonts w:ascii="Times New Roman" w:hAnsi="Times New Roman"/>
          <w:sz w:val="24"/>
          <w:szCs w:val="24"/>
        </w:rPr>
        <w:t xml:space="preserve">            </w:t>
      </w:r>
      <w:r w:rsidRPr="00F10D30">
        <w:rPr>
          <w:rFonts w:ascii="Times New Roman" w:hAnsi="Times New Roman"/>
          <w:sz w:val="24"/>
          <w:szCs w:val="24"/>
        </w:rPr>
        <w:t xml:space="preserve">8)  выдача дубликата разрешения на строительство; </w:t>
      </w:r>
    </w:p>
    <w:p w:rsidR="00F10D30" w:rsidRPr="00F10D30" w:rsidRDefault="00F10D30" w:rsidP="00F10D30">
      <w:pPr>
        <w:spacing w:after="0" w:line="240" w:lineRule="auto"/>
        <w:rPr>
          <w:rFonts w:ascii="Times New Roman" w:hAnsi="Times New Roman"/>
          <w:sz w:val="24"/>
          <w:szCs w:val="24"/>
        </w:rPr>
      </w:pPr>
      <w:r>
        <w:rPr>
          <w:rFonts w:ascii="Times New Roman" w:hAnsi="Times New Roman"/>
          <w:sz w:val="24"/>
          <w:szCs w:val="24"/>
        </w:rPr>
        <w:t xml:space="preserve">            </w:t>
      </w:r>
      <w:r w:rsidRPr="00F10D30">
        <w:rPr>
          <w:rFonts w:ascii="Times New Roman" w:hAnsi="Times New Roman"/>
          <w:sz w:val="24"/>
          <w:szCs w:val="24"/>
        </w:rPr>
        <w:t xml:space="preserve">9) отказ в выдаче дубликата разрешения на строительство с указанием причины отказа.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lastRenderedPageBreak/>
        <w:t xml:space="preserve">              1.5. Заявителями услуг являются  физические и юридические лица, обеспечивающие на принадлежащем им земельном участке строительство, реконструкцию, капитальный ремонт объектов капитального строительства,</w:t>
      </w:r>
      <w:r w:rsidRPr="00F10D30">
        <w:rPr>
          <w:rFonts w:ascii="Times New Roman" w:hAnsi="Times New Roman"/>
          <w:b/>
          <w:sz w:val="24"/>
          <w:szCs w:val="24"/>
          <w:shd w:val="clear" w:color="auto" w:fill="FFFFFF"/>
        </w:rPr>
        <w:t xml:space="preserve"> </w:t>
      </w:r>
      <w:r w:rsidRPr="00F10D30">
        <w:rPr>
          <w:rFonts w:ascii="Times New Roman" w:hAnsi="Times New Roman"/>
          <w:sz w:val="24"/>
          <w:szCs w:val="24"/>
          <w:shd w:val="clear" w:color="auto" w:fill="FFFFFF"/>
        </w:rPr>
        <w:t xml:space="preserve">осуществляемых в целях </w:t>
      </w:r>
      <w:r w:rsidRPr="00F10D30">
        <w:rPr>
          <w:rFonts w:ascii="Times New Roman" w:hAnsi="Times New Roman"/>
          <w:bCs/>
          <w:sz w:val="24"/>
          <w:szCs w:val="24"/>
        </w:rPr>
        <w:t>малоэтажного жилищного строительства и (или) индивидуального жилищного строительства</w:t>
      </w:r>
      <w:r w:rsidRPr="00F10D30">
        <w:rPr>
          <w:rFonts w:ascii="Times New Roman" w:hAnsi="Times New Roman"/>
          <w:sz w:val="24"/>
          <w:szCs w:val="24"/>
        </w:rPr>
        <w:t>.</w:t>
      </w:r>
    </w:p>
    <w:p w:rsidR="00DE28B1" w:rsidRDefault="00F10D30" w:rsidP="00DE28B1">
      <w:pPr>
        <w:pStyle w:val="style0"/>
        <w:spacing w:before="0" w:beforeAutospacing="0" w:after="0" w:afterAutospacing="0"/>
        <w:jc w:val="center"/>
      </w:pPr>
      <w:r w:rsidRPr="00F10D30">
        <w:rPr>
          <w:b/>
          <w:bCs/>
        </w:rPr>
        <w:t>2.Требования к порядку предоставления муниципальной услуги</w:t>
      </w:r>
    </w:p>
    <w:p w:rsidR="00F10D30" w:rsidRPr="00DE28B1" w:rsidRDefault="00F10D30" w:rsidP="00F10D30">
      <w:pPr>
        <w:pStyle w:val="style0"/>
        <w:spacing w:before="0" w:beforeAutospacing="0" w:after="0" w:afterAutospacing="0"/>
        <w:ind w:firstLine="840"/>
        <w:jc w:val="both"/>
        <w:rPr>
          <w:spacing w:val="-20"/>
        </w:rPr>
      </w:pPr>
      <w:r w:rsidRPr="00DE28B1">
        <w:t>2.1. Порядок информирования о предоставлении услуги, связанной с исполнением функции по выдаче разрешений на</w:t>
      </w:r>
      <w:r w:rsidRPr="00DE28B1">
        <w:rPr>
          <w:spacing w:val="-20"/>
        </w:rPr>
        <w:t xml:space="preserve"> строительство</w:t>
      </w:r>
    </w:p>
    <w:p w:rsidR="00F10D30" w:rsidRPr="00F10D30" w:rsidRDefault="00F10D30" w:rsidP="00F10D30">
      <w:pPr>
        <w:pStyle w:val="style0"/>
        <w:spacing w:before="0" w:beforeAutospacing="0" w:after="0" w:afterAutospacing="0"/>
        <w:ind w:firstLine="840"/>
        <w:jc w:val="both"/>
      </w:pPr>
      <w:r w:rsidRPr="00F10D30">
        <w:t>2.1.1. Информация о месте нахождения, графике работы и контактных телефонах администрации района:</w:t>
      </w:r>
    </w:p>
    <w:p w:rsidR="00F10D30" w:rsidRPr="00F10D30" w:rsidRDefault="00F10D30" w:rsidP="00F10D30">
      <w:pPr>
        <w:pStyle w:val="style0"/>
        <w:spacing w:before="0" w:beforeAutospacing="0" w:after="0" w:afterAutospacing="0"/>
        <w:ind w:firstLine="840"/>
        <w:jc w:val="both"/>
      </w:pPr>
      <w:r w:rsidRPr="00F10D30">
        <w:t>Местонахождение администрации района: 303930, Орловская область, Хотынецкий район, пгт. Хотынец, ул. Ленина, д.40.</w:t>
      </w:r>
    </w:p>
    <w:p w:rsidR="00F10D30" w:rsidRPr="00F10D30" w:rsidRDefault="00F10D30" w:rsidP="00F10D30">
      <w:pPr>
        <w:pStyle w:val="style0"/>
        <w:spacing w:before="0" w:beforeAutospacing="0" w:after="0" w:afterAutospacing="0"/>
        <w:ind w:firstLine="840"/>
        <w:jc w:val="both"/>
      </w:pPr>
      <w:r w:rsidRPr="00F10D30">
        <w:t>Контактные телефоны: приемная (48642) 2-13-32; отдел архитектуры, строительства и жилищно-коммунального хозяйства администрации района (48642) 2-10-53,факс (48642)2-11-11.</w:t>
      </w:r>
    </w:p>
    <w:p w:rsidR="00F10D30" w:rsidRPr="00F10D30" w:rsidRDefault="00F10D30" w:rsidP="00F10D30">
      <w:pPr>
        <w:pStyle w:val="style0"/>
        <w:spacing w:before="0" w:beforeAutospacing="0" w:after="0" w:afterAutospacing="0"/>
        <w:ind w:firstLine="840"/>
        <w:jc w:val="both"/>
      </w:pPr>
      <w:r w:rsidRPr="00F10D30">
        <w:t xml:space="preserve">Режим работы: ежедневно с понедельника по пятницу с 9.00 до 18.00,перерыв с 13.00 до 14.00 (в предпраздничные дни с 9.00 </w:t>
      </w:r>
      <w:proofErr w:type="gramStart"/>
      <w:r w:rsidRPr="00F10D30">
        <w:t>до</w:t>
      </w:r>
      <w:proofErr w:type="gramEnd"/>
      <w:r w:rsidRPr="00F10D30">
        <w:t xml:space="preserve"> 17.00).</w:t>
      </w:r>
    </w:p>
    <w:p w:rsidR="00F10D30" w:rsidRPr="00F10D30" w:rsidRDefault="00F10D30" w:rsidP="00F10D30">
      <w:pPr>
        <w:pStyle w:val="style0"/>
        <w:spacing w:before="0" w:beforeAutospacing="0" w:after="0" w:afterAutospacing="0"/>
        <w:ind w:firstLine="840"/>
        <w:jc w:val="both"/>
      </w:pPr>
      <w:r w:rsidRPr="00F10D30">
        <w:t>Кроме того, сведения о местонахождении, контактных телефонах (телефонах для справок), адресах электронной почты, сведения о графике (режиме) работы администрации района размещаются на официальном сайте Хотынецкого района в сети Интернет (</w:t>
      </w:r>
      <w:r w:rsidRPr="00F10D30">
        <w:rPr>
          <w:lang w:val="en-US"/>
        </w:rPr>
        <w:t>www</w:t>
      </w:r>
      <w:r w:rsidRPr="00F10D30">
        <w:t>.</w:t>
      </w:r>
      <w:r w:rsidRPr="00F10D30">
        <w:rPr>
          <w:lang w:val="en-US"/>
        </w:rPr>
        <w:t>hot</w:t>
      </w:r>
      <w:r w:rsidRPr="00F10D30">
        <w:t>-</w:t>
      </w:r>
      <w:proofErr w:type="spellStart"/>
      <w:r w:rsidRPr="00F10D30">
        <w:rPr>
          <w:lang w:val="en-US"/>
        </w:rPr>
        <w:t>adm</w:t>
      </w:r>
      <w:proofErr w:type="spellEnd"/>
      <w:r w:rsidRPr="00F10D30">
        <w:t>.</w:t>
      </w:r>
      <w:proofErr w:type="spellStart"/>
      <w:r w:rsidRPr="00F10D30">
        <w:rPr>
          <w:lang w:val="en-US"/>
        </w:rPr>
        <w:t>ru</w:t>
      </w:r>
      <w:proofErr w:type="spellEnd"/>
      <w:r w:rsidRPr="00F10D30">
        <w:t>).</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Электронный адрес администрации  района:   </w:t>
      </w:r>
      <w:proofErr w:type="spellStart"/>
      <w:r w:rsidRPr="00F10D30">
        <w:rPr>
          <w:rFonts w:ascii="Times New Roman" w:hAnsi="Times New Roman"/>
          <w:sz w:val="24"/>
          <w:szCs w:val="24"/>
          <w:lang w:val="en-US"/>
        </w:rPr>
        <w:t>hotynecr</w:t>
      </w:r>
      <w:proofErr w:type="spellEnd"/>
      <w:r w:rsidRPr="00F10D30">
        <w:rPr>
          <w:rFonts w:ascii="Times New Roman" w:hAnsi="Times New Roman"/>
          <w:sz w:val="24"/>
          <w:szCs w:val="24"/>
        </w:rPr>
        <w:t xml:space="preserve">@ </w:t>
      </w:r>
      <w:proofErr w:type="spellStart"/>
      <w:r w:rsidRPr="00F10D30">
        <w:rPr>
          <w:rFonts w:ascii="Times New Roman" w:hAnsi="Times New Roman"/>
          <w:sz w:val="24"/>
          <w:szCs w:val="24"/>
          <w:lang w:val="en-US"/>
        </w:rPr>
        <w:t>adm</w:t>
      </w:r>
      <w:proofErr w:type="spellEnd"/>
      <w:r w:rsidRPr="00F10D30">
        <w:rPr>
          <w:rFonts w:ascii="Times New Roman" w:hAnsi="Times New Roman"/>
          <w:sz w:val="24"/>
          <w:szCs w:val="24"/>
        </w:rPr>
        <w:t xml:space="preserve">. </w:t>
      </w:r>
      <w:proofErr w:type="spellStart"/>
      <w:r w:rsidRPr="00F10D30">
        <w:rPr>
          <w:rFonts w:ascii="Times New Roman" w:hAnsi="Times New Roman"/>
          <w:sz w:val="24"/>
          <w:szCs w:val="24"/>
          <w:lang w:val="en-US"/>
        </w:rPr>
        <w:t>orel</w:t>
      </w:r>
      <w:proofErr w:type="spellEnd"/>
      <w:r w:rsidRPr="00F10D30">
        <w:rPr>
          <w:rFonts w:ascii="Times New Roman" w:hAnsi="Times New Roman"/>
          <w:sz w:val="24"/>
          <w:szCs w:val="24"/>
        </w:rPr>
        <w:t xml:space="preserve">. </w:t>
      </w:r>
      <w:proofErr w:type="spellStart"/>
      <w:r w:rsidRPr="00F10D30">
        <w:rPr>
          <w:rFonts w:ascii="Times New Roman" w:hAnsi="Times New Roman"/>
          <w:sz w:val="24"/>
          <w:szCs w:val="24"/>
          <w:lang w:val="en-US"/>
        </w:rPr>
        <w:t>ru</w:t>
      </w:r>
      <w:proofErr w:type="spellEnd"/>
    </w:p>
    <w:p w:rsidR="00F10D30" w:rsidRPr="00F10D30" w:rsidRDefault="00F10D30" w:rsidP="00F10D30">
      <w:pPr>
        <w:pStyle w:val="style0"/>
        <w:spacing w:before="0" w:beforeAutospacing="0" w:after="0" w:afterAutospacing="0"/>
        <w:ind w:firstLine="840"/>
        <w:jc w:val="both"/>
      </w:pPr>
      <w:r w:rsidRPr="00F10D30">
        <w:t>2.1.2. Консультации по процедурам выдачи разрешений могут предоставляться:</w:t>
      </w:r>
    </w:p>
    <w:p w:rsidR="00F10D30" w:rsidRPr="00F10D30" w:rsidRDefault="00F10D30" w:rsidP="00F10D30">
      <w:pPr>
        <w:pStyle w:val="style0"/>
        <w:spacing w:before="0" w:beforeAutospacing="0" w:after="0" w:afterAutospacing="0"/>
        <w:ind w:firstLine="720"/>
        <w:jc w:val="both"/>
      </w:pPr>
      <w:r w:rsidRPr="00F10D30">
        <w:t>1) в устной форме (при обращении заинтересованных лиц лично или по телефону);</w:t>
      </w:r>
    </w:p>
    <w:p w:rsidR="00F10D30" w:rsidRPr="00F10D30" w:rsidRDefault="00F10D30" w:rsidP="00F10D30">
      <w:pPr>
        <w:pStyle w:val="style0"/>
        <w:spacing w:before="0" w:beforeAutospacing="0" w:after="0" w:afterAutospacing="0"/>
        <w:jc w:val="both"/>
      </w:pPr>
      <w:r w:rsidRPr="00F10D30">
        <w:t xml:space="preserve">          2) в письменной форме (путем почтовых отправлений, электронной почтой).</w:t>
      </w:r>
    </w:p>
    <w:p w:rsidR="00F10D30" w:rsidRPr="00F10D30" w:rsidRDefault="00F10D30" w:rsidP="00F10D30">
      <w:pPr>
        <w:pStyle w:val="style0"/>
        <w:spacing w:before="0" w:beforeAutospacing="0" w:after="0" w:afterAutospacing="0"/>
        <w:ind w:firstLine="840"/>
        <w:jc w:val="both"/>
      </w:pPr>
      <w:r w:rsidRPr="00F10D30">
        <w:t>При осуществлении консультирования по телефону работники Отдела, обеспечивающие предоставление муниципальной услуги, обязаны в соответствии с поступившим запросом предоставить информацию по следующим вопросам:</w:t>
      </w:r>
    </w:p>
    <w:p w:rsidR="00F10D30" w:rsidRPr="00F10D30" w:rsidRDefault="00F10D30" w:rsidP="00F10D30">
      <w:pPr>
        <w:pStyle w:val="style0"/>
        <w:spacing w:before="0" w:beforeAutospacing="0" w:after="0" w:afterAutospacing="0"/>
        <w:ind w:firstLine="840"/>
        <w:jc w:val="both"/>
      </w:pPr>
      <w:r w:rsidRPr="00F10D30">
        <w:t>1) сведения о нормативных актах по вопросам выдачи разрешений на строительство;</w:t>
      </w:r>
    </w:p>
    <w:p w:rsidR="00F10D30" w:rsidRPr="00F10D30" w:rsidRDefault="00F10D30" w:rsidP="00F10D30">
      <w:pPr>
        <w:pStyle w:val="style0"/>
        <w:spacing w:before="0" w:beforeAutospacing="0" w:after="0" w:afterAutospacing="0"/>
        <w:ind w:firstLine="840"/>
        <w:jc w:val="both"/>
      </w:pPr>
      <w:r w:rsidRPr="00F10D30">
        <w:t>2) сведения об обязательных требованиях, установленных для выдачи разрешений на строительство;</w:t>
      </w:r>
    </w:p>
    <w:p w:rsidR="00F10D30" w:rsidRPr="00F10D30" w:rsidRDefault="00F10D30" w:rsidP="00F10D30">
      <w:pPr>
        <w:pStyle w:val="style0"/>
        <w:spacing w:before="0" w:beforeAutospacing="0" w:after="0" w:afterAutospacing="0"/>
        <w:ind w:firstLine="840"/>
        <w:jc w:val="both"/>
      </w:pPr>
      <w:r w:rsidRPr="00F10D30">
        <w:t>3) информацию о проверке соответствия предоставленных материалов на выдачу разрешения на строительство обязательным требованиям для выдачи разрешения на строительство;</w:t>
      </w:r>
    </w:p>
    <w:p w:rsidR="00F10D30" w:rsidRPr="00F10D30" w:rsidRDefault="00F10D30" w:rsidP="00F10D30">
      <w:pPr>
        <w:pStyle w:val="style0"/>
        <w:spacing w:before="0" w:beforeAutospacing="0" w:after="0" w:afterAutospacing="0"/>
        <w:ind w:firstLine="840"/>
        <w:jc w:val="both"/>
      </w:pPr>
      <w:r w:rsidRPr="00F10D30">
        <w:t>4) информацию о принятии решения по конкретной заявке на выдачу разрешения на строительство.</w:t>
      </w:r>
    </w:p>
    <w:p w:rsidR="00F10D30" w:rsidRPr="00F10D30" w:rsidRDefault="00F10D30" w:rsidP="00F10D30">
      <w:pPr>
        <w:pStyle w:val="style0"/>
        <w:spacing w:before="0" w:beforeAutospacing="0" w:after="0" w:afterAutospacing="0"/>
        <w:ind w:firstLine="840"/>
        <w:jc w:val="both"/>
      </w:pPr>
      <w:r w:rsidRPr="00F10D30">
        <w:t>Иные вопросы рассматриваются Отделом  только на основании соответствующего письменного обращения.</w:t>
      </w:r>
    </w:p>
    <w:p w:rsidR="00F10D30" w:rsidRPr="00F10D30" w:rsidRDefault="00F10D30" w:rsidP="00F10D30">
      <w:pPr>
        <w:spacing w:after="0" w:line="240" w:lineRule="auto"/>
        <w:ind w:firstLine="709"/>
        <w:jc w:val="both"/>
        <w:rPr>
          <w:rFonts w:ascii="Times New Roman" w:hAnsi="Times New Roman"/>
          <w:sz w:val="24"/>
          <w:szCs w:val="24"/>
        </w:rPr>
      </w:pPr>
      <w:r w:rsidRPr="00F10D30">
        <w:rPr>
          <w:rFonts w:ascii="Times New Roman" w:hAnsi="Times New Roman"/>
          <w:sz w:val="24"/>
          <w:szCs w:val="24"/>
        </w:rPr>
        <w:t>Информация о процедуре предоставления муниципальной услуги предоставляется бесплатно.</w:t>
      </w:r>
    </w:p>
    <w:p w:rsidR="00F10D30" w:rsidRPr="00F10D30" w:rsidRDefault="00F10D30" w:rsidP="00F10D30">
      <w:pPr>
        <w:spacing w:after="0" w:line="240" w:lineRule="auto"/>
        <w:ind w:firstLine="709"/>
        <w:jc w:val="both"/>
        <w:rPr>
          <w:rFonts w:ascii="Times New Roman" w:hAnsi="Times New Roman"/>
          <w:sz w:val="24"/>
          <w:szCs w:val="24"/>
        </w:rPr>
      </w:pPr>
      <w:r w:rsidRPr="00F10D30">
        <w:rPr>
          <w:rFonts w:ascii="Times New Roman" w:hAnsi="Times New Roman"/>
          <w:sz w:val="24"/>
          <w:szCs w:val="24"/>
        </w:rPr>
        <w:t xml:space="preserve">5) Время разговора по телефону не должно превышать 5 минут. Время ожидания в очереди при получении муниципальной услуги должно составлять не более 15 минут </w:t>
      </w:r>
    </w:p>
    <w:p w:rsidR="00F10D30" w:rsidRPr="00F10D30" w:rsidRDefault="00F10D30" w:rsidP="00F10D30">
      <w:pPr>
        <w:shd w:val="clear" w:color="auto" w:fill="FFFFFF"/>
        <w:spacing w:after="0" w:line="240" w:lineRule="auto"/>
        <w:jc w:val="center"/>
        <w:rPr>
          <w:rFonts w:ascii="Times New Roman" w:hAnsi="Times New Roman"/>
          <w:b/>
          <w:sz w:val="24"/>
          <w:szCs w:val="24"/>
        </w:rPr>
      </w:pPr>
      <w:r w:rsidRPr="00F10D30">
        <w:rPr>
          <w:rFonts w:ascii="Times New Roman" w:hAnsi="Times New Roman"/>
          <w:b/>
          <w:sz w:val="24"/>
          <w:szCs w:val="24"/>
        </w:rPr>
        <w:t>2.2 Документы, необходимые для предоставления муниципальной услуги:</w:t>
      </w:r>
    </w:p>
    <w:p w:rsidR="00F10D30" w:rsidRPr="00F10D30" w:rsidRDefault="00F10D30" w:rsidP="00F10D30">
      <w:pPr>
        <w:shd w:val="clear" w:color="auto" w:fill="FFFFFF"/>
        <w:spacing w:after="0" w:line="240" w:lineRule="auto"/>
        <w:jc w:val="both"/>
        <w:rPr>
          <w:rFonts w:ascii="Times New Roman" w:hAnsi="Times New Roman"/>
          <w:sz w:val="24"/>
          <w:szCs w:val="24"/>
        </w:rPr>
      </w:pPr>
      <w:r w:rsidRPr="00F10D30">
        <w:rPr>
          <w:rFonts w:ascii="Times New Roman" w:hAnsi="Times New Roman"/>
          <w:sz w:val="24"/>
          <w:szCs w:val="24"/>
        </w:rPr>
        <w:t xml:space="preserve">              2.2.1. Услуга предоставляется на основании письменного заявления на имя главы района о выдаче разрешения   </w:t>
      </w:r>
      <w:r w:rsidRPr="00F10D30">
        <w:rPr>
          <w:rFonts w:ascii="Times New Roman" w:hAnsi="Times New Roman"/>
          <w:spacing w:val="-20"/>
          <w:sz w:val="24"/>
          <w:szCs w:val="24"/>
        </w:rPr>
        <w:t xml:space="preserve"> </w:t>
      </w:r>
      <w:r w:rsidRPr="00F10D30">
        <w:rPr>
          <w:rFonts w:ascii="Times New Roman" w:hAnsi="Times New Roman"/>
          <w:sz w:val="24"/>
          <w:szCs w:val="24"/>
        </w:rPr>
        <w:t>на</w:t>
      </w:r>
      <w:r w:rsidRPr="00F10D30">
        <w:rPr>
          <w:rFonts w:ascii="Times New Roman" w:hAnsi="Times New Roman"/>
          <w:spacing w:val="-20"/>
          <w:sz w:val="24"/>
          <w:szCs w:val="24"/>
        </w:rPr>
        <w:t xml:space="preserve"> строительство</w:t>
      </w:r>
      <w:r w:rsidRPr="00F10D30">
        <w:rPr>
          <w:rFonts w:ascii="Times New Roman" w:hAnsi="Times New Roman"/>
          <w:b/>
          <w:spacing w:val="-20"/>
          <w:sz w:val="24"/>
          <w:szCs w:val="24"/>
        </w:rPr>
        <w:t xml:space="preserve"> </w:t>
      </w:r>
      <w:r w:rsidRPr="00F10D30">
        <w:rPr>
          <w:rFonts w:ascii="Times New Roman" w:hAnsi="Times New Roman"/>
          <w:sz w:val="24"/>
          <w:szCs w:val="24"/>
        </w:rPr>
        <w:t>(приложение 1).</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2.2.2. В заявлении указывается:</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1) фамилия, имя, отчество гражданина, его почтовый индекс и адрес, контактный телефон, если основанием для выдачи разрешения на строительство  является заявление физического лица;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lastRenderedPageBreak/>
        <w:t xml:space="preserve">             2)  полное наименование организации, её почтовый индекс и адрес, контактный телефон, если основанием для выдачи разрешения на строительство  является заявление юридического лица;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 наименование и место расположения (адрес) объекта, на строительство которого заявитель получает разрешение на строительство.</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2.2.3. В целях строительства, реконструкции объектов малоэтажного жилищного строительства к заявлению прилагаются следующие документы:</w:t>
      </w:r>
    </w:p>
    <w:p w:rsidR="00F10D30" w:rsidRPr="00F10D30" w:rsidRDefault="00F10D30" w:rsidP="00F10D30">
      <w:pPr>
        <w:pStyle w:val="style0"/>
        <w:spacing w:before="0" w:beforeAutospacing="0" w:after="0" w:afterAutospacing="0"/>
        <w:ind w:left="709"/>
      </w:pPr>
      <w:r w:rsidRPr="00F10D30">
        <w:t>1) правоустанавливающие документы на земельный участок;</w:t>
      </w:r>
    </w:p>
    <w:p w:rsidR="00F10D30" w:rsidRPr="00F10D30" w:rsidRDefault="00F10D30" w:rsidP="00F10D30">
      <w:pPr>
        <w:autoSpaceDE w:val="0"/>
        <w:autoSpaceDN w:val="0"/>
        <w:adjustRightInd w:val="0"/>
        <w:spacing w:after="0" w:line="240" w:lineRule="auto"/>
        <w:ind w:firstLine="540"/>
        <w:jc w:val="both"/>
        <w:outlineLvl w:val="1"/>
        <w:rPr>
          <w:rFonts w:ascii="Times New Roman" w:hAnsi="Times New Roman"/>
          <w:sz w:val="24"/>
          <w:szCs w:val="24"/>
        </w:rPr>
      </w:pPr>
      <w:r w:rsidRPr="00F10D30">
        <w:rPr>
          <w:rFonts w:ascii="Times New Roman" w:hAnsi="Times New Roman"/>
          <w:sz w:val="24"/>
          <w:szCs w:val="24"/>
        </w:rPr>
        <w:t xml:space="preserve">   2) градостроительный план земельного участка;</w:t>
      </w:r>
    </w:p>
    <w:p w:rsidR="00F10D30" w:rsidRPr="00F10D30" w:rsidRDefault="00F10D30" w:rsidP="00F10D30">
      <w:pPr>
        <w:pStyle w:val="style0"/>
        <w:spacing w:before="0" w:beforeAutospacing="0" w:after="0" w:afterAutospacing="0"/>
        <w:ind w:left="709"/>
      </w:pPr>
      <w:r w:rsidRPr="00F10D30">
        <w:t>3) материалы, содержащиеся в проектной документации:</w:t>
      </w:r>
    </w:p>
    <w:p w:rsidR="00F10D30" w:rsidRPr="00F10D30" w:rsidRDefault="00F10D30" w:rsidP="00F10D30">
      <w:pPr>
        <w:pStyle w:val="style0"/>
        <w:spacing w:before="0" w:beforeAutospacing="0" w:after="0" w:afterAutospacing="0"/>
        <w:ind w:left="709"/>
      </w:pPr>
      <w:r w:rsidRPr="00F10D30">
        <w:t>а) пояснительная записка;</w:t>
      </w:r>
    </w:p>
    <w:p w:rsidR="00F10D30" w:rsidRPr="00F10D30" w:rsidRDefault="00F10D30" w:rsidP="00F10D30">
      <w:pPr>
        <w:autoSpaceDE w:val="0"/>
        <w:autoSpaceDN w:val="0"/>
        <w:adjustRightInd w:val="0"/>
        <w:spacing w:after="0" w:line="240" w:lineRule="auto"/>
        <w:ind w:firstLine="540"/>
        <w:jc w:val="both"/>
        <w:outlineLvl w:val="1"/>
        <w:rPr>
          <w:rFonts w:ascii="Times New Roman" w:hAnsi="Times New Roman"/>
          <w:sz w:val="24"/>
          <w:szCs w:val="24"/>
        </w:rPr>
      </w:pPr>
      <w:r w:rsidRPr="00F10D30">
        <w:rPr>
          <w:rFonts w:ascii="Times New Roman" w:hAnsi="Times New Roman"/>
          <w:sz w:val="24"/>
          <w:szCs w:val="24"/>
        </w:rPr>
        <w:t xml:space="preserve">  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10D30" w:rsidRPr="00F10D30" w:rsidRDefault="00F10D30" w:rsidP="00F10D30">
      <w:pPr>
        <w:pStyle w:val="style0"/>
        <w:spacing w:before="0" w:beforeAutospacing="0" w:after="0" w:afterAutospacing="0"/>
      </w:pPr>
      <w:r w:rsidRPr="00F10D30">
        <w:t xml:space="preserve">         в) схемы, отображающие архитектурные решения;</w:t>
      </w:r>
    </w:p>
    <w:p w:rsidR="00F10D30" w:rsidRPr="00F10D30" w:rsidRDefault="00F10D30" w:rsidP="00F10D30">
      <w:pPr>
        <w:autoSpaceDE w:val="0"/>
        <w:autoSpaceDN w:val="0"/>
        <w:adjustRightInd w:val="0"/>
        <w:spacing w:after="0" w:line="240" w:lineRule="auto"/>
        <w:ind w:firstLine="540"/>
        <w:jc w:val="both"/>
        <w:outlineLvl w:val="1"/>
        <w:rPr>
          <w:rFonts w:ascii="Times New Roman" w:hAnsi="Times New Roman"/>
          <w:sz w:val="24"/>
          <w:szCs w:val="24"/>
        </w:rPr>
      </w:pPr>
      <w:r w:rsidRPr="00F10D30">
        <w:rPr>
          <w:rFonts w:ascii="Times New Roman" w:hAnsi="Times New Roman"/>
          <w:sz w:val="24"/>
          <w:szCs w:val="24"/>
        </w:rPr>
        <w:t xml:space="preserve">  г) сведения об инженерном оборудовании, сводный план сетей инженерно-технического обеспечения с обозначением места подключения проектируемого объекта капитального строительства к сетям инженерно-технического обеспечения; </w:t>
      </w:r>
    </w:p>
    <w:p w:rsidR="00F10D30" w:rsidRPr="00F10D30" w:rsidRDefault="00F10D30" w:rsidP="00F10D30">
      <w:pPr>
        <w:pStyle w:val="style0"/>
        <w:spacing w:before="0" w:beforeAutospacing="0" w:after="0" w:afterAutospacing="0"/>
        <w:jc w:val="both"/>
      </w:pPr>
      <w:r w:rsidRPr="00F10D30">
        <w:t xml:space="preserve">        </w:t>
      </w:r>
      <w:proofErr w:type="spellStart"/>
      <w:r w:rsidRPr="00F10D30">
        <w:t>д</w:t>
      </w:r>
      <w:proofErr w:type="spellEnd"/>
      <w:r w:rsidRPr="00F10D30">
        <w:t xml:space="preserve">)  проект организации строительства объекта капитального строительства; </w:t>
      </w:r>
    </w:p>
    <w:p w:rsidR="00F10D30" w:rsidRPr="00F10D30" w:rsidRDefault="00F10D30" w:rsidP="00F10D30">
      <w:pPr>
        <w:pStyle w:val="style0"/>
        <w:spacing w:before="0" w:beforeAutospacing="0" w:after="0" w:afterAutospacing="0"/>
        <w:jc w:val="both"/>
      </w:pPr>
      <w:r w:rsidRPr="00F10D30">
        <w:t xml:space="preserve">       е) проект организации работ по сносу или демонтажу объектов капитального строительства, их частей;</w:t>
      </w:r>
    </w:p>
    <w:p w:rsidR="00F10D30" w:rsidRPr="00F10D30" w:rsidRDefault="00F10D30" w:rsidP="00F10D30">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F10D30">
        <w:rPr>
          <w:rFonts w:ascii="Times New Roman" w:hAnsi="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F10D30">
          <w:rPr>
            <w:rStyle w:val="a8"/>
            <w:rFonts w:ascii="Times New Roman" w:hAnsi="Times New Roman"/>
            <w:sz w:val="24"/>
            <w:szCs w:val="24"/>
          </w:rPr>
          <w:t>частью 12.1 статьи 48</w:t>
        </w:r>
      </w:hyperlink>
      <w:r w:rsidRPr="00F10D30">
        <w:rPr>
          <w:rFonts w:ascii="Times New Roman" w:hAnsi="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Pr="00F10D30">
          <w:rPr>
            <w:rStyle w:val="a8"/>
            <w:rFonts w:ascii="Times New Roman" w:hAnsi="Times New Roman"/>
            <w:sz w:val="24"/>
            <w:szCs w:val="24"/>
          </w:rPr>
          <w:t>статьей 49</w:t>
        </w:r>
      </w:hyperlink>
      <w:r w:rsidRPr="00F10D30">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6" w:history="1">
        <w:r w:rsidRPr="00F10D30">
          <w:rPr>
            <w:rStyle w:val="a8"/>
            <w:rFonts w:ascii="Times New Roman" w:hAnsi="Times New Roman"/>
            <w:sz w:val="24"/>
            <w:szCs w:val="24"/>
          </w:rPr>
          <w:t>частью 3.4 статьи 49</w:t>
        </w:r>
      </w:hyperlink>
      <w:r w:rsidRPr="00F10D30">
        <w:rPr>
          <w:rFonts w:ascii="Times New Roman" w:hAnsi="Times New Roman"/>
          <w:sz w:val="24"/>
          <w:szCs w:val="24"/>
        </w:rPr>
        <w:t xml:space="preserve"> Градостроительного  кодекса Российской Федерации, положительное заключение государственной</w:t>
      </w:r>
      <w:proofErr w:type="gramEnd"/>
      <w:r w:rsidRPr="00F10D30">
        <w:rPr>
          <w:rFonts w:ascii="Times New Roman" w:hAnsi="Times New Roman"/>
          <w:sz w:val="24"/>
          <w:szCs w:val="24"/>
        </w:rPr>
        <w:t xml:space="preserve"> экологической экспертизы проектной документации в случаях, предусмотренных </w:t>
      </w:r>
      <w:hyperlink r:id="rId17" w:history="1">
        <w:r w:rsidRPr="00F10D30">
          <w:rPr>
            <w:rStyle w:val="a8"/>
            <w:rFonts w:ascii="Times New Roman" w:hAnsi="Times New Roman"/>
            <w:sz w:val="24"/>
            <w:szCs w:val="24"/>
          </w:rPr>
          <w:t>частью 6 статьи 49</w:t>
        </w:r>
      </w:hyperlink>
      <w:r w:rsidRPr="00F10D30">
        <w:rPr>
          <w:rFonts w:ascii="Times New Roman" w:hAnsi="Times New Roman"/>
          <w:sz w:val="24"/>
          <w:szCs w:val="24"/>
        </w:rPr>
        <w:t xml:space="preserve"> Градостроительного  кодекса Российской Федерации;</w:t>
      </w:r>
    </w:p>
    <w:p w:rsidR="00F10D30" w:rsidRPr="00F10D30" w:rsidRDefault="00F10D30" w:rsidP="00F10D30">
      <w:pPr>
        <w:pStyle w:val="style0"/>
        <w:spacing w:before="0" w:beforeAutospacing="0" w:after="0" w:afterAutospacing="0"/>
        <w:jc w:val="both"/>
      </w:pPr>
      <w:r w:rsidRPr="00F10D30">
        <w:t xml:space="preserve">               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10D30" w:rsidRPr="00F10D30" w:rsidRDefault="00F10D30" w:rsidP="00F10D30">
      <w:pPr>
        <w:widowControl w:val="0"/>
        <w:autoSpaceDE w:val="0"/>
        <w:autoSpaceDN w:val="0"/>
        <w:adjustRightInd w:val="0"/>
        <w:spacing w:after="0" w:line="240" w:lineRule="auto"/>
        <w:ind w:firstLine="540"/>
        <w:jc w:val="both"/>
        <w:rPr>
          <w:rFonts w:ascii="Times New Roman" w:hAnsi="Times New Roman"/>
          <w:sz w:val="24"/>
          <w:szCs w:val="24"/>
        </w:rPr>
      </w:pPr>
      <w:r w:rsidRPr="00F10D30">
        <w:rPr>
          <w:rFonts w:ascii="Times New Roman" w:hAnsi="Times New Roman"/>
          <w:sz w:val="24"/>
          <w:szCs w:val="24"/>
        </w:rPr>
        <w:t xml:space="preserve">       </w:t>
      </w:r>
      <w:proofErr w:type="gramStart"/>
      <w:r w:rsidRPr="00F10D30">
        <w:rPr>
          <w:rFonts w:ascii="Times New Roman" w:hAnsi="Times New Roman"/>
          <w:sz w:val="24"/>
          <w:szCs w:val="24"/>
        </w:rPr>
        <w:t>6) согласие всех правообладателей объекта капитального строительства в случае реконструкции такого объекта или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roofErr w:type="gramEnd"/>
    </w:p>
    <w:p w:rsidR="00F10D30" w:rsidRPr="00F10D30" w:rsidRDefault="00F10D30" w:rsidP="00F10D30">
      <w:pPr>
        <w:autoSpaceDE w:val="0"/>
        <w:autoSpaceDN w:val="0"/>
        <w:adjustRightInd w:val="0"/>
        <w:spacing w:after="0" w:line="240" w:lineRule="auto"/>
        <w:jc w:val="both"/>
        <w:outlineLvl w:val="1"/>
        <w:rPr>
          <w:rFonts w:ascii="Times New Roman" w:hAnsi="Times New Roman"/>
          <w:sz w:val="24"/>
          <w:szCs w:val="24"/>
        </w:rPr>
      </w:pPr>
      <w:r w:rsidRPr="00F10D30">
        <w:rPr>
          <w:rFonts w:ascii="Times New Roman" w:hAnsi="Times New Roman"/>
          <w:sz w:val="24"/>
          <w:szCs w:val="24"/>
        </w:rPr>
        <w:t xml:space="preserve">             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10D30" w:rsidRPr="00F10D30" w:rsidRDefault="00F10D30" w:rsidP="00F10D30">
      <w:pPr>
        <w:autoSpaceDE w:val="0"/>
        <w:autoSpaceDN w:val="0"/>
        <w:adjustRightInd w:val="0"/>
        <w:spacing w:after="0" w:line="240" w:lineRule="auto"/>
        <w:ind w:firstLine="840"/>
        <w:jc w:val="both"/>
        <w:outlineLvl w:val="1"/>
        <w:rPr>
          <w:rFonts w:ascii="Times New Roman" w:hAnsi="Times New Roman"/>
          <w:sz w:val="24"/>
          <w:szCs w:val="24"/>
        </w:rPr>
      </w:pPr>
      <w:r w:rsidRPr="00F10D30">
        <w:rPr>
          <w:rFonts w:ascii="Times New Roman" w:hAnsi="Times New Roman"/>
          <w:sz w:val="24"/>
          <w:szCs w:val="24"/>
        </w:rPr>
        <w:t xml:space="preserve">  2.2.4. </w:t>
      </w:r>
      <w:proofErr w:type="gramStart"/>
      <w:r w:rsidRPr="00F10D30">
        <w:rPr>
          <w:rFonts w:ascii="Times New Roman" w:hAnsi="Times New Roman"/>
          <w:sz w:val="24"/>
          <w:szCs w:val="24"/>
        </w:rPr>
        <w:t xml:space="preserve">Документы (их копии или сведения, содержащиеся в них), указанные в подпунктах 1,2 и 5 пункта 2.2.3 настоящей статьи, запрашиваются администрацией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Орловской </w:t>
      </w:r>
      <w:r w:rsidRPr="00F10D30">
        <w:rPr>
          <w:rFonts w:ascii="Times New Roman" w:hAnsi="Times New Roman"/>
          <w:sz w:val="24"/>
          <w:szCs w:val="24"/>
        </w:rPr>
        <w:lastRenderedPageBreak/>
        <w:t>области, муниципальными правовыми актами, если застройщик</w:t>
      </w:r>
      <w:proofErr w:type="gramEnd"/>
      <w:r w:rsidRPr="00F10D30">
        <w:rPr>
          <w:rFonts w:ascii="Times New Roman" w:hAnsi="Times New Roman"/>
          <w:sz w:val="24"/>
          <w:szCs w:val="24"/>
        </w:rPr>
        <w:t xml:space="preserve"> не представил указанные документы самостоятельно.</w:t>
      </w:r>
    </w:p>
    <w:p w:rsidR="00F10D30" w:rsidRPr="00F10D30" w:rsidRDefault="00F10D30" w:rsidP="00F10D30">
      <w:pPr>
        <w:autoSpaceDE w:val="0"/>
        <w:autoSpaceDN w:val="0"/>
        <w:adjustRightInd w:val="0"/>
        <w:spacing w:after="0" w:line="240" w:lineRule="auto"/>
        <w:jc w:val="both"/>
        <w:outlineLvl w:val="1"/>
        <w:rPr>
          <w:rFonts w:ascii="Times New Roman" w:hAnsi="Times New Roman"/>
          <w:sz w:val="24"/>
          <w:szCs w:val="24"/>
        </w:rPr>
      </w:pPr>
      <w:r w:rsidRPr="00F10D30">
        <w:rPr>
          <w:rFonts w:ascii="Times New Roman" w:hAnsi="Times New Roman"/>
          <w:sz w:val="24"/>
          <w:szCs w:val="24"/>
        </w:rPr>
        <w:t xml:space="preserve">          2.2.5. Документы, указанные в подпункте 1 пункта 2.2.3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10D30" w:rsidRPr="00F10D30" w:rsidRDefault="00F10D30" w:rsidP="00F10D30">
      <w:pPr>
        <w:spacing w:after="0" w:line="240" w:lineRule="auto"/>
        <w:rPr>
          <w:rFonts w:ascii="Times New Roman" w:hAnsi="Times New Roman"/>
          <w:sz w:val="24"/>
          <w:szCs w:val="24"/>
        </w:rPr>
      </w:pPr>
      <w:r w:rsidRPr="00F10D30">
        <w:rPr>
          <w:rFonts w:ascii="Times New Roman" w:hAnsi="Times New Roman"/>
          <w:sz w:val="24"/>
          <w:szCs w:val="24"/>
        </w:rPr>
        <w:t xml:space="preserve">        2.2.6. В целях строительства, реконструкции объектов индивидуального жилищного строительства к заявлению (приложение</w:t>
      </w:r>
      <w:proofErr w:type="gramStart"/>
      <w:r w:rsidRPr="00F10D30">
        <w:rPr>
          <w:rFonts w:ascii="Times New Roman" w:hAnsi="Times New Roman"/>
          <w:sz w:val="24"/>
          <w:szCs w:val="24"/>
        </w:rPr>
        <w:t>1</w:t>
      </w:r>
      <w:proofErr w:type="gramEnd"/>
      <w:r w:rsidRPr="00F10D30">
        <w:rPr>
          <w:rFonts w:ascii="Times New Roman" w:hAnsi="Times New Roman"/>
          <w:sz w:val="24"/>
          <w:szCs w:val="24"/>
        </w:rPr>
        <w:t>) прилагаются следующие документы:</w:t>
      </w:r>
    </w:p>
    <w:p w:rsidR="00F10D30" w:rsidRPr="00F10D30" w:rsidRDefault="00F10D30" w:rsidP="00F10D30">
      <w:pPr>
        <w:widowControl w:val="0"/>
        <w:autoSpaceDE w:val="0"/>
        <w:autoSpaceDN w:val="0"/>
        <w:adjustRightInd w:val="0"/>
        <w:spacing w:after="0" w:line="240" w:lineRule="auto"/>
        <w:ind w:firstLine="540"/>
        <w:jc w:val="both"/>
        <w:rPr>
          <w:rFonts w:ascii="Times New Roman" w:hAnsi="Times New Roman"/>
          <w:sz w:val="24"/>
          <w:szCs w:val="24"/>
        </w:rPr>
      </w:pPr>
      <w:r w:rsidRPr="00F10D30">
        <w:rPr>
          <w:rFonts w:ascii="Times New Roman" w:hAnsi="Times New Roman"/>
          <w:sz w:val="24"/>
          <w:szCs w:val="24"/>
        </w:rPr>
        <w:t>1) правоустанавливающие документы на земельный участок;</w:t>
      </w:r>
    </w:p>
    <w:p w:rsidR="00F10D30" w:rsidRPr="00F10D30" w:rsidRDefault="00F10D30" w:rsidP="00F10D30">
      <w:pPr>
        <w:widowControl w:val="0"/>
        <w:autoSpaceDE w:val="0"/>
        <w:autoSpaceDN w:val="0"/>
        <w:adjustRightInd w:val="0"/>
        <w:spacing w:after="0" w:line="240" w:lineRule="auto"/>
        <w:ind w:firstLine="540"/>
        <w:jc w:val="both"/>
        <w:rPr>
          <w:rFonts w:ascii="Times New Roman" w:hAnsi="Times New Roman"/>
          <w:sz w:val="24"/>
          <w:szCs w:val="24"/>
        </w:rPr>
      </w:pPr>
      <w:r w:rsidRPr="00F10D30">
        <w:rPr>
          <w:rFonts w:ascii="Times New Roman" w:hAnsi="Times New Roman"/>
          <w:sz w:val="24"/>
          <w:szCs w:val="24"/>
        </w:rPr>
        <w:t>2) градостроительный план земельного участка;</w:t>
      </w:r>
    </w:p>
    <w:p w:rsidR="00F10D30" w:rsidRPr="00F10D30" w:rsidRDefault="00F10D30" w:rsidP="00F10D30">
      <w:pPr>
        <w:widowControl w:val="0"/>
        <w:autoSpaceDE w:val="0"/>
        <w:autoSpaceDN w:val="0"/>
        <w:adjustRightInd w:val="0"/>
        <w:spacing w:after="0" w:line="240" w:lineRule="auto"/>
        <w:ind w:firstLine="540"/>
        <w:jc w:val="both"/>
        <w:rPr>
          <w:rFonts w:ascii="Times New Roman" w:hAnsi="Times New Roman"/>
          <w:sz w:val="24"/>
          <w:szCs w:val="24"/>
        </w:rPr>
      </w:pPr>
      <w:r w:rsidRPr="00F10D30">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F10D30" w:rsidRPr="00F10D30" w:rsidRDefault="00F10D30" w:rsidP="004B7CA0">
      <w:pPr>
        <w:spacing w:after="0" w:line="240" w:lineRule="auto"/>
        <w:jc w:val="both"/>
        <w:rPr>
          <w:rFonts w:ascii="Times New Roman" w:hAnsi="Times New Roman"/>
          <w:sz w:val="24"/>
          <w:szCs w:val="24"/>
        </w:rPr>
      </w:pPr>
      <w:r w:rsidRPr="00F10D30">
        <w:rPr>
          <w:rFonts w:ascii="Times New Roman" w:hAnsi="Times New Roman"/>
          <w:sz w:val="24"/>
          <w:szCs w:val="24"/>
        </w:rPr>
        <w:t xml:space="preserve">        2.2.7. </w:t>
      </w:r>
      <w:proofErr w:type="gramStart"/>
      <w:r w:rsidRPr="00F10D30">
        <w:rPr>
          <w:rFonts w:ascii="Times New Roman" w:hAnsi="Times New Roman"/>
          <w:sz w:val="24"/>
          <w:szCs w:val="24"/>
        </w:rPr>
        <w:t>Документы (их копии или сведения, содержащиеся в них), указанные в подпунктах 1 и 2 пункта 2.2.6 настоящего административного регламента, запрашиваются  администрацией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Орловской области, муниципальными правовыми актами, если</w:t>
      </w:r>
      <w:proofErr w:type="gramEnd"/>
      <w:r w:rsidRPr="00F10D30">
        <w:rPr>
          <w:rFonts w:ascii="Times New Roman" w:hAnsi="Times New Roman"/>
          <w:sz w:val="24"/>
          <w:szCs w:val="24"/>
        </w:rPr>
        <w:t xml:space="preserve"> застройщик не представил указанные документы самостоятельно.</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2.2.8. Документы, указанные в подпункте 1 пункта 2.2.6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10D30" w:rsidRPr="00F10D30" w:rsidRDefault="00F10D30" w:rsidP="00F10D30">
      <w:pPr>
        <w:spacing w:after="0" w:line="240" w:lineRule="auto"/>
        <w:jc w:val="both"/>
        <w:rPr>
          <w:rFonts w:ascii="Times New Roman" w:hAnsi="Times New Roman"/>
          <w:b/>
          <w:sz w:val="24"/>
          <w:szCs w:val="24"/>
        </w:rPr>
      </w:pPr>
      <w:r w:rsidRPr="00F10D30">
        <w:rPr>
          <w:rFonts w:ascii="Times New Roman" w:hAnsi="Times New Roman"/>
          <w:b/>
          <w:sz w:val="24"/>
          <w:szCs w:val="24"/>
        </w:rPr>
        <w:t xml:space="preserve">                            2.3. Сроки предоставления муниципальной услуги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2.3.1. Общий срок предоставления муниципальной услуги не должен превышать десяти дней со дня регистрации заявления. </w:t>
      </w:r>
    </w:p>
    <w:p w:rsidR="00F10D30" w:rsidRPr="00F10D30" w:rsidRDefault="00DE28B1" w:rsidP="00F10D30">
      <w:pPr>
        <w:spacing w:after="0" w:line="240" w:lineRule="auto"/>
        <w:jc w:val="both"/>
        <w:rPr>
          <w:rFonts w:ascii="Times New Roman" w:hAnsi="Times New Roman"/>
          <w:sz w:val="24"/>
          <w:szCs w:val="24"/>
        </w:rPr>
      </w:pPr>
      <w:r>
        <w:rPr>
          <w:rFonts w:ascii="Times New Roman" w:hAnsi="Times New Roman"/>
          <w:sz w:val="24"/>
          <w:szCs w:val="24"/>
        </w:rPr>
        <w:t xml:space="preserve">        </w:t>
      </w:r>
      <w:r w:rsidR="00F10D30" w:rsidRPr="00F10D30">
        <w:rPr>
          <w:rFonts w:ascii="Times New Roman" w:hAnsi="Times New Roman"/>
          <w:sz w:val="24"/>
          <w:szCs w:val="24"/>
        </w:rPr>
        <w:t xml:space="preserve">2.4. Перечень оснований для отказа в предоставлении муниципальной услуги.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Основаниями для отказа в предоставлении муниципальной услуги являются: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1) отсутствие документов, предусмотренных подпунктами 2.2.3,2.2.6  пункта  2.2 настоящего административного регламента;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2) несоответствие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F10D30" w:rsidRPr="00F10D30" w:rsidRDefault="00F10D30" w:rsidP="00F10D30">
      <w:pPr>
        <w:spacing w:after="0" w:line="240" w:lineRule="auto"/>
        <w:rPr>
          <w:rFonts w:ascii="Times New Roman" w:hAnsi="Times New Roman"/>
          <w:b/>
          <w:sz w:val="24"/>
          <w:szCs w:val="24"/>
        </w:rPr>
      </w:pPr>
      <w:r w:rsidRPr="00F10D30">
        <w:rPr>
          <w:rFonts w:ascii="Times New Roman" w:hAnsi="Times New Roman"/>
          <w:sz w:val="24"/>
          <w:szCs w:val="24"/>
        </w:rPr>
        <w:t xml:space="preserve">                              </w:t>
      </w:r>
      <w:r w:rsidRPr="00F10D30">
        <w:rPr>
          <w:rFonts w:ascii="Times New Roman" w:hAnsi="Times New Roman"/>
          <w:b/>
          <w:sz w:val="24"/>
          <w:szCs w:val="24"/>
        </w:rPr>
        <w:t xml:space="preserve">3. Административные процедуры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3.1. Описание последовательности действий при предоставлении муниципальной услуги: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3.1.1. При предоставлении муниципальной услуги выполняются следующие административные процедуры: </w:t>
      </w:r>
    </w:p>
    <w:p w:rsidR="00F10D30" w:rsidRPr="00F10D30" w:rsidRDefault="00F10D30" w:rsidP="00F10D30">
      <w:pPr>
        <w:spacing w:after="0" w:line="240" w:lineRule="auto"/>
        <w:rPr>
          <w:rFonts w:ascii="Times New Roman" w:hAnsi="Times New Roman"/>
          <w:sz w:val="24"/>
          <w:szCs w:val="24"/>
        </w:rPr>
      </w:pPr>
      <w:r w:rsidRPr="00F10D30">
        <w:rPr>
          <w:rFonts w:ascii="Times New Roman" w:hAnsi="Times New Roman"/>
          <w:sz w:val="24"/>
          <w:szCs w:val="24"/>
        </w:rPr>
        <w:t xml:space="preserve">        1)прием заявления и прилагаемых к нему документов; </w:t>
      </w:r>
    </w:p>
    <w:p w:rsidR="00F10D30" w:rsidRPr="00F10D30" w:rsidRDefault="00F10D30" w:rsidP="00F10D30">
      <w:pPr>
        <w:spacing w:after="0" w:line="240" w:lineRule="auto"/>
        <w:rPr>
          <w:rFonts w:ascii="Times New Roman" w:hAnsi="Times New Roman"/>
          <w:sz w:val="24"/>
          <w:szCs w:val="24"/>
        </w:rPr>
      </w:pPr>
      <w:r w:rsidRPr="00F10D30">
        <w:rPr>
          <w:rFonts w:ascii="Times New Roman" w:hAnsi="Times New Roman"/>
          <w:sz w:val="24"/>
          <w:szCs w:val="24"/>
        </w:rPr>
        <w:t xml:space="preserve">        2) регистрация заявления;</w:t>
      </w:r>
    </w:p>
    <w:p w:rsidR="00F10D30" w:rsidRPr="00F10D30" w:rsidRDefault="00F10D30" w:rsidP="00F10D30">
      <w:pPr>
        <w:spacing w:after="0" w:line="240" w:lineRule="auto"/>
        <w:rPr>
          <w:rFonts w:ascii="Times New Roman" w:hAnsi="Times New Roman"/>
          <w:sz w:val="24"/>
          <w:szCs w:val="24"/>
        </w:rPr>
      </w:pPr>
      <w:r w:rsidRPr="00F10D30">
        <w:rPr>
          <w:rFonts w:ascii="Times New Roman" w:hAnsi="Times New Roman"/>
          <w:sz w:val="24"/>
          <w:szCs w:val="24"/>
        </w:rPr>
        <w:t xml:space="preserve">        3) проверка представленных документов; </w:t>
      </w:r>
    </w:p>
    <w:p w:rsidR="00F10D30" w:rsidRPr="00F10D30" w:rsidRDefault="00F10D30" w:rsidP="00F10D30">
      <w:pPr>
        <w:spacing w:after="0" w:line="240" w:lineRule="auto"/>
        <w:rPr>
          <w:rFonts w:ascii="Times New Roman" w:hAnsi="Times New Roman"/>
          <w:sz w:val="24"/>
          <w:szCs w:val="24"/>
        </w:rPr>
      </w:pPr>
      <w:r w:rsidRPr="00F10D30">
        <w:rPr>
          <w:rFonts w:ascii="Times New Roman" w:hAnsi="Times New Roman"/>
          <w:sz w:val="24"/>
          <w:szCs w:val="24"/>
        </w:rPr>
        <w:t xml:space="preserve">        4) подготовка и выдача разрешения на строительство.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3.1.2. В рамках предоставления муниципальной услуги также могут выполняться следующие административные процедуры: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1) продление срока действия разрешения на строительство в соответствии с пунктом 3.6. настоящего административного регламента;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2) внесение изменений в разрешение на строительство в соответствии с пунктом 3.7 настоящего административного регламента; </w:t>
      </w:r>
    </w:p>
    <w:p w:rsidR="00DE28B1"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lastRenderedPageBreak/>
        <w:t xml:space="preserve">        3) выдача копии разрешения на строительство в соответствии с пунктом 3.8. настоящего административного регламента. </w:t>
      </w:r>
    </w:p>
    <w:p w:rsidR="00F10D30" w:rsidRPr="00F10D30" w:rsidRDefault="00DE28B1" w:rsidP="00F10D30">
      <w:pPr>
        <w:spacing w:after="0" w:line="240" w:lineRule="auto"/>
        <w:jc w:val="both"/>
        <w:rPr>
          <w:rFonts w:ascii="Times New Roman" w:hAnsi="Times New Roman"/>
          <w:sz w:val="24"/>
          <w:szCs w:val="24"/>
        </w:rPr>
      </w:pPr>
      <w:r>
        <w:rPr>
          <w:rFonts w:ascii="Times New Roman" w:hAnsi="Times New Roman"/>
          <w:sz w:val="24"/>
          <w:szCs w:val="24"/>
        </w:rPr>
        <w:t xml:space="preserve">        </w:t>
      </w:r>
      <w:r w:rsidR="00F10D30" w:rsidRPr="00F10D30">
        <w:rPr>
          <w:rFonts w:ascii="Times New Roman" w:hAnsi="Times New Roman"/>
          <w:sz w:val="24"/>
          <w:szCs w:val="24"/>
        </w:rPr>
        <w:t>3.2. Приём заявления и прилагаемых к нему документов:</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3.2.1. Основанием для начала исполнения административной процедуры по приему заявлений и проверке прилагаемых документов является обращение заявителя в Отдел.</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3.2.2. Ответственным за выполнение данной административной процедуры является работник Отдела.</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3.2.3. Время исполнения данной процедуры составляет не более 15 минут.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3.2.4. Результатом выполнения данной процедуры является: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1) проверка представленных заявителем заявления и наличия документов, прилагаемых к заявлению;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2)  прием документов от заявителя, либо отказ в приеме документов.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3.2.5. Отсутствие у заявителя документов согласно приложению к заявлению является основанием для отказа в приеме документов для предоставления муниципальной услуги. Работник Отдела уведомляет заявителя о наличии выявленных обстоятельств, препятствующих приему представленных документов. В этом случае работник Отдела объясняет заявителю суть выявленных обстоятельств и предлагает заявителю принять меры по их устранению, указывая действия и их последовательность, которые должен совершить заявитель.</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3.2.6. Для получения муниципальной услуги заявителем </w:t>
      </w:r>
      <w:proofErr w:type="gramStart"/>
      <w:r w:rsidRPr="00F10D30">
        <w:rPr>
          <w:rFonts w:ascii="Times New Roman" w:hAnsi="Times New Roman"/>
          <w:sz w:val="24"/>
          <w:szCs w:val="24"/>
        </w:rPr>
        <w:t>предоставляются документы</w:t>
      </w:r>
      <w:proofErr w:type="gramEnd"/>
      <w:r w:rsidRPr="00F10D30">
        <w:rPr>
          <w:rFonts w:ascii="Times New Roman" w:hAnsi="Times New Roman"/>
          <w:sz w:val="24"/>
          <w:szCs w:val="24"/>
        </w:rPr>
        <w:t xml:space="preserve"> в соответствии с исчерпывающим перечнем документов, изложенным в пункте 2.2  настоящего административного регламента.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3.2.7. Истребование документов, не предусмотренных законодательством и настоящим административным регламентом, при приеме документов не допускается. </w:t>
      </w:r>
    </w:p>
    <w:p w:rsidR="00F10D30" w:rsidRPr="00F10D30" w:rsidRDefault="00F10D30" w:rsidP="00F10D3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10D30">
        <w:rPr>
          <w:rFonts w:ascii="Times New Roman" w:hAnsi="Times New Roman"/>
          <w:sz w:val="24"/>
          <w:szCs w:val="24"/>
        </w:rPr>
        <w:t xml:space="preserve">3.3. Регистрация заявления: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3.3.1. Основанием для начала исполнения административной процедуры по регистрации заявления является обращение заявителя в Отдел.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3.3.4. Результатом выполнения данной административной процедуры является предоставление заявителю входящего номера заявления.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3.3.5. Срок проведения процедур по приему и регистрации заявления – один день.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3.4. Проверка представленных документов: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3.4.1. Основанием для начала исполнения административной процедуры по проверке представленных документов является регистрация заявления в Отделе.</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3.4.2. Ответственным за выполнение данной административной процедуры является уполномоченный работник Отдела (далее - работник Отдела).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3.4.3. </w:t>
      </w:r>
      <w:proofErr w:type="gramStart"/>
      <w:r w:rsidRPr="00F10D30">
        <w:rPr>
          <w:rFonts w:ascii="Times New Roman" w:hAnsi="Times New Roman"/>
          <w:sz w:val="24"/>
          <w:szCs w:val="24"/>
        </w:rPr>
        <w:t>Работник Отдела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w:t>
      </w:r>
      <w:proofErr w:type="gramEnd"/>
      <w:r w:rsidRPr="00F10D30">
        <w:rPr>
          <w:rFonts w:ascii="Times New Roman" w:hAnsi="Times New Roman"/>
          <w:sz w:val="24"/>
          <w:szCs w:val="24"/>
        </w:rPr>
        <w:t xml:space="preserve"> от предельных параметров разрешенного строительства, реконструкции);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3.4.4. Результатом выполнения данной административной процедуры является принятие решения  о подготовке и выдаче разрешения на строительство.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3.4.5. При наличии оснований, предусмотренных пунктом 2.4 настоящего административного регламента, готовится письменный отказ в выдаче разрешения  на строительство с указанием причины отказа.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3.4.6. Срок проведения процедуры – пять дней.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3.5. Подготовка и выдача разрешения на строительство:</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lastRenderedPageBreak/>
        <w:t xml:space="preserve">        3.5.1. Основанием для начала исполнения административной процедуры является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3.5.2. После принятия решения о подготовке и выдаче разрешения на строительство работник Отдела  осуществляет подготовку разрешения на строительство.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3.5.3. Разрешение на строительство  подписывается главой администрации района  и заверяется печатью администрации района.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3.5.6. Разрешение на строительство  изготавливается в двух экземплярах, один из которых выдаётся заявителю, другой экземпляр с приложением документов, положенных в основу принятия разрешения на строительство, хранится в администрации района.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3.5.7. Выдача разрешения на строительство заявителю производится </w:t>
      </w:r>
      <w:proofErr w:type="gramStart"/>
      <w:r w:rsidRPr="00F10D30">
        <w:rPr>
          <w:rFonts w:ascii="Times New Roman" w:hAnsi="Times New Roman"/>
          <w:sz w:val="24"/>
          <w:szCs w:val="24"/>
        </w:rPr>
        <w:t>в Отделе с обязательной росписью о получении в журнале регистрации выдачи разрешений на строительство</w:t>
      </w:r>
      <w:proofErr w:type="gramEnd"/>
      <w:r w:rsidRPr="00F10D30">
        <w:rPr>
          <w:rFonts w:ascii="Times New Roman" w:hAnsi="Times New Roman"/>
          <w:sz w:val="24"/>
          <w:szCs w:val="24"/>
        </w:rPr>
        <w:t xml:space="preserve">, либо по договоренности с заявителем – отправляется заказным письмом.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3.5.8. 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3.5.9. Срок проведения процедуры – четыре дня.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3.6. Продление срока действия разрешения на строительство: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3.6.1. Основанием для начала исполнения административной процедуры по продлению срока действия разрешения на строительство  является обращение заявителя в Отдел   с заявлением (приложение 2) и представлением пакета документов, обосновывающих необходимость продления разрешения на строительство.</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3.6.2. Заявление о продлении срока действия разрешения на строительство должно быть направлено заявителем не менее чем за шестьдесят дней до истечения срока действия разрешения на строительство.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3.6.3. Работник Отдела проводит мероприятия по проверке фактов, обосновывающих продление срока действия разрешения на строительство, либо выявлению фактов, препятствующих продлению срока действия разрешения на строительство.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3.6.4. Результатом выполнения данной административной процедуры является принятие решения о продлении срока действия разрешения на строительство.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3.6.5. При наличии оснований, предусмотренных пунктом 3.6.7. настоящего административного регламента, работником Отдела  готовится письменный отказ в продлении срока действия разрешения на строительство  с указанием причины отказа.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3.6.6. Продление разрешения на строительство оформляется внесением соответствующей записи, на разрешении на строительство, подписывается главой  района и заверяется печатью администрации района. </w:t>
      </w:r>
    </w:p>
    <w:p w:rsidR="00F10D30" w:rsidRPr="00F10D30" w:rsidRDefault="00F10D30" w:rsidP="00F10D30">
      <w:pPr>
        <w:shd w:val="clear" w:color="auto" w:fill="FFFFFF"/>
        <w:spacing w:after="0" w:line="240" w:lineRule="auto"/>
        <w:jc w:val="both"/>
        <w:rPr>
          <w:rFonts w:ascii="Times New Roman" w:hAnsi="Times New Roman"/>
          <w:sz w:val="24"/>
          <w:szCs w:val="24"/>
        </w:rPr>
      </w:pPr>
      <w:r w:rsidRPr="00F10D30">
        <w:rPr>
          <w:rFonts w:ascii="Times New Roman" w:hAnsi="Times New Roman"/>
          <w:sz w:val="24"/>
          <w:szCs w:val="24"/>
        </w:rPr>
        <w:t xml:space="preserve">          3.6.7. В продлении срока действия разрешения на строительство  отказывается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F10D30" w:rsidRPr="00F10D30" w:rsidRDefault="00F10D30" w:rsidP="00F10D30">
      <w:pPr>
        <w:shd w:val="clear" w:color="auto" w:fill="FFFFFF"/>
        <w:spacing w:after="0" w:line="240" w:lineRule="auto"/>
        <w:jc w:val="both"/>
        <w:rPr>
          <w:rFonts w:ascii="Times New Roman" w:hAnsi="Times New Roman"/>
          <w:sz w:val="24"/>
          <w:szCs w:val="24"/>
        </w:rPr>
      </w:pPr>
      <w:r w:rsidRPr="00F10D30">
        <w:rPr>
          <w:rFonts w:ascii="Times New Roman" w:hAnsi="Times New Roman"/>
          <w:sz w:val="24"/>
          <w:szCs w:val="24"/>
        </w:rPr>
        <w:t xml:space="preserve">         В случае</w:t>
      </w:r>
      <w:proofErr w:type="gramStart"/>
      <w:r w:rsidRPr="00F10D30">
        <w:rPr>
          <w:rFonts w:ascii="Times New Roman" w:hAnsi="Times New Roman"/>
          <w:sz w:val="24"/>
          <w:szCs w:val="24"/>
        </w:rPr>
        <w:t>,</w:t>
      </w:r>
      <w:proofErr w:type="gramEnd"/>
      <w:r w:rsidRPr="00F10D30">
        <w:rPr>
          <w:rFonts w:ascii="Times New Roman" w:hAnsi="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за неисполнение или ненадлежащее исполнение обязательств по передаче жилого помещения по договору участия в долевом строительстве.</w:t>
      </w:r>
    </w:p>
    <w:p w:rsidR="00F10D30" w:rsidRPr="00F10D30" w:rsidRDefault="00F10D30" w:rsidP="00F10D30">
      <w:pPr>
        <w:shd w:val="clear" w:color="auto" w:fill="FFFFFF"/>
        <w:spacing w:after="0" w:line="240" w:lineRule="auto"/>
        <w:jc w:val="both"/>
        <w:rPr>
          <w:rFonts w:ascii="Times New Roman" w:hAnsi="Times New Roman"/>
          <w:sz w:val="24"/>
          <w:szCs w:val="24"/>
        </w:rPr>
      </w:pPr>
      <w:r w:rsidRPr="00F10D30">
        <w:rPr>
          <w:rFonts w:ascii="Times New Roman" w:hAnsi="Times New Roman"/>
          <w:sz w:val="24"/>
          <w:szCs w:val="24"/>
        </w:rPr>
        <w:lastRenderedPageBreak/>
        <w:t xml:space="preserve">        3.6.8.Срок проведения процедуры продления разрешения на строительство – десять дней.</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3.6.9. Действие разрешения  на строительство прекращается в случаях: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2) отказа от права собственности и иных прав на земельные участки;</w:t>
      </w:r>
    </w:p>
    <w:p w:rsidR="00F10D30" w:rsidRPr="00F10D30" w:rsidRDefault="00F10D30" w:rsidP="00F10D30">
      <w:pPr>
        <w:spacing w:after="0" w:line="240" w:lineRule="auto"/>
        <w:jc w:val="both"/>
        <w:rPr>
          <w:rFonts w:ascii="Times New Roman" w:hAnsi="Times New Roman"/>
          <w:sz w:val="24"/>
          <w:szCs w:val="24"/>
        </w:rPr>
      </w:pPr>
      <w:bookmarkStart w:id="0" w:name="Par136"/>
      <w:bookmarkEnd w:id="0"/>
      <w:r w:rsidRPr="00F10D30">
        <w:rPr>
          <w:rFonts w:ascii="Times New Roman" w:hAnsi="Times New Roman"/>
          <w:sz w:val="24"/>
          <w:szCs w:val="24"/>
        </w:rPr>
        <w:t xml:space="preserve">        3) расторжения договора аренды и иных договоров, на основании которых у граждан и юридических лиц возникли права на земельные участки.</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w:t>
      </w:r>
    </w:p>
    <w:p w:rsidR="00F10D30" w:rsidRPr="00F10D30" w:rsidRDefault="00F10D30" w:rsidP="00F10D30">
      <w:pPr>
        <w:shd w:val="clear" w:color="auto" w:fill="FFFFFF"/>
        <w:spacing w:after="0" w:line="240" w:lineRule="auto"/>
        <w:jc w:val="both"/>
        <w:rPr>
          <w:rFonts w:ascii="Times New Roman" w:hAnsi="Times New Roman"/>
          <w:sz w:val="24"/>
          <w:szCs w:val="24"/>
        </w:rPr>
      </w:pPr>
      <w:r w:rsidRPr="00F10D30">
        <w:rPr>
          <w:rFonts w:ascii="Times New Roman" w:hAnsi="Times New Roman"/>
          <w:sz w:val="24"/>
          <w:szCs w:val="24"/>
        </w:rPr>
        <w:t xml:space="preserve">        3.6.10.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подпунктом 3.6.9 пункта 3.6 настоящего административного регламента.</w:t>
      </w:r>
    </w:p>
    <w:p w:rsidR="00F10D30" w:rsidRPr="00F10D30" w:rsidRDefault="00F10D30" w:rsidP="00F10D30">
      <w:pPr>
        <w:widowControl w:val="0"/>
        <w:autoSpaceDE w:val="0"/>
        <w:autoSpaceDN w:val="0"/>
        <w:adjustRightInd w:val="0"/>
        <w:spacing w:after="0" w:line="240" w:lineRule="auto"/>
        <w:ind w:firstLine="540"/>
        <w:jc w:val="both"/>
        <w:rPr>
          <w:rFonts w:ascii="Times New Roman" w:hAnsi="Times New Roman"/>
          <w:sz w:val="24"/>
          <w:szCs w:val="24"/>
        </w:rPr>
      </w:pPr>
      <w:r w:rsidRPr="00F10D30">
        <w:rPr>
          <w:rFonts w:ascii="Times New Roman" w:hAnsi="Times New Roman"/>
          <w:sz w:val="24"/>
          <w:szCs w:val="24"/>
        </w:rPr>
        <w:t>3.6.11. Решение о прекращении действия разрешения на строительство принимается в срок не более чем тридцать рабочих дней со дня прекращения прав на земельный участок или по основаниям, указанным в подпункте 3.6.10 пункта 3.6 настоящего административного регламента.</w:t>
      </w:r>
    </w:p>
    <w:p w:rsidR="00F10D30" w:rsidRPr="00F10D30" w:rsidRDefault="00F10D30" w:rsidP="00DE28B1">
      <w:pPr>
        <w:widowControl w:val="0"/>
        <w:autoSpaceDE w:val="0"/>
        <w:autoSpaceDN w:val="0"/>
        <w:adjustRightInd w:val="0"/>
        <w:spacing w:after="0" w:line="240" w:lineRule="auto"/>
        <w:ind w:firstLine="540"/>
        <w:jc w:val="both"/>
        <w:rPr>
          <w:rFonts w:ascii="Times New Roman" w:hAnsi="Times New Roman"/>
          <w:sz w:val="24"/>
          <w:szCs w:val="24"/>
        </w:rPr>
      </w:pPr>
      <w:r w:rsidRPr="00F10D30">
        <w:rPr>
          <w:rFonts w:ascii="Times New Roman" w:hAnsi="Times New Roman"/>
          <w:sz w:val="24"/>
          <w:szCs w:val="24"/>
        </w:rPr>
        <w:t>3.6.12. Решение о прекращении действия разрешения на строительство принимается также в срок не более чем тридцать рабочих дней со дня получения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F10D30" w:rsidRPr="00F10D30" w:rsidRDefault="00F10D30" w:rsidP="00F10D30">
      <w:pPr>
        <w:shd w:val="clear" w:color="auto" w:fill="FFFFFF"/>
        <w:spacing w:after="0" w:line="240" w:lineRule="auto"/>
        <w:jc w:val="both"/>
        <w:rPr>
          <w:rFonts w:ascii="Times New Roman" w:hAnsi="Times New Roman"/>
          <w:sz w:val="24"/>
          <w:szCs w:val="24"/>
        </w:rPr>
      </w:pPr>
      <w:r w:rsidRPr="00F10D30">
        <w:rPr>
          <w:rFonts w:ascii="Times New Roman" w:hAnsi="Times New Roman"/>
          <w:bCs/>
          <w:sz w:val="24"/>
          <w:szCs w:val="24"/>
        </w:rPr>
        <w:t xml:space="preserve">        3.7. Внесение изменений в разрешение на строительство</w:t>
      </w:r>
      <w:r w:rsidRPr="00F10D30">
        <w:rPr>
          <w:rFonts w:ascii="Times New Roman" w:hAnsi="Times New Roman"/>
          <w:sz w:val="24"/>
          <w:szCs w:val="24"/>
        </w:rPr>
        <w:t>:</w:t>
      </w:r>
    </w:p>
    <w:p w:rsidR="00F10D30" w:rsidRPr="00F10D30" w:rsidRDefault="00F10D30" w:rsidP="00F10D30">
      <w:pPr>
        <w:widowControl w:val="0"/>
        <w:autoSpaceDE w:val="0"/>
        <w:autoSpaceDN w:val="0"/>
        <w:adjustRightInd w:val="0"/>
        <w:spacing w:after="0" w:line="240" w:lineRule="auto"/>
        <w:ind w:firstLine="540"/>
        <w:jc w:val="both"/>
        <w:rPr>
          <w:rFonts w:ascii="Times New Roman" w:hAnsi="Times New Roman"/>
          <w:sz w:val="24"/>
          <w:szCs w:val="24"/>
        </w:rPr>
      </w:pPr>
      <w:r w:rsidRPr="00F10D30">
        <w:rPr>
          <w:rFonts w:ascii="Times New Roman" w:hAnsi="Times New Roman"/>
          <w:sz w:val="24"/>
          <w:szCs w:val="24"/>
        </w:rPr>
        <w:t>3.7.1.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10D30" w:rsidRPr="00F10D30" w:rsidRDefault="00F10D30" w:rsidP="00F10D30">
      <w:pPr>
        <w:widowControl w:val="0"/>
        <w:autoSpaceDE w:val="0"/>
        <w:autoSpaceDN w:val="0"/>
        <w:adjustRightInd w:val="0"/>
        <w:spacing w:after="0" w:line="240" w:lineRule="auto"/>
        <w:ind w:firstLine="540"/>
        <w:jc w:val="both"/>
        <w:rPr>
          <w:rFonts w:ascii="Times New Roman" w:hAnsi="Times New Roman"/>
          <w:sz w:val="24"/>
          <w:szCs w:val="24"/>
        </w:rPr>
      </w:pPr>
      <w:r w:rsidRPr="00F10D30">
        <w:rPr>
          <w:rFonts w:ascii="Times New Roman" w:hAnsi="Times New Roman"/>
          <w:sz w:val="24"/>
          <w:szCs w:val="24"/>
        </w:rPr>
        <w:t xml:space="preserve">3.7.2. </w:t>
      </w:r>
      <w:proofErr w:type="gramStart"/>
      <w:r w:rsidRPr="00F10D30">
        <w:rPr>
          <w:rFonts w:ascii="Times New Roman" w:hAnsi="Times New Roman"/>
          <w:sz w:val="24"/>
          <w:szCs w:val="24"/>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F10D30" w:rsidRPr="00F10D30" w:rsidRDefault="00F10D30" w:rsidP="00F10D30">
      <w:pPr>
        <w:widowControl w:val="0"/>
        <w:autoSpaceDE w:val="0"/>
        <w:autoSpaceDN w:val="0"/>
        <w:adjustRightInd w:val="0"/>
        <w:spacing w:after="0" w:line="240" w:lineRule="auto"/>
        <w:jc w:val="both"/>
        <w:rPr>
          <w:rFonts w:ascii="Times New Roman" w:hAnsi="Times New Roman"/>
          <w:sz w:val="24"/>
          <w:szCs w:val="24"/>
        </w:rPr>
      </w:pPr>
      <w:r w:rsidRPr="00F10D30">
        <w:rPr>
          <w:rFonts w:ascii="Times New Roman" w:hAnsi="Times New Roman"/>
          <w:sz w:val="24"/>
          <w:szCs w:val="24"/>
        </w:rPr>
        <w:t xml:space="preserve">      3.7.3. </w:t>
      </w:r>
      <w:proofErr w:type="gramStart"/>
      <w:r w:rsidRPr="00F10D30">
        <w:rPr>
          <w:rFonts w:ascii="Times New Roman" w:hAnsi="Times New Roman"/>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F10D30">
        <w:rPr>
          <w:rFonts w:ascii="Times New Roman" w:hAnsi="Times New Roman"/>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10D30" w:rsidRPr="00F10D30" w:rsidRDefault="00F10D30" w:rsidP="00F10D30">
      <w:pPr>
        <w:shd w:val="clear" w:color="auto" w:fill="FFFFFF"/>
        <w:spacing w:after="0" w:line="240" w:lineRule="auto"/>
        <w:jc w:val="both"/>
        <w:rPr>
          <w:rFonts w:ascii="Times New Roman" w:hAnsi="Times New Roman"/>
          <w:sz w:val="24"/>
          <w:szCs w:val="24"/>
        </w:rPr>
      </w:pPr>
      <w:bookmarkStart w:id="1" w:name="Par171"/>
      <w:bookmarkEnd w:id="1"/>
      <w:r w:rsidRPr="00F10D30">
        <w:rPr>
          <w:rFonts w:ascii="Times New Roman" w:hAnsi="Times New Roman"/>
          <w:sz w:val="24"/>
          <w:szCs w:val="24"/>
        </w:rPr>
        <w:t xml:space="preserve">          3.7.4. Основанием для начала исполнения административной процедуры по внесению изменений в разрешение на строительство является обращение заявителей </w:t>
      </w:r>
      <w:proofErr w:type="gramStart"/>
      <w:r w:rsidRPr="00F10D30">
        <w:rPr>
          <w:rFonts w:ascii="Times New Roman" w:hAnsi="Times New Roman"/>
          <w:sz w:val="24"/>
          <w:szCs w:val="24"/>
        </w:rPr>
        <w:t>в Отдел с уведомлением о переходе к ним прав на земельные участки</w:t>
      </w:r>
      <w:proofErr w:type="gramEnd"/>
      <w:r w:rsidRPr="00F10D30">
        <w:rPr>
          <w:rFonts w:ascii="Times New Roman" w:hAnsi="Times New Roman"/>
          <w:sz w:val="24"/>
          <w:szCs w:val="24"/>
        </w:rPr>
        <w:t>, об образовании земельного участка (приложение 3) с указанием реквизитов:</w:t>
      </w:r>
    </w:p>
    <w:p w:rsidR="00F10D30" w:rsidRPr="00F10D30" w:rsidRDefault="00F10D30" w:rsidP="00F10D30">
      <w:pPr>
        <w:shd w:val="clear" w:color="auto" w:fill="FFFFFF"/>
        <w:spacing w:after="0" w:line="240" w:lineRule="auto"/>
        <w:jc w:val="both"/>
        <w:rPr>
          <w:rFonts w:ascii="Times New Roman" w:hAnsi="Times New Roman"/>
          <w:sz w:val="24"/>
          <w:szCs w:val="24"/>
        </w:rPr>
      </w:pPr>
      <w:r w:rsidRPr="00F10D30">
        <w:rPr>
          <w:rFonts w:ascii="Times New Roman" w:hAnsi="Times New Roman"/>
          <w:sz w:val="24"/>
          <w:szCs w:val="24"/>
        </w:rPr>
        <w:t xml:space="preserve">        1) правоустанавливающих документов на такие земельные участки в случае, указанном в </w:t>
      </w:r>
      <w:hyperlink r:id="rId18" w:anchor="Par147" w:history="1">
        <w:r w:rsidRPr="00F10D30">
          <w:rPr>
            <w:rStyle w:val="a8"/>
            <w:rFonts w:ascii="Times New Roman" w:hAnsi="Times New Roman"/>
            <w:color w:val="auto"/>
            <w:sz w:val="24"/>
            <w:szCs w:val="24"/>
          </w:rPr>
          <w:t>подпункте</w:t>
        </w:r>
      </w:hyperlink>
      <w:r w:rsidRPr="00F10D30">
        <w:rPr>
          <w:rFonts w:ascii="Times New Roman" w:hAnsi="Times New Roman"/>
          <w:sz w:val="24"/>
          <w:szCs w:val="24"/>
        </w:rPr>
        <w:t xml:space="preserve"> 3.7.1  пункта 3.7 настоящего административного регламента;</w:t>
      </w:r>
    </w:p>
    <w:p w:rsidR="00F10D30" w:rsidRPr="00F10D30" w:rsidRDefault="00F10D30" w:rsidP="00F10D30">
      <w:pPr>
        <w:widowControl w:val="0"/>
        <w:autoSpaceDE w:val="0"/>
        <w:autoSpaceDN w:val="0"/>
        <w:adjustRightInd w:val="0"/>
        <w:spacing w:after="0" w:line="240" w:lineRule="auto"/>
        <w:ind w:firstLine="540"/>
        <w:jc w:val="both"/>
        <w:rPr>
          <w:rFonts w:ascii="Times New Roman" w:hAnsi="Times New Roman"/>
          <w:sz w:val="24"/>
          <w:szCs w:val="24"/>
        </w:rPr>
      </w:pPr>
      <w:r w:rsidRPr="00F10D30">
        <w:rPr>
          <w:rFonts w:ascii="Times New Roman" w:hAnsi="Times New Roman"/>
          <w:sz w:val="24"/>
          <w:szCs w:val="24"/>
        </w:rPr>
        <w:t xml:space="preserve">2) решения об образовании земельных участков в случаях, предусмотренных подпунктами </w:t>
      </w:r>
      <w:r w:rsidRPr="00F10D30">
        <w:rPr>
          <w:rFonts w:ascii="Times New Roman" w:hAnsi="Times New Roman"/>
          <w:sz w:val="24"/>
          <w:szCs w:val="24"/>
        </w:rPr>
        <w:lastRenderedPageBreak/>
        <w:t>3.7.2,3.7.3 пункта 3.7 настоящего административного регламента,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10D30" w:rsidRPr="00F10D30" w:rsidRDefault="00F10D30" w:rsidP="00F10D30">
      <w:pPr>
        <w:widowControl w:val="0"/>
        <w:autoSpaceDE w:val="0"/>
        <w:autoSpaceDN w:val="0"/>
        <w:adjustRightInd w:val="0"/>
        <w:spacing w:after="0" w:line="240" w:lineRule="auto"/>
        <w:ind w:firstLine="540"/>
        <w:jc w:val="both"/>
        <w:rPr>
          <w:rFonts w:ascii="Times New Roman" w:hAnsi="Times New Roman"/>
          <w:sz w:val="24"/>
          <w:szCs w:val="24"/>
        </w:rPr>
      </w:pPr>
      <w:r w:rsidRPr="00F10D30">
        <w:rPr>
          <w:rFonts w:ascii="Times New Roman" w:hAnsi="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в </w:t>
      </w:r>
      <w:hyperlink r:id="rId19" w:anchor="Par147" w:history="1">
        <w:r w:rsidRPr="00F10D30">
          <w:rPr>
            <w:rStyle w:val="a8"/>
            <w:rFonts w:ascii="Times New Roman" w:hAnsi="Times New Roman"/>
            <w:color w:val="FF0000"/>
            <w:sz w:val="24"/>
            <w:szCs w:val="24"/>
          </w:rPr>
          <w:t>подпункте</w:t>
        </w:r>
      </w:hyperlink>
      <w:r w:rsidRPr="00F10D30">
        <w:rPr>
          <w:rFonts w:ascii="Times New Roman" w:hAnsi="Times New Roman"/>
          <w:color w:val="FF0000"/>
          <w:sz w:val="24"/>
          <w:szCs w:val="24"/>
        </w:rPr>
        <w:t xml:space="preserve"> 3.7.3. пункта 3.7</w:t>
      </w:r>
      <w:r w:rsidRPr="00F10D30">
        <w:rPr>
          <w:rFonts w:ascii="Times New Roman" w:hAnsi="Times New Roman"/>
          <w:sz w:val="24"/>
          <w:szCs w:val="24"/>
        </w:rPr>
        <w:t xml:space="preserve"> настоящего административного регламента.</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3.7.5. Заявитель вправе одновременно с уведомлением о переходе к нему права на земельный участок, об образовании земельного участка представить в администрацию района  копии документов, предусмотренных частями 1-3 подпункта 3.7.4 настоящего административного регламента.</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3.7.6. В случае если документы, предусмотренные частями 1-3 подпункта 3.7.4  настоящего административного регламента, не представлены заявителем, администрация района обязана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3.7.7. В случае</w:t>
      </w:r>
      <w:proofErr w:type="gramStart"/>
      <w:r w:rsidRPr="00F10D30">
        <w:rPr>
          <w:rFonts w:ascii="Times New Roman" w:hAnsi="Times New Roman"/>
          <w:sz w:val="24"/>
          <w:szCs w:val="24"/>
        </w:rPr>
        <w:t>,</w:t>
      </w:r>
      <w:proofErr w:type="gramEnd"/>
      <w:r w:rsidRPr="00F10D30">
        <w:rPr>
          <w:rFonts w:ascii="Times New Roman" w:hAnsi="Times New Roman"/>
          <w:sz w:val="24"/>
          <w:szCs w:val="24"/>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 представить заявитель.</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3.7.8. Работник Отдела проводит мероприятия по проверке фактов, обосновывающих внесение изменений в разрешение на строительство.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3.7.9. Результатом выполнения данной административной процедуры является принятие решения  о внесение изменений в разрешение на строительство.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3.7.10. Разрешение на строительство, с внесенными изменениями,  подписывается главой  района и заверяется печатью администрации района.</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3.7.11. Разрешение на строительство, с внесенными изменениями, выдается работником Отдела  заявителю либо направляется заказным письмом.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3.7.12.Срок проведения процедуры внесения изменений в разрешение на строительство - десять дней.</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3.7.13. Основанием для отказа во внесении изменений в разрешение на строительство является:</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частями 1-3 подпункта 3.7.4 настоящего административного регламента, или отсутствие правоустанавливающего документа на земельный участок в случае, указанном в </w:t>
      </w:r>
      <w:hyperlink r:id="rId20" w:anchor="Par171" w:history="1">
        <w:r w:rsidRPr="00F10D30">
          <w:rPr>
            <w:rStyle w:val="a8"/>
            <w:rFonts w:ascii="Times New Roman" w:hAnsi="Times New Roman"/>
            <w:sz w:val="24"/>
            <w:szCs w:val="24"/>
          </w:rPr>
          <w:t>подпункте</w:t>
        </w:r>
      </w:hyperlink>
      <w:r w:rsidRPr="00F10D30">
        <w:rPr>
          <w:rFonts w:ascii="Times New Roman" w:hAnsi="Times New Roman"/>
          <w:sz w:val="24"/>
          <w:szCs w:val="24"/>
        </w:rPr>
        <w:t xml:space="preserve"> 3.7.7 настоящего административного регламента;</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2) недостоверность сведений, указанных в уведомлении о переходе прав на земельный участок, об образовании земельного участка;</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 несоответствие планируемого размещения объекта капитального строительства.</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3.7.14.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района уведомляют о таком решении или таких изменениях:</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1) орган, осуществляющий государственную регистрацию прав на недвижимое имущество и сделок с ним, по месту нахождения земельного участка, на котором действие разрешения на строительство прекращено или в разрешение на строительство внесено изменение;</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2) застройщика в случае внесения изменений в разрешение на строительство.</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3.8. Выдача копии разрешения на строительство: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3.8.1. Основанием для начала исполнения административной процедуры по выдаче копии  разрешения  на строительство является обращение заявителя в Отдел  с заявлением (приложение 4) и представлением (при наличии) документов, обосновывающих необходимость выдачи копии.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lastRenderedPageBreak/>
        <w:t xml:space="preserve">        3.8.2. Работник Отдела проводит мероприятия по проверке фактов, обосновывающих подготовку копии разрешения на строительство.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3.8.3. Выдача копии разрешения на строительство возможна в случае утраты разрешения на строительство (пожар, стихийное бедствие, хищение и др.).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3.8.4. Результатом выполнения данной административной процедуры является принятие решения  о выдаче копии разрешения на строительство.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3.8.5. Копия разрешения на строительство выдается работником Отдела заявителю либо направляется заказным письмом. </w:t>
      </w:r>
    </w:p>
    <w:p w:rsidR="00F10D30" w:rsidRPr="00F10D30" w:rsidRDefault="00F10D30" w:rsidP="00F10D30">
      <w:pPr>
        <w:spacing w:after="0" w:line="240" w:lineRule="auto"/>
        <w:jc w:val="both"/>
        <w:rPr>
          <w:rFonts w:ascii="Times New Roman" w:hAnsi="Times New Roman"/>
          <w:sz w:val="24"/>
          <w:szCs w:val="24"/>
        </w:rPr>
      </w:pPr>
      <w:r w:rsidRPr="00F10D30">
        <w:rPr>
          <w:rFonts w:ascii="Times New Roman" w:hAnsi="Times New Roman"/>
          <w:sz w:val="24"/>
          <w:szCs w:val="24"/>
        </w:rPr>
        <w:t xml:space="preserve">        3.8.6. Срок </w:t>
      </w:r>
      <w:proofErr w:type="gramStart"/>
      <w:r w:rsidRPr="00F10D30">
        <w:rPr>
          <w:rFonts w:ascii="Times New Roman" w:hAnsi="Times New Roman"/>
          <w:sz w:val="24"/>
          <w:szCs w:val="24"/>
        </w:rPr>
        <w:t>проведения процедуры выдачи копии разрешения</w:t>
      </w:r>
      <w:proofErr w:type="gramEnd"/>
      <w:r w:rsidRPr="00F10D30">
        <w:rPr>
          <w:rFonts w:ascii="Times New Roman" w:hAnsi="Times New Roman"/>
          <w:sz w:val="24"/>
          <w:szCs w:val="24"/>
        </w:rPr>
        <w:t xml:space="preserve"> на строительство - десять дней. </w:t>
      </w:r>
    </w:p>
    <w:p w:rsidR="00F10D30" w:rsidRPr="00F10D30" w:rsidRDefault="00F10D30" w:rsidP="00F10D30">
      <w:pPr>
        <w:pStyle w:val="style0"/>
        <w:spacing w:before="0" w:beforeAutospacing="0" w:after="0" w:afterAutospacing="0"/>
        <w:ind w:firstLine="840"/>
        <w:jc w:val="both"/>
        <w:rPr>
          <w:b/>
        </w:rPr>
      </w:pPr>
      <w:r w:rsidRPr="00F10D30">
        <w:rPr>
          <w:b/>
        </w:rPr>
        <w:t xml:space="preserve">4. Порядок и формы </w:t>
      </w:r>
      <w:proofErr w:type="gramStart"/>
      <w:r w:rsidRPr="00F10D30">
        <w:rPr>
          <w:b/>
        </w:rPr>
        <w:t>контроля за</w:t>
      </w:r>
      <w:proofErr w:type="gramEnd"/>
      <w:r w:rsidRPr="00F10D30">
        <w:rPr>
          <w:b/>
        </w:rPr>
        <w:t xml:space="preserve"> предоставлением муниципальной услуги</w:t>
      </w:r>
    </w:p>
    <w:p w:rsidR="00F10D30" w:rsidRPr="00F10D30" w:rsidRDefault="00F10D30" w:rsidP="00F10D30">
      <w:pPr>
        <w:pStyle w:val="style0"/>
        <w:spacing w:before="0" w:beforeAutospacing="0" w:after="0" w:afterAutospacing="0"/>
        <w:ind w:firstLine="840"/>
        <w:jc w:val="both"/>
      </w:pPr>
      <w:r w:rsidRPr="00F10D30">
        <w:t>4.1.  Работники Отдела,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F10D30" w:rsidRPr="00F10D30" w:rsidRDefault="00F10D30" w:rsidP="00F10D30">
      <w:pPr>
        <w:pStyle w:val="style0"/>
        <w:shd w:val="clear" w:color="auto" w:fill="FFFFFF"/>
        <w:spacing w:before="0" w:beforeAutospacing="0" w:after="0" w:afterAutospacing="0"/>
        <w:ind w:firstLine="840"/>
        <w:jc w:val="both"/>
      </w:pPr>
      <w:r w:rsidRPr="00F10D30">
        <w:t>Персональная ответственность работников Отдела закрепляется в их должностных инструкциях.</w:t>
      </w:r>
    </w:p>
    <w:p w:rsidR="00F10D30" w:rsidRPr="00F10D30" w:rsidRDefault="00F10D30" w:rsidP="00F10D30">
      <w:pPr>
        <w:pStyle w:val="style0"/>
        <w:spacing w:before="0" w:beforeAutospacing="0" w:after="0" w:afterAutospacing="0"/>
        <w:ind w:firstLine="840"/>
        <w:jc w:val="both"/>
      </w:pPr>
      <w:r w:rsidRPr="00F10D30">
        <w:t xml:space="preserve">4.2. Текущий </w:t>
      </w:r>
      <w:proofErr w:type="gramStart"/>
      <w:r w:rsidRPr="00F10D30">
        <w:t>контроль за</w:t>
      </w:r>
      <w:proofErr w:type="gramEnd"/>
      <w:r w:rsidRPr="00F10D30">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который отвечает за организацию работы по предоставлению муниципальной услуги, а также работником  Отдела, участвующим в оказании муниципальной услуги.</w:t>
      </w:r>
    </w:p>
    <w:p w:rsidR="00F10D30" w:rsidRPr="00F10D30" w:rsidRDefault="00F10D30" w:rsidP="00F10D30">
      <w:pPr>
        <w:pStyle w:val="style0"/>
        <w:spacing w:before="0" w:beforeAutospacing="0" w:after="0" w:afterAutospacing="0"/>
        <w:ind w:firstLine="840"/>
        <w:jc w:val="both"/>
      </w:pPr>
      <w:r w:rsidRPr="00F10D30">
        <w:t xml:space="preserve">4.3. </w:t>
      </w:r>
      <w:proofErr w:type="gramStart"/>
      <w:r w:rsidRPr="00F10D30">
        <w:t>Текущий контроль осуществляется в форме проверок соблюдения и исполнения работником Отдела, участвующим в предоставлении муниципальной услуги, положений настоящего административного регламента, иных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roofErr w:type="gramEnd"/>
    </w:p>
    <w:p w:rsidR="00F10D30" w:rsidRPr="00F10D30" w:rsidRDefault="00F10D30" w:rsidP="00F10D30">
      <w:pPr>
        <w:pStyle w:val="style0"/>
        <w:spacing w:before="0" w:beforeAutospacing="0" w:after="0" w:afterAutospacing="0"/>
        <w:ind w:firstLine="840"/>
        <w:jc w:val="both"/>
      </w:pPr>
      <w:r w:rsidRPr="00F10D30">
        <w:t>4.4. Периодичность проведения проверок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получателей муниципальной услуги).</w:t>
      </w:r>
    </w:p>
    <w:p w:rsidR="00F10D30" w:rsidRPr="00F10D30" w:rsidRDefault="00F10D30" w:rsidP="00F10D30">
      <w:pPr>
        <w:pStyle w:val="style0"/>
        <w:spacing w:before="0" w:beforeAutospacing="0" w:after="0" w:afterAutospacing="0"/>
        <w:ind w:firstLine="840"/>
        <w:jc w:val="both"/>
        <w:rPr>
          <w:b/>
        </w:rPr>
      </w:pPr>
      <w:r w:rsidRPr="00F10D30">
        <w:rPr>
          <w:b/>
        </w:rPr>
        <w:t>5. Порядок обжалования действий (бездействия) и решений, осуществляемых и принятых Отделом  в ходе предоставления муниципальной услуги на основании административного регламента</w:t>
      </w:r>
    </w:p>
    <w:p w:rsidR="00F10D30" w:rsidRPr="00F10D30" w:rsidRDefault="00F10D30" w:rsidP="00F10D30">
      <w:pPr>
        <w:pStyle w:val="style0"/>
        <w:spacing w:before="0" w:beforeAutospacing="0" w:after="0" w:afterAutospacing="0"/>
        <w:ind w:firstLine="840"/>
        <w:jc w:val="both"/>
      </w:pPr>
      <w:r w:rsidRPr="00F10D30">
        <w:t>5.1. Заявители имеют право на обжалование действий или бездействия должностных лиц, участвующих в предоставлении данной муниципальной услуги во внесудебном и судебном порядке.</w:t>
      </w:r>
    </w:p>
    <w:p w:rsidR="00F10D30" w:rsidRPr="00F10D30" w:rsidRDefault="00F10D30" w:rsidP="00F10D30">
      <w:pPr>
        <w:pStyle w:val="style0"/>
        <w:spacing w:before="0" w:beforeAutospacing="0" w:after="0" w:afterAutospacing="0"/>
        <w:ind w:firstLine="720"/>
      </w:pPr>
      <w:r w:rsidRPr="00F10D30">
        <w:t>5.2. Заявители имеют право обратиться с жалобой лично или направить письменное обращение, жалобу (претензию).</w:t>
      </w:r>
    </w:p>
    <w:p w:rsidR="00F10D30" w:rsidRPr="00F10D30" w:rsidRDefault="00F10D30" w:rsidP="00F10D30">
      <w:pPr>
        <w:pStyle w:val="style0"/>
        <w:spacing w:before="0" w:beforeAutospacing="0" w:after="0" w:afterAutospacing="0"/>
        <w:ind w:firstLine="720"/>
      </w:pPr>
      <w:r w:rsidRPr="00F10D30">
        <w:t xml:space="preserve">5.3. Начальник Отдела   проводит личный прием заявителей в порядке, установленном регламентом администрации района. </w:t>
      </w:r>
    </w:p>
    <w:p w:rsidR="00F10D30" w:rsidRPr="00F10D30" w:rsidRDefault="00F10D30" w:rsidP="00F10D30">
      <w:pPr>
        <w:pStyle w:val="style0"/>
        <w:spacing w:before="0" w:beforeAutospacing="0" w:after="0" w:afterAutospacing="0"/>
        <w:ind w:firstLine="840"/>
        <w:jc w:val="both"/>
      </w:pPr>
      <w:r w:rsidRPr="00F10D30">
        <w:t>Содержание устного обращения заносится в журнал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журнале личного приема. В остальных случаях дается письменный ответ по существу поставленных в обращении вопросов.</w:t>
      </w:r>
    </w:p>
    <w:p w:rsidR="00F10D30" w:rsidRPr="00F10D30" w:rsidRDefault="00F10D30" w:rsidP="00F10D30">
      <w:pPr>
        <w:pStyle w:val="style0"/>
        <w:spacing w:before="0" w:beforeAutospacing="0" w:after="0" w:afterAutospacing="0"/>
        <w:ind w:firstLine="840"/>
        <w:jc w:val="both"/>
      </w:pPr>
      <w:r w:rsidRPr="00F10D30">
        <w:t xml:space="preserve">В случае если во время приема заинтересованного лица решение поставленных вопросов невозможно, принимается письменное обращение, которое после регистрации </w:t>
      </w:r>
      <w:r w:rsidRPr="00F10D30">
        <w:lastRenderedPageBreak/>
        <w:t xml:space="preserve">подлежит рассмотрению в порядке, определенном пунктом 5.4настоящего административного регламента. </w:t>
      </w:r>
    </w:p>
    <w:p w:rsidR="00F10D30" w:rsidRPr="00F10D30" w:rsidRDefault="00F10D30" w:rsidP="00F10D30">
      <w:pPr>
        <w:pStyle w:val="style0"/>
        <w:spacing w:before="0" w:beforeAutospacing="0" w:after="0" w:afterAutospacing="0"/>
        <w:ind w:firstLine="720"/>
        <w:jc w:val="both"/>
      </w:pPr>
      <w:r w:rsidRPr="00F10D30">
        <w:t xml:space="preserve">     5.4. При обращении заявителей в письменной форме срок рассмотрения жалобы не должен превышать тридцати дней с момента регистрации такого обращения.</w:t>
      </w:r>
    </w:p>
    <w:p w:rsidR="00F10D30" w:rsidRPr="00F10D30" w:rsidRDefault="00F10D30" w:rsidP="00F10D30">
      <w:pPr>
        <w:pStyle w:val="style0"/>
        <w:spacing w:before="0" w:beforeAutospacing="0" w:after="0" w:afterAutospacing="0"/>
        <w:ind w:firstLine="720"/>
        <w:jc w:val="both"/>
      </w:pPr>
      <w:r w:rsidRPr="00F10D30">
        <w:t xml:space="preserve"> </w:t>
      </w:r>
      <w:proofErr w:type="gramStart"/>
      <w:r w:rsidRPr="00F10D30">
        <w:t>В исключительных случаях, в том числе при принятии решения о проведении проверки, а также в случаях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срок рассмотрения обращения может быть продлен, но не более чем на 30  дней, с одновременным информированием заинтересованного лица и указанием причин продления.</w:t>
      </w:r>
      <w:proofErr w:type="gramEnd"/>
    </w:p>
    <w:p w:rsidR="00F10D30" w:rsidRPr="00F10D30" w:rsidRDefault="00F10D30" w:rsidP="00F10D30">
      <w:pPr>
        <w:pStyle w:val="style0"/>
        <w:spacing w:before="0" w:beforeAutospacing="0" w:after="0" w:afterAutospacing="0"/>
        <w:ind w:firstLine="720"/>
        <w:jc w:val="both"/>
      </w:pPr>
      <w:proofErr w:type="gramStart"/>
      <w:r w:rsidRPr="00F10D30">
        <w:t>Заявитель в своем обращении в обязательном порядке указывает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должен быть направлен ответ, уведомление о переадресации обращения, предмет жалобы, причину несогласия с обжалуемым решением, действием (бездействием), документы, подтверждающие</w:t>
      </w:r>
      <w:proofErr w:type="gramEnd"/>
      <w:r w:rsidRPr="00F10D30">
        <w:t xml:space="preserve"> изложенные обстоятельства, личную подпись и дату.</w:t>
      </w:r>
    </w:p>
    <w:p w:rsidR="00F10D30" w:rsidRPr="00F10D30" w:rsidRDefault="00F10D30" w:rsidP="00F10D30">
      <w:pPr>
        <w:pStyle w:val="style0"/>
        <w:spacing w:before="0" w:beforeAutospacing="0" w:after="0" w:afterAutospacing="0"/>
        <w:ind w:firstLine="720"/>
        <w:jc w:val="both"/>
      </w:pPr>
      <w:r w:rsidRPr="00F10D30">
        <w:t xml:space="preserve">Письменное обращение может быть направлено почтовым отправлением на имя главы  района либо передано лицу, выполняющему функции по приему и отправке корреспонденции в администрацию района, и подлежит обязательной регистрации в течение 3 рабочих дней </w:t>
      </w:r>
      <w:proofErr w:type="gramStart"/>
      <w:r w:rsidRPr="00F10D30">
        <w:t>с даты  поступления</w:t>
      </w:r>
      <w:proofErr w:type="gramEnd"/>
      <w:r w:rsidRPr="00F10D30">
        <w:t xml:space="preserve"> обращения.</w:t>
      </w:r>
    </w:p>
    <w:p w:rsidR="00F10D30" w:rsidRPr="00F10D30" w:rsidRDefault="00F10D30" w:rsidP="00F10D30">
      <w:pPr>
        <w:pStyle w:val="style0"/>
        <w:spacing w:before="0" w:beforeAutospacing="0" w:after="0" w:afterAutospacing="0"/>
        <w:ind w:firstLine="720"/>
        <w:jc w:val="both"/>
      </w:pPr>
      <w:r w:rsidRPr="00F10D30">
        <w:t>5.5. Обращения заинтересованных лиц, содержащие обжалования действий (бездействия) конкретных должностных лиц, не могут направляться этим лицам для рассмотрения и (или) ответа.</w:t>
      </w:r>
    </w:p>
    <w:p w:rsidR="00F10D30" w:rsidRPr="00F10D30" w:rsidRDefault="00F10D30" w:rsidP="00F10D30">
      <w:pPr>
        <w:pStyle w:val="style0"/>
        <w:spacing w:before="0" w:beforeAutospacing="0" w:after="0" w:afterAutospacing="0"/>
        <w:ind w:firstLine="720"/>
        <w:jc w:val="both"/>
      </w:pPr>
      <w:r w:rsidRPr="00F10D30">
        <w:t>5.6. Обращение, содержащее вопросы, решение которых не входит в компетенцию Отдела, направляется в течение 5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заинтересованного лица о переадресации обращения.</w:t>
      </w:r>
    </w:p>
    <w:p w:rsidR="00F10D30" w:rsidRPr="00F10D30" w:rsidRDefault="00F10D30" w:rsidP="00F10D30">
      <w:pPr>
        <w:pStyle w:val="style0"/>
        <w:spacing w:before="0" w:beforeAutospacing="0" w:after="0" w:afterAutospacing="0"/>
        <w:ind w:firstLine="720"/>
        <w:jc w:val="both"/>
      </w:pPr>
      <w:r w:rsidRPr="00F10D30">
        <w:t>В случае если обращение содержит вопросы, решение которых не входит в компетенцию Отдела, заинтересованному лицу дается ответ, разъясняющий порядок обращения в соответствующие органы  власти или органы местного самоуправления.</w:t>
      </w:r>
    </w:p>
    <w:p w:rsidR="00F10D30" w:rsidRPr="00F10D30" w:rsidRDefault="00F10D30" w:rsidP="00F10D30">
      <w:pPr>
        <w:pStyle w:val="style0"/>
        <w:spacing w:before="0" w:beforeAutospacing="0" w:after="0" w:afterAutospacing="0"/>
        <w:ind w:firstLine="720"/>
        <w:jc w:val="both"/>
      </w:pPr>
      <w:r w:rsidRPr="00F10D30">
        <w:t>5.7. По результатам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w:t>
      </w:r>
    </w:p>
    <w:p w:rsidR="00F10D30" w:rsidRPr="00F10D30" w:rsidRDefault="00F10D30" w:rsidP="00F10D30">
      <w:pPr>
        <w:pStyle w:val="style0"/>
        <w:spacing w:before="0" w:beforeAutospacing="0" w:after="0" w:afterAutospacing="0"/>
        <w:ind w:firstLine="720"/>
        <w:jc w:val="both"/>
      </w:pPr>
      <w:r w:rsidRPr="00F10D30">
        <w:t>Письменный ответ, содержащий результаты рассмотрения обращения, направляется заявителю.</w:t>
      </w:r>
    </w:p>
    <w:p w:rsidR="00F10D30" w:rsidRPr="00F10D30" w:rsidRDefault="00F10D30" w:rsidP="00F10D30">
      <w:pPr>
        <w:pStyle w:val="style0"/>
        <w:spacing w:before="0" w:beforeAutospacing="0" w:after="0" w:afterAutospacing="0"/>
        <w:ind w:firstLine="720"/>
        <w:jc w:val="both"/>
      </w:pPr>
      <w:r w:rsidRPr="00F10D30">
        <w:t xml:space="preserve">5.8. Если в письменном обращении не </w:t>
      </w:r>
      <w:proofErr w:type="gramStart"/>
      <w:r w:rsidRPr="00F10D30">
        <w:t>указаны</w:t>
      </w:r>
      <w:proofErr w:type="gramEnd"/>
      <w:r w:rsidRPr="00F10D30">
        <w:t xml:space="preserve"> фамилия заявителя, направившего обращение, и почтовый адрес, по которому должен быть направлен ответ, ответ на обращение не дается.</w:t>
      </w:r>
    </w:p>
    <w:p w:rsidR="00F10D30" w:rsidRPr="00F10D30" w:rsidRDefault="00F10D30" w:rsidP="00F10D30">
      <w:pPr>
        <w:pStyle w:val="style0"/>
        <w:spacing w:before="0" w:beforeAutospacing="0" w:after="0" w:afterAutospacing="0"/>
        <w:ind w:firstLine="720"/>
        <w:jc w:val="both"/>
      </w:pPr>
      <w:r w:rsidRPr="00F10D30">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10D30" w:rsidRPr="00F10D30" w:rsidRDefault="00F10D30" w:rsidP="00F10D30">
      <w:pPr>
        <w:pStyle w:val="style0"/>
        <w:spacing w:before="0" w:beforeAutospacing="0" w:after="0" w:afterAutospacing="0"/>
        <w:ind w:firstLine="720"/>
        <w:jc w:val="both"/>
      </w:pPr>
      <w:r w:rsidRPr="00F10D30">
        <w:t>Если в письменном обращении заявителя содержится вопрос, на который заявителю многократно давались письменные ответы по существу, и при этом в обращении не приводятся новые доводы или обстоятельства, начальник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10D30" w:rsidRPr="00F10D30" w:rsidRDefault="00F10D30" w:rsidP="00F10D30">
      <w:pPr>
        <w:pStyle w:val="style0"/>
        <w:spacing w:before="0" w:beforeAutospacing="0" w:after="0" w:afterAutospacing="0"/>
        <w:ind w:firstLine="720"/>
        <w:jc w:val="both"/>
      </w:pPr>
      <w:r w:rsidRPr="00F10D30">
        <w:lastRenderedPageBreak/>
        <w:t>5.9. Заявители вправе обжаловать действия (бездействие) и решения начальника Отдела, соответственно осуществленные и принятые в ходе предоставления муниципальной услуги, в судебном порядке.</w:t>
      </w:r>
    </w:p>
    <w:p w:rsidR="00F10D30" w:rsidRPr="00F10D30" w:rsidRDefault="00F10D30" w:rsidP="00F10D30">
      <w:pPr>
        <w:spacing w:after="0" w:line="240" w:lineRule="auto"/>
        <w:rPr>
          <w:rFonts w:ascii="Times New Roman" w:hAnsi="Times New Roman"/>
          <w:sz w:val="24"/>
          <w:szCs w:val="24"/>
        </w:rPr>
      </w:pPr>
    </w:p>
    <w:p w:rsidR="00F10D30" w:rsidRPr="00F10D30" w:rsidRDefault="00F10D30" w:rsidP="00F10D30">
      <w:pPr>
        <w:spacing w:after="0" w:line="240" w:lineRule="auto"/>
        <w:jc w:val="right"/>
        <w:rPr>
          <w:rFonts w:ascii="Times New Roman" w:hAnsi="Times New Roman"/>
          <w:sz w:val="24"/>
          <w:szCs w:val="24"/>
        </w:rPr>
      </w:pPr>
      <w:r w:rsidRPr="00F10D30">
        <w:rPr>
          <w:rFonts w:ascii="Times New Roman" w:hAnsi="Times New Roman"/>
          <w:sz w:val="24"/>
          <w:szCs w:val="24"/>
        </w:rPr>
        <w:t xml:space="preserve">  Приложение 1</w:t>
      </w:r>
    </w:p>
    <w:p w:rsidR="00F10D30" w:rsidRPr="00F10D30" w:rsidRDefault="00F10D30" w:rsidP="00F10D30">
      <w:pPr>
        <w:spacing w:after="0" w:line="240" w:lineRule="auto"/>
        <w:jc w:val="right"/>
        <w:rPr>
          <w:rFonts w:ascii="Times New Roman" w:hAnsi="Times New Roman"/>
          <w:b/>
          <w:sz w:val="24"/>
          <w:szCs w:val="24"/>
        </w:rPr>
      </w:pPr>
    </w:p>
    <w:tbl>
      <w:tblPr>
        <w:tblW w:w="0" w:type="auto"/>
        <w:tblInd w:w="1908" w:type="dxa"/>
        <w:tblLook w:val="01E0"/>
      </w:tblPr>
      <w:tblGrid>
        <w:gridCol w:w="7740"/>
      </w:tblGrid>
      <w:tr w:rsidR="00F10D30" w:rsidRPr="00F10D30" w:rsidTr="00F10D30">
        <w:tc>
          <w:tcPr>
            <w:tcW w:w="7740" w:type="dxa"/>
            <w:hideMark/>
          </w:tcPr>
          <w:p w:rsidR="00F10D30" w:rsidRPr="00F10D30" w:rsidRDefault="00F10D30" w:rsidP="00F10D30">
            <w:pPr>
              <w:autoSpaceDE w:val="0"/>
              <w:autoSpaceDN w:val="0"/>
              <w:spacing w:after="0" w:line="240" w:lineRule="auto"/>
              <w:jc w:val="right"/>
              <w:rPr>
                <w:rFonts w:ascii="Times New Roman" w:hAnsi="Times New Roman"/>
                <w:sz w:val="24"/>
                <w:szCs w:val="24"/>
              </w:rPr>
            </w:pPr>
            <w:r w:rsidRPr="00F10D30">
              <w:rPr>
                <w:rFonts w:ascii="Times New Roman" w:hAnsi="Times New Roman"/>
                <w:sz w:val="24"/>
                <w:szCs w:val="24"/>
              </w:rPr>
              <w:t>к административному регламенту</w:t>
            </w:r>
          </w:p>
          <w:p w:rsidR="00F10D30" w:rsidRPr="00F10D30" w:rsidRDefault="00F10D30" w:rsidP="00F10D30">
            <w:pPr>
              <w:autoSpaceDE w:val="0"/>
              <w:autoSpaceDN w:val="0"/>
              <w:spacing w:after="0" w:line="240" w:lineRule="auto"/>
              <w:jc w:val="right"/>
              <w:rPr>
                <w:rFonts w:ascii="Times New Roman" w:hAnsi="Times New Roman"/>
                <w:sz w:val="24"/>
                <w:szCs w:val="24"/>
              </w:rPr>
            </w:pPr>
            <w:r w:rsidRPr="00F10D30">
              <w:rPr>
                <w:rFonts w:ascii="Times New Roman" w:hAnsi="Times New Roman"/>
                <w:sz w:val="24"/>
                <w:szCs w:val="24"/>
              </w:rPr>
              <w:t xml:space="preserve"> «</w:t>
            </w:r>
            <w:r w:rsidRPr="00F10D30">
              <w:rPr>
                <w:rFonts w:ascii="Times New Roman" w:hAnsi="Times New Roman"/>
                <w:spacing w:val="-20"/>
                <w:sz w:val="24"/>
                <w:szCs w:val="24"/>
              </w:rPr>
              <w:t>Предоставление  муниципальной услуги по подготовке и выдаче разрешений  на строительство при осуществлении строительства, реконструкции объектов  капитального строительства</w:t>
            </w:r>
            <w:r w:rsidRPr="00F10D30">
              <w:rPr>
                <w:rFonts w:ascii="Times New Roman" w:hAnsi="Times New Roman"/>
                <w:bCs/>
                <w:sz w:val="24"/>
                <w:szCs w:val="24"/>
              </w:rPr>
              <w:t>, расположенных на территории сельских поселений Хотынецкого района,</w:t>
            </w:r>
            <w:r w:rsidRPr="00F10D30">
              <w:rPr>
                <w:rFonts w:ascii="Times New Roman" w:hAnsi="Times New Roman"/>
                <w:sz w:val="24"/>
                <w:szCs w:val="24"/>
                <w:shd w:val="clear" w:color="auto" w:fill="FFFFFF"/>
              </w:rPr>
              <w:t xml:space="preserve"> осуществляемых в целях </w:t>
            </w:r>
            <w:r w:rsidRPr="00F10D30">
              <w:rPr>
                <w:rFonts w:ascii="Times New Roman" w:hAnsi="Times New Roman"/>
                <w:bCs/>
                <w:sz w:val="24"/>
                <w:szCs w:val="24"/>
              </w:rPr>
              <w:t>малоэтажного жилищного строительства и (или) индивидуального жилищного строительства»</w:t>
            </w:r>
            <w:r w:rsidRPr="00F10D30">
              <w:rPr>
                <w:rFonts w:ascii="Times New Roman" w:hAnsi="Times New Roman"/>
                <w:sz w:val="24"/>
                <w:szCs w:val="24"/>
              </w:rPr>
              <w:t xml:space="preserve"> </w:t>
            </w:r>
          </w:p>
        </w:tc>
      </w:tr>
    </w:tbl>
    <w:p w:rsidR="00F10D30" w:rsidRPr="00F10D30" w:rsidRDefault="00F10D30" w:rsidP="00F10D30">
      <w:pPr>
        <w:spacing w:after="0" w:line="240" w:lineRule="auto"/>
        <w:jc w:val="right"/>
        <w:rPr>
          <w:rFonts w:ascii="Times New Roman" w:hAnsi="Times New Roman"/>
          <w:b/>
          <w:sz w:val="24"/>
          <w:szCs w:val="24"/>
        </w:rPr>
      </w:pPr>
      <w:r w:rsidRPr="00F10D30">
        <w:rPr>
          <w:rFonts w:ascii="Times New Roman" w:hAnsi="Times New Roman"/>
          <w:b/>
          <w:sz w:val="24"/>
          <w:szCs w:val="24"/>
        </w:rPr>
        <w:t xml:space="preserve">  </w:t>
      </w:r>
    </w:p>
    <w:p w:rsidR="00F10D30" w:rsidRPr="00F10D30" w:rsidRDefault="00F10D30" w:rsidP="00F10D30">
      <w:pPr>
        <w:pStyle w:val="ab"/>
        <w:tabs>
          <w:tab w:val="clear" w:pos="4677"/>
          <w:tab w:val="clear" w:pos="9355"/>
          <w:tab w:val="left" w:pos="9356"/>
        </w:tabs>
        <w:spacing w:after="0" w:line="240" w:lineRule="auto"/>
        <w:jc w:val="right"/>
        <w:rPr>
          <w:rFonts w:ascii="Times New Roman" w:hAnsi="Times New Roman"/>
          <w:sz w:val="24"/>
          <w:szCs w:val="24"/>
        </w:rPr>
      </w:pPr>
      <w:r w:rsidRPr="00F10D30">
        <w:rPr>
          <w:rFonts w:ascii="Times New Roman" w:hAnsi="Times New Roman"/>
          <w:sz w:val="24"/>
          <w:szCs w:val="24"/>
        </w:rPr>
        <w:t xml:space="preserve">                                                                                                                                                                                                                                                                                                                                                                                                                                                                                                                                                                                                                                                                                                                                                                                                                                                                                                                                                                                                                                                                                                                                                                                                                                                                                                                                                                                                                                                                                                                                                                                                                                                                                                                                                                                                                                                                                                                                                                                                                                                                                                                                                                                                                                                                                                                                                                                                                                                                                                                                                                                                                                                                                                                                                                                                                                                                                                                                                                                                                                                                                                                                                                                                                                                                                                                                                                                                                                                                                                                                                                                                                         </w:t>
      </w:r>
      <w:proofErr w:type="spellStart"/>
      <w:r w:rsidRPr="00F10D30">
        <w:rPr>
          <w:rFonts w:ascii="Times New Roman" w:hAnsi="Times New Roman"/>
          <w:sz w:val="24"/>
          <w:szCs w:val="24"/>
        </w:rPr>
        <w:t>____________________________</w:t>
      </w:r>
      <w:r w:rsidRPr="00F10D30">
        <w:rPr>
          <w:rFonts w:ascii="Times New Roman" w:hAnsi="Times New Roman"/>
          <w:b/>
          <w:i/>
          <w:sz w:val="24"/>
          <w:szCs w:val="24"/>
          <w:u w:val="single"/>
        </w:rPr>
        <w:t>Главе</w:t>
      </w:r>
      <w:proofErr w:type="spellEnd"/>
      <w:r w:rsidRPr="00F10D30">
        <w:rPr>
          <w:rFonts w:ascii="Times New Roman" w:hAnsi="Times New Roman"/>
          <w:b/>
          <w:i/>
          <w:sz w:val="24"/>
          <w:szCs w:val="24"/>
          <w:u w:val="single"/>
        </w:rPr>
        <w:t xml:space="preserve"> Хотынецкого района _</w:t>
      </w:r>
      <w:r w:rsidRPr="00F10D30">
        <w:rPr>
          <w:rFonts w:ascii="Times New Roman" w:hAnsi="Times New Roman"/>
          <w:b/>
          <w:i/>
          <w:sz w:val="24"/>
          <w:szCs w:val="24"/>
        </w:rPr>
        <w:t>__</w:t>
      </w:r>
      <w:r w:rsidRPr="00F10D30">
        <w:rPr>
          <w:rFonts w:ascii="Times New Roman" w:hAnsi="Times New Roman"/>
          <w:sz w:val="24"/>
          <w:szCs w:val="24"/>
        </w:rPr>
        <w:t>_______________________</w:t>
      </w:r>
    </w:p>
    <w:p w:rsidR="00F10D30" w:rsidRPr="00DE28B1" w:rsidRDefault="00F10D30" w:rsidP="00F10D30">
      <w:pPr>
        <w:spacing w:after="0" w:line="240" w:lineRule="auto"/>
        <w:rPr>
          <w:rFonts w:ascii="Times New Roman" w:hAnsi="Times New Roman"/>
          <w:sz w:val="24"/>
          <w:szCs w:val="24"/>
        </w:rPr>
      </w:pPr>
    </w:p>
    <w:p w:rsidR="00F10D30" w:rsidRPr="00DE28B1" w:rsidRDefault="00F10D30" w:rsidP="00F10D30">
      <w:pPr>
        <w:pStyle w:val="1"/>
        <w:spacing w:before="0" w:after="0"/>
        <w:rPr>
          <w:rFonts w:ascii="Times New Roman" w:hAnsi="Times New Roman"/>
          <w:color w:val="auto"/>
          <w:szCs w:val="24"/>
        </w:rPr>
      </w:pPr>
      <w:r w:rsidRPr="00DE28B1">
        <w:rPr>
          <w:rFonts w:ascii="Times New Roman" w:hAnsi="Times New Roman"/>
          <w:color w:val="auto"/>
          <w:szCs w:val="24"/>
        </w:rPr>
        <w:t xml:space="preserve">ЗАЯВЛЕНИЕ </w:t>
      </w:r>
      <w:r w:rsidRPr="00DE28B1">
        <w:rPr>
          <w:rFonts w:ascii="Times New Roman" w:hAnsi="Times New Roman"/>
          <w:color w:val="auto"/>
          <w:szCs w:val="24"/>
        </w:rPr>
        <w:br/>
        <w:t>о выдаче разрешения на строительство объекта недвижимости</w:t>
      </w:r>
    </w:p>
    <w:p w:rsidR="00F10D30" w:rsidRPr="00F10D30" w:rsidRDefault="00F10D30" w:rsidP="00F10D30">
      <w:pPr>
        <w:spacing w:after="0" w:line="240" w:lineRule="auto"/>
        <w:rPr>
          <w:rFonts w:ascii="Times New Roman" w:hAnsi="Times New Roman"/>
          <w:sz w:val="24"/>
          <w:szCs w:val="24"/>
        </w:rPr>
      </w:pPr>
    </w:p>
    <w:p w:rsidR="00F10D30" w:rsidRPr="00F10D30" w:rsidRDefault="00F10D30" w:rsidP="00F10D30">
      <w:pPr>
        <w:pStyle w:val="ab"/>
        <w:tabs>
          <w:tab w:val="clear" w:pos="4677"/>
          <w:tab w:val="clear" w:pos="9355"/>
          <w:tab w:val="left" w:pos="9356"/>
        </w:tabs>
        <w:spacing w:after="0" w:line="240" w:lineRule="auto"/>
        <w:rPr>
          <w:rFonts w:ascii="Times New Roman" w:hAnsi="Times New Roman"/>
          <w:sz w:val="24"/>
          <w:szCs w:val="24"/>
        </w:rPr>
      </w:pPr>
      <w:r w:rsidRPr="00F10D30">
        <w:rPr>
          <w:rFonts w:ascii="Times New Roman" w:hAnsi="Times New Roman"/>
          <w:sz w:val="24"/>
          <w:szCs w:val="24"/>
        </w:rPr>
        <w:t xml:space="preserve"> Застройщик__________________________________________________________________________________________________________________________________________________________</w:t>
      </w:r>
      <w:r w:rsidR="00DE28B1">
        <w:rPr>
          <w:rFonts w:ascii="Times New Roman" w:hAnsi="Times New Roman"/>
          <w:sz w:val="24"/>
          <w:szCs w:val="24"/>
        </w:rPr>
        <w:t>__</w:t>
      </w:r>
    </w:p>
    <w:p w:rsidR="00F10D30" w:rsidRPr="00DE28B1" w:rsidRDefault="00F10D30" w:rsidP="00F10D30">
      <w:pPr>
        <w:pStyle w:val="ab"/>
        <w:tabs>
          <w:tab w:val="left" w:pos="708"/>
        </w:tabs>
        <w:spacing w:after="0" w:line="240" w:lineRule="auto"/>
        <w:jc w:val="center"/>
        <w:rPr>
          <w:rFonts w:ascii="Times New Roman" w:hAnsi="Times New Roman"/>
          <w:sz w:val="20"/>
          <w:szCs w:val="20"/>
        </w:rPr>
      </w:pPr>
      <w:proofErr w:type="gramStart"/>
      <w:r w:rsidRPr="00DE28B1">
        <w:rPr>
          <w:rFonts w:ascii="Times New Roman" w:hAnsi="Times New Roman"/>
          <w:sz w:val="20"/>
          <w:szCs w:val="20"/>
        </w:rPr>
        <w:t>(Ф.И.О. физического лица, наименование юридического лица,</w:t>
      </w:r>
      <w:proofErr w:type="gramEnd"/>
    </w:p>
    <w:p w:rsidR="00F10D30" w:rsidRPr="00F10D30" w:rsidRDefault="00F10D30" w:rsidP="00F10D30">
      <w:pPr>
        <w:pStyle w:val="ab"/>
        <w:tabs>
          <w:tab w:val="clear" w:pos="4677"/>
          <w:tab w:val="clear" w:pos="9355"/>
          <w:tab w:val="left" w:pos="9356"/>
        </w:tabs>
        <w:spacing w:after="0" w:line="240" w:lineRule="auto"/>
        <w:rPr>
          <w:rFonts w:ascii="Times New Roman" w:hAnsi="Times New Roman"/>
          <w:sz w:val="24"/>
          <w:szCs w:val="24"/>
        </w:rPr>
      </w:pPr>
      <w:r w:rsidRPr="00F10D30">
        <w:rPr>
          <w:rFonts w:ascii="Times New Roman" w:hAnsi="Times New Roman"/>
          <w:i/>
          <w:sz w:val="24"/>
          <w:szCs w:val="24"/>
          <w:u w:val="single"/>
        </w:rPr>
        <w:t xml:space="preserve">   </w:t>
      </w:r>
      <w:r w:rsidRPr="00F10D30">
        <w:rPr>
          <w:rFonts w:ascii="Times New Roman" w:hAnsi="Times New Roman"/>
          <w:sz w:val="24"/>
          <w:szCs w:val="24"/>
          <w:u w:val="single"/>
        </w:rPr>
        <w:tab/>
      </w:r>
    </w:p>
    <w:p w:rsidR="00F10D30" w:rsidRPr="00DE28B1" w:rsidRDefault="00F10D30" w:rsidP="00F10D30">
      <w:pPr>
        <w:spacing w:after="0" w:line="240" w:lineRule="auto"/>
        <w:jc w:val="center"/>
        <w:rPr>
          <w:rFonts w:ascii="Times New Roman" w:hAnsi="Times New Roman"/>
          <w:sz w:val="20"/>
          <w:szCs w:val="20"/>
        </w:rPr>
      </w:pPr>
      <w:r w:rsidRPr="00DE28B1">
        <w:rPr>
          <w:rFonts w:ascii="Times New Roman" w:hAnsi="Times New Roman"/>
          <w:sz w:val="20"/>
          <w:szCs w:val="20"/>
        </w:rPr>
        <w:t>объединения юридических лиц без права образования</w:t>
      </w:r>
    </w:p>
    <w:p w:rsidR="00F10D30" w:rsidRPr="00F10D30" w:rsidRDefault="00F10D30" w:rsidP="00F10D30">
      <w:pPr>
        <w:pStyle w:val="ab"/>
        <w:tabs>
          <w:tab w:val="clear" w:pos="4677"/>
          <w:tab w:val="clear" w:pos="9355"/>
          <w:tab w:val="left" w:pos="9356"/>
        </w:tabs>
        <w:spacing w:after="0" w:line="240" w:lineRule="auto"/>
        <w:rPr>
          <w:rFonts w:ascii="Times New Roman" w:hAnsi="Times New Roman"/>
          <w:sz w:val="24"/>
          <w:szCs w:val="24"/>
        </w:rPr>
      </w:pPr>
      <w:r w:rsidRPr="00F10D30">
        <w:rPr>
          <w:rFonts w:ascii="Times New Roman" w:hAnsi="Times New Roman"/>
          <w:sz w:val="24"/>
          <w:szCs w:val="24"/>
          <w:u w:val="single"/>
        </w:rPr>
        <w:tab/>
      </w:r>
    </w:p>
    <w:p w:rsidR="00F10D30" w:rsidRPr="00DE28B1" w:rsidRDefault="00F10D30" w:rsidP="00F10D30">
      <w:pPr>
        <w:spacing w:after="0" w:line="240" w:lineRule="auto"/>
        <w:jc w:val="center"/>
        <w:rPr>
          <w:rFonts w:ascii="Times New Roman" w:hAnsi="Times New Roman"/>
          <w:sz w:val="20"/>
          <w:szCs w:val="20"/>
        </w:rPr>
      </w:pPr>
      <w:r w:rsidRPr="00DE28B1">
        <w:rPr>
          <w:rFonts w:ascii="Times New Roman" w:hAnsi="Times New Roman"/>
          <w:sz w:val="20"/>
          <w:szCs w:val="20"/>
        </w:rPr>
        <w:t>юридического лица, почтовый (юридический) адрес, телефон, факс, банковские реквизиты)</w:t>
      </w:r>
    </w:p>
    <w:p w:rsidR="00F10D30" w:rsidRPr="00F10D30" w:rsidRDefault="00F10D30" w:rsidP="00F10D30">
      <w:pPr>
        <w:pStyle w:val="ab"/>
        <w:tabs>
          <w:tab w:val="clear" w:pos="4677"/>
          <w:tab w:val="clear" w:pos="9355"/>
          <w:tab w:val="left" w:pos="9356"/>
        </w:tabs>
        <w:spacing w:after="0" w:line="240" w:lineRule="auto"/>
        <w:rPr>
          <w:rFonts w:ascii="Times New Roman" w:hAnsi="Times New Roman"/>
          <w:sz w:val="24"/>
          <w:szCs w:val="24"/>
        </w:rPr>
      </w:pPr>
      <w:r w:rsidRPr="00F10D30">
        <w:rPr>
          <w:rFonts w:ascii="Times New Roman" w:hAnsi="Times New Roman"/>
          <w:sz w:val="24"/>
          <w:szCs w:val="24"/>
          <w:u w:val="single"/>
        </w:rPr>
        <w:tab/>
      </w:r>
    </w:p>
    <w:p w:rsidR="00DE28B1" w:rsidRDefault="00F10D30" w:rsidP="00F10D30">
      <w:pPr>
        <w:pStyle w:val="ab"/>
        <w:tabs>
          <w:tab w:val="clear" w:pos="4677"/>
          <w:tab w:val="clear" w:pos="9355"/>
          <w:tab w:val="left" w:pos="9356"/>
        </w:tabs>
        <w:spacing w:after="0" w:line="240" w:lineRule="auto"/>
        <w:ind w:firstLine="567"/>
        <w:rPr>
          <w:rFonts w:ascii="Times New Roman" w:hAnsi="Times New Roman"/>
          <w:sz w:val="24"/>
          <w:szCs w:val="24"/>
        </w:rPr>
      </w:pPr>
      <w:r w:rsidRPr="00F10D30">
        <w:rPr>
          <w:rFonts w:ascii="Times New Roman" w:hAnsi="Times New Roman"/>
          <w:sz w:val="24"/>
          <w:szCs w:val="24"/>
        </w:rPr>
        <w:t xml:space="preserve"> Прошу выдать разрешение на строительство </w:t>
      </w:r>
      <w:r w:rsidR="00DE28B1">
        <w:rPr>
          <w:rFonts w:ascii="Times New Roman" w:hAnsi="Times New Roman"/>
          <w:sz w:val="24"/>
          <w:szCs w:val="24"/>
        </w:rPr>
        <w:t>(реконструкцию, расширение</w:t>
      </w:r>
      <w:r w:rsidRPr="00F10D30">
        <w:rPr>
          <w:rFonts w:ascii="Times New Roman" w:hAnsi="Times New Roman"/>
          <w:sz w:val="24"/>
          <w:szCs w:val="24"/>
        </w:rPr>
        <w:t xml:space="preserve">) </w:t>
      </w:r>
    </w:p>
    <w:p w:rsidR="00F10D30" w:rsidRPr="00F10D30" w:rsidRDefault="00DE28B1" w:rsidP="00DE28B1">
      <w:pPr>
        <w:pStyle w:val="ab"/>
        <w:tabs>
          <w:tab w:val="clear" w:pos="4677"/>
          <w:tab w:val="clear" w:pos="9355"/>
          <w:tab w:val="left" w:pos="9356"/>
        </w:tabs>
        <w:spacing w:after="0" w:line="240" w:lineRule="auto"/>
        <w:rPr>
          <w:rFonts w:ascii="Times New Roman" w:hAnsi="Times New Roman"/>
          <w:sz w:val="24"/>
          <w:szCs w:val="24"/>
          <w:u w:val="single"/>
        </w:rPr>
      </w:pPr>
      <w:r>
        <w:rPr>
          <w:rFonts w:ascii="Times New Roman" w:hAnsi="Times New Roman"/>
          <w:sz w:val="24"/>
          <w:szCs w:val="24"/>
        </w:rPr>
        <w:t>__</w:t>
      </w:r>
      <w:r>
        <w:rPr>
          <w:rFonts w:ascii="Times New Roman" w:hAnsi="Times New Roman"/>
          <w:sz w:val="24"/>
          <w:szCs w:val="24"/>
          <w:u w:val="single"/>
        </w:rPr>
        <w:t xml:space="preserve">         </w:t>
      </w:r>
      <w:r>
        <w:rPr>
          <w:rFonts w:ascii="Times New Roman" w:hAnsi="Times New Roman"/>
          <w:i/>
          <w:sz w:val="24"/>
          <w:szCs w:val="24"/>
          <w:u w:val="single"/>
        </w:rPr>
        <w:t>_________</w:t>
      </w:r>
      <w:r>
        <w:rPr>
          <w:rFonts w:ascii="Times New Roman" w:hAnsi="Times New Roman"/>
          <w:sz w:val="24"/>
          <w:szCs w:val="24"/>
        </w:rPr>
        <w:t>______</w:t>
      </w:r>
      <w:r w:rsidR="00F10D30" w:rsidRPr="00F10D30">
        <w:rPr>
          <w:rFonts w:ascii="Times New Roman" w:hAnsi="Times New Roman"/>
          <w:i/>
          <w:sz w:val="24"/>
          <w:szCs w:val="24"/>
          <w:u w:val="single"/>
        </w:rPr>
        <w:t xml:space="preserve"> </w:t>
      </w:r>
      <w:r w:rsidR="00F10D30" w:rsidRPr="00F10D30">
        <w:rPr>
          <w:rFonts w:ascii="Times New Roman" w:hAnsi="Times New Roman"/>
          <w:sz w:val="24"/>
          <w:szCs w:val="24"/>
          <w:u w:val="single"/>
        </w:rPr>
        <w:tab/>
      </w:r>
      <w:r>
        <w:rPr>
          <w:rFonts w:ascii="Times New Roman" w:hAnsi="Times New Roman"/>
          <w:sz w:val="24"/>
          <w:szCs w:val="24"/>
          <w:u w:val="single"/>
        </w:rPr>
        <w:t>__</w:t>
      </w:r>
    </w:p>
    <w:p w:rsidR="00F10D30" w:rsidRPr="00F10D30" w:rsidRDefault="00F10D30" w:rsidP="00DE28B1">
      <w:pPr>
        <w:pStyle w:val="ab"/>
        <w:tabs>
          <w:tab w:val="clear" w:pos="4677"/>
          <w:tab w:val="clear" w:pos="9355"/>
          <w:tab w:val="left" w:pos="9356"/>
        </w:tabs>
        <w:spacing w:after="0" w:line="240" w:lineRule="auto"/>
        <w:rPr>
          <w:rFonts w:ascii="Times New Roman" w:hAnsi="Times New Roman"/>
          <w:sz w:val="24"/>
          <w:szCs w:val="24"/>
        </w:rPr>
      </w:pPr>
      <w:r w:rsidRPr="00F10D30">
        <w:rPr>
          <w:rFonts w:ascii="Times New Roman" w:hAnsi="Times New Roman"/>
          <w:sz w:val="24"/>
          <w:szCs w:val="24"/>
        </w:rPr>
        <w:t>________________________________________________________________________________</w:t>
      </w:r>
    </w:p>
    <w:p w:rsidR="00F10D30" w:rsidRPr="00DE28B1" w:rsidRDefault="00F10D30" w:rsidP="00F10D30">
      <w:pPr>
        <w:spacing w:after="0" w:line="240" w:lineRule="auto"/>
        <w:jc w:val="center"/>
        <w:rPr>
          <w:rFonts w:ascii="Times New Roman" w:hAnsi="Times New Roman"/>
          <w:sz w:val="20"/>
          <w:szCs w:val="20"/>
        </w:rPr>
      </w:pPr>
      <w:r w:rsidRPr="00DE28B1">
        <w:rPr>
          <w:rFonts w:ascii="Times New Roman" w:hAnsi="Times New Roman"/>
          <w:sz w:val="20"/>
          <w:szCs w:val="20"/>
        </w:rPr>
        <w:t>(наименование объекта недвижимости)</w:t>
      </w:r>
    </w:p>
    <w:p w:rsidR="00F10D30" w:rsidRPr="00F10D30" w:rsidRDefault="00F10D30" w:rsidP="00F10D30">
      <w:pPr>
        <w:pStyle w:val="ab"/>
        <w:tabs>
          <w:tab w:val="clear" w:pos="4677"/>
          <w:tab w:val="clear" w:pos="9355"/>
          <w:tab w:val="left" w:pos="9356"/>
        </w:tabs>
        <w:spacing w:after="0" w:line="240" w:lineRule="auto"/>
        <w:rPr>
          <w:rFonts w:ascii="Times New Roman" w:hAnsi="Times New Roman"/>
          <w:sz w:val="24"/>
          <w:szCs w:val="24"/>
        </w:rPr>
      </w:pPr>
      <w:r w:rsidRPr="00DE28B1">
        <w:rPr>
          <w:rFonts w:ascii="Times New Roman" w:hAnsi="Times New Roman"/>
          <w:sz w:val="24"/>
          <w:szCs w:val="24"/>
        </w:rPr>
        <w:t>на земельном участке, расположенном по адресу</w:t>
      </w:r>
      <w:r w:rsidRPr="00F10D30">
        <w:rPr>
          <w:rFonts w:ascii="Times New Roman" w:hAnsi="Times New Roman"/>
          <w:sz w:val="24"/>
          <w:szCs w:val="24"/>
        </w:rPr>
        <w:t xml:space="preserve"> </w:t>
      </w:r>
      <w:r w:rsidRPr="00F10D30">
        <w:rPr>
          <w:rFonts w:ascii="Times New Roman" w:hAnsi="Times New Roman"/>
          <w:i/>
          <w:sz w:val="24"/>
          <w:szCs w:val="24"/>
          <w:u w:val="single"/>
        </w:rPr>
        <w:t xml:space="preserve"> </w:t>
      </w:r>
      <w:r w:rsidRPr="00F10D30">
        <w:rPr>
          <w:rFonts w:ascii="Times New Roman" w:hAnsi="Times New Roman"/>
          <w:sz w:val="24"/>
          <w:szCs w:val="24"/>
        </w:rPr>
        <w:t>___________________________________</w:t>
      </w:r>
    </w:p>
    <w:p w:rsidR="00F10D30" w:rsidRPr="00DE28B1" w:rsidRDefault="00F10D30" w:rsidP="00F10D30">
      <w:pPr>
        <w:pStyle w:val="ab"/>
        <w:tabs>
          <w:tab w:val="clear" w:pos="4677"/>
          <w:tab w:val="left" w:pos="5670"/>
        </w:tabs>
        <w:spacing w:after="0" w:line="240" w:lineRule="auto"/>
        <w:rPr>
          <w:rFonts w:ascii="Times New Roman" w:hAnsi="Times New Roman"/>
          <w:sz w:val="20"/>
          <w:szCs w:val="20"/>
        </w:rPr>
      </w:pPr>
      <w:r w:rsidRPr="00F10D30">
        <w:rPr>
          <w:rFonts w:ascii="Times New Roman" w:hAnsi="Times New Roman"/>
          <w:sz w:val="24"/>
          <w:szCs w:val="24"/>
        </w:rPr>
        <w:tab/>
      </w:r>
      <w:r w:rsidRPr="00DE28B1">
        <w:rPr>
          <w:rFonts w:ascii="Times New Roman" w:hAnsi="Times New Roman"/>
          <w:sz w:val="20"/>
          <w:szCs w:val="20"/>
        </w:rPr>
        <w:t xml:space="preserve"> </w:t>
      </w:r>
      <w:proofErr w:type="gramStart"/>
      <w:r w:rsidRPr="00DE28B1">
        <w:rPr>
          <w:rFonts w:ascii="Times New Roman" w:hAnsi="Times New Roman"/>
          <w:sz w:val="20"/>
          <w:szCs w:val="20"/>
        </w:rPr>
        <w:t>(городское, сельское поселение,</w:t>
      </w:r>
      <w:proofErr w:type="gramEnd"/>
    </w:p>
    <w:p w:rsidR="00F10D30" w:rsidRPr="00F10D30" w:rsidRDefault="00F10D30" w:rsidP="00F10D30">
      <w:pPr>
        <w:pStyle w:val="ab"/>
        <w:tabs>
          <w:tab w:val="clear" w:pos="4677"/>
          <w:tab w:val="clear" w:pos="9355"/>
          <w:tab w:val="left" w:pos="9356"/>
        </w:tabs>
        <w:spacing w:after="0" w:line="240" w:lineRule="auto"/>
        <w:rPr>
          <w:rFonts w:ascii="Times New Roman" w:hAnsi="Times New Roman"/>
          <w:sz w:val="24"/>
          <w:szCs w:val="24"/>
        </w:rPr>
      </w:pPr>
      <w:r w:rsidRPr="00F10D30">
        <w:rPr>
          <w:rFonts w:ascii="Times New Roman" w:hAnsi="Times New Roman"/>
          <w:i/>
          <w:sz w:val="24"/>
          <w:szCs w:val="24"/>
          <w:u w:val="single"/>
        </w:rPr>
        <w:t xml:space="preserve"> </w:t>
      </w:r>
      <w:r w:rsidRPr="00F10D30">
        <w:rPr>
          <w:rFonts w:ascii="Times New Roman" w:hAnsi="Times New Roman"/>
          <w:sz w:val="24"/>
          <w:szCs w:val="24"/>
        </w:rPr>
        <w:t>_____________________________________________________________________________</w:t>
      </w:r>
    </w:p>
    <w:p w:rsidR="00F10D30" w:rsidRPr="00DE28B1" w:rsidRDefault="00F10D30" w:rsidP="00F10D30">
      <w:pPr>
        <w:spacing w:after="0" w:line="240" w:lineRule="auto"/>
        <w:jc w:val="center"/>
        <w:rPr>
          <w:rFonts w:ascii="Times New Roman" w:hAnsi="Times New Roman"/>
          <w:sz w:val="20"/>
          <w:szCs w:val="20"/>
        </w:rPr>
      </w:pPr>
      <w:r w:rsidRPr="00DE28B1">
        <w:rPr>
          <w:rFonts w:ascii="Times New Roman" w:hAnsi="Times New Roman"/>
          <w:sz w:val="20"/>
          <w:szCs w:val="20"/>
        </w:rPr>
        <w:t>иное муниципальное образование, улица, номер и кадастровый номер участка)</w:t>
      </w:r>
    </w:p>
    <w:p w:rsidR="00F10D30" w:rsidRPr="00F10D30" w:rsidRDefault="00F10D30" w:rsidP="00F10D30">
      <w:pPr>
        <w:pStyle w:val="ab"/>
        <w:tabs>
          <w:tab w:val="clear" w:pos="4677"/>
          <w:tab w:val="clear" w:pos="9355"/>
          <w:tab w:val="left" w:pos="9356"/>
        </w:tabs>
        <w:spacing w:after="0" w:line="240" w:lineRule="auto"/>
        <w:rPr>
          <w:rFonts w:ascii="Times New Roman" w:hAnsi="Times New Roman"/>
          <w:sz w:val="24"/>
          <w:szCs w:val="24"/>
        </w:rPr>
      </w:pPr>
      <w:r w:rsidRPr="00F10D30">
        <w:rPr>
          <w:rFonts w:ascii="Times New Roman" w:hAnsi="Times New Roman"/>
          <w:sz w:val="24"/>
          <w:szCs w:val="24"/>
          <w:u w:val="single"/>
        </w:rPr>
        <w:t xml:space="preserve"> </w:t>
      </w:r>
      <w:r w:rsidRPr="00F10D30">
        <w:rPr>
          <w:rFonts w:ascii="Times New Roman" w:hAnsi="Times New Roman"/>
          <w:sz w:val="24"/>
          <w:szCs w:val="24"/>
        </w:rPr>
        <w:t>__________________</w:t>
      </w:r>
      <w:r w:rsidRPr="00F10D30">
        <w:rPr>
          <w:rFonts w:ascii="Times New Roman" w:hAnsi="Times New Roman"/>
          <w:i/>
          <w:sz w:val="24"/>
          <w:szCs w:val="24"/>
        </w:rPr>
        <w:t>___________________________________________________________</w:t>
      </w:r>
      <w:r w:rsidRPr="00F10D30">
        <w:rPr>
          <w:rFonts w:ascii="Times New Roman" w:hAnsi="Times New Roman"/>
          <w:sz w:val="24"/>
          <w:szCs w:val="24"/>
        </w:rPr>
        <w:br/>
      </w:r>
    </w:p>
    <w:p w:rsidR="00F10D30" w:rsidRPr="00F10D30" w:rsidRDefault="00F10D30" w:rsidP="00F10D30">
      <w:pPr>
        <w:pStyle w:val="ab"/>
        <w:tabs>
          <w:tab w:val="clear" w:pos="4677"/>
          <w:tab w:val="clear" w:pos="9355"/>
          <w:tab w:val="left" w:pos="9356"/>
        </w:tabs>
        <w:spacing w:after="0" w:line="240" w:lineRule="auto"/>
        <w:rPr>
          <w:rFonts w:ascii="Times New Roman" w:hAnsi="Times New Roman"/>
          <w:sz w:val="24"/>
          <w:szCs w:val="24"/>
        </w:rPr>
      </w:pPr>
      <w:r w:rsidRPr="00F10D30">
        <w:rPr>
          <w:rFonts w:ascii="Times New Roman" w:hAnsi="Times New Roman"/>
          <w:sz w:val="24"/>
          <w:szCs w:val="24"/>
        </w:rPr>
        <w:t xml:space="preserve">сроком </w:t>
      </w:r>
      <w:proofErr w:type="gramStart"/>
      <w:r w:rsidRPr="00F10D30">
        <w:rPr>
          <w:rFonts w:ascii="Times New Roman" w:hAnsi="Times New Roman"/>
          <w:sz w:val="24"/>
          <w:szCs w:val="24"/>
        </w:rPr>
        <w:t>на</w:t>
      </w:r>
      <w:proofErr w:type="gramEnd"/>
      <w:r w:rsidRPr="00F10D30">
        <w:rPr>
          <w:rFonts w:ascii="Times New Roman" w:hAnsi="Times New Roman"/>
          <w:sz w:val="24"/>
          <w:szCs w:val="24"/>
        </w:rPr>
        <w:t xml:space="preserve"> </w:t>
      </w:r>
      <w:r w:rsidRPr="00F10D30">
        <w:rPr>
          <w:rFonts w:ascii="Times New Roman" w:hAnsi="Times New Roman"/>
          <w:i/>
          <w:sz w:val="24"/>
          <w:szCs w:val="24"/>
          <w:u w:val="single"/>
        </w:rPr>
        <w:t xml:space="preserve">        </w:t>
      </w:r>
      <w:r w:rsidRPr="00F10D30">
        <w:rPr>
          <w:rFonts w:ascii="Times New Roman" w:hAnsi="Times New Roman"/>
          <w:sz w:val="24"/>
          <w:szCs w:val="24"/>
          <w:u w:val="single"/>
        </w:rPr>
        <w:tab/>
      </w:r>
    </w:p>
    <w:p w:rsidR="00F10D30" w:rsidRPr="00DE28B1" w:rsidRDefault="00F10D30" w:rsidP="00F10D30">
      <w:pPr>
        <w:spacing w:after="0" w:line="240" w:lineRule="auto"/>
        <w:jc w:val="center"/>
        <w:rPr>
          <w:rFonts w:ascii="Times New Roman" w:hAnsi="Times New Roman"/>
          <w:sz w:val="20"/>
          <w:szCs w:val="20"/>
        </w:rPr>
      </w:pPr>
      <w:r w:rsidRPr="00DE28B1">
        <w:rPr>
          <w:rFonts w:ascii="Times New Roman" w:hAnsi="Times New Roman"/>
          <w:sz w:val="20"/>
          <w:szCs w:val="20"/>
        </w:rPr>
        <w:t>(прописью – лет, месяцев)</w:t>
      </w:r>
    </w:p>
    <w:p w:rsidR="00F10D30" w:rsidRPr="00F10D30" w:rsidRDefault="00F10D30" w:rsidP="00F10D30">
      <w:pPr>
        <w:pStyle w:val="ab"/>
        <w:tabs>
          <w:tab w:val="clear" w:pos="4677"/>
          <w:tab w:val="clear" w:pos="9355"/>
          <w:tab w:val="left" w:pos="9356"/>
        </w:tabs>
        <w:spacing w:after="0" w:line="240" w:lineRule="auto"/>
        <w:ind w:firstLine="567"/>
        <w:rPr>
          <w:rFonts w:ascii="Times New Roman" w:hAnsi="Times New Roman"/>
          <w:sz w:val="24"/>
          <w:szCs w:val="24"/>
        </w:rPr>
      </w:pPr>
      <w:r w:rsidRPr="00F10D30">
        <w:rPr>
          <w:rFonts w:ascii="Times New Roman" w:hAnsi="Times New Roman"/>
          <w:sz w:val="24"/>
          <w:szCs w:val="24"/>
        </w:rPr>
        <w:t xml:space="preserve"> При этом сообщаю:</w:t>
      </w:r>
    </w:p>
    <w:p w:rsidR="00F10D30" w:rsidRPr="00F10D30" w:rsidRDefault="00F10D30" w:rsidP="00F10D30">
      <w:pPr>
        <w:pStyle w:val="ab"/>
        <w:tabs>
          <w:tab w:val="clear" w:pos="4677"/>
          <w:tab w:val="clear" w:pos="9355"/>
          <w:tab w:val="left" w:pos="9356"/>
        </w:tabs>
        <w:spacing w:after="0" w:line="240" w:lineRule="auto"/>
        <w:ind w:firstLine="567"/>
        <w:rPr>
          <w:rFonts w:ascii="Times New Roman" w:hAnsi="Times New Roman"/>
          <w:i/>
          <w:sz w:val="24"/>
          <w:szCs w:val="24"/>
          <w:u w:val="single"/>
        </w:rPr>
      </w:pPr>
      <w:r w:rsidRPr="00F10D30">
        <w:rPr>
          <w:rFonts w:ascii="Times New Roman" w:hAnsi="Times New Roman"/>
          <w:sz w:val="24"/>
          <w:szCs w:val="24"/>
        </w:rPr>
        <w:br/>
        <w:t>право на пользование (владение) земельным участком предоставлено</w:t>
      </w:r>
      <w:r w:rsidRPr="00F10D30">
        <w:rPr>
          <w:rFonts w:ascii="Times New Roman" w:hAnsi="Times New Roman"/>
          <w:sz w:val="24"/>
          <w:szCs w:val="24"/>
          <w:u w:val="single"/>
        </w:rPr>
        <w:tab/>
      </w:r>
      <w:r w:rsidRPr="00F10D30">
        <w:rPr>
          <w:rFonts w:ascii="Times New Roman" w:hAnsi="Times New Roman"/>
          <w:sz w:val="24"/>
          <w:szCs w:val="24"/>
          <w:u w:val="single"/>
        </w:rPr>
        <w:br/>
      </w:r>
      <w:r w:rsidRPr="00F10D30">
        <w:rPr>
          <w:rFonts w:ascii="Times New Roman" w:hAnsi="Times New Roman"/>
          <w:i/>
          <w:sz w:val="24"/>
          <w:szCs w:val="24"/>
        </w:rPr>
        <w:t xml:space="preserve"> __________________________________________________________________________________</w:t>
      </w:r>
    </w:p>
    <w:p w:rsidR="00F10D30" w:rsidRPr="00DE28B1" w:rsidRDefault="00F10D30" w:rsidP="00F10D30">
      <w:pPr>
        <w:pStyle w:val="ab"/>
        <w:tabs>
          <w:tab w:val="clear" w:pos="4677"/>
          <w:tab w:val="clear" w:pos="9355"/>
          <w:tab w:val="left" w:pos="9356"/>
        </w:tabs>
        <w:spacing w:after="0" w:line="240" w:lineRule="auto"/>
        <w:ind w:firstLine="567"/>
        <w:rPr>
          <w:rFonts w:ascii="Times New Roman" w:hAnsi="Times New Roman"/>
          <w:i/>
          <w:sz w:val="20"/>
          <w:szCs w:val="20"/>
          <w:u w:val="single"/>
        </w:rPr>
      </w:pPr>
      <w:proofErr w:type="gramStart"/>
      <w:r w:rsidRPr="00DE28B1">
        <w:rPr>
          <w:rFonts w:ascii="Times New Roman" w:hAnsi="Times New Roman"/>
          <w:sz w:val="20"/>
          <w:szCs w:val="20"/>
        </w:rPr>
        <w:t>(наименование документа на право собственности, владения, аренды, пользования</w:t>
      </w:r>
      <w:proofErr w:type="gramEnd"/>
    </w:p>
    <w:p w:rsidR="00F10D30" w:rsidRPr="00DE28B1" w:rsidRDefault="00F10D30" w:rsidP="00F10D30">
      <w:pPr>
        <w:pStyle w:val="ab"/>
        <w:tabs>
          <w:tab w:val="clear" w:pos="4677"/>
          <w:tab w:val="clear" w:pos="9355"/>
          <w:tab w:val="left" w:pos="9356"/>
        </w:tabs>
        <w:spacing w:after="0" w:line="240" w:lineRule="auto"/>
        <w:rPr>
          <w:rFonts w:ascii="Times New Roman" w:hAnsi="Times New Roman"/>
          <w:sz w:val="20"/>
          <w:szCs w:val="20"/>
        </w:rPr>
      </w:pPr>
      <w:r w:rsidRPr="00DE28B1">
        <w:rPr>
          <w:rFonts w:ascii="Times New Roman" w:hAnsi="Times New Roman"/>
          <w:sz w:val="20"/>
          <w:szCs w:val="20"/>
          <w:u w:val="single"/>
        </w:rPr>
        <w:tab/>
      </w:r>
    </w:p>
    <w:p w:rsidR="00F10D30" w:rsidRPr="00F10D30" w:rsidRDefault="00F10D30" w:rsidP="00F10D30">
      <w:pPr>
        <w:spacing w:after="0" w:line="240" w:lineRule="auto"/>
        <w:jc w:val="center"/>
        <w:rPr>
          <w:rFonts w:ascii="Times New Roman" w:hAnsi="Times New Roman"/>
          <w:sz w:val="24"/>
          <w:szCs w:val="24"/>
        </w:rPr>
      </w:pPr>
      <w:r w:rsidRPr="00F10D30">
        <w:rPr>
          <w:rFonts w:ascii="Times New Roman" w:hAnsi="Times New Roman"/>
          <w:sz w:val="24"/>
          <w:szCs w:val="24"/>
        </w:rPr>
        <w:t>земельным участком, его номер и дата принятия)</w:t>
      </w:r>
    </w:p>
    <w:p w:rsidR="00DE28B1" w:rsidRDefault="00DE28B1" w:rsidP="00F10D30">
      <w:pPr>
        <w:pStyle w:val="ab"/>
        <w:tabs>
          <w:tab w:val="clear" w:pos="4677"/>
          <w:tab w:val="clear" w:pos="9355"/>
          <w:tab w:val="left" w:pos="9356"/>
        </w:tabs>
        <w:spacing w:after="0" w:line="240" w:lineRule="auto"/>
        <w:ind w:firstLine="567"/>
        <w:rPr>
          <w:rFonts w:ascii="Times New Roman" w:hAnsi="Times New Roman"/>
          <w:sz w:val="24"/>
          <w:szCs w:val="24"/>
        </w:rPr>
      </w:pPr>
    </w:p>
    <w:p w:rsidR="00F10D30" w:rsidRPr="00F10D30" w:rsidRDefault="00F10D30" w:rsidP="00F10D30">
      <w:pPr>
        <w:pStyle w:val="ab"/>
        <w:tabs>
          <w:tab w:val="clear" w:pos="4677"/>
          <w:tab w:val="clear" w:pos="9355"/>
          <w:tab w:val="left" w:pos="9356"/>
        </w:tabs>
        <w:spacing w:after="0" w:line="240" w:lineRule="auto"/>
        <w:ind w:firstLine="567"/>
        <w:rPr>
          <w:rFonts w:ascii="Times New Roman" w:hAnsi="Times New Roman"/>
          <w:sz w:val="24"/>
          <w:szCs w:val="24"/>
        </w:rPr>
      </w:pPr>
      <w:r w:rsidRPr="00F10D30">
        <w:rPr>
          <w:rFonts w:ascii="Times New Roman" w:hAnsi="Times New Roman"/>
          <w:sz w:val="24"/>
          <w:szCs w:val="24"/>
        </w:rPr>
        <w:t xml:space="preserve"> Проектная документация на строительство объекта разработана </w:t>
      </w:r>
      <w:r w:rsidRPr="00F10D30">
        <w:rPr>
          <w:rFonts w:ascii="Times New Roman" w:hAnsi="Times New Roman"/>
          <w:sz w:val="24"/>
          <w:szCs w:val="24"/>
          <w:u w:val="single"/>
        </w:rPr>
        <w:tab/>
      </w:r>
      <w:r w:rsidRPr="00F10D30">
        <w:rPr>
          <w:rFonts w:ascii="Times New Roman" w:hAnsi="Times New Roman"/>
          <w:sz w:val="24"/>
          <w:szCs w:val="24"/>
          <w:u w:val="single"/>
        </w:rPr>
        <w:tab/>
      </w:r>
    </w:p>
    <w:p w:rsidR="00F10D30" w:rsidRPr="00DE28B1" w:rsidRDefault="00F10D30" w:rsidP="00F10D30">
      <w:pPr>
        <w:pBdr>
          <w:bottom w:val="single" w:sz="12" w:space="0" w:color="auto"/>
        </w:pBdr>
        <w:spacing w:after="0" w:line="240" w:lineRule="auto"/>
        <w:jc w:val="center"/>
        <w:rPr>
          <w:rFonts w:ascii="Times New Roman" w:hAnsi="Times New Roman"/>
          <w:sz w:val="20"/>
          <w:szCs w:val="20"/>
        </w:rPr>
      </w:pPr>
      <w:r w:rsidRPr="00DE28B1">
        <w:rPr>
          <w:rFonts w:ascii="Times New Roman" w:hAnsi="Times New Roman"/>
          <w:sz w:val="20"/>
          <w:szCs w:val="20"/>
        </w:rPr>
        <w:t>(наименование проектно-изыскательской, проектной организации)</w:t>
      </w:r>
    </w:p>
    <w:p w:rsidR="00F10D30" w:rsidRPr="00F10D30" w:rsidRDefault="00F10D30" w:rsidP="00F10D30">
      <w:pPr>
        <w:pBdr>
          <w:bottom w:val="single" w:sz="12" w:space="0" w:color="auto"/>
        </w:pBdr>
        <w:spacing w:after="0" w:line="240" w:lineRule="auto"/>
        <w:jc w:val="center"/>
        <w:rPr>
          <w:rFonts w:ascii="Times New Roman" w:hAnsi="Times New Roman"/>
          <w:sz w:val="24"/>
          <w:szCs w:val="24"/>
        </w:rPr>
      </w:pPr>
    </w:p>
    <w:p w:rsidR="00F10D30" w:rsidRPr="00F10D30" w:rsidRDefault="00F10D30" w:rsidP="00F10D30">
      <w:pPr>
        <w:pStyle w:val="ab"/>
        <w:tabs>
          <w:tab w:val="clear" w:pos="4677"/>
          <w:tab w:val="left" w:pos="1134"/>
          <w:tab w:val="left" w:pos="5103"/>
          <w:tab w:val="left" w:pos="5954"/>
          <w:tab w:val="left" w:pos="8364"/>
        </w:tabs>
        <w:spacing w:after="0" w:line="240" w:lineRule="auto"/>
        <w:rPr>
          <w:rFonts w:ascii="Times New Roman" w:hAnsi="Times New Roman"/>
          <w:sz w:val="24"/>
          <w:szCs w:val="24"/>
        </w:rPr>
      </w:pPr>
      <w:r w:rsidRPr="00F10D30">
        <w:rPr>
          <w:rFonts w:ascii="Times New Roman" w:hAnsi="Times New Roman"/>
          <w:sz w:val="24"/>
          <w:szCs w:val="24"/>
        </w:rPr>
        <w:t xml:space="preserve"> </w:t>
      </w:r>
    </w:p>
    <w:p w:rsidR="00F10D30" w:rsidRPr="00F10D30" w:rsidRDefault="00F10D30" w:rsidP="00F10D30">
      <w:pPr>
        <w:pStyle w:val="ab"/>
        <w:tabs>
          <w:tab w:val="clear" w:pos="4677"/>
          <w:tab w:val="left" w:pos="1134"/>
          <w:tab w:val="left" w:pos="5103"/>
          <w:tab w:val="left" w:pos="5954"/>
          <w:tab w:val="left" w:pos="8364"/>
        </w:tabs>
        <w:spacing w:after="0" w:line="240" w:lineRule="auto"/>
        <w:rPr>
          <w:rFonts w:ascii="Times New Roman" w:hAnsi="Times New Roman"/>
          <w:sz w:val="24"/>
          <w:szCs w:val="24"/>
        </w:rPr>
      </w:pPr>
      <w:r w:rsidRPr="00F10D30">
        <w:rPr>
          <w:rFonts w:ascii="Times New Roman" w:hAnsi="Times New Roman"/>
          <w:sz w:val="24"/>
          <w:szCs w:val="24"/>
        </w:rPr>
        <w:t>Заключение государственной экспертизы №</w:t>
      </w:r>
      <w:r w:rsidRPr="00F10D30">
        <w:rPr>
          <w:rFonts w:ascii="Times New Roman" w:hAnsi="Times New Roman"/>
          <w:sz w:val="24"/>
          <w:szCs w:val="24"/>
          <w:u w:val="single"/>
        </w:rPr>
        <w:tab/>
      </w:r>
      <w:r w:rsidRPr="00F10D30">
        <w:rPr>
          <w:rFonts w:ascii="Times New Roman" w:hAnsi="Times New Roman"/>
          <w:sz w:val="24"/>
          <w:szCs w:val="24"/>
        </w:rPr>
        <w:t xml:space="preserve"> </w:t>
      </w:r>
      <w:proofErr w:type="gramStart"/>
      <w:r w:rsidRPr="00F10D30">
        <w:rPr>
          <w:rFonts w:ascii="Times New Roman" w:hAnsi="Times New Roman"/>
          <w:sz w:val="24"/>
          <w:szCs w:val="24"/>
        </w:rPr>
        <w:t>от</w:t>
      </w:r>
      <w:proofErr w:type="gramEnd"/>
      <w:r w:rsidRPr="00F10D30">
        <w:rPr>
          <w:rFonts w:ascii="Times New Roman" w:hAnsi="Times New Roman"/>
          <w:sz w:val="24"/>
          <w:szCs w:val="24"/>
        </w:rPr>
        <w:t xml:space="preserve"> ___________________.</w:t>
      </w:r>
    </w:p>
    <w:p w:rsidR="00F10D30" w:rsidRPr="00F10D30" w:rsidRDefault="00F10D30" w:rsidP="00F10D30">
      <w:pPr>
        <w:tabs>
          <w:tab w:val="left" w:pos="9356"/>
        </w:tabs>
        <w:spacing w:after="0" w:line="240" w:lineRule="auto"/>
        <w:rPr>
          <w:rFonts w:ascii="Times New Roman" w:hAnsi="Times New Roman"/>
          <w:sz w:val="24"/>
          <w:szCs w:val="24"/>
        </w:rPr>
      </w:pPr>
      <w:r w:rsidRPr="00F10D30">
        <w:rPr>
          <w:rFonts w:ascii="Times New Roman" w:hAnsi="Times New Roman"/>
          <w:sz w:val="24"/>
          <w:szCs w:val="24"/>
          <w:u w:val="single"/>
        </w:rPr>
        <w:tab/>
      </w:r>
    </w:p>
    <w:p w:rsidR="00F10D30" w:rsidRPr="00DE28B1" w:rsidRDefault="00F10D30" w:rsidP="00F10D30">
      <w:pPr>
        <w:spacing w:after="0" w:line="240" w:lineRule="auto"/>
        <w:jc w:val="center"/>
        <w:rPr>
          <w:rFonts w:ascii="Times New Roman" w:hAnsi="Times New Roman"/>
          <w:sz w:val="20"/>
          <w:szCs w:val="20"/>
        </w:rPr>
      </w:pPr>
      <w:r w:rsidRPr="00F10D30">
        <w:rPr>
          <w:rFonts w:ascii="Times New Roman" w:hAnsi="Times New Roman"/>
          <w:sz w:val="24"/>
          <w:szCs w:val="24"/>
        </w:rPr>
        <w:t>(</w:t>
      </w:r>
      <w:r w:rsidRPr="00DE28B1">
        <w:rPr>
          <w:rFonts w:ascii="Times New Roman" w:hAnsi="Times New Roman"/>
          <w:sz w:val="20"/>
          <w:szCs w:val="20"/>
        </w:rPr>
        <w:t>наименование органа, выдавшего заключение)</w:t>
      </w:r>
    </w:p>
    <w:p w:rsidR="00F10D30" w:rsidRPr="00F10D30" w:rsidRDefault="00F10D30" w:rsidP="00F10D30">
      <w:pPr>
        <w:tabs>
          <w:tab w:val="left" w:pos="9356"/>
        </w:tabs>
        <w:spacing w:after="0" w:line="240" w:lineRule="auto"/>
        <w:rPr>
          <w:rFonts w:ascii="Times New Roman" w:hAnsi="Times New Roman"/>
          <w:sz w:val="24"/>
          <w:szCs w:val="24"/>
          <w:u w:val="single"/>
        </w:rPr>
      </w:pPr>
      <w:r w:rsidRPr="00F10D30">
        <w:rPr>
          <w:rFonts w:ascii="Times New Roman" w:hAnsi="Times New Roman"/>
          <w:sz w:val="24"/>
          <w:szCs w:val="24"/>
        </w:rPr>
        <w:t>Данные о публичных слушаниях</w:t>
      </w:r>
      <w:r w:rsidRPr="00F10D30">
        <w:rPr>
          <w:rFonts w:ascii="Times New Roman" w:hAnsi="Times New Roman"/>
          <w:sz w:val="24"/>
          <w:szCs w:val="24"/>
          <w:u w:val="single"/>
        </w:rPr>
        <w:tab/>
      </w:r>
      <w:r w:rsidRPr="00F10D30">
        <w:rPr>
          <w:rFonts w:ascii="Times New Roman" w:hAnsi="Times New Roman"/>
          <w:sz w:val="24"/>
          <w:szCs w:val="24"/>
          <w:u w:val="single"/>
        </w:rPr>
        <w:br/>
      </w:r>
      <w:r w:rsidRPr="00F10D30">
        <w:rPr>
          <w:rFonts w:ascii="Times New Roman" w:hAnsi="Times New Roman"/>
          <w:sz w:val="24"/>
          <w:szCs w:val="24"/>
          <w:u w:val="single"/>
        </w:rPr>
        <w:tab/>
      </w:r>
    </w:p>
    <w:p w:rsidR="00F10D30" w:rsidRPr="00F10D30" w:rsidRDefault="00F10D30" w:rsidP="00F10D30">
      <w:pPr>
        <w:tabs>
          <w:tab w:val="left" w:pos="9356"/>
        </w:tabs>
        <w:spacing w:after="0" w:line="240" w:lineRule="auto"/>
        <w:rPr>
          <w:rFonts w:ascii="Times New Roman" w:hAnsi="Times New Roman"/>
          <w:sz w:val="24"/>
          <w:szCs w:val="24"/>
        </w:rPr>
      </w:pPr>
      <w:r w:rsidRPr="00F10D30">
        <w:rPr>
          <w:rFonts w:ascii="Times New Roman" w:hAnsi="Times New Roman"/>
          <w:sz w:val="24"/>
          <w:szCs w:val="24"/>
        </w:rPr>
        <w:t xml:space="preserve">Распорядительный документ об утверждении </w:t>
      </w:r>
      <w:r w:rsidRPr="00F10D30">
        <w:rPr>
          <w:rFonts w:ascii="Times New Roman" w:hAnsi="Times New Roman"/>
          <w:sz w:val="24"/>
          <w:szCs w:val="24"/>
        </w:rPr>
        <w:br/>
        <w:t>проектной документации № ______</w:t>
      </w:r>
      <w:r w:rsidRPr="00F10D30">
        <w:rPr>
          <w:rFonts w:ascii="Times New Roman" w:hAnsi="Times New Roman"/>
          <w:sz w:val="24"/>
          <w:szCs w:val="24"/>
          <w:u w:val="single"/>
        </w:rPr>
        <w:t xml:space="preserve"> </w:t>
      </w:r>
      <w:r w:rsidRPr="00F10D30">
        <w:rPr>
          <w:rFonts w:ascii="Times New Roman" w:hAnsi="Times New Roman"/>
          <w:sz w:val="24"/>
          <w:szCs w:val="24"/>
        </w:rPr>
        <w:t xml:space="preserve"> </w:t>
      </w:r>
      <w:proofErr w:type="gramStart"/>
      <w:r w:rsidRPr="00F10D30">
        <w:rPr>
          <w:rFonts w:ascii="Times New Roman" w:hAnsi="Times New Roman"/>
          <w:sz w:val="24"/>
          <w:szCs w:val="24"/>
        </w:rPr>
        <w:t>от</w:t>
      </w:r>
      <w:proofErr w:type="gramEnd"/>
      <w:r w:rsidRPr="00F10D30">
        <w:rPr>
          <w:rFonts w:ascii="Times New Roman" w:hAnsi="Times New Roman"/>
          <w:sz w:val="24"/>
          <w:szCs w:val="24"/>
        </w:rPr>
        <w:t xml:space="preserve"> “___ ” -________________</w:t>
      </w:r>
    </w:p>
    <w:p w:rsidR="00F10D30" w:rsidRPr="00F10D30" w:rsidRDefault="00F10D30" w:rsidP="00F10D30">
      <w:pPr>
        <w:pStyle w:val="ab"/>
        <w:tabs>
          <w:tab w:val="clear" w:pos="4677"/>
          <w:tab w:val="clear" w:pos="9355"/>
          <w:tab w:val="left" w:pos="9356"/>
        </w:tabs>
        <w:spacing w:after="0" w:line="240" w:lineRule="auto"/>
        <w:rPr>
          <w:rFonts w:ascii="Times New Roman" w:hAnsi="Times New Roman"/>
          <w:sz w:val="24"/>
          <w:szCs w:val="24"/>
        </w:rPr>
      </w:pPr>
      <w:r w:rsidRPr="00F10D30">
        <w:rPr>
          <w:rFonts w:ascii="Times New Roman" w:hAnsi="Times New Roman"/>
          <w:sz w:val="24"/>
          <w:szCs w:val="24"/>
          <w:u w:val="single"/>
        </w:rPr>
        <w:tab/>
      </w:r>
    </w:p>
    <w:p w:rsidR="00F10D30" w:rsidRPr="00F10D30" w:rsidRDefault="00F10D30" w:rsidP="00F10D30">
      <w:pPr>
        <w:spacing w:after="0" w:line="240" w:lineRule="auto"/>
        <w:jc w:val="center"/>
        <w:rPr>
          <w:rFonts w:ascii="Times New Roman" w:hAnsi="Times New Roman"/>
          <w:sz w:val="24"/>
          <w:szCs w:val="24"/>
        </w:rPr>
      </w:pPr>
      <w:r w:rsidRPr="00F10D30">
        <w:rPr>
          <w:rFonts w:ascii="Times New Roman" w:hAnsi="Times New Roman"/>
          <w:sz w:val="24"/>
          <w:szCs w:val="24"/>
        </w:rPr>
        <w:t>(наименование органа, утвердившего проект, наименование решения)</w:t>
      </w:r>
    </w:p>
    <w:p w:rsidR="00F10D30" w:rsidRPr="00F10D30" w:rsidRDefault="00F10D30" w:rsidP="00F10D30">
      <w:pPr>
        <w:spacing w:after="0" w:line="240" w:lineRule="auto"/>
        <w:jc w:val="center"/>
        <w:rPr>
          <w:rFonts w:ascii="Times New Roman" w:hAnsi="Times New Roman"/>
          <w:sz w:val="24"/>
          <w:szCs w:val="24"/>
        </w:rPr>
      </w:pPr>
    </w:p>
    <w:p w:rsidR="00DE28B1" w:rsidRDefault="00DE28B1" w:rsidP="00F10D30">
      <w:pPr>
        <w:pStyle w:val="a3"/>
        <w:tabs>
          <w:tab w:val="left" w:pos="3402"/>
        </w:tabs>
        <w:spacing w:line="240" w:lineRule="auto"/>
        <w:ind w:firstLine="567"/>
        <w:rPr>
          <w:szCs w:val="24"/>
        </w:rPr>
      </w:pPr>
    </w:p>
    <w:p w:rsidR="00F10D30" w:rsidRDefault="00F10D30" w:rsidP="00F10D30">
      <w:pPr>
        <w:pStyle w:val="a3"/>
        <w:tabs>
          <w:tab w:val="left" w:pos="3402"/>
        </w:tabs>
        <w:spacing w:line="240" w:lineRule="auto"/>
        <w:ind w:firstLine="567"/>
        <w:rPr>
          <w:szCs w:val="24"/>
        </w:rPr>
      </w:pPr>
      <w:r w:rsidRPr="00F10D30">
        <w:rPr>
          <w:szCs w:val="24"/>
        </w:rPr>
        <w:t xml:space="preserve"> Приложение: документы, необходимые для получения разрешения на строительство объекта недвижимости на </w:t>
      </w:r>
      <w:r w:rsidRPr="00F10D30">
        <w:rPr>
          <w:szCs w:val="24"/>
          <w:u w:val="single"/>
        </w:rPr>
        <w:tab/>
      </w:r>
      <w:r w:rsidRPr="00F10D30">
        <w:rPr>
          <w:szCs w:val="24"/>
        </w:rPr>
        <w:t>листах.</w:t>
      </w:r>
    </w:p>
    <w:p w:rsidR="00DE28B1" w:rsidRPr="00F10D30" w:rsidRDefault="00DE28B1" w:rsidP="00F10D30">
      <w:pPr>
        <w:pStyle w:val="a3"/>
        <w:tabs>
          <w:tab w:val="left" w:pos="3402"/>
        </w:tabs>
        <w:spacing w:line="240" w:lineRule="auto"/>
        <w:ind w:firstLine="567"/>
        <w:rPr>
          <w:szCs w:val="24"/>
        </w:rPr>
      </w:pPr>
    </w:p>
    <w:p w:rsidR="00F10D30" w:rsidRDefault="00F10D30" w:rsidP="00F10D30">
      <w:pPr>
        <w:pStyle w:val="a3"/>
        <w:tabs>
          <w:tab w:val="left" w:pos="3402"/>
        </w:tabs>
        <w:spacing w:line="240" w:lineRule="auto"/>
        <w:ind w:firstLine="567"/>
        <w:rPr>
          <w:szCs w:val="24"/>
          <w:u w:val="single"/>
        </w:rPr>
      </w:pPr>
      <w:r w:rsidRPr="00F10D30">
        <w:rPr>
          <w:szCs w:val="24"/>
        </w:rPr>
        <w:t xml:space="preserve">Застройщик </w:t>
      </w:r>
      <w:r w:rsidRPr="00F10D30">
        <w:rPr>
          <w:szCs w:val="24"/>
          <w:u w:val="single"/>
        </w:rPr>
        <w:tab/>
      </w:r>
    </w:p>
    <w:p w:rsidR="00DE28B1" w:rsidRPr="00F10D30" w:rsidRDefault="00DE28B1" w:rsidP="00F10D30">
      <w:pPr>
        <w:pStyle w:val="a3"/>
        <w:tabs>
          <w:tab w:val="left" w:pos="3402"/>
        </w:tabs>
        <w:spacing w:line="240" w:lineRule="auto"/>
        <w:ind w:firstLine="567"/>
        <w:rPr>
          <w:szCs w:val="24"/>
          <w:u w:val="single"/>
        </w:rPr>
      </w:pPr>
    </w:p>
    <w:p w:rsidR="00F10D30" w:rsidRPr="00F10D30" w:rsidRDefault="00F10D30" w:rsidP="00F10D30">
      <w:pPr>
        <w:pStyle w:val="a3"/>
        <w:tabs>
          <w:tab w:val="left" w:pos="3402"/>
        </w:tabs>
        <w:spacing w:line="240" w:lineRule="auto"/>
        <w:ind w:firstLine="567"/>
        <w:rPr>
          <w:szCs w:val="24"/>
        </w:rPr>
      </w:pPr>
      <w:r w:rsidRPr="00F10D30">
        <w:rPr>
          <w:szCs w:val="24"/>
        </w:rPr>
        <w:t>Дата _____________________</w:t>
      </w:r>
    </w:p>
    <w:p w:rsidR="00F10D30" w:rsidRPr="00F10D30" w:rsidRDefault="00F10D30" w:rsidP="00F10D30">
      <w:pPr>
        <w:spacing w:after="0" w:line="240" w:lineRule="auto"/>
        <w:rPr>
          <w:rFonts w:ascii="Times New Roman" w:hAnsi="Times New Roman"/>
          <w:sz w:val="24"/>
          <w:szCs w:val="24"/>
        </w:rPr>
      </w:pPr>
    </w:p>
    <w:p w:rsidR="00F10D30" w:rsidRPr="00DE28B1" w:rsidRDefault="00F10D30" w:rsidP="00DE28B1">
      <w:pPr>
        <w:spacing w:after="0" w:line="240" w:lineRule="auto"/>
        <w:rPr>
          <w:rFonts w:ascii="Times New Roman" w:hAnsi="Times New Roman"/>
          <w:b/>
          <w:sz w:val="24"/>
          <w:szCs w:val="24"/>
        </w:rPr>
      </w:pPr>
      <w:r w:rsidRPr="00DE28B1">
        <w:rPr>
          <w:rFonts w:ascii="Times New Roman" w:hAnsi="Times New Roman"/>
          <w:b/>
          <w:sz w:val="24"/>
          <w:szCs w:val="24"/>
        </w:rPr>
        <w:t xml:space="preserve"> </w:t>
      </w:r>
    </w:p>
    <w:tbl>
      <w:tblPr>
        <w:tblpPr w:leftFromText="180" w:rightFromText="180" w:vertAnchor="text" w:horzAnchor="margin" w:tblpXSpec="right" w:tblpY="557"/>
        <w:tblW w:w="7976" w:type="dxa"/>
        <w:tblLook w:val="01E0"/>
      </w:tblPr>
      <w:tblGrid>
        <w:gridCol w:w="7976"/>
      </w:tblGrid>
      <w:tr w:rsidR="00DE28B1" w:rsidRPr="00F10D30" w:rsidTr="00DE28B1">
        <w:tc>
          <w:tcPr>
            <w:tcW w:w="7976" w:type="dxa"/>
            <w:hideMark/>
          </w:tcPr>
          <w:p w:rsidR="00DE28B1" w:rsidRPr="00F10D30" w:rsidRDefault="00DE28B1" w:rsidP="00DE28B1">
            <w:pPr>
              <w:autoSpaceDE w:val="0"/>
              <w:autoSpaceDN w:val="0"/>
              <w:spacing w:after="0" w:line="240" w:lineRule="auto"/>
              <w:jc w:val="right"/>
              <w:rPr>
                <w:rFonts w:ascii="Times New Roman" w:hAnsi="Times New Roman"/>
                <w:sz w:val="24"/>
                <w:szCs w:val="24"/>
              </w:rPr>
            </w:pPr>
            <w:r w:rsidRPr="00F10D30">
              <w:rPr>
                <w:rFonts w:ascii="Times New Roman" w:hAnsi="Times New Roman"/>
                <w:sz w:val="24"/>
                <w:szCs w:val="24"/>
              </w:rPr>
              <w:t>к административному регламенту</w:t>
            </w:r>
          </w:p>
          <w:p w:rsidR="00DE28B1" w:rsidRPr="00F10D30" w:rsidRDefault="00DE28B1" w:rsidP="00DE28B1">
            <w:pPr>
              <w:autoSpaceDE w:val="0"/>
              <w:autoSpaceDN w:val="0"/>
              <w:spacing w:after="0" w:line="240" w:lineRule="auto"/>
              <w:jc w:val="right"/>
              <w:rPr>
                <w:rFonts w:ascii="Times New Roman" w:hAnsi="Times New Roman"/>
                <w:b/>
                <w:sz w:val="24"/>
                <w:szCs w:val="24"/>
              </w:rPr>
            </w:pPr>
            <w:r w:rsidRPr="00F10D30">
              <w:rPr>
                <w:rFonts w:ascii="Times New Roman" w:hAnsi="Times New Roman"/>
                <w:sz w:val="24"/>
                <w:szCs w:val="24"/>
              </w:rPr>
              <w:t xml:space="preserve"> «</w:t>
            </w:r>
            <w:r w:rsidRPr="00F10D30">
              <w:rPr>
                <w:rFonts w:ascii="Times New Roman" w:hAnsi="Times New Roman"/>
                <w:spacing w:val="-20"/>
                <w:sz w:val="24"/>
                <w:szCs w:val="24"/>
              </w:rPr>
              <w:t>Предоставление  муниципальной услуги по подготовке и выдаче разрешений  на строительство при осуществлении строительства, реконструкции объектов  капитального строительства</w:t>
            </w:r>
            <w:r w:rsidRPr="00F10D30">
              <w:rPr>
                <w:rFonts w:ascii="Times New Roman" w:hAnsi="Times New Roman"/>
                <w:bCs/>
                <w:sz w:val="24"/>
                <w:szCs w:val="24"/>
              </w:rPr>
              <w:t>, расположенных на территории сельских поселений Хотынецкого района,</w:t>
            </w:r>
            <w:r w:rsidRPr="00F10D30">
              <w:rPr>
                <w:rFonts w:ascii="Times New Roman" w:hAnsi="Times New Roman"/>
                <w:sz w:val="24"/>
                <w:szCs w:val="24"/>
                <w:shd w:val="clear" w:color="auto" w:fill="FFFFFF"/>
              </w:rPr>
              <w:t xml:space="preserve"> осуществляемых в целях </w:t>
            </w:r>
            <w:r w:rsidRPr="00F10D30">
              <w:rPr>
                <w:rFonts w:ascii="Times New Roman" w:hAnsi="Times New Roman"/>
                <w:bCs/>
                <w:sz w:val="24"/>
                <w:szCs w:val="24"/>
              </w:rPr>
              <w:t>малоэтажного жилищного строительства и (или) индивидуального жилищного строительства»</w:t>
            </w:r>
          </w:p>
        </w:tc>
      </w:tr>
      <w:tr w:rsidR="00DE28B1" w:rsidRPr="00F10D30" w:rsidTr="00DE28B1">
        <w:tc>
          <w:tcPr>
            <w:tcW w:w="7976" w:type="dxa"/>
          </w:tcPr>
          <w:p w:rsidR="00DE28B1" w:rsidRPr="00F10D30" w:rsidRDefault="00DE28B1" w:rsidP="00DE28B1">
            <w:pPr>
              <w:autoSpaceDE w:val="0"/>
              <w:autoSpaceDN w:val="0"/>
              <w:spacing w:after="0" w:line="240" w:lineRule="auto"/>
              <w:jc w:val="right"/>
              <w:rPr>
                <w:rFonts w:ascii="Times New Roman" w:hAnsi="Times New Roman"/>
                <w:b/>
                <w:sz w:val="24"/>
                <w:szCs w:val="24"/>
              </w:rPr>
            </w:pPr>
          </w:p>
        </w:tc>
      </w:tr>
    </w:tbl>
    <w:p w:rsidR="00F10D30" w:rsidRPr="00F10D30" w:rsidRDefault="00F10D30" w:rsidP="00DE28B1">
      <w:pPr>
        <w:spacing w:after="0" w:line="240" w:lineRule="auto"/>
        <w:jc w:val="right"/>
        <w:rPr>
          <w:rFonts w:ascii="Times New Roman" w:hAnsi="Times New Roman"/>
          <w:sz w:val="24"/>
          <w:szCs w:val="24"/>
        </w:rPr>
      </w:pPr>
      <w:r w:rsidRPr="00DE28B1">
        <w:rPr>
          <w:rFonts w:ascii="Times New Roman" w:hAnsi="Times New Roman"/>
          <w:sz w:val="24"/>
          <w:szCs w:val="24"/>
        </w:rPr>
        <w:t xml:space="preserve">  Приложение</w:t>
      </w:r>
      <w:r w:rsidRPr="00F10D30">
        <w:rPr>
          <w:rFonts w:ascii="Times New Roman" w:hAnsi="Times New Roman"/>
          <w:sz w:val="24"/>
          <w:szCs w:val="24"/>
        </w:rPr>
        <w:t xml:space="preserve"> 2</w:t>
      </w:r>
    </w:p>
    <w:p w:rsidR="00F10D30" w:rsidRPr="00F10D30" w:rsidRDefault="00F10D30" w:rsidP="00F10D30">
      <w:pPr>
        <w:spacing w:after="0" w:line="240" w:lineRule="auto"/>
        <w:jc w:val="right"/>
        <w:rPr>
          <w:rFonts w:ascii="Times New Roman" w:hAnsi="Times New Roman"/>
          <w:b/>
          <w:sz w:val="24"/>
          <w:szCs w:val="24"/>
        </w:rPr>
      </w:pPr>
    </w:p>
    <w:p w:rsidR="00F10D30" w:rsidRPr="00F10D30" w:rsidRDefault="00F10D30" w:rsidP="00F10D30">
      <w:pPr>
        <w:pStyle w:val="ConsPlusNonformat0"/>
        <w:widowControl/>
        <w:rPr>
          <w:rFonts w:ascii="Times New Roman" w:hAnsi="Times New Roman" w:cs="Times New Roman"/>
          <w:sz w:val="24"/>
          <w:szCs w:val="24"/>
        </w:rPr>
      </w:pPr>
    </w:p>
    <w:p w:rsidR="00DE28B1" w:rsidRDefault="00DE28B1" w:rsidP="00F10D30">
      <w:pPr>
        <w:pStyle w:val="ConsPlusNonformat0"/>
        <w:widowControl/>
        <w:jc w:val="center"/>
        <w:rPr>
          <w:rFonts w:ascii="Times New Roman" w:hAnsi="Times New Roman" w:cs="Times New Roman"/>
          <w:sz w:val="24"/>
          <w:szCs w:val="24"/>
        </w:rPr>
      </w:pPr>
    </w:p>
    <w:p w:rsidR="00DE28B1" w:rsidRDefault="00DE28B1" w:rsidP="00F10D30">
      <w:pPr>
        <w:pStyle w:val="ConsPlusNonformat0"/>
        <w:widowControl/>
        <w:jc w:val="center"/>
        <w:rPr>
          <w:rFonts w:ascii="Times New Roman" w:hAnsi="Times New Roman" w:cs="Times New Roman"/>
          <w:sz w:val="24"/>
          <w:szCs w:val="24"/>
        </w:rPr>
      </w:pPr>
    </w:p>
    <w:p w:rsidR="00DE28B1" w:rsidRDefault="00DE28B1" w:rsidP="00F10D30">
      <w:pPr>
        <w:pStyle w:val="ConsPlusNonformat0"/>
        <w:widowControl/>
        <w:jc w:val="center"/>
        <w:rPr>
          <w:rFonts w:ascii="Times New Roman" w:hAnsi="Times New Roman" w:cs="Times New Roman"/>
          <w:sz w:val="24"/>
          <w:szCs w:val="24"/>
        </w:rPr>
      </w:pPr>
    </w:p>
    <w:p w:rsidR="00DE28B1" w:rsidRDefault="00DE28B1" w:rsidP="00F10D30">
      <w:pPr>
        <w:pStyle w:val="ConsPlusNonformat0"/>
        <w:widowControl/>
        <w:jc w:val="center"/>
        <w:rPr>
          <w:rFonts w:ascii="Times New Roman" w:hAnsi="Times New Roman" w:cs="Times New Roman"/>
          <w:sz w:val="24"/>
          <w:szCs w:val="24"/>
        </w:rPr>
      </w:pPr>
    </w:p>
    <w:p w:rsidR="00DE28B1" w:rsidRDefault="00DE28B1" w:rsidP="00F10D30">
      <w:pPr>
        <w:pStyle w:val="ConsPlusNonformat0"/>
        <w:widowControl/>
        <w:jc w:val="center"/>
        <w:rPr>
          <w:rFonts w:ascii="Times New Roman" w:hAnsi="Times New Roman" w:cs="Times New Roman"/>
          <w:sz w:val="24"/>
          <w:szCs w:val="24"/>
        </w:rPr>
      </w:pPr>
    </w:p>
    <w:p w:rsidR="00DE28B1" w:rsidRDefault="00DE28B1" w:rsidP="00F10D30">
      <w:pPr>
        <w:pStyle w:val="ConsPlusNonformat0"/>
        <w:widowControl/>
        <w:jc w:val="center"/>
        <w:rPr>
          <w:rFonts w:ascii="Times New Roman" w:hAnsi="Times New Roman" w:cs="Times New Roman"/>
          <w:sz w:val="24"/>
          <w:szCs w:val="24"/>
        </w:rPr>
      </w:pPr>
    </w:p>
    <w:p w:rsidR="00DE28B1" w:rsidRDefault="00DE28B1" w:rsidP="00F10D30">
      <w:pPr>
        <w:pStyle w:val="ConsPlusNonformat0"/>
        <w:widowControl/>
        <w:jc w:val="center"/>
        <w:rPr>
          <w:rFonts w:ascii="Times New Roman" w:hAnsi="Times New Roman" w:cs="Times New Roman"/>
          <w:sz w:val="24"/>
          <w:szCs w:val="24"/>
        </w:rPr>
      </w:pPr>
    </w:p>
    <w:p w:rsidR="00F10D30" w:rsidRPr="00F10D30" w:rsidRDefault="00F10D30" w:rsidP="00F10D30">
      <w:pPr>
        <w:pStyle w:val="ConsPlusNonformat0"/>
        <w:widowControl/>
        <w:jc w:val="center"/>
        <w:rPr>
          <w:rFonts w:ascii="Times New Roman" w:hAnsi="Times New Roman" w:cs="Times New Roman"/>
          <w:sz w:val="24"/>
          <w:szCs w:val="24"/>
        </w:rPr>
      </w:pPr>
      <w:r w:rsidRPr="00F10D30">
        <w:rPr>
          <w:rFonts w:ascii="Times New Roman" w:hAnsi="Times New Roman" w:cs="Times New Roman"/>
          <w:sz w:val="24"/>
          <w:szCs w:val="24"/>
        </w:rPr>
        <w:t>ЗАЯВЛЕНИЕ</w:t>
      </w:r>
    </w:p>
    <w:p w:rsidR="00F10D30" w:rsidRPr="00F10D30" w:rsidRDefault="00F10D30" w:rsidP="00F10D30">
      <w:pPr>
        <w:pStyle w:val="ConsPlusNonformat0"/>
        <w:widowControl/>
        <w:jc w:val="center"/>
        <w:rPr>
          <w:rFonts w:ascii="Times New Roman" w:hAnsi="Times New Roman" w:cs="Times New Roman"/>
          <w:sz w:val="24"/>
          <w:szCs w:val="24"/>
        </w:rPr>
      </w:pPr>
      <w:r w:rsidRPr="00F10D30">
        <w:rPr>
          <w:rFonts w:ascii="Times New Roman" w:hAnsi="Times New Roman" w:cs="Times New Roman"/>
          <w:sz w:val="24"/>
          <w:szCs w:val="24"/>
        </w:rPr>
        <w:t>о продлении срока действия разрешения на строительство</w:t>
      </w:r>
    </w:p>
    <w:p w:rsidR="00F10D30" w:rsidRPr="00F10D30" w:rsidRDefault="00F10D30" w:rsidP="00F10D30">
      <w:pPr>
        <w:pStyle w:val="ConsPlusNonformat0"/>
        <w:widowControl/>
        <w:rPr>
          <w:rFonts w:ascii="Times New Roman" w:hAnsi="Times New Roman" w:cs="Times New Roman"/>
          <w:sz w:val="24"/>
          <w:szCs w:val="24"/>
        </w:rPr>
      </w:pPr>
    </w:p>
    <w:p w:rsidR="00F10D30" w:rsidRPr="00F10D30" w:rsidRDefault="00F10D30" w:rsidP="00F10D30">
      <w:pPr>
        <w:pStyle w:val="ConsPlusNonformat0"/>
        <w:widowControl/>
        <w:jc w:val="center"/>
        <w:rPr>
          <w:rFonts w:ascii="Times New Roman" w:hAnsi="Times New Roman" w:cs="Times New Roman"/>
          <w:sz w:val="24"/>
          <w:szCs w:val="24"/>
        </w:rPr>
      </w:pPr>
      <w:r w:rsidRPr="00F10D30">
        <w:rPr>
          <w:rFonts w:ascii="Times New Roman" w:hAnsi="Times New Roman" w:cs="Times New Roman"/>
          <w:sz w:val="24"/>
          <w:szCs w:val="24"/>
        </w:rPr>
        <w:t>В администрацию Хотынецкого района</w:t>
      </w:r>
    </w:p>
    <w:p w:rsidR="00F10D30" w:rsidRPr="00F10D30" w:rsidRDefault="00F10D30" w:rsidP="00F10D30">
      <w:pPr>
        <w:pStyle w:val="ConsPlusNonformat0"/>
        <w:widowControl/>
        <w:rPr>
          <w:rFonts w:ascii="Times New Roman" w:hAnsi="Times New Roman" w:cs="Times New Roman"/>
          <w:sz w:val="24"/>
          <w:szCs w:val="24"/>
        </w:rPr>
      </w:pPr>
      <w:r w:rsidRPr="00F10D30">
        <w:rPr>
          <w:rFonts w:ascii="Times New Roman" w:hAnsi="Times New Roman" w:cs="Times New Roman"/>
          <w:sz w:val="24"/>
          <w:szCs w:val="24"/>
        </w:rPr>
        <w:t>____________________________________________________________________</w:t>
      </w:r>
    </w:p>
    <w:p w:rsidR="00F10D30" w:rsidRPr="00DE28B1" w:rsidRDefault="00F10D30" w:rsidP="00F10D30">
      <w:pPr>
        <w:pStyle w:val="ConsPlusNonformat0"/>
        <w:widowControl/>
        <w:jc w:val="center"/>
        <w:rPr>
          <w:rFonts w:ascii="Times New Roman" w:hAnsi="Times New Roman" w:cs="Times New Roman"/>
        </w:rPr>
      </w:pPr>
      <w:r w:rsidRPr="00F10D30">
        <w:rPr>
          <w:rFonts w:ascii="Times New Roman" w:hAnsi="Times New Roman" w:cs="Times New Roman"/>
          <w:sz w:val="24"/>
          <w:szCs w:val="24"/>
        </w:rPr>
        <w:t>(</w:t>
      </w:r>
      <w:r w:rsidRPr="00DE28B1">
        <w:rPr>
          <w:rFonts w:ascii="Times New Roman" w:hAnsi="Times New Roman" w:cs="Times New Roman"/>
        </w:rPr>
        <w:t>наименование органа, осуществляющего выдачу разрешения)</w:t>
      </w:r>
    </w:p>
    <w:p w:rsidR="00F10D30" w:rsidRPr="00F10D30" w:rsidRDefault="00F10D30" w:rsidP="00F10D30">
      <w:pPr>
        <w:pStyle w:val="ConsPlusNonformat0"/>
        <w:widowControl/>
        <w:rPr>
          <w:rFonts w:ascii="Times New Roman" w:hAnsi="Times New Roman" w:cs="Times New Roman"/>
          <w:sz w:val="24"/>
          <w:szCs w:val="24"/>
        </w:rPr>
      </w:pPr>
      <w:r w:rsidRPr="00F10D30">
        <w:rPr>
          <w:rFonts w:ascii="Times New Roman" w:hAnsi="Times New Roman" w:cs="Times New Roman"/>
          <w:sz w:val="24"/>
          <w:szCs w:val="24"/>
        </w:rPr>
        <w:t>Застройщик ______________________________________________________________</w:t>
      </w:r>
    </w:p>
    <w:p w:rsidR="00F10D30" w:rsidRPr="00DE28B1" w:rsidRDefault="00F10D30" w:rsidP="00F10D30">
      <w:pPr>
        <w:pStyle w:val="ConsPlusNonformat0"/>
        <w:widowControl/>
        <w:jc w:val="center"/>
        <w:rPr>
          <w:rFonts w:ascii="Times New Roman" w:hAnsi="Times New Roman" w:cs="Times New Roman"/>
        </w:rPr>
      </w:pPr>
      <w:proofErr w:type="gramStart"/>
      <w:r w:rsidRPr="00DE28B1">
        <w:rPr>
          <w:rFonts w:ascii="Times New Roman" w:hAnsi="Times New Roman" w:cs="Times New Roman"/>
        </w:rPr>
        <w:t>(ФИО физического лица, наименование юридического лица,</w:t>
      </w:r>
      <w:proofErr w:type="gramEnd"/>
    </w:p>
    <w:p w:rsidR="00F10D30" w:rsidRPr="00F10D30" w:rsidRDefault="00F10D30" w:rsidP="00F10D30">
      <w:pPr>
        <w:pStyle w:val="ConsPlusNonformat0"/>
        <w:widowControl/>
        <w:rPr>
          <w:rFonts w:ascii="Times New Roman" w:hAnsi="Times New Roman" w:cs="Times New Roman"/>
          <w:sz w:val="24"/>
          <w:szCs w:val="24"/>
        </w:rPr>
      </w:pPr>
      <w:r w:rsidRPr="00F10D30">
        <w:rPr>
          <w:rFonts w:ascii="Times New Roman" w:hAnsi="Times New Roman" w:cs="Times New Roman"/>
          <w:sz w:val="24"/>
          <w:szCs w:val="24"/>
        </w:rPr>
        <w:t>____________________________________________________________________</w:t>
      </w:r>
    </w:p>
    <w:p w:rsidR="00F10D30" w:rsidRPr="00DE28B1" w:rsidRDefault="00F10D30" w:rsidP="00F10D30">
      <w:pPr>
        <w:pStyle w:val="ConsPlusNonformat0"/>
        <w:widowControl/>
        <w:jc w:val="center"/>
        <w:rPr>
          <w:rFonts w:ascii="Times New Roman" w:hAnsi="Times New Roman" w:cs="Times New Roman"/>
        </w:rPr>
      </w:pPr>
      <w:r w:rsidRPr="00DE28B1">
        <w:rPr>
          <w:rFonts w:ascii="Times New Roman" w:hAnsi="Times New Roman" w:cs="Times New Roman"/>
        </w:rPr>
        <w:t>объединения юридических лиц без права образования</w:t>
      </w:r>
    </w:p>
    <w:p w:rsidR="00F10D30" w:rsidRPr="00F10D30" w:rsidRDefault="00F10D30" w:rsidP="00F10D30">
      <w:pPr>
        <w:pStyle w:val="ConsPlusNonformat0"/>
        <w:widowControl/>
        <w:rPr>
          <w:rFonts w:ascii="Times New Roman" w:hAnsi="Times New Roman" w:cs="Times New Roman"/>
          <w:sz w:val="24"/>
          <w:szCs w:val="24"/>
        </w:rPr>
      </w:pPr>
      <w:r w:rsidRPr="00F10D30">
        <w:rPr>
          <w:rFonts w:ascii="Times New Roman" w:hAnsi="Times New Roman" w:cs="Times New Roman"/>
          <w:sz w:val="24"/>
          <w:szCs w:val="24"/>
        </w:rPr>
        <w:t>____________________________________________________________________</w:t>
      </w:r>
    </w:p>
    <w:p w:rsidR="00F10D30" w:rsidRPr="00DE28B1" w:rsidRDefault="00F10D30" w:rsidP="00F10D30">
      <w:pPr>
        <w:pStyle w:val="ConsPlusNonformat0"/>
        <w:widowControl/>
        <w:jc w:val="center"/>
        <w:rPr>
          <w:rFonts w:ascii="Times New Roman" w:hAnsi="Times New Roman" w:cs="Times New Roman"/>
        </w:rPr>
      </w:pPr>
      <w:r w:rsidRPr="00DE28B1">
        <w:rPr>
          <w:rFonts w:ascii="Times New Roman" w:hAnsi="Times New Roman" w:cs="Times New Roman"/>
        </w:rPr>
        <w:t>юридического лица, почтовый (юридический) адрес, телефон, факс, банковские реквизиты)</w:t>
      </w:r>
    </w:p>
    <w:p w:rsidR="00F10D30" w:rsidRPr="00F10D30" w:rsidRDefault="00F10D30" w:rsidP="00F10D30">
      <w:pPr>
        <w:pStyle w:val="ConsPlusNonformat0"/>
        <w:widowControl/>
        <w:rPr>
          <w:rFonts w:ascii="Times New Roman" w:hAnsi="Times New Roman" w:cs="Times New Roman"/>
          <w:sz w:val="24"/>
          <w:szCs w:val="24"/>
        </w:rPr>
      </w:pPr>
    </w:p>
    <w:p w:rsidR="00F10D30" w:rsidRPr="00F10D30" w:rsidRDefault="00F10D30" w:rsidP="00F10D30">
      <w:pPr>
        <w:pStyle w:val="ConsPlusNonformat0"/>
        <w:widowControl/>
        <w:rPr>
          <w:rFonts w:ascii="Times New Roman" w:hAnsi="Times New Roman" w:cs="Times New Roman"/>
          <w:sz w:val="24"/>
          <w:szCs w:val="24"/>
        </w:rPr>
      </w:pPr>
      <w:r w:rsidRPr="00F10D30">
        <w:rPr>
          <w:rFonts w:ascii="Times New Roman" w:hAnsi="Times New Roman" w:cs="Times New Roman"/>
          <w:sz w:val="24"/>
          <w:szCs w:val="24"/>
        </w:rPr>
        <w:t>Прошу  продлить  разрешение  на  строительство  (реконструкцию) № ____________________________________________________________________</w:t>
      </w:r>
    </w:p>
    <w:p w:rsidR="00F10D30" w:rsidRPr="00DE28B1" w:rsidRDefault="00F10D30" w:rsidP="00F10D30">
      <w:pPr>
        <w:pStyle w:val="ConsPlusNonformat0"/>
        <w:widowControl/>
        <w:jc w:val="center"/>
        <w:rPr>
          <w:rFonts w:ascii="Times New Roman" w:hAnsi="Times New Roman" w:cs="Times New Roman"/>
        </w:rPr>
      </w:pPr>
      <w:r w:rsidRPr="00DE28B1">
        <w:rPr>
          <w:rFonts w:ascii="Times New Roman" w:hAnsi="Times New Roman" w:cs="Times New Roman"/>
        </w:rPr>
        <w:t>(дата выдачи разрешения)</w:t>
      </w:r>
    </w:p>
    <w:p w:rsidR="00F10D30" w:rsidRPr="00F10D30" w:rsidRDefault="00F10D30" w:rsidP="00F10D30">
      <w:pPr>
        <w:pStyle w:val="ConsPlusNonformat0"/>
        <w:widowControl/>
        <w:rPr>
          <w:rFonts w:ascii="Times New Roman" w:hAnsi="Times New Roman" w:cs="Times New Roman"/>
          <w:sz w:val="24"/>
          <w:szCs w:val="24"/>
        </w:rPr>
      </w:pPr>
      <w:r w:rsidRPr="00F10D30">
        <w:rPr>
          <w:rFonts w:ascii="Times New Roman" w:hAnsi="Times New Roman" w:cs="Times New Roman"/>
          <w:sz w:val="24"/>
          <w:szCs w:val="24"/>
        </w:rPr>
        <w:t>выданного администрацией Хотынецкого района</w:t>
      </w:r>
    </w:p>
    <w:p w:rsidR="00F10D30" w:rsidRPr="00F10D30" w:rsidRDefault="00F10D30" w:rsidP="00F10D30">
      <w:pPr>
        <w:pStyle w:val="ConsPlusNonformat0"/>
        <w:widowControl/>
        <w:rPr>
          <w:rFonts w:ascii="Times New Roman" w:hAnsi="Times New Roman" w:cs="Times New Roman"/>
          <w:sz w:val="24"/>
          <w:szCs w:val="24"/>
        </w:rPr>
      </w:pPr>
      <w:r w:rsidRPr="00F10D30">
        <w:rPr>
          <w:rFonts w:ascii="Times New Roman" w:hAnsi="Times New Roman" w:cs="Times New Roman"/>
          <w:sz w:val="24"/>
          <w:szCs w:val="24"/>
        </w:rPr>
        <w:t>____________________________________________________________________</w:t>
      </w:r>
    </w:p>
    <w:p w:rsidR="00F10D30" w:rsidRPr="00DE28B1" w:rsidRDefault="00F10D30" w:rsidP="00F10D30">
      <w:pPr>
        <w:pStyle w:val="ConsPlusNonformat0"/>
        <w:widowControl/>
        <w:jc w:val="center"/>
        <w:rPr>
          <w:rFonts w:ascii="Times New Roman" w:hAnsi="Times New Roman" w:cs="Times New Roman"/>
        </w:rPr>
      </w:pPr>
      <w:r w:rsidRPr="00DE28B1">
        <w:rPr>
          <w:rFonts w:ascii="Times New Roman" w:hAnsi="Times New Roman" w:cs="Times New Roman"/>
        </w:rPr>
        <w:t>(наименование объекта капитального строительства)</w:t>
      </w:r>
    </w:p>
    <w:p w:rsidR="00F10D30" w:rsidRPr="00F10D30" w:rsidRDefault="00F10D30" w:rsidP="00F10D30">
      <w:pPr>
        <w:pStyle w:val="ConsPlusNonformat0"/>
        <w:widowControl/>
        <w:rPr>
          <w:rFonts w:ascii="Times New Roman" w:hAnsi="Times New Roman" w:cs="Times New Roman"/>
          <w:sz w:val="24"/>
          <w:szCs w:val="24"/>
        </w:rPr>
      </w:pPr>
      <w:r w:rsidRPr="00F10D30">
        <w:rPr>
          <w:rFonts w:ascii="Times New Roman" w:hAnsi="Times New Roman" w:cs="Times New Roman"/>
          <w:sz w:val="24"/>
          <w:szCs w:val="24"/>
        </w:rPr>
        <w:lastRenderedPageBreak/>
        <w:t>на земельном участке, расположенном по адресу ____________________________________________________________________</w:t>
      </w:r>
    </w:p>
    <w:p w:rsidR="00F10D30" w:rsidRPr="00DE28B1" w:rsidRDefault="00DE28B1" w:rsidP="00DE28B1">
      <w:pPr>
        <w:pStyle w:val="ConsPlusNonformat0"/>
        <w:widowControl/>
        <w:rPr>
          <w:rFonts w:ascii="Times New Roman" w:hAnsi="Times New Roman" w:cs="Times New Roman"/>
        </w:rPr>
      </w:pPr>
      <w:r>
        <w:rPr>
          <w:rFonts w:ascii="Times New Roman" w:hAnsi="Times New Roman" w:cs="Times New Roman"/>
        </w:rPr>
        <w:t xml:space="preserve">                                                                  </w:t>
      </w:r>
      <w:r w:rsidR="00F10D30" w:rsidRPr="00DE28B1">
        <w:rPr>
          <w:rFonts w:ascii="Times New Roman" w:hAnsi="Times New Roman" w:cs="Times New Roman"/>
        </w:rPr>
        <w:t xml:space="preserve">      </w:t>
      </w:r>
      <w:proofErr w:type="gramStart"/>
      <w:r w:rsidR="00F10D30" w:rsidRPr="00DE28B1">
        <w:rPr>
          <w:rFonts w:ascii="Times New Roman" w:hAnsi="Times New Roman" w:cs="Times New Roman"/>
        </w:rPr>
        <w:t>(городской округ, поселение,</w:t>
      </w:r>
      <w:proofErr w:type="gramEnd"/>
    </w:p>
    <w:p w:rsidR="00F10D30" w:rsidRPr="00F10D30" w:rsidRDefault="00F10D30" w:rsidP="00F10D30">
      <w:pPr>
        <w:pStyle w:val="ConsPlusNonformat0"/>
        <w:widowControl/>
        <w:rPr>
          <w:rFonts w:ascii="Times New Roman" w:hAnsi="Times New Roman" w:cs="Times New Roman"/>
          <w:sz w:val="24"/>
          <w:szCs w:val="24"/>
        </w:rPr>
      </w:pPr>
      <w:r w:rsidRPr="00F10D30">
        <w:rPr>
          <w:rFonts w:ascii="Times New Roman" w:hAnsi="Times New Roman" w:cs="Times New Roman"/>
          <w:sz w:val="24"/>
          <w:szCs w:val="24"/>
        </w:rPr>
        <w:t>____________________________________________________________________</w:t>
      </w:r>
    </w:p>
    <w:p w:rsidR="00F10D30" w:rsidRPr="00DE28B1" w:rsidRDefault="00F10D30" w:rsidP="00F10D30">
      <w:pPr>
        <w:pStyle w:val="ConsPlusNonformat0"/>
        <w:widowControl/>
        <w:jc w:val="center"/>
        <w:rPr>
          <w:rFonts w:ascii="Times New Roman" w:hAnsi="Times New Roman" w:cs="Times New Roman"/>
        </w:rPr>
      </w:pPr>
      <w:r w:rsidRPr="00DE28B1">
        <w:rPr>
          <w:rFonts w:ascii="Times New Roman" w:hAnsi="Times New Roman" w:cs="Times New Roman"/>
        </w:rPr>
        <w:t>улица, номер дома и кадастровый номер участка)</w:t>
      </w:r>
    </w:p>
    <w:p w:rsidR="00F10D30" w:rsidRPr="00F10D30" w:rsidRDefault="00F10D30" w:rsidP="00F10D30">
      <w:pPr>
        <w:pStyle w:val="ConsPlusNonformat0"/>
        <w:widowControl/>
        <w:rPr>
          <w:rFonts w:ascii="Times New Roman" w:hAnsi="Times New Roman" w:cs="Times New Roman"/>
          <w:sz w:val="24"/>
          <w:szCs w:val="24"/>
        </w:rPr>
      </w:pPr>
      <w:r w:rsidRPr="00F10D30">
        <w:rPr>
          <w:rFonts w:ascii="Times New Roman" w:hAnsi="Times New Roman" w:cs="Times New Roman"/>
          <w:sz w:val="24"/>
          <w:szCs w:val="24"/>
        </w:rPr>
        <w:t xml:space="preserve">сроком </w:t>
      </w:r>
      <w:proofErr w:type="gramStart"/>
      <w:r w:rsidRPr="00F10D30">
        <w:rPr>
          <w:rFonts w:ascii="Times New Roman" w:hAnsi="Times New Roman" w:cs="Times New Roman"/>
          <w:sz w:val="24"/>
          <w:szCs w:val="24"/>
        </w:rPr>
        <w:t>на</w:t>
      </w:r>
      <w:proofErr w:type="gramEnd"/>
      <w:r w:rsidRPr="00F10D30">
        <w:rPr>
          <w:rFonts w:ascii="Times New Roman" w:hAnsi="Times New Roman" w:cs="Times New Roman"/>
          <w:sz w:val="24"/>
          <w:szCs w:val="24"/>
        </w:rPr>
        <w:t xml:space="preserve"> ____________________________________________________________________</w:t>
      </w:r>
    </w:p>
    <w:p w:rsidR="00F10D30" w:rsidRPr="00DE28B1" w:rsidRDefault="00F10D30" w:rsidP="00F10D30">
      <w:pPr>
        <w:pStyle w:val="ConsPlusNonformat0"/>
        <w:widowControl/>
        <w:jc w:val="center"/>
        <w:rPr>
          <w:rFonts w:ascii="Times New Roman" w:hAnsi="Times New Roman" w:cs="Times New Roman"/>
        </w:rPr>
      </w:pPr>
      <w:r w:rsidRPr="00DE28B1">
        <w:rPr>
          <w:rFonts w:ascii="Times New Roman" w:hAnsi="Times New Roman" w:cs="Times New Roman"/>
        </w:rPr>
        <w:t>(прописью - лет, месяцев)</w:t>
      </w:r>
    </w:p>
    <w:p w:rsidR="00F10D30" w:rsidRPr="00F10D30" w:rsidRDefault="00F10D30" w:rsidP="00F10D30">
      <w:pPr>
        <w:pStyle w:val="ConsPlusNonformat0"/>
        <w:widowControl/>
        <w:rPr>
          <w:rFonts w:ascii="Times New Roman" w:hAnsi="Times New Roman" w:cs="Times New Roman"/>
          <w:sz w:val="24"/>
          <w:szCs w:val="24"/>
        </w:rPr>
      </w:pPr>
      <w:r w:rsidRPr="00F10D30">
        <w:rPr>
          <w:rFonts w:ascii="Times New Roman" w:hAnsi="Times New Roman" w:cs="Times New Roman"/>
          <w:sz w:val="24"/>
          <w:szCs w:val="24"/>
        </w:rPr>
        <w:t xml:space="preserve">в связи </w:t>
      </w:r>
      <w:proofErr w:type="gramStart"/>
      <w:r w:rsidRPr="00F10D30">
        <w:rPr>
          <w:rFonts w:ascii="Times New Roman" w:hAnsi="Times New Roman" w:cs="Times New Roman"/>
          <w:sz w:val="24"/>
          <w:szCs w:val="24"/>
        </w:rPr>
        <w:t>с</w:t>
      </w:r>
      <w:proofErr w:type="gramEnd"/>
      <w:r w:rsidRPr="00F10D30">
        <w:rPr>
          <w:rFonts w:ascii="Times New Roman" w:hAnsi="Times New Roman" w:cs="Times New Roman"/>
          <w:sz w:val="24"/>
          <w:szCs w:val="24"/>
        </w:rPr>
        <w:t>____________________________________________________________</w:t>
      </w:r>
    </w:p>
    <w:p w:rsidR="00F10D30" w:rsidRPr="00DE28B1" w:rsidRDefault="00F10D30" w:rsidP="00F10D30">
      <w:pPr>
        <w:pStyle w:val="ConsPlusNonformat0"/>
        <w:widowControl/>
        <w:jc w:val="center"/>
        <w:rPr>
          <w:rFonts w:ascii="Times New Roman" w:hAnsi="Times New Roman" w:cs="Times New Roman"/>
        </w:rPr>
      </w:pPr>
      <w:r w:rsidRPr="00DE28B1">
        <w:rPr>
          <w:rFonts w:ascii="Times New Roman" w:hAnsi="Times New Roman" w:cs="Times New Roman"/>
        </w:rPr>
        <w:t>(указать причину (основание) продления разрешения)</w:t>
      </w:r>
    </w:p>
    <w:p w:rsidR="00F10D30" w:rsidRPr="00F10D30" w:rsidRDefault="00F10D30" w:rsidP="00F10D30">
      <w:pPr>
        <w:pStyle w:val="ConsPlusNonformat0"/>
        <w:widowControl/>
        <w:rPr>
          <w:rFonts w:ascii="Times New Roman" w:hAnsi="Times New Roman" w:cs="Times New Roman"/>
          <w:sz w:val="24"/>
          <w:szCs w:val="24"/>
        </w:rPr>
      </w:pPr>
      <w:r w:rsidRPr="00F10D30">
        <w:rPr>
          <w:rFonts w:ascii="Times New Roman" w:hAnsi="Times New Roman" w:cs="Times New Roman"/>
          <w:sz w:val="24"/>
          <w:szCs w:val="24"/>
        </w:rPr>
        <w:t>____________________________________________________________________</w:t>
      </w:r>
    </w:p>
    <w:p w:rsidR="00F10D30" w:rsidRPr="00F10D30" w:rsidRDefault="00F10D30" w:rsidP="00F10D30">
      <w:pPr>
        <w:pStyle w:val="ConsPlusNonformat0"/>
        <w:widowControl/>
        <w:rPr>
          <w:rFonts w:ascii="Times New Roman" w:hAnsi="Times New Roman" w:cs="Times New Roman"/>
          <w:sz w:val="24"/>
          <w:szCs w:val="24"/>
        </w:rPr>
      </w:pPr>
    </w:p>
    <w:p w:rsidR="00F10D30" w:rsidRPr="00F10D30" w:rsidRDefault="00F10D30" w:rsidP="00F10D30">
      <w:pPr>
        <w:pStyle w:val="ConsPlusNonformat0"/>
        <w:widowControl/>
        <w:rPr>
          <w:rFonts w:ascii="Times New Roman" w:hAnsi="Times New Roman" w:cs="Times New Roman"/>
          <w:sz w:val="24"/>
          <w:szCs w:val="24"/>
        </w:rPr>
      </w:pPr>
      <w:r w:rsidRPr="00F10D30">
        <w:rPr>
          <w:rFonts w:ascii="Times New Roman" w:hAnsi="Times New Roman" w:cs="Times New Roman"/>
          <w:sz w:val="24"/>
          <w:szCs w:val="24"/>
        </w:rPr>
        <w:t>Застройщик:</w:t>
      </w:r>
    </w:p>
    <w:p w:rsidR="00F10D30" w:rsidRPr="00F10D30" w:rsidRDefault="00F10D30" w:rsidP="00F10D30">
      <w:pPr>
        <w:pStyle w:val="ConsPlusNonformat0"/>
        <w:widowControl/>
        <w:rPr>
          <w:rFonts w:ascii="Times New Roman" w:hAnsi="Times New Roman" w:cs="Times New Roman"/>
          <w:sz w:val="24"/>
          <w:szCs w:val="24"/>
        </w:rPr>
      </w:pPr>
      <w:r w:rsidRPr="00F10D30">
        <w:rPr>
          <w:rFonts w:ascii="Times New Roman" w:hAnsi="Times New Roman" w:cs="Times New Roman"/>
          <w:sz w:val="24"/>
          <w:szCs w:val="24"/>
        </w:rPr>
        <w:t>_________________           _____________           _______________________</w:t>
      </w:r>
    </w:p>
    <w:p w:rsidR="00F10D30" w:rsidRPr="00F10D30" w:rsidRDefault="00F10D30" w:rsidP="00F10D30">
      <w:pPr>
        <w:pStyle w:val="ConsPlusNonformat0"/>
        <w:widowControl/>
        <w:rPr>
          <w:rFonts w:ascii="Times New Roman" w:hAnsi="Times New Roman" w:cs="Times New Roman"/>
          <w:sz w:val="24"/>
          <w:szCs w:val="24"/>
        </w:rPr>
      </w:pPr>
      <w:r w:rsidRPr="00F10D30">
        <w:rPr>
          <w:rFonts w:ascii="Times New Roman" w:hAnsi="Times New Roman" w:cs="Times New Roman"/>
          <w:sz w:val="24"/>
          <w:szCs w:val="24"/>
        </w:rPr>
        <w:t xml:space="preserve">   (должность)                                                  (подпись)                                     (расшифровка подписи)</w:t>
      </w:r>
    </w:p>
    <w:p w:rsidR="00F10D30" w:rsidRPr="00F10D30" w:rsidRDefault="00F10D30" w:rsidP="00F10D30">
      <w:pPr>
        <w:pStyle w:val="ConsPlusNonformat0"/>
        <w:widowControl/>
        <w:rPr>
          <w:rFonts w:ascii="Times New Roman" w:hAnsi="Times New Roman" w:cs="Times New Roman"/>
          <w:sz w:val="24"/>
          <w:szCs w:val="24"/>
        </w:rPr>
      </w:pPr>
      <w:r w:rsidRPr="00F10D30">
        <w:rPr>
          <w:rFonts w:ascii="Times New Roman" w:hAnsi="Times New Roman" w:cs="Times New Roman"/>
          <w:sz w:val="24"/>
          <w:szCs w:val="24"/>
        </w:rPr>
        <w:t>________________ 20___ г.</w:t>
      </w:r>
    </w:p>
    <w:p w:rsidR="00F10D30" w:rsidRPr="00F10D30" w:rsidRDefault="00F10D30" w:rsidP="00F10D30">
      <w:pPr>
        <w:spacing w:after="0" w:line="240" w:lineRule="auto"/>
        <w:rPr>
          <w:rFonts w:ascii="Times New Roman" w:hAnsi="Times New Roman"/>
          <w:sz w:val="24"/>
          <w:szCs w:val="24"/>
        </w:rPr>
      </w:pPr>
    </w:p>
    <w:p w:rsidR="00DE28B1" w:rsidRPr="00F10D30" w:rsidRDefault="00DE28B1" w:rsidP="004B7CA0">
      <w:pPr>
        <w:spacing w:after="0" w:line="240" w:lineRule="auto"/>
        <w:rPr>
          <w:rFonts w:ascii="Times New Roman" w:hAnsi="Times New Roman"/>
          <w:b/>
          <w:sz w:val="24"/>
          <w:szCs w:val="24"/>
        </w:rPr>
      </w:pPr>
    </w:p>
    <w:p w:rsidR="00F10D30" w:rsidRPr="00DE28B1" w:rsidRDefault="00F10D30" w:rsidP="00DE28B1">
      <w:pPr>
        <w:spacing w:after="0" w:line="240" w:lineRule="auto"/>
        <w:jc w:val="right"/>
        <w:rPr>
          <w:rFonts w:ascii="Times New Roman" w:hAnsi="Times New Roman"/>
          <w:sz w:val="24"/>
          <w:szCs w:val="24"/>
        </w:rPr>
      </w:pPr>
      <w:r w:rsidRPr="00F10D30">
        <w:rPr>
          <w:rFonts w:ascii="Times New Roman" w:hAnsi="Times New Roman"/>
          <w:b/>
          <w:sz w:val="24"/>
          <w:szCs w:val="24"/>
        </w:rPr>
        <w:t xml:space="preserve">  </w:t>
      </w:r>
      <w:r w:rsidRPr="00F10D30">
        <w:rPr>
          <w:rFonts w:ascii="Times New Roman" w:hAnsi="Times New Roman"/>
          <w:sz w:val="24"/>
          <w:szCs w:val="24"/>
        </w:rPr>
        <w:t>Приложение 3</w:t>
      </w:r>
    </w:p>
    <w:tbl>
      <w:tblPr>
        <w:tblW w:w="7976" w:type="dxa"/>
        <w:tblInd w:w="2556" w:type="dxa"/>
        <w:tblLook w:val="01E0"/>
      </w:tblPr>
      <w:tblGrid>
        <w:gridCol w:w="7976"/>
      </w:tblGrid>
      <w:tr w:rsidR="00F10D30" w:rsidRPr="00F10D30" w:rsidTr="00DE28B1">
        <w:tc>
          <w:tcPr>
            <w:tcW w:w="7976" w:type="dxa"/>
            <w:hideMark/>
          </w:tcPr>
          <w:p w:rsidR="00F10D30" w:rsidRPr="00F10D30" w:rsidRDefault="00F10D30" w:rsidP="00F10D30">
            <w:pPr>
              <w:autoSpaceDE w:val="0"/>
              <w:autoSpaceDN w:val="0"/>
              <w:spacing w:after="0" w:line="240" w:lineRule="auto"/>
              <w:jc w:val="right"/>
              <w:rPr>
                <w:rFonts w:ascii="Times New Roman" w:hAnsi="Times New Roman"/>
                <w:sz w:val="24"/>
                <w:szCs w:val="24"/>
              </w:rPr>
            </w:pPr>
            <w:r w:rsidRPr="00F10D30">
              <w:rPr>
                <w:rFonts w:ascii="Times New Roman" w:hAnsi="Times New Roman"/>
                <w:sz w:val="24"/>
                <w:szCs w:val="24"/>
              </w:rPr>
              <w:t>к административному регламенту</w:t>
            </w:r>
          </w:p>
          <w:p w:rsidR="00F10D30" w:rsidRPr="00F10D30" w:rsidRDefault="00F10D30" w:rsidP="00DE28B1">
            <w:pPr>
              <w:autoSpaceDE w:val="0"/>
              <w:autoSpaceDN w:val="0"/>
              <w:spacing w:after="0" w:line="240" w:lineRule="auto"/>
              <w:jc w:val="both"/>
              <w:rPr>
                <w:rFonts w:ascii="Times New Roman" w:hAnsi="Times New Roman"/>
                <w:b/>
                <w:sz w:val="24"/>
                <w:szCs w:val="24"/>
              </w:rPr>
            </w:pPr>
            <w:r w:rsidRPr="00F10D30">
              <w:rPr>
                <w:rFonts w:ascii="Times New Roman" w:hAnsi="Times New Roman"/>
                <w:sz w:val="24"/>
                <w:szCs w:val="24"/>
              </w:rPr>
              <w:t xml:space="preserve"> «</w:t>
            </w:r>
            <w:r w:rsidRPr="00F10D30">
              <w:rPr>
                <w:rFonts w:ascii="Times New Roman" w:hAnsi="Times New Roman"/>
                <w:spacing w:val="-20"/>
                <w:sz w:val="24"/>
                <w:szCs w:val="24"/>
              </w:rPr>
              <w:t>Предоставление  муниципальной услуги по подготовке и выдаче разрешений  на строительство при осуществлении строительства, реконструкции объектов  капитального строительства</w:t>
            </w:r>
            <w:r w:rsidRPr="00F10D30">
              <w:rPr>
                <w:rFonts w:ascii="Times New Roman" w:hAnsi="Times New Roman"/>
                <w:bCs/>
                <w:sz w:val="24"/>
                <w:szCs w:val="24"/>
              </w:rPr>
              <w:t>, расположенных на территории сельских поселений Хотынецкого района,</w:t>
            </w:r>
            <w:r w:rsidRPr="00F10D30">
              <w:rPr>
                <w:rFonts w:ascii="Times New Roman" w:hAnsi="Times New Roman"/>
                <w:sz w:val="24"/>
                <w:szCs w:val="24"/>
                <w:shd w:val="clear" w:color="auto" w:fill="FFFFFF"/>
              </w:rPr>
              <w:t xml:space="preserve"> осуществляемых в целях </w:t>
            </w:r>
            <w:r w:rsidRPr="00F10D30">
              <w:rPr>
                <w:rFonts w:ascii="Times New Roman" w:hAnsi="Times New Roman"/>
                <w:bCs/>
                <w:sz w:val="24"/>
                <w:szCs w:val="24"/>
              </w:rPr>
              <w:t>малоэтажного жилищного строительства и (или) индивидуального жилищного строительства»</w:t>
            </w:r>
          </w:p>
        </w:tc>
      </w:tr>
    </w:tbl>
    <w:p w:rsidR="00F10D30" w:rsidRPr="00F10D30" w:rsidRDefault="00F10D30" w:rsidP="00F10D30">
      <w:pPr>
        <w:spacing w:after="0" w:line="240" w:lineRule="auto"/>
        <w:jc w:val="center"/>
        <w:rPr>
          <w:rFonts w:ascii="Times New Roman" w:hAnsi="Times New Roman"/>
          <w:sz w:val="24"/>
          <w:szCs w:val="24"/>
        </w:rPr>
      </w:pPr>
    </w:p>
    <w:p w:rsidR="00F10D30" w:rsidRPr="00F10D30" w:rsidRDefault="00F10D30" w:rsidP="00F10D30">
      <w:pPr>
        <w:spacing w:after="0" w:line="240" w:lineRule="auto"/>
        <w:jc w:val="center"/>
        <w:rPr>
          <w:rFonts w:ascii="Times New Roman" w:hAnsi="Times New Roman"/>
          <w:sz w:val="24"/>
          <w:szCs w:val="24"/>
        </w:rPr>
      </w:pPr>
      <w:r w:rsidRPr="00F10D30">
        <w:rPr>
          <w:rFonts w:ascii="Times New Roman" w:hAnsi="Times New Roman"/>
          <w:sz w:val="24"/>
          <w:szCs w:val="24"/>
        </w:rPr>
        <w:t>НА БЛАНКЕ ОРГАНИЗАЦИИ (за исключением физических лиц)</w:t>
      </w:r>
    </w:p>
    <w:p w:rsidR="00F10D30" w:rsidRPr="00F10D30" w:rsidRDefault="00F10D30" w:rsidP="00F10D30">
      <w:pPr>
        <w:spacing w:after="0" w:line="240" w:lineRule="auto"/>
        <w:rPr>
          <w:rFonts w:ascii="Times New Roman" w:hAnsi="Times New Roman"/>
          <w:sz w:val="24"/>
          <w:szCs w:val="24"/>
        </w:rPr>
      </w:pPr>
    </w:p>
    <w:p w:rsidR="00F10D30" w:rsidRPr="00F10D30" w:rsidRDefault="00F10D30" w:rsidP="00F10D30">
      <w:pPr>
        <w:spacing w:after="0" w:line="240" w:lineRule="auto"/>
        <w:jc w:val="right"/>
        <w:rPr>
          <w:rFonts w:ascii="Times New Roman" w:hAnsi="Times New Roman"/>
          <w:noProof/>
          <w:sz w:val="24"/>
          <w:szCs w:val="24"/>
        </w:rPr>
      </w:pPr>
      <w:r w:rsidRPr="00F10D30">
        <w:rPr>
          <w:rFonts w:ascii="Times New Roman" w:hAnsi="Times New Roman"/>
          <w:noProof/>
          <w:sz w:val="24"/>
          <w:szCs w:val="24"/>
        </w:rPr>
        <w:t xml:space="preserve">                                                   Кому : Главе Хотынецкого района</w:t>
      </w:r>
    </w:p>
    <w:p w:rsidR="00F10D30" w:rsidRPr="00F10D30" w:rsidRDefault="00F10D30" w:rsidP="00F10D30">
      <w:pPr>
        <w:spacing w:after="0" w:line="240" w:lineRule="auto"/>
        <w:jc w:val="right"/>
        <w:rPr>
          <w:rFonts w:ascii="Times New Roman" w:hAnsi="Times New Roman"/>
          <w:i/>
          <w:sz w:val="24"/>
          <w:szCs w:val="24"/>
        </w:rPr>
      </w:pPr>
      <w:r w:rsidRPr="00F10D30">
        <w:rPr>
          <w:rFonts w:ascii="Times New Roman" w:hAnsi="Times New Roman"/>
          <w:noProof/>
          <w:sz w:val="24"/>
          <w:szCs w:val="24"/>
        </w:rPr>
        <w:t xml:space="preserve"> </w:t>
      </w:r>
    </w:p>
    <w:p w:rsidR="00F10D30" w:rsidRPr="00F10D30" w:rsidRDefault="00F10D30" w:rsidP="00F10D30">
      <w:pPr>
        <w:spacing w:after="0" w:line="240" w:lineRule="auto"/>
        <w:jc w:val="right"/>
        <w:rPr>
          <w:rFonts w:ascii="Times New Roman" w:hAnsi="Times New Roman"/>
          <w:sz w:val="24"/>
          <w:szCs w:val="24"/>
        </w:rPr>
      </w:pPr>
      <w:r w:rsidRPr="00F10D30">
        <w:rPr>
          <w:rFonts w:ascii="Times New Roman" w:hAnsi="Times New Roman"/>
          <w:noProof/>
          <w:sz w:val="24"/>
          <w:szCs w:val="24"/>
        </w:rPr>
        <w:t xml:space="preserve">                                                  От кого:_______________________________________________</w:t>
      </w:r>
    </w:p>
    <w:p w:rsidR="00F10D30" w:rsidRPr="00F10D30" w:rsidRDefault="00F10D30" w:rsidP="00F10D30">
      <w:pPr>
        <w:spacing w:after="0" w:line="240" w:lineRule="auto"/>
        <w:jc w:val="right"/>
        <w:rPr>
          <w:rFonts w:ascii="Times New Roman" w:hAnsi="Times New Roman"/>
          <w:sz w:val="24"/>
          <w:szCs w:val="24"/>
        </w:rPr>
      </w:pPr>
      <w:r w:rsidRPr="00F10D30">
        <w:rPr>
          <w:rFonts w:ascii="Times New Roman" w:hAnsi="Times New Roman"/>
          <w:sz w:val="24"/>
          <w:szCs w:val="24"/>
        </w:rPr>
        <w:t xml:space="preserve"> </w:t>
      </w:r>
      <w:r w:rsidRPr="00F10D30">
        <w:rPr>
          <w:rFonts w:ascii="Times New Roman" w:hAnsi="Times New Roman"/>
          <w:noProof/>
          <w:sz w:val="24"/>
          <w:szCs w:val="24"/>
        </w:rPr>
        <w:t xml:space="preserve">                                                     </w:t>
      </w:r>
      <w:r w:rsidR="00DE28B1">
        <w:rPr>
          <w:rFonts w:ascii="Times New Roman" w:hAnsi="Times New Roman"/>
          <w:noProof/>
          <w:sz w:val="24"/>
          <w:szCs w:val="24"/>
        </w:rPr>
        <w:t xml:space="preserve">    </w:t>
      </w:r>
      <w:r w:rsidRPr="00F10D30">
        <w:rPr>
          <w:rFonts w:ascii="Times New Roman" w:hAnsi="Times New Roman"/>
          <w:noProof/>
          <w:sz w:val="24"/>
          <w:szCs w:val="24"/>
        </w:rPr>
        <w:t xml:space="preserve"> </w:t>
      </w:r>
      <w:proofErr w:type="gramStart"/>
      <w:r w:rsidRPr="00F10D30">
        <w:rPr>
          <w:rFonts w:ascii="Times New Roman" w:hAnsi="Times New Roman"/>
          <w:noProof/>
          <w:sz w:val="24"/>
          <w:szCs w:val="24"/>
        </w:rPr>
        <w:t>(</w:t>
      </w:r>
      <w:r w:rsidRPr="00DE28B1">
        <w:rPr>
          <w:rFonts w:ascii="Times New Roman" w:hAnsi="Times New Roman"/>
          <w:noProof/>
          <w:sz w:val="16"/>
          <w:szCs w:val="16"/>
        </w:rPr>
        <w:t>наименование физического лица или  юридического лица - застройщика, планирующего</w:t>
      </w:r>
      <w:proofErr w:type="gramEnd"/>
    </w:p>
    <w:p w:rsidR="00F10D30" w:rsidRPr="00F10D30" w:rsidRDefault="00F10D30" w:rsidP="00F10D30">
      <w:pPr>
        <w:spacing w:after="0" w:line="240" w:lineRule="auto"/>
        <w:jc w:val="right"/>
        <w:rPr>
          <w:rFonts w:ascii="Times New Roman" w:hAnsi="Times New Roman"/>
          <w:sz w:val="24"/>
          <w:szCs w:val="24"/>
        </w:rPr>
      </w:pPr>
      <w:r w:rsidRPr="00F10D30">
        <w:rPr>
          <w:rFonts w:ascii="Times New Roman" w:hAnsi="Times New Roman"/>
          <w:sz w:val="24"/>
          <w:szCs w:val="24"/>
        </w:rPr>
        <w:t xml:space="preserve">                                                          </w:t>
      </w:r>
      <w:r w:rsidRPr="00F10D30">
        <w:rPr>
          <w:rFonts w:ascii="Times New Roman" w:hAnsi="Times New Roman"/>
          <w:noProof/>
          <w:sz w:val="24"/>
          <w:szCs w:val="24"/>
        </w:rPr>
        <w:t>___________________________________________________</w:t>
      </w:r>
    </w:p>
    <w:p w:rsidR="00F10D30" w:rsidRPr="00DE28B1" w:rsidRDefault="00F10D30" w:rsidP="00DE28B1">
      <w:pPr>
        <w:spacing w:after="0" w:line="240" w:lineRule="auto"/>
        <w:jc w:val="right"/>
        <w:rPr>
          <w:rFonts w:ascii="Times New Roman" w:hAnsi="Times New Roman"/>
          <w:noProof/>
          <w:sz w:val="16"/>
          <w:szCs w:val="16"/>
        </w:rPr>
      </w:pPr>
      <w:r w:rsidRPr="00DE28B1">
        <w:rPr>
          <w:rFonts w:ascii="Times New Roman" w:hAnsi="Times New Roman"/>
          <w:noProof/>
          <w:sz w:val="16"/>
          <w:szCs w:val="16"/>
        </w:rPr>
        <w:t xml:space="preserve">                                                                                                                           осуществлять строительство или реконструкцию</w:t>
      </w:r>
      <w:r w:rsidRPr="00F10D30">
        <w:rPr>
          <w:rFonts w:ascii="Times New Roman" w:hAnsi="Times New Roman"/>
          <w:noProof/>
          <w:sz w:val="24"/>
          <w:szCs w:val="24"/>
        </w:rPr>
        <w:t xml:space="preserve">                                                                                       ___________________________________________________</w:t>
      </w:r>
    </w:p>
    <w:p w:rsidR="00F10D30" w:rsidRPr="00DE28B1" w:rsidRDefault="00F10D30" w:rsidP="00DE28B1">
      <w:pPr>
        <w:spacing w:after="0" w:line="240" w:lineRule="auto"/>
        <w:jc w:val="right"/>
        <w:rPr>
          <w:rFonts w:ascii="Times New Roman" w:hAnsi="Times New Roman"/>
          <w:noProof/>
          <w:sz w:val="16"/>
          <w:szCs w:val="16"/>
        </w:rPr>
      </w:pPr>
      <w:r w:rsidRPr="00DE28B1">
        <w:rPr>
          <w:rFonts w:ascii="Times New Roman" w:hAnsi="Times New Roman"/>
          <w:noProof/>
          <w:sz w:val="16"/>
          <w:szCs w:val="16"/>
        </w:rPr>
        <w:t xml:space="preserve">                                                                                                                                   ИНН, юридический и почтовый адрес</w:t>
      </w:r>
      <w:r w:rsidRPr="00F10D30">
        <w:rPr>
          <w:rFonts w:ascii="Times New Roman" w:hAnsi="Times New Roman"/>
          <w:noProof/>
          <w:sz w:val="24"/>
          <w:szCs w:val="24"/>
        </w:rPr>
        <w:t xml:space="preserve">                                                                                       ___________________________________________________</w:t>
      </w:r>
    </w:p>
    <w:p w:rsidR="00F10D30" w:rsidRPr="00DE28B1" w:rsidRDefault="00F10D30" w:rsidP="00F10D30">
      <w:pPr>
        <w:spacing w:after="0" w:line="240" w:lineRule="auto"/>
        <w:jc w:val="right"/>
        <w:rPr>
          <w:rFonts w:ascii="Times New Roman" w:hAnsi="Times New Roman"/>
          <w:sz w:val="16"/>
          <w:szCs w:val="16"/>
        </w:rPr>
      </w:pPr>
      <w:r w:rsidRPr="00DE28B1">
        <w:rPr>
          <w:rFonts w:ascii="Times New Roman" w:hAnsi="Times New Roman"/>
          <w:noProof/>
          <w:sz w:val="16"/>
          <w:szCs w:val="16"/>
        </w:rPr>
        <w:t xml:space="preserve">                                                                                                                                          </w:t>
      </w:r>
      <w:proofErr w:type="gramStart"/>
      <w:r w:rsidRPr="00DE28B1">
        <w:rPr>
          <w:rFonts w:ascii="Times New Roman" w:hAnsi="Times New Roman"/>
          <w:noProof/>
          <w:sz w:val="16"/>
          <w:szCs w:val="16"/>
        </w:rPr>
        <w:t>ФИО руководителя, телефон)</w:t>
      </w:r>
      <w:proofErr w:type="gramEnd"/>
    </w:p>
    <w:p w:rsidR="00F10D30" w:rsidRPr="00DE28B1" w:rsidRDefault="00F10D30" w:rsidP="00F10D30">
      <w:pPr>
        <w:spacing w:after="0" w:line="240" w:lineRule="auto"/>
        <w:jc w:val="both"/>
        <w:rPr>
          <w:rFonts w:ascii="Times New Roman" w:hAnsi="Times New Roman"/>
          <w:sz w:val="16"/>
          <w:szCs w:val="16"/>
        </w:rPr>
      </w:pPr>
    </w:p>
    <w:p w:rsidR="00F10D30" w:rsidRPr="00F10D30" w:rsidRDefault="00F10D30" w:rsidP="00F10D30">
      <w:pPr>
        <w:pStyle w:val="Style3"/>
        <w:widowControl/>
        <w:rPr>
          <w:rFonts w:ascii="Times New Roman" w:hAnsi="Times New Roman"/>
          <w:b/>
        </w:rPr>
      </w:pPr>
      <w:r w:rsidRPr="00F10D30">
        <w:rPr>
          <w:rFonts w:ascii="Times New Roman" w:hAnsi="Times New Roman"/>
          <w:b/>
        </w:rPr>
        <w:t xml:space="preserve">Уведомление </w:t>
      </w:r>
    </w:p>
    <w:p w:rsidR="00F10D30" w:rsidRPr="00F10D30" w:rsidRDefault="00F10D30" w:rsidP="00F10D30">
      <w:pPr>
        <w:pStyle w:val="Style3"/>
        <w:widowControl/>
        <w:rPr>
          <w:rFonts w:ascii="Times New Roman" w:hAnsi="Times New Roman"/>
          <w:b/>
        </w:rPr>
      </w:pPr>
      <w:r w:rsidRPr="00F10D30">
        <w:rPr>
          <w:rFonts w:ascii="Times New Roman" w:hAnsi="Times New Roman"/>
          <w:b/>
        </w:rPr>
        <w:t xml:space="preserve">о переходе прав на земельный участок, </w:t>
      </w:r>
    </w:p>
    <w:p w:rsidR="00F10D30" w:rsidRPr="00F10D30" w:rsidRDefault="00F10D30" w:rsidP="00F10D30">
      <w:pPr>
        <w:pStyle w:val="Style3"/>
        <w:widowControl/>
        <w:rPr>
          <w:rFonts w:ascii="Times New Roman" w:hAnsi="Times New Roman"/>
        </w:rPr>
      </w:pPr>
      <w:r w:rsidRPr="00F10D30">
        <w:rPr>
          <w:rFonts w:ascii="Times New Roman" w:hAnsi="Times New Roman"/>
          <w:b/>
        </w:rPr>
        <w:t>об образовании земельного участка</w:t>
      </w:r>
    </w:p>
    <w:p w:rsidR="00F10D30" w:rsidRPr="00F10D30" w:rsidRDefault="00F10D30" w:rsidP="00F10D30">
      <w:pPr>
        <w:pStyle w:val="Style3"/>
        <w:widowControl/>
        <w:jc w:val="both"/>
        <w:rPr>
          <w:rStyle w:val="FontStyle23"/>
          <w:rFonts w:ascii="Times New Roman" w:hAnsi="Times New Roman" w:cs="Times New Roman"/>
          <w:sz w:val="24"/>
          <w:szCs w:val="24"/>
        </w:rPr>
      </w:pPr>
      <w:r w:rsidRPr="00F10D30">
        <w:rPr>
          <w:rStyle w:val="FontStyle23"/>
          <w:rFonts w:ascii="Times New Roman" w:hAnsi="Times New Roman" w:cs="Times New Roman"/>
          <w:sz w:val="24"/>
          <w:szCs w:val="24"/>
        </w:rPr>
        <w:t xml:space="preserve">           Прошу принять к сведению информацию о</w:t>
      </w:r>
      <w:r w:rsidRPr="00F10D30">
        <w:rPr>
          <w:rFonts w:ascii="Times New Roman" w:hAnsi="Times New Roman"/>
        </w:rPr>
        <w:t xml:space="preserve"> переходе прав на земельный участок (об образовании земельного участка)  - </w:t>
      </w:r>
      <w:proofErr w:type="gramStart"/>
      <w:r w:rsidRPr="00F10D30">
        <w:rPr>
          <w:rStyle w:val="FontStyle23"/>
          <w:rFonts w:ascii="Times New Roman" w:hAnsi="Times New Roman" w:cs="Times New Roman"/>
          <w:sz w:val="24"/>
          <w:szCs w:val="24"/>
        </w:rPr>
        <w:t>нужное</w:t>
      </w:r>
      <w:proofErr w:type="gramEnd"/>
      <w:r w:rsidRPr="00F10D30">
        <w:rPr>
          <w:rStyle w:val="FontStyle23"/>
          <w:rFonts w:ascii="Times New Roman" w:hAnsi="Times New Roman" w:cs="Times New Roman"/>
          <w:sz w:val="24"/>
          <w:szCs w:val="24"/>
        </w:rPr>
        <w:t xml:space="preserve"> подчеркнуть</w:t>
      </w:r>
    </w:p>
    <w:p w:rsidR="00F10D30" w:rsidRPr="00F10D30" w:rsidRDefault="00F10D30" w:rsidP="00F10D30">
      <w:pPr>
        <w:pStyle w:val="Style3"/>
        <w:widowControl/>
        <w:jc w:val="both"/>
        <w:rPr>
          <w:rStyle w:val="FontStyle23"/>
          <w:rFonts w:ascii="Times New Roman" w:hAnsi="Times New Roman" w:cs="Times New Roman"/>
          <w:sz w:val="24"/>
          <w:szCs w:val="24"/>
        </w:rPr>
      </w:pPr>
      <w:r w:rsidRPr="00F10D30">
        <w:rPr>
          <w:rFonts w:ascii="Times New Roman" w:hAnsi="Times New Roman"/>
        </w:rPr>
        <w:t>для внесения изменений в разрешение на строительство (</w:t>
      </w:r>
      <w:r w:rsidRPr="00F10D30">
        <w:rPr>
          <w:rStyle w:val="FontStyle23"/>
          <w:rFonts w:ascii="Times New Roman" w:hAnsi="Times New Roman" w:cs="Times New Roman"/>
          <w:sz w:val="24"/>
          <w:szCs w:val="24"/>
        </w:rPr>
        <w:t>реконструкцию)</w:t>
      </w:r>
    </w:p>
    <w:p w:rsidR="00F10D30" w:rsidRPr="00F10D30" w:rsidRDefault="00F10D30" w:rsidP="00F10D30">
      <w:pPr>
        <w:pStyle w:val="Style3"/>
        <w:widowControl/>
        <w:jc w:val="both"/>
        <w:rPr>
          <w:rFonts w:ascii="Times New Roman" w:hAnsi="Times New Roman"/>
        </w:rPr>
      </w:pPr>
    </w:p>
    <w:p w:rsidR="00F10D30" w:rsidRPr="00F10D30" w:rsidRDefault="00F10D30" w:rsidP="00F10D30">
      <w:pPr>
        <w:pStyle w:val="Style3"/>
        <w:widowControl/>
        <w:jc w:val="both"/>
        <w:rPr>
          <w:rFonts w:ascii="Times New Roman" w:hAnsi="Times New Roman"/>
        </w:rPr>
      </w:pPr>
      <w:r w:rsidRPr="00F10D30">
        <w:rPr>
          <w:rFonts w:ascii="Times New Roman" w:hAnsi="Times New Roman"/>
        </w:rPr>
        <w:t xml:space="preserve">от «____»______________20___ г. № </w:t>
      </w:r>
      <w:r w:rsidRPr="00F10D30">
        <w:rPr>
          <w:rFonts w:ascii="Times New Roman" w:hAnsi="Times New Roman"/>
          <w:lang w:val="en-US"/>
        </w:rPr>
        <w:t>RU</w:t>
      </w:r>
      <w:r w:rsidRPr="00F10D30">
        <w:rPr>
          <w:rFonts w:ascii="Times New Roman" w:hAnsi="Times New Roman"/>
        </w:rPr>
        <w:t xml:space="preserve"> ____________________</w:t>
      </w:r>
    </w:p>
    <w:p w:rsidR="00F10D30" w:rsidRPr="00F10D30" w:rsidRDefault="00F10D30" w:rsidP="00F10D30">
      <w:pPr>
        <w:pStyle w:val="Style3"/>
        <w:widowControl/>
        <w:ind w:left="288"/>
        <w:jc w:val="both"/>
        <w:rPr>
          <w:rFonts w:ascii="Times New Roman" w:hAnsi="Times New Roman"/>
        </w:rPr>
      </w:pPr>
    </w:p>
    <w:p w:rsidR="00F10D30" w:rsidRPr="00F10D30" w:rsidRDefault="00F10D30" w:rsidP="00F10D30">
      <w:pPr>
        <w:suppressAutoHyphens/>
        <w:spacing w:after="0" w:line="240" w:lineRule="auto"/>
        <w:jc w:val="both"/>
        <w:rPr>
          <w:rFonts w:ascii="Times New Roman" w:hAnsi="Times New Roman"/>
          <w:sz w:val="24"/>
          <w:szCs w:val="24"/>
        </w:rPr>
      </w:pPr>
      <w:r w:rsidRPr="00F10D30">
        <w:rPr>
          <w:rFonts w:ascii="Times New Roman" w:hAnsi="Times New Roman"/>
          <w:sz w:val="24"/>
          <w:szCs w:val="24"/>
        </w:rPr>
        <w:t>на   земельном   участке по  адресу _______________________________________________</w:t>
      </w:r>
    </w:p>
    <w:p w:rsidR="00F10D30" w:rsidRPr="00DE28B1" w:rsidRDefault="00F10D30" w:rsidP="00F10D30">
      <w:pPr>
        <w:suppressAutoHyphens/>
        <w:spacing w:after="0" w:line="240" w:lineRule="auto"/>
        <w:jc w:val="center"/>
        <w:rPr>
          <w:rFonts w:ascii="Times New Roman" w:hAnsi="Times New Roman"/>
          <w:sz w:val="20"/>
          <w:szCs w:val="20"/>
        </w:rPr>
      </w:pPr>
      <w:r w:rsidRPr="00DE28B1">
        <w:rPr>
          <w:rFonts w:ascii="Times New Roman" w:hAnsi="Times New Roman"/>
          <w:sz w:val="20"/>
          <w:szCs w:val="20"/>
        </w:rPr>
        <w:t xml:space="preserve">                                                          </w:t>
      </w:r>
      <w:proofErr w:type="gramStart"/>
      <w:r w:rsidRPr="00DE28B1">
        <w:rPr>
          <w:rFonts w:ascii="Times New Roman" w:hAnsi="Times New Roman"/>
          <w:sz w:val="20"/>
          <w:szCs w:val="20"/>
        </w:rPr>
        <w:t>(городское, сельское поселение,</w:t>
      </w:r>
      <w:proofErr w:type="gramEnd"/>
    </w:p>
    <w:p w:rsidR="00F10D30" w:rsidRPr="00F10D30" w:rsidRDefault="00F10D30" w:rsidP="00F10D30">
      <w:pPr>
        <w:suppressAutoHyphens/>
        <w:spacing w:after="0" w:line="240" w:lineRule="auto"/>
        <w:ind w:right="-186"/>
        <w:jc w:val="both"/>
        <w:rPr>
          <w:rFonts w:ascii="Times New Roman" w:hAnsi="Times New Roman"/>
          <w:sz w:val="24"/>
          <w:szCs w:val="24"/>
        </w:rPr>
      </w:pPr>
      <w:r w:rsidRPr="00F10D30">
        <w:rPr>
          <w:rFonts w:ascii="Times New Roman" w:hAnsi="Times New Roman"/>
          <w:sz w:val="24"/>
          <w:szCs w:val="24"/>
        </w:rPr>
        <w:t>______________________________________________________________________________</w:t>
      </w:r>
    </w:p>
    <w:p w:rsidR="00F10D30" w:rsidRPr="00DE28B1" w:rsidRDefault="00F10D30" w:rsidP="00F10D30">
      <w:pPr>
        <w:suppressAutoHyphens/>
        <w:spacing w:after="0" w:line="240" w:lineRule="auto"/>
        <w:jc w:val="both"/>
        <w:rPr>
          <w:rFonts w:ascii="Times New Roman" w:hAnsi="Times New Roman"/>
          <w:sz w:val="20"/>
          <w:szCs w:val="20"/>
        </w:rPr>
      </w:pPr>
      <w:r w:rsidRPr="00DE28B1">
        <w:rPr>
          <w:rFonts w:ascii="Times New Roman" w:hAnsi="Times New Roman"/>
          <w:sz w:val="20"/>
          <w:szCs w:val="20"/>
        </w:rPr>
        <w:t>иное муниципальное образование, муниципальный район, улица, номер и кадастровый номер участка)</w:t>
      </w:r>
    </w:p>
    <w:p w:rsidR="00DE28B1" w:rsidRDefault="00F10D30" w:rsidP="00F10D30">
      <w:pPr>
        <w:tabs>
          <w:tab w:val="left" w:pos="709"/>
        </w:tabs>
        <w:suppressAutoHyphens/>
        <w:spacing w:after="0" w:line="240" w:lineRule="auto"/>
        <w:ind w:firstLine="225"/>
        <w:jc w:val="both"/>
        <w:rPr>
          <w:rFonts w:ascii="Times New Roman" w:hAnsi="Times New Roman"/>
          <w:sz w:val="24"/>
          <w:szCs w:val="24"/>
        </w:rPr>
      </w:pPr>
      <w:r w:rsidRPr="00F10D30">
        <w:rPr>
          <w:rFonts w:ascii="Times New Roman" w:hAnsi="Times New Roman"/>
          <w:sz w:val="24"/>
          <w:szCs w:val="24"/>
        </w:rPr>
        <w:lastRenderedPageBreak/>
        <w:t xml:space="preserve">      </w:t>
      </w:r>
    </w:p>
    <w:p w:rsidR="00F10D30" w:rsidRPr="00F10D30" w:rsidRDefault="00F10D30" w:rsidP="00F10D30">
      <w:pPr>
        <w:tabs>
          <w:tab w:val="left" w:pos="709"/>
        </w:tabs>
        <w:suppressAutoHyphens/>
        <w:spacing w:after="0" w:line="240" w:lineRule="auto"/>
        <w:ind w:firstLine="225"/>
        <w:jc w:val="both"/>
        <w:rPr>
          <w:rFonts w:ascii="Times New Roman" w:hAnsi="Times New Roman"/>
          <w:sz w:val="24"/>
          <w:szCs w:val="24"/>
        </w:rPr>
      </w:pPr>
      <w:r w:rsidRPr="00F10D30">
        <w:rPr>
          <w:rFonts w:ascii="Times New Roman" w:hAnsi="Times New Roman"/>
          <w:sz w:val="24"/>
          <w:szCs w:val="24"/>
        </w:rPr>
        <w:t>При этом сообщаю:</w:t>
      </w:r>
    </w:p>
    <w:p w:rsidR="00F10D30" w:rsidRPr="00F10D30" w:rsidRDefault="00F10D30" w:rsidP="00F10D30">
      <w:pPr>
        <w:suppressAutoHyphens/>
        <w:spacing w:after="0" w:line="240" w:lineRule="auto"/>
        <w:jc w:val="both"/>
        <w:rPr>
          <w:rFonts w:ascii="Times New Roman" w:hAnsi="Times New Roman"/>
          <w:sz w:val="24"/>
          <w:szCs w:val="24"/>
        </w:rPr>
      </w:pPr>
      <w:r w:rsidRPr="00F10D30">
        <w:rPr>
          <w:rFonts w:ascii="Times New Roman" w:hAnsi="Times New Roman"/>
          <w:sz w:val="24"/>
          <w:szCs w:val="24"/>
        </w:rPr>
        <w:t>право на пользование земельным участком закреплено</w:t>
      </w:r>
    </w:p>
    <w:p w:rsidR="00F10D30" w:rsidRPr="00F10D30" w:rsidRDefault="00F10D30" w:rsidP="00F10D30">
      <w:pPr>
        <w:suppressAutoHyphens/>
        <w:spacing w:after="0" w:line="240" w:lineRule="auto"/>
        <w:ind w:right="-365"/>
        <w:jc w:val="both"/>
        <w:rPr>
          <w:rFonts w:ascii="Times New Roman" w:hAnsi="Times New Roman"/>
          <w:sz w:val="24"/>
          <w:szCs w:val="24"/>
        </w:rPr>
      </w:pPr>
      <w:r w:rsidRPr="00F10D30">
        <w:rPr>
          <w:rFonts w:ascii="Times New Roman" w:hAnsi="Times New Roman"/>
          <w:sz w:val="24"/>
          <w:szCs w:val="24"/>
        </w:rPr>
        <w:t>______________________________________________________________________________</w:t>
      </w:r>
    </w:p>
    <w:p w:rsidR="00F10D30" w:rsidRPr="00DE28B1" w:rsidRDefault="00F10D30" w:rsidP="00DE28B1">
      <w:pPr>
        <w:suppressAutoHyphens/>
        <w:spacing w:after="0" w:line="240" w:lineRule="auto"/>
        <w:rPr>
          <w:rFonts w:ascii="Times New Roman" w:hAnsi="Times New Roman"/>
          <w:sz w:val="20"/>
          <w:szCs w:val="20"/>
        </w:rPr>
      </w:pPr>
      <w:r w:rsidRPr="00DE28B1">
        <w:rPr>
          <w:rFonts w:ascii="Times New Roman" w:hAnsi="Times New Roman"/>
          <w:sz w:val="20"/>
          <w:szCs w:val="20"/>
        </w:rPr>
        <w:t>(наименование документа на право собственности, владения, пользования, распоряжения</w:t>
      </w:r>
      <w:r w:rsidR="00DE28B1">
        <w:rPr>
          <w:rFonts w:ascii="Times New Roman" w:hAnsi="Times New Roman"/>
          <w:sz w:val="20"/>
          <w:szCs w:val="20"/>
        </w:rPr>
        <w:t xml:space="preserve"> </w:t>
      </w:r>
      <w:r w:rsidRPr="00DE28B1">
        <w:rPr>
          <w:rFonts w:ascii="Times New Roman" w:hAnsi="Times New Roman"/>
          <w:sz w:val="20"/>
          <w:szCs w:val="20"/>
        </w:rPr>
        <w:t>земельным участком)</w:t>
      </w:r>
    </w:p>
    <w:p w:rsidR="00DE28B1" w:rsidRDefault="00DE28B1" w:rsidP="00F10D30">
      <w:pPr>
        <w:suppressAutoHyphens/>
        <w:spacing w:after="0" w:line="240" w:lineRule="auto"/>
        <w:jc w:val="both"/>
        <w:rPr>
          <w:rFonts w:ascii="Times New Roman" w:hAnsi="Times New Roman"/>
          <w:sz w:val="24"/>
          <w:szCs w:val="24"/>
        </w:rPr>
      </w:pPr>
    </w:p>
    <w:p w:rsidR="00F10D30" w:rsidRPr="00F10D30" w:rsidRDefault="00F10D30" w:rsidP="00F10D30">
      <w:pPr>
        <w:suppressAutoHyphens/>
        <w:spacing w:after="0" w:line="240" w:lineRule="auto"/>
        <w:jc w:val="both"/>
        <w:rPr>
          <w:rFonts w:ascii="Times New Roman" w:hAnsi="Times New Roman"/>
          <w:sz w:val="24"/>
          <w:szCs w:val="24"/>
        </w:rPr>
      </w:pPr>
      <w:r w:rsidRPr="00F10D30">
        <w:rPr>
          <w:rFonts w:ascii="Times New Roman" w:hAnsi="Times New Roman"/>
          <w:sz w:val="24"/>
          <w:szCs w:val="24"/>
        </w:rPr>
        <w:t>№______ от «___»</w:t>
      </w:r>
      <w:proofErr w:type="spellStart"/>
      <w:r w:rsidRPr="00F10D30">
        <w:rPr>
          <w:rFonts w:ascii="Times New Roman" w:hAnsi="Times New Roman"/>
          <w:sz w:val="24"/>
          <w:szCs w:val="24"/>
        </w:rPr>
        <w:t>____________________года</w:t>
      </w:r>
      <w:proofErr w:type="spellEnd"/>
      <w:r w:rsidRPr="00F10D30">
        <w:rPr>
          <w:rFonts w:ascii="Times New Roman" w:hAnsi="Times New Roman"/>
          <w:sz w:val="24"/>
          <w:szCs w:val="24"/>
        </w:rPr>
        <w:t>;</w:t>
      </w:r>
    </w:p>
    <w:p w:rsidR="00F10D30" w:rsidRPr="00F10D30" w:rsidRDefault="00F10D30" w:rsidP="00F10D30">
      <w:pPr>
        <w:suppressAutoHyphens/>
        <w:spacing w:after="0" w:line="240" w:lineRule="auto"/>
        <w:jc w:val="both"/>
        <w:rPr>
          <w:rFonts w:ascii="Times New Roman" w:hAnsi="Times New Roman"/>
          <w:sz w:val="24"/>
          <w:szCs w:val="24"/>
        </w:rPr>
      </w:pPr>
      <w:r w:rsidRPr="00F10D30">
        <w:rPr>
          <w:rFonts w:ascii="Times New Roman" w:hAnsi="Times New Roman"/>
          <w:sz w:val="24"/>
          <w:szCs w:val="24"/>
        </w:rPr>
        <w:t>свидетельство о государственной регистрации права</w:t>
      </w:r>
    </w:p>
    <w:p w:rsidR="00F10D30" w:rsidRPr="00F10D30" w:rsidRDefault="00F10D30" w:rsidP="00F10D30">
      <w:pPr>
        <w:suppressAutoHyphens/>
        <w:spacing w:after="0" w:line="240" w:lineRule="auto"/>
        <w:jc w:val="both"/>
        <w:rPr>
          <w:rFonts w:ascii="Times New Roman" w:hAnsi="Times New Roman"/>
          <w:sz w:val="24"/>
          <w:szCs w:val="24"/>
        </w:rPr>
      </w:pPr>
      <w:r w:rsidRPr="00F10D30">
        <w:rPr>
          <w:rFonts w:ascii="Times New Roman" w:hAnsi="Times New Roman"/>
          <w:sz w:val="24"/>
          <w:szCs w:val="24"/>
        </w:rPr>
        <w:t>№______ от «___»</w:t>
      </w:r>
      <w:proofErr w:type="spellStart"/>
      <w:r w:rsidRPr="00F10D30">
        <w:rPr>
          <w:rFonts w:ascii="Times New Roman" w:hAnsi="Times New Roman"/>
          <w:sz w:val="24"/>
          <w:szCs w:val="24"/>
        </w:rPr>
        <w:t>____________________года</w:t>
      </w:r>
      <w:proofErr w:type="spellEnd"/>
      <w:r w:rsidRPr="00F10D30">
        <w:rPr>
          <w:rFonts w:ascii="Times New Roman" w:hAnsi="Times New Roman"/>
          <w:sz w:val="24"/>
          <w:szCs w:val="24"/>
        </w:rPr>
        <w:t>;</w:t>
      </w:r>
    </w:p>
    <w:p w:rsidR="00F10D30" w:rsidRPr="00F10D30" w:rsidRDefault="00F10D30" w:rsidP="00F10D30">
      <w:pPr>
        <w:pStyle w:val="Style3"/>
        <w:widowControl/>
        <w:tabs>
          <w:tab w:val="left" w:leader="underscore" w:pos="8506"/>
        </w:tabs>
        <w:jc w:val="both"/>
        <w:rPr>
          <w:rStyle w:val="FontStyle23"/>
          <w:rFonts w:ascii="Times New Roman" w:hAnsi="Times New Roman" w:cs="Times New Roman"/>
          <w:sz w:val="24"/>
          <w:szCs w:val="24"/>
        </w:rPr>
      </w:pPr>
    </w:p>
    <w:p w:rsidR="00F10D30" w:rsidRPr="00F10D30" w:rsidRDefault="00F10D30" w:rsidP="00F10D30">
      <w:pPr>
        <w:pStyle w:val="Style3"/>
        <w:widowControl/>
        <w:tabs>
          <w:tab w:val="left" w:leader="underscore" w:pos="3240"/>
          <w:tab w:val="left" w:leader="underscore" w:pos="4080"/>
          <w:tab w:val="left" w:leader="underscore" w:pos="5640"/>
        </w:tabs>
        <w:jc w:val="both"/>
        <w:rPr>
          <w:rFonts w:ascii="Times New Roman" w:hAnsi="Times New Roman"/>
        </w:rPr>
      </w:pPr>
      <w:r w:rsidRPr="00F10D30">
        <w:rPr>
          <w:rFonts w:ascii="Times New Roman" w:hAnsi="Times New Roman"/>
        </w:rPr>
        <w:t xml:space="preserve">решение об образовании земельных участков </w:t>
      </w:r>
    </w:p>
    <w:p w:rsidR="00F10D30" w:rsidRPr="00F10D30" w:rsidRDefault="00F10D30" w:rsidP="00F10D30">
      <w:pPr>
        <w:suppressAutoHyphens/>
        <w:spacing w:after="0" w:line="240" w:lineRule="auto"/>
        <w:jc w:val="both"/>
        <w:rPr>
          <w:rFonts w:ascii="Times New Roman" w:hAnsi="Times New Roman"/>
          <w:sz w:val="24"/>
          <w:szCs w:val="24"/>
        </w:rPr>
      </w:pPr>
      <w:r w:rsidRPr="00F10D30">
        <w:rPr>
          <w:rFonts w:ascii="Times New Roman" w:hAnsi="Times New Roman"/>
          <w:sz w:val="24"/>
          <w:szCs w:val="24"/>
        </w:rPr>
        <w:t>№______ от «___»</w:t>
      </w:r>
      <w:proofErr w:type="spellStart"/>
      <w:r w:rsidRPr="00F10D30">
        <w:rPr>
          <w:rFonts w:ascii="Times New Roman" w:hAnsi="Times New Roman"/>
          <w:sz w:val="24"/>
          <w:szCs w:val="24"/>
        </w:rPr>
        <w:t>____________________года</w:t>
      </w:r>
      <w:proofErr w:type="spellEnd"/>
      <w:r w:rsidRPr="00F10D30">
        <w:rPr>
          <w:rFonts w:ascii="Times New Roman" w:hAnsi="Times New Roman"/>
          <w:sz w:val="24"/>
          <w:szCs w:val="24"/>
        </w:rPr>
        <w:t>;</w:t>
      </w:r>
    </w:p>
    <w:p w:rsidR="00F10D30" w:rsidRPr="00F10D30" w:rsidRDefault="00F10D30" w:rsidP="00F10D30">
      <w:pPr>
        <w:pStyle w:val="Style3"/>
        <w:widowControl/>
        <w:tabs>
          <w:tab w:val="left" w:leader="underscore" w:pos="8506"/>
        </w:tabs>
        <w:jc w:val="both"/>
        <w:rPr>
          <w:rStyle w:val="FontStyle23"/>
          <w:rFonts w:ascii="Times New Roman" w:hAnsi="Times New Roman" w:cs="Times New Roman"/>
          <w:sz w:val="24"/>
          <w:szCs w:val="24"/>
        </w:rPr>
      </w:pPr>
    </w:p>
    <w:p w:rsidR="00F10D30" w:rsidRPr="00F10D30" w:rsidRDefault="00F10D30" w:rsidP="00F10D30">
      <w:pPr>
        <w:pStyle w:val="Style15"/>
        <w:widowControl/>
        <w:spacing w:line="240" w:lineRule="auto"/>
        <w:ind w:firstLine="0"/>
      </w:pPr>
      <w:r w:rsidRPr="00F10D30">
        <w:t xml:space="preserve">градостроительный план земельного участка </w:t>
      </w:r>
    </w:p>
    <w:p w:rsidR="00F10D30" w:rsidRPr="00F10D30" w:rsidRDefault="00F10D30" w:rsidP="00F10D30">
      <w:pPr>
        <w:pStyle w:val="Style3"/>
        <w:widowControl/>
        <w:jc w:val="both"/>
        <w:rPr>
          <w:rFonts w:ascii="Times New Roman" w:hAnsi="Times New Roman"/>
        </w:rPr>
      </w:pPr>
      <w:r w:rsidRPr="00F10D30">
        <w:rPr>
          <w:rFonts w:ascii="Times New Roman" w:hAnsi="Times New Roman"/>
        </w:rPr>
        <w:t xml:space="preserve">от «____»______________20___ г. № </w:t>
      </w:r>
      <w:r w:rsidRPr="00F10D30">
        <w:rPr>
          <w:rFonts w:ascii="Times New Roman" w:hAnsi="Times New Roman"/>
          <w:lang w:val="en-US"/>
        </w:rPr>
        <w:t>RU</w:t>
      </w:r>
      <w:r w:rsidRPr="00F10D30">
        <w:rPr>
          <w:rFonts w:ascii="Times New Roman" w:hAnsi="Times New Roman"/>
        </w:rPr>
        <w:t xml:space="preserve"> 32____________________</w:t>
      </w:r>
    </w:p>
    <w:p w:rsidR="00F10D30" w:rsidRPr="00F10D30" w:rsidRDefault="00F10D30" w:rsidP="00F10D30">
      <w:pPr>
        <w:pStyle w:val="Style15"/>
        <w:widowControl/>
        <w:spacing w:line="240" w:lineRule="auto"/>
        <w:ind w:firstLine="0"/>
        <w:rPr>
          <w:rStyle w:val="FontStyle23"/>
          <w:rFonts w:ascii="Times New Roman" w:hAnsi="Times New Roman" w:cs="Times New Roman"/>
          <w:sz w:val="24"/>
          <w:szCs w:val="24"/>
        </w:rPr>
      </w:pPr>
    </w:p>
    <w:p w:rsidR="00F10D30" w:rsidRPr="00F10D30" w:rsidRDefault="00F10D30" w:rsidP="00DE28B1">
      <w:pPr>
        <w:tabs>
          <w:tab w:val="left" w:pos="709"/>
        </w:tabs>
        <w:suppressAutoHyphens/>
        <w:spacing w:after="0" w:line="240" w:lineRule="auto"/>
        <w:ind w:right="535"/>
        <w:jc w:val="both"/>
        <w:rPr>
          <w:rFonts w:ascii="Times New Roman" w:hAnsi="Times New Roman"/>
          <w:sz w:val="24"/>
          <w:szCs w:val="24"/>
        </w:rPr>
      </w:pPr>
      <w:r w:rsidRPr="00F10D30">
        <w:rPr>
          <w:rFonts w:ascii="Times New Roman" w:hAnsi="Times New Roman"/>
          <w:sz w:val="24"/>
          <w:szCs w:val="24"/>
        </w:rPr>
        <w:t xml:space="preserve">         Обязуюсь обо всех изменениях сведений, приведенных в настоящем заявлении сообщать </w:t>
      </w:r>
      <w:proofErr w:type="gramStart"/>
      <w:r w:rsidRPr="00F10D30">
        <w:rPr>
          <w:rFonts w:ascii="Times New Roman" w:hAnsi="Times New Roman"/>
          <w:sz w:val="24"/>
          <w:szCs w:val="24"/>
        </w:rPr>
        <w:t>в</w:t>
      </w:r>
      <w:proofErr w:type="gramEnd"/>
      <w:r w:rsidRPr="00F10D30">
        <w:rPr>
          <w:rFonts w:ascii="Times New Roman" w:hAnsi="Times New Roman"/>
          <w:sz w:val="24"/>
          <w:szCs w:val="24"/>
        </w:rPr>
        <w:t xml:space="preserve"> __________________________________________</w:t>
      </w:r>
      <w:r w:rsidR="00DE28B1">
        <w:rPr>
          <w:rFonts w:ascii="Times New Roman" w:hAnsi="Times New Roman"/>
          <w:sz w:val="24"/>
          <w:szCs w:val="24"/>
        </w:rPr>
        <w:t>____________________________</w:t>
      </w:r>
    </w:p>
    <w:p w:rsidR="00F10D30" w:rsidRPr="00DE28B1" w:rsidRDefault="00F10D30" w:rsidP="00DE28B1">
      <w:pPr>
        <w:suppressAutoHyphens/>
        <w:spacing w:after="0" w:line="240" w:lineRule="auto"/>
        <w:ind w:firstLine="225"/>
        <w:jc w:val="center"/>
        <w:rPr>
          <w:rFonts w:ascii="Times New Roman" w:hAnsi="Times New Roman"/>
          <w:sz w:val="20"/>
          <w:szCs w:val="20"/>
        </w:rPr>
      </w:pPr>
      <w:r w:rsidRPr="00DE28B1">
        <w:rPr>
          <w:rFonts w:ascii="Times New Roman" w:hAnsi="Times New Roman"/>
          <w:sz w:val="20"/>
          <w:szCs w:val="20"/>
        </w:rPr>
        <w:t>(наименование органа, выдавшего разрешение на строительство)</w:t>
      </w:r>
    </w:p>
    <w:p w:rsidR="00F10D30" w:rsidRPr="00F10D30" w:rsidRDefault="00F10D30" w:rsidP="00F10D30">
      <w:pPr>
        <w:tabs>
          <w:tab w:val="left" w:pos="709"/>
        </w:tabs>
        <w:suppressAutoHyphens/>
        <w:spacing w:after="0" w:line="240" w:lineRule="auto"/>
        <w:ind w:right="-1"/>
        <w:jc w:val="both"/>
        <w:rPr>
          <w:rFonts w:ascii="Times New Roman" w:hAnsi="Times New Roman"/>
          <w:sz w:val="24"/>
          <w:szCs w:val="24"/>
        </w:rPr>
      </w:pPr>
      <w:r w:rsidRPr="00F10D30">
        <w:rPr>
          <w:rFonts w:ascii="Times New Roman" w:hAnsi="Times New Roman"/>
          <w:sz w:val="24"/>
          <w:szCs w:val="24"/>
        </w:rPr>
        <w:t xml:space="preserve">Приложение: документы, необходимые для получения разрешения на строительство объекта, на ____ </w:t>
      </w:r>
      <w:proofErr w:type="gramStart"/>
      <w:r w:rsidRPr="00F10D30">
        <w:rPr>
          <w:rFonts w:ascii="Times New Roman" w:hAnsi="Times New Roman"/>
          <w:sz w:val="24"/>
          <w:szCs w:val="24"/>
        </w:rPr>
        <w:t>л</w:t>
      </w:r>
      <w:proofErr w:type="gramEnd"/>
      <w:r w:rsidRPr="00F10D30">
        <w:rPr>
          <w:rFonts w:ascii="Times New Roman" w:hAnsi="Times New Roman"/>
          <w:sz w:val="24"/>
          <w:szCs w:val="24"/>
        </w:rPr>
        <w:t>. в 1 экз.</w:t>
      </w:r>
    </w:p>
    <w:tbl>
      <w:tblPr>
        <w:tblW w:w="0" w:type="auto"/>
        <w:tblInd w:w="105" w:type="dxa"/>
        <w:tblLayout w:type="fixed"/>
        <w:tblCellMar>
          <w:left w:w="105" w:type="dxa"/>
          <w:right w:w="105" w:type="dxa"/>
        </w:tblCellMar>
        <w:tblLook w:val="04A0"/>
      </w:tblPr>
      <w:tblGrid>
        <w:gridCol w:w="3300"/>
        <w:gridCol w:w="2460"/>
        <w:gridCol w:w="3420"/>
      </w:tblGrid>
      <w:tr w:rsidR="00F10D30" w:rsidRPr="00F10D30" w:rsidTr="00F10D30">
        <w:trPr>
          <w:trHeight w:val="270"/>
        </w:trPr>
        <w:tc>
          <w:tcPr>
            <w:tcW w:w="9180" w:type="dxa"/>
            <w:gridSpan w:val="3"/>
          </w:tcPr>
          <w:p w:rsidR="00F10D30" w:rsidRPr="00F10D30" w:rsidRDefault="00F10D30" w:rsidP="00F10D30">
            <w:pPr>
              <w:suppressAutoHyphens/>
              <w:spacing w:after="0" w:line="240" w:lineRule="auto"/>
              <w:ind w:right="99"/>
              <w:jc w:val="center"/>
              <w:rPr>
                <w:rFonts w:ascii="Times New Roman" w:hAnsi="Times New Roman"/>
                <w:sz w:val="24"/>
                <w:szCs w:val="24"/>
                <w:lang w:eastAsia="en-US" w:bidi="en-US"/>
              </w:rPr>
            </w:pPr>
          </w:p>
          <w:p w:rsidR="00F10D30" w:rsidRPr="00F10D30" w:rsidRDefault="00F10D30" w:rsidP="00F10D30">
            <w:pPr>
              <w:suppressAutoHyphens/>
              <w:spacing w:after="0" w:line="240" w:lineRule="auto"/>
              <w:ind w:right="99"/>
              <w:rPr>
                <w:rFonts w:ascii="Times New Roman" w:hAnsi="Times New Roman"/>
                <w:sz w:val="24"/>
                <w:szCs w:val="24"/>
                <w:lang w:val="en-US" w:eastAsia="en-US" w:bidi="en-US"/>
              </w:rPr>
            </w:pPr>
            <w:r w:rsidRPr="00F10D30">
              <w:rPr>
                <w:rFonts w:ascii="Times New Roman" w:hAnsi="Times New Roman"/>
                <w:sz w:val="24"/>
                <w:szCs w:val="24"/>
              </w:rPr>
              <w:t xml:space="preserve"> «____» __________20    г.</w:t>
            </w:r>
          </w:p>
        </w:tc>
      </w:tr>
      <w:tr w:rsidR="00F10D30" w:rsidRPr="00F10D30" w:rsidTr="00F10D30">
        <w:tc>
          <w:tcPr>
            <w:tcW w:w="3300" w:type="dxa"/>
            <w:hideMark/>
          </w:tcPr>
          <w:p w:rsidR="00F10D30" w:rsidRPr="00F10D30" w:rsidRDefault="00F10D30" w:rsidP="00F10D30">
            <w:pPr>
              <w:suppressAutoHyphens/>
              <w:spacing w:after="0" w:line="240" w:lineRule="auto"/>
              <w:ind w:right="99"/>
              <w:jc w:val="center"/>
              <w:rPr>
                <w:rFonts w:ascii="Times New Roman" w:hAnsi="Times New Roman"/>
                <w:sz w:val="24"/>
                <w:szCs w:val="24"/>
                <w:lang w:val="en-US" w:eastAsia="en-US" w:bidi="en-US"/>
              </w:rPr>
            </w:pPr>
            <w:r w:rsidRPr="00F10D30">
              <w:rPr>
                <w:rFonts w:ascii="Times New Roman" w:hAnsi="Times New Roman"/>
                <w:sz w:val="24"/>
                <w:szCs w:val="24"/>
              </w:rPr>
              <w:t>______________________</w:t>
            </w:r>
          </w:p>
          <w:p w:rsidR="00F10D30" w:rsidRPr="00F10D30" w:rsidRDefault="00F10D30" w:rsidP="00F10D30">
            <w:pPr>
              <w:suppressAutoHyphens/>
              <w:spacing w:after="0" w:line="240" w:lineRule="auto"/>
              <w:ind w:right="99"/>
              <w:jc w:val="center"/>
              <w:rPr>
                <w:rFonts w:ascii="Times New Roman" w:hAnsi="Times New Roman"/>
                <w:sz w:val="24"/>
                <w:szCs w:val="24"/>
                <w:lang w:val="en-US" w:eastAsia="en-US" w:bidi="en-US"/>
              </w:rPr>
            </w:pPr>
            <w:r w:rsidRPr="00F10D30">
              <w:rPr>
                <w:rFonts w:ascii="Times New Roman" w:hAnsi="Times New Roman"/>
                <w:sz w:val="24"/>
                <w:szCs w:val="24"/>
              </w:rPr>
              <w:t>(должность руководителя)</w:t>
            </w:r>
          </w:p>
        </w:tc>
        <w:tc>
          <w:tcPr>
            <w:tcW w:w="2460" w:type="dxa"/>
            <w:hideMark/>
          </w:tcPr>
          <w:p w:rsidR="00F10D30" w:rsidRPr="00F10D30" w:rsidRDefault="00F10D30" w:rsidP="00F10D30">
            <w:pPr>
              <w:suppressAutoHyphens/>
              <w:spacing w:after="0" w:line="240" w:lineRule="auto"/>
              <w:ind w:right="99"/>
              <w:jc w:val="center"/>
              <w:rPr>
                <w:rFonts w:ascii="Times New Roman" w:hAnsi="Times New Roman"/>
                <w:sz w:val="24"/>
                <w:szCs w:val="24"/>
                <w:lang w:val="en-US" w:eastAsia="en-US" w:bidi="en-US"/>
              </w:rPr>
            </w:pPr>
            <w:r w:rsidRPr="00F10D30">
              <w:rPr>
                <w:rFonts w:ascii="Times New Roman" w:hAnsi="Times New Roman"/>
                <w:sz w:val="24"/>
                <w:szCs w:val="24"/>
              </w:rPr>
              <w:t>_________________</w:t>
            </w:r>
          </w:p>
          <w:p w:rsidR="00F10D30" w:rsidRPr="00F10D30" w:rsidRDefault="00F10D30" w:rsidP="00F10D30">
            <w:pPr>
              <w:suppressAutoHyphens/>
              <w:spacing w:after="0" w:line="240" w:lineRule="auto"/>
              <w:ind w:right="99"/>
              <w:jc w:val="center"/>
              <w:rPr>
                <w:rFonts w:ascii="Times New Roman" w:hAnsi="Times New Roman"/>
                <w:sz w:val="24"/>
                <w:szCs w:val="24"/>
                <w:lang w:val="en-US" w:eastAsia="en-US" w:bidi="en-US"/>
              </w:rPr>
            </w:pPr>
            <w:r w:rsidRPr="00F10D30">
              <w:rPr>
                <w:rFonts w:ascii="Times New Roman" w:hAnsi="Times New Roman"/>
                <w:sz w:val="24"/>
                <w:szCs w:val="24"/>
              </w:rPr>
              <w:t>(подпись)</w:t>
            </w:r>
          </w:p>
        </w:tc>
        <w:tc>
          <w:tcPr>
            <w:tcW w:w="3420" w:type="dxa"/>
            <w:hideMark/>
          </w:tcPr>
          <w:p w:rsidR="00F10D30" w:rsidRPr="00F10D30" w:rsidRDefault="00F10D30" w:rsidP="00F10D30">
            <w:pPr>
              <w:suppressAutoHyphens/>
              <w:spacing w:after="0" w:line="240" w:lineRule="auto"/>
              <w:ind w:right="99"/>
              <w:jc w:val="center"/>
              <w:rPr>
                <w:rFonts w:ascii="Times New Roman" w:hAnsi="Times New Roman"/>
                <w:sz w:val="24"/>
                <w:szCs w:val="24"/>
                <w:lang w:val="en-US" w:eastAsia="en-US" w:bidi="en-US"/>
              </w:rPr>
            </w:pPr>
            <w:r w:rsidRPr="00F10D30">
              <w:rPr>
                <w:rFonts w:ascii="Times New Roman" w:hAnsi="Times New Roman"/>
                <w:sz w:val="24"/>
                <w:szCs w:val="24"/>
              </w:rPr>
              <w:t>______________________</w:t>
            </w:r>
          </w:p>
          <w:p w:rsidR="00F10D30" w:rsidRPr="00F10D30" w:rsidRDefault="00F10D30" w:rsidP="00F10D30">
            <w:pPr>
              <w:suppressAutoHyphens/>
              <w:spacing w:after="0" w:line="240" w:lineRule="auto"/>
              <w:ind w:right="99"/>
              <w:jc w:val="center"/>
              <w:rPr>
                <w:rFonts w:ascii="Times New Roman" w:hAnsi="Times New Roman"/>
                <w:sz w:val="24"/>
                <w:szCs w:val="24"/>
                <w:lang w:val="en-US" w:eastAsia="en-US" w:bidi="en-US"/>
              </w:rPr>
            </w:pPr>
            <w:r w:rsidRPr="00F10D30">
              <w:rPr>
                <w:rFonts w:ascii="Times New Roman" w:hAnsi="Times New Roman"/>
                <w:sz w:val="24"/>
                <w:szCs w:val="24"/>
              </w:rPr>
              <w:t>(расшифровка подписи)</w:t>
            </w:r>
          </w:p>
        </w:tc>
      </w:tr>
      <w:tr w:rsidR="00F10D30" w:rsidRPr="00F10D30" w:rsidTr="00F10D30">
        <w:tc>
          <w:tcPr>
            <w:tcW w:w="3300" w:type="dxa"/>
          </w:tcPr>
          <w:p w:rsidR="00F10D30" w:rsidRPr="00F10D30" w:rsidRDefault="00F10D30" w:rsidP="00F10D30">
            <w:pPr>
              <w:suppressAutoHyphens/>
              <w:spacing w:after="0" w:line="240" w:lineRule="auto"/>
              <w:ind w:right="99"/>
              <w:rPr>
                <w:rFonts w:ascii="Times New Roman" w:hAnsi="Times New Roman"/>
                <w:sz w:val="24"/>
                <w:szCs w:val="24"/>
                <w:lang w:val="en-US" w:eastAsia="en-US" w:bidi="en-US"/>
              </w:rPr>
            </w:pPr>
          </w:p>
        </w:tc>
        <w:tc>
          <w:tcPr>
            <w:tcW w:w="2460" w:type="dxa"/>
            <w:hideMark/>
          </w:tcPr>
          <w:p w:rsidR="00F10D30" w:rsidRPr="00F10D30" w:rsidRDefault="00F10D30" w:rsidP="00F10D30">
            <w:pPr>
              <w:suppressAutoHyphens/>
              <w:spacing w:after="0" w:line="240" w:lineRule="auto"/>
              <w:ind w:right="99"/>
              <w:rPr>
                <w:rFonts w:ascii="Times New Roman" w:hAnsi="Times New Roman"/>
                <w:sz w:val="24"/>
                <w:szCs w:val="24"/>
                <w:lang w:val="en-US" w:eastAsia="en-US" w:bidi="en-US"/>
              </w:rPr>
            </w:pPr>
            <w:r w:rsidRPr="00F10D30">
              <w:rPr>
                <w:rFonts w:ascii="Times New Roman" w:hAnsi="Times New Roman"/>
                <w:sz w:val="24"/>
                <w:szCs w:val="24"/>
              </w:rPr>
              <w:t>М.П.</w:t>
            </w:r>
          </w:p>
        </w:tc>
        <w:tc>
          <w:tcPr>
            <w:tcW w:w="3420" w:type="dxa"/>
          </w:tcPr>
          <w:p w:rsidR="00F10D30" w:rsidRPr="00F10D30" w:rsidRDefault="00F10D30" w:rsidP="00F10D30">
            <w:pPr>
              <w:suppressAutoHyphens/>
              <w:spacing w:after="0" w:line="240" w:lineRule="auto"/>
              <w:ind w:right="99"/>
              <w:jc w:val="center"/>
              <w:rPr>
                <w:rFonts w:ascii="Times New Roman" w:hAnsi="Times New Roman"/>
                <w:sz w:val="24"/>
                <w:szCs w:val="24"/>
                <w:lang w:val="en-US" w:eastAsia="en-US" w:bidi="en-US"/>
              </w:rPr>
            </w:pPr>
          </w:p>
        </w:tc>
      </w:tr>
    </w:tbl>
    <w:p w:rsidR="00F10D30" w:rsidRPr="00F10D30" w:rsidRDefault="00F10D30" w:rsidP="00F10D30">
      <w:pPr>
        <w:pStyle w:val="Style3"/>
        <w:widowControl/>
        <w:jc w:val="both"/>
        <w:rPr>
          <w:rStyle w:val="FontStyle23"/>
          <w:rFonts w:ascii="Times New Roman" w:hAnsi="Times New Roman" w:cs="Times New Roman"/>
          <w:sz w:val="24"/>
          <w:szCs w:val="24"/>
        </w:rPr>
      </w:pPr>
    </w:p>
    <w:p w:rsidR="00F10D30" w:rsidRPr="00F10D30" w:rsidRDefault="00F10D30" w:rsidP="00F10D30">
      <w:pPr>
        <w:spacing w:after="0" w:line="240" w:lineRule="auto"/>
        <w:jc w:val="right"/>
        <w:rPr>
          <w:rFonts w:ascii="Times New Roman" w:hAnsi="Times New Roman"/>
          <w:b/>
          <w:sz w:val="24"/>
          <w:szCs w:val="24"/>
        </w:rPr>
      </w:pPr>
    </w:p>
    <w:p w:rsidR="00F10D30" w:rsidRPr="005E4542" w:rsidRDefault="00F10D30" w:rsidP="005E4542">
      <w:pPr>
        <w:spacing w:after="0" w:line="240" w:lineRule="auto"/>
        <w:jc w:val="right"/>
        <w:rPr>
          <w:rFonts w:ascii="Times New Roman" w:hAnsi="Times New Roman"/>
          <w:sz w:val="24"/>
          <w:szCs w:val="24"/>
        </w:rPr>
      </w:pPr>
      <w:r w:rsidRPr="00F10D30">
        <w:rPr>
          <w:rFonts w:ascii="Times New Roman" w:hAnsi="Times New Roman"/>
          <w:sz w:val="24"/>
          <w:szCs w:val="24"/>
        </w:rPr>
        <w:t xml:space="preserve"> Приложение 4</w:t>
      </w:r>
    </w:p>
    <w:tbl>
      <w:tblPr>
        <w:tblW w:w="7976" w:type="dxa"/>
        <w:tblInd w:w="1908" w:type="dxa"/>
        <w:tblLook w:val="01E0"/>
      </w:tblPr>
      <w:tblGrid>
        <w:gridCol w:w="7976"/>
      </w:tblGrid>
      <w:tr w:rsidR="00F10D30" w:rsidRPr="00F10D30" w:rsidTr="00F10D30">
        <w:tc>
          <w:tcPr>
            <w:tcW w:w="7976" w:type="dxa"/>
            <w:hideMark/>
          </w:tcPr>
          <w:p w:rsidR="00F10D30" w:rsidRPr="00F10D30" w:rsidRDefault="00F10D30" w:rsidP="00F10D30">
            <w:pPr>
              <w:autoSpaceDE w:val="0"/>
              <w:autoSpaceDN w:val="0"/>
              <w:spacing w:after="0" w:line="240" w:lineRule="auto"/>
              <w:jc w:val="right"/>
              <w:rPr>
                <w:rFonts w:ascii="Times New Roman" w:hAnsi="Times New Roman"/>
                <w:sz w:val="24"/>
                <w:szCs w:val="24"/>
              </w:rPr>
            </w:pPr>
            <w:r w:rsidRPr="00F10D30">
              <w:rPr>
                <w:rFonts w:ascii="Times New Roman" w:hAnsi="Times New Roman"/>
                <w:sz w:val="24"/>
                <w:szCs w:val="24"/>
              </w:rPr>
              <w:t>к административному регламенту</w:t>
            </w:r>
          </w:p>
          <w:p w:rsidR="00F10D30" w:rsidRPr="00F10D30" w:rsidRDefault="00F10D30" w:rsidP="00F10D30">
            <w:pPr>
              <w:autoSpaceDE w:val="0"/>
              <w:autoSpaceDN w:val="0"/>
              <w:spacing w:after="0" w:line="240" w:lineRule="auto"/>
              <w:jc w:val="right"/>
              <w:rPr>
                <w:rFonts w:ascii="Times New Roman" w:hAnsi="Times New Roman"/>
                <w:b/>
                <w:sz w:val="24"/>
                <w:szCs w:val="24"/>
              </w:rPr>
            </w:pPr>
            <w:r w:rsidRPr="00F10D30">
              <w:rPr>
                <w:rFonts w:ascii="Times New Roman" w:hAnsi="Times New Roman"/>
                <w:sz w:val="24"/>
                <w:szCs w:val="24"/>
              </w:rPr>
              <w:t xml:space="preserve"> «</w:t>
            </w:r>
            <w:r w:rsidRPr="00F10D30">
              <w:rPr>
                <w:rFonts w:ascii="Times New Roman" w:hAnsi="Times New Roman"/>
                <w:spacing w:val="-20"/>
                <w:sz w:val="24"/>
                <w:szCs w:val="24"/>
              </w:rPr>
              <w:t>Предоставление  муниципальной услуги по подготовке и выдаче разрешений  на строительство при осуществлении строительства, реконструкции объектов  капитального строительства</w:t>
            </w:r>
            <w:r w:rsidRPr="00F10D30">
              <w:rPr>
                <w:rFonts w:ascii="Times New Roman" w:hAnsi="Times New Roman"/>
                <w:bCs/>
                <w:sz w:val="24"/>
                <w:szCs w:val="24"/>
              </w:rPr>
              <w:t>, расположенных на территории сельских поселений Хотынецкого района,</w:t>
            </w:r>
            <w:r w:rsidRPr="00F10D30">
              <w:rPr>
                <w:rFonts w:ascii="Times New Roman" w:hAnsi="Times New Roman"/>
                <w:sz w:val="24"/>
                <w:szCs w:val="24"/>
                <w:shd w:val="clear" w:color="auto" w:fill="FFFFFF"/>
              </w:rPr>
              <w:t xml:space="preserve"> осуществляемых в целях </w:t>
            </w:r>
            <w:r w:rsidRPr="00F10D30">
              <w:rPr>
                <w:rFonts w:ascii="Times New Roman" w:hAnsi="Times New Roman"/>
                <w:bCs/>
                <w:sz w:val="24"/>
                <w:szCs w:val="24"/>
              </w:rPr>
              <w:t>малоэтажного жилищного строительства и (или) индивидуального жилищного строительства»</w:t>
            </w:r>
          </w:p>
        </w:tc>
      </w:tr>
    </w:tbl>
    <w:p w:rsidR="00F10D30" w:rsidRPr="00F10D30" w:rsidRDefault="00F10D30" w:rsidP="00F10D30">
      <w:pPr>
        <w:spacing w:after="0" w:line="240" w:lineRule="auto"/>
        <w:jc w:val="center"/>
        <w:rPr>
          <w:rFonts w:ascii="Times New Roman" w:hAnsi="Times New Roman"/>
          <w:sz w:val="24"/>
          <w:szCs w:val="24"/>
        </w:rPr>
      </w:pPr>
      <w:r w:rsidRPr="00F10D30">
        <w:rPr>
          <w:rFonts w:ascii="Times New Roman" w:hAnsi="Times New Roman"/>
          <w:sz w:val="24"/>
          <w:szCs w:val="24"/>
        </w:rPr>
        <w:br/>
      </w:r>
      <w:r w:rsidRPr="00F10D30">
        <w:rPr>
          <w:rFonts w:ascii="Times New Roman" w:hAnsi="Times New Roman"/>
          <w:sz w:val="24"/>
          <w:szCs w:val="24"/>
        </w:rPr>
        <w:br/>
        <w:t>НА БЛАНКЕ ОРГАНИЗАЦИИ (за исключением физических лиц)</w:t>
      </w:r>
    </w:p>
    <w:p w:rsidR="00F10D30" w:rsidRPr="00F10D30" w:rsidRDefault="00F10D30" w:rsidP="00F10D30">
      <w:pPr>
        <w:spacing w:after="0" w:line="240" w:lineRule="auto"/>
        <w:jc w:val="right"/>
        <w:rPr>
          <w:rFonts w:ascii="Times New Roman" w:hAnsi="Times New Roman"/>
          <w:sz w:val="24"/>
          <w:szCs w:val="24"/>
        </w:rPr>
      </w:pPr>
    </w:p>
    <w:p w:rsidR="00F10D30" w:rsidRPr="00F10D30" w:rsidRDefault="00F10D30" w:rsidP="00F10D30">
      <w:pPr>
        <w:spacing w:after="0" w:line="240" w:lineRule="auto"/>
        <w:jc w:val="right"/>
        <w:rPr>
          <w:rFonts w:ascii="Times New Roman" w:hAnsi="Times New Roman"/>
          <w:noProof/>
          <w:sz w:val="24"/>
          <w:szCs w:val="24"/>
        </w:rPr>
      </w:pPr>
      <w:r w:rsidRPr="00F10D30">
        <w:rPr>
          <w:rFonts w:ascii="Times New Roman" w:hAnsi="Times New Roman"/>
          <w:sz w:val="24"/>
          <w:szCs w:val="24"/>
        </w:rPr>
        <w:br/>
      </w:r>
      <w:r w:rsidRPr="00F10D30">
        <w:rPr>
          <w:rFonts w:ascii="Times New Roman" w:hAnsi="Times New Roman"/>
          <w:noProof/>
          <w:sz w:val="24"/>
          <w:szCs w:val="24"/>
        </w:rPr>
        <w:t xml:space="preserve">                                                   Кому : Главе Хотынецкого района</w:t>
      </w:r>
    </w:p>
    <w:p w:rsidR="00F10D30" w:rsidRPr="00F10D30" w:rsidRDefault="00F10D30" w:rsidP="00F10D30">
      <w:pPr>
        <w:spacing w:after="0" w:line="240" w:lineRule="auto"/>
        <w:jc w:val="right"/>
        <w:rPr>
          <w:rFonts w:ascii="Times New Roman" w:hAnsi="Times New Roman"/>
          <w:i/>
          <w:sz w:val="24"/>
          <w:szCs w:val="24"/>
        </w:rPr>
      </w:pPr>
      <w:r w:rsidRPr="00F10D30">
        <w:rPr>
          <w:rFonts w:ascii="Times New Roman" w:hAnsi="Times New Roman"/>
          <w:noProof/>
          <w:sz w:val="24"/>
          <w:szCs w:val="24"/>
        </w:rPr>
        <w:t xml:space="preserve"> </w:t>
      </w:r>
    </w:p>
    <w:p w:rsidR="00F10D30" w:rsidRPr="00F10D30" w:rsidRDefault="00F10D30" w:rsidP="00F10D30">
      <w:pPr>
        <w:spacing w:after="0" w:line="240" w:lineRule="auto"/>
        <w:jc w:val="right"/>
        <w:rPr>
          <w:rFonts w:ascii="Times New Roman" w:hAnsi="Times New Roman"/>
          <w:sz w:val="24"/>
          <w:szCs w:val="24"/>
        </w:rPr>
      </w:pPr>
      <w:r w:rsidRPr="00F10D30">
        <w:rPr>
          <w:rFonts w:ascii="Times New Roman" w:hAnsi="Times New Roman"/>
          <w:noProof/>
          <w:sz w:val="24"/>
          <w:szCs w:val="24"/>
        </w:rPr>
        <w:t xml:space="preserve">                                                  От кого:_______________________________________________</w:t>
      </w:r>
    </w:p>
    <w:p w:rsidR="00F10D30" w:rsidRPr="005E4542" w:rsidRDefault="00F10D30" w:rsidP="00F10D30">
      <w:pPr>
        <w:spacing w:after="0" w:line="240" w:lineRule="auto"/>
        <w:jc w:val="right"/>
        <w:rPr>
          <w:rFonts w:ascii="Times New Roman" w:hAnsi="Times New Roman"/>
          <w:sz w:val="16"/>
          <w:szCs w:val="16"/>
        </w:rPr>
      </w:pPr>
      <w:r w:rsidRPr="005E4542">
        <w:rPr>
          <w:rFonts w:ascii="Times New Roman" w:hAnsi="Times New Roman"/>
          <w:sz w:val="16"/>
          <w:szCs w:val="16"/>
        </w:rPr>
        <w:t xml:space="preserve"> </w:t>
      </w:r>
      <w:r w:rsidRPr="005E4542">
        <w:rPr>
          <w:rFonts w:ascii="Times New Roman" w:hAnsi="Times New Roman"/>
          <w:noProof/>
          <w:sz w:val="16"/>
          <w:szCs w:val="16"/>
        </w:rPr>
        <w:t xml:space="preserve">                                                                                      </w:t>
      </w:r>
      <w:proofErr w:type="gramStart"/>
      <w:r w:rsidRPr="005E4542">
        <w:rPr>
          <w:rFonts w:ascii="Times New Roman" w:hAnsi="Times New Roman"/>
          <w:noProof/>
          <w:sz w:val="16"/>
          <w:szCs w:val="16"/>
        </w:rPr>
        <w:t>(наименование физического лица или  юридического лица - застройщика, планирующего</w:t>
      </w:r>
      <w:proofErr w:type="gramEnd"/>
    </w:p>
    <w:p w:rsidR="00F10D30" w:rsidRPr="00F10D30" w:rsidRDefault="00F10D30" w:rsidP="00F10D30">
      <w:pPr>
        <w:spacing w:after="0" w:line="240" w:lineRule="auto"/>
        <w:jc w:val="right"/>
        <w:rPr>
          <w:rFonts w:ascii="Times New Roman" w:hAnsi="Times New Roman"/>
          <w:sz w:val="24"/>
          <w:szCs w:val="24"/>
        </w:rPr>
      </w:pPr>
      <w:r w:rsidRPr="00F10D30">
        <w:rPr>
          <w:rFonts w:ascii="Times New Roman" w:hAnsi="Times New Roman"/>
          <w:sz w:val="24"/>
          <w:szCs w:val="24"/>
        </w:rPr>
        <w:t xml:space="preserve">                                                          </w:t>
      </w:r>
      <w:r w:rsidRPr="00F10D30">
        <w:rPr>
          <w:rFonts w:ascii="Times New Roman" w:hAnsi="Times New Roman"/>
          <w:noProof/>
          <w:sz w:val="24"/>
          <w:szCs w:val="24"/>
        </w:rPr>
        <w:t>___________________________________________________</w:t>
      </w:r>
    </w:p>
    <w:p w:rsidR="00F10D30" w:rsidRPr="005E4542" w:rsidRDefault="00F10D30" w:rsidP="00F10D30">
      <w:pPr>
        <w:spacing w:after="0" w:line="240" w:lineRule="auto"/>
        <w:jc w:val="right"/>
        <w:rPr>
          <w:rFonts w:ascii="Times New Roman" w:hAnsi="Times New Roman"/>
          <w:noProof/>
          <w:sz w:val="16"/>
          <w:szCs w:val="16"/>
        </w:rPr>
      </w:pPr>
      <w:r w:rsidRPr="005E4542">
        <w:rPr>
          <w:rFonts w:ascii="Times New Roman" w:hAnsi="Times New Roman"/>
          <w:noProof/>
          <w:sz w:val="20"/>
          <w:szCs w:val="20"/>
        </w:rPr>
        <w:t xml:space="preserve">                                                                                                                           </w:t>
      </w:r>
      <w:r w:rsidRPr="005E4542">
        <w:rPr>
          <w:rFonts w:ascii="Times New Roman" w:hAnsi="Times New Roman"/>
          <w:noProof/>
          <w:sz w:val="16"/>
          <w:szCs w:val="16"/>
        </w:rPr>
        <w:t>осуществлять строительство или реконструкцию</w:t>
      </w:r>
    </w:p>
    <w:p w:rsidR="00F10D30" w:rsidRPr="00F10D30" w:rsidRDefault="00F10D30" w:rsidP="005E4542">
      <w:pPr>
        <w:spacing w:after="0" w:line="240" w:lineRule="auto"/>
        <w:jc w:val="right"/>
        <w:rPr>
          <w:rFonts w:ascii="Times New Roman" w:hAnsi="Times New Roman"/>
          <w:noProof/>
          <w:sz w:val="24"/>
          <w:szCs w:val="24"/>
        </w:rPr>
      </w:pPr>
      <w:r w:rsidRPr="00F10D30">
        <w:rPr>
          <w:rFonts w:ascii="Times New Roman" w:hAnsi="Times New Roman"/>
          <w:noProof/>
          <w:sz w:val="24"/>
          <w:szCs w:val="24"/>
        </w:rPr>
        <w:t xml:space="preserve">                  </w:t>
      </w:r>
      <w:r w:rsidR="005E4542">
        <w:rPr>
          <w:rFonts w:ascii="Times New Roman" w:hAnsi="Times New Roman"/>
          <w:noProof/>
          <w:sz w:val="24"/>
          <w:szCs w:val="24"/>
        </w:rPr>
        <w:t xml:space="preserve">                        </w:t>
      </w:r>
      <w:r w:rsidRPr="00F10D30">
        <w:rPr>
          <w:rFonts w:ascii="Times New Roman" w:hAnsi="Times New Roman"/>
          <w:noProof/>
          <w:sz w:val="24"/>
          <w:szCs w:val="24"/>
        </w:rPr>
        <w:t>____________________________________________________</w:t>
      </w:r>
    </w:p>
    <w:p w:rsidR="00F10D30" w:rsidRPr="005E4542" w:rsidRDefault="00F10D30" w:rsidP="005E4542">
      <w:pPr>
        <w:spacing w:after="0" w:line="240" w:lineRule="auto"/>
        <w:jc w:val="right"/>
        <w:rPr>
          <w:rFonts w:ascii="Times New Roman" w:hAnsi="Times New Roman"/>
          <w:noProof/>
          <w:sz w:val="16"/>
          <w:szCs w:val="16"/>
        </w:rPr>
      </w:pPr>
      <w:r w:rsidRPr="00F10D30">
        <w:rPr>
          <w:rFonts w:ascii="Times New Roman" w:hAnsi="Times New Roman"/>
          <w:noProof/>
          <w:sz w:val="24"/>
          <w:szCs w:val="24"/>
        </w:rPr>
        <w:t xml:space="preserve">                                                                                                                            </w:t>
      </w:r>
      <w:r w:rsidRPr="005E4542">
        <w:rPr>
          <w:rFonts w:ascii="Times New Roman" w:hAnsi="Times New Roman"/>
          <w:noProof/>
          <w:sz w:val="16"/>
          <w:szCs w:val="16"/>
        </w:rPr>
        <w:t>ИНН, юридический и почтовый адрес</w:t>
      </w:r>
      <w:r w:rsidRPr="00F10D30">
        <w:rPr>
          <w:rFonts w:ascii="Times New Roman" w:hAnsi="Times New Roman"/>
          <w:noProof/>
          <w:sz w:val="24"/>
          <w:szCs w:val="24"/>
        </w:rPr>
        <w:t xml:space="preserve">                                                                                       ______________________________</w:t>
      </w:r>
      <w:r w:rsidR="005E4542">
        <w:rPr>
          <w:rFonts w:ascii="Times New Roman" w:hAnsi="Times New Roman"/>
          <w:noProof/>
          <w:sz w:val="24"/>
          <w:szCs w:val="24"/>
        </w:rPr>
        <w:t>_____________________</w:t>
      </w:r>
    </w:p>
    <w:p w:rsidR="00F10D30" w:rsidRPr="004B7CA0" w:rsidRDefault="00F10D30" w:rsidP="004B7CA0">
      <w:pPr>
        <w:spacing w:after="0" w:line="240" w:lineRule="auto"/>
        <w:jc w:val="right"/>
        <w:rPr>
          <w:rFonts w:ascii="Times New Roman" w:hAnsi="Times New Roman"/>
          <w:noProof/>
          <w:sz w:val="16"/>
          <w:szCs w:val="16"/>
        </w:rPr>
      </w:pPr>
      <w:r w:rsidRPr="005E4542">
        <w:rPr>
          <w:rFonts w:ascii="Times New Roman" w:hAnsi="Times New Roman"/>
          <w:noProof/>
          <w:sz w:val="16"/>
          <w:szCs w:val="16"/>
        </w:rPr>
        <w:t xml:space="preserve">                                                                                                                                          </w:t>
      </w:r>
      <w:proofErr w:type="gramStart"/>
      <w:r w:rsidRPr="005E4542">
        <w:rPr>
          <w:rFonts w:ascii="Times New Roman" w:hAnsi="Times New Roman"/>
          <w:noProof/>
          <w:sz w:val="16"/>
          <w:szCs w:val="16"/>
        </w:rPr>
        <w:t>ФИО руководителя, телефон)</w:t>
      </w:r>
      <w:proofErr w:type="gramEnd"/>
    </w:p>
    <w:p w:rsidR="00F10D30" w:rsidRPr="00F10D30" w:rsidRDefault="00F10D30" w:rsidP="00F10D30">
      <w:pPr>
        <w:spacing w:after="0" w:line="240" w:lineRule="auto"/>
        <w:jc w:val="center"/>
        <w:rPr>
          <w:rFonts w:ascii="Times New Roman" w:hAnsi="Times New Roman"/>
          <w:sz w:val="24"/>
          <w:szCs w:val="24"/>
        </w:rPr>
      </w:pPr>
      <w:r w:rsidRPr="00F10D30">
        <w:rPr>
          <w:rFonts w:ascii="Times New Roman" w:hAnsi="Times New Roman"/>
          <w:sz w:val="24"/>
          <w:szCs w:val="24"/>
        </w:rPr>
        <w:lastRenderedPageBreak/>
        <w:br/>
        <w:t>ЗАЯВЛЕНИЕ</w:t>
      </w:r>
      <w:r w:rsidRPr="00F10D30">
        <w:rPr>
          <w:rFonts w:ascii="Times New Roman" w:hAnsi="Times New Roman"/>
          <w:sz w:val="24"/>
          <w:szCs w:val="24"/>
        </w:rPr>
        <w:br/>
      </w:r>
      <w:r w:rsidRPr="00F10D30">
        <w:rPr>
          <w:rFonts w:ascii="Times New Roman" w:hAnsi="Times New Roman"/>
          <w:sz w:val="24"/>
          <w:szCs w:val="24"/>
        </w:rPr>
        <w:br/>
        <w:t>на выдачу копии разрешения на строительство </w:t>
      </w:r>
    </w:p>
    <w:p w:rsidR="00F10D30" w:rsidRPr="00F10D30" w:rsidRDefault="00F10D30" w:rsidP="00F10D30">
      <w:pPr>
        <w:tabs>
          <w:tab w:val="center" w:pos="4818"/>
        </w:tabs>
        <w:spacing w:after="0" w:line="240" w:lineRule="auto"/>
        <w:rPr>
          <w:rFonts w:ascii="Times New Roman" w:hAnsi="Times New Roman"/>
          <w:sz w:val="24"/>
          <w:szCs w:val="24"/>
        </w:rPr>
      </w:pPr>
      <w:r w:rsidRPr="00F10D30">
        <w:rPr>
          <w:rFonts w:ascii="Times New Roman" w:hAnsi="Times New Roman"/>
          <w:sz w:val="24"/>
          <w:szCs w:val="24"/>
        </w:rPr>
        <w:tab/>
      </w:r>
      <w:r w:rsidRPr="00F10D30">
        <w:rPr>
          <w:rFonts w:ascii="Times New Roman" w:hAnsi="Times New Roman"/>
          <w:sz w:val="24"/>
          <w:szCs w:val="24"/>
        </w:rPr>
        <w:br/>
        <w:t>Застройщик______________________________________________________________________</w:t>
      </w:r>
      <w:r w:rsidRPr="00F10D30">
        <w:rPr>
          <w:rFonts w:ascii="Times New Roman" w:hAnsi="Times New Roman"/>
          <w:sz w:val="24"/>
          <w:szCs w:val="24"/>
        </w:rPr>
        <w:br/>
        <w:t>/наименование юридического лица (физического лица); </w:t>
      </w:r>
      <w:r w:rsidRPr="00F10D30">
        <w:rPr>
          <w:rFonts w:ascii="Times New Roman" w:hAnsi="Times New Roman"/>
          <w:sz w:val="24"/>
          <w:szCs w:val="24"/>
        </w:rPr>
        <w:br/>
        <w:t>________________________________________________________________________________</w:t>
      </w:r>
      <w:r w:rsidRPr="00F10D30">
        <w:rPr>
          <w:rFonts w:ascii="Times New Roman" w:hAnsi="Times New Roman"/>
          <w:sz w:val="24"/>
          <w:szCs w:val="24"/>
        </w:rPr>
        <w:br/>
        <w:t>ИНН, ОГРН, местонахождение, ФИО руководителя; телефон;</w:t>
      </w:r>
      <w:r w:rsidRPr="00F10D30">
        <w:rPr>
          <w:rFonts w:ascii="Times New Roman" w:hAnsi="Times New Roman"/>
          <w:sz w:val="24"/>
          <w:szCs w:val="24"/>
        </w:rPr>
        <w:br/>
        <w:t>________________________________________________________________________________</w:t>
      </w:r>
      <w:r w:rsidRPr="00F10D30">
        <w:rPr>
          <w:rFonts w:ascii="Times New Roman" w:hAnsi="Times New Roman"/>
          <w:sz w:val="24"/>
          <w:szCs w:val="24"/>
        </w:rPr>
        <w:br/>
        <w:t xml:space="preserve">банковские реквизиты (наименование банка, </w:t>
      </w:r>
      <w:proofErr w:type="spellStart"/>
      <w:proofErr w:type="gramStart"/>
      <w:r w:rsidRPr="00F10D30">
        <w:rPr>
          <w:rFonts w:ascii="Times New Roman" w:hAnsi="Times New Roman"/>
          <w:sz w:val="24"/>
          <w:szCs w:val="24"/>
        </w:rPr>
        <w:t>р</w:t>
      </w:r>
      <w:proofErr w:type="spellEnd"/>
      <w:proofErr w:type="gramEnd"/>
      <w:r w:rsidRPr="00F10D30">
        <w:rPr>
          <w:rFonts w:ascii="Times New Roman" w:hAnsi="Times New Roman"/>
          <w:sz w:val="24"/>
          <w:szCs w:val="24"/>
        </w:rPr>
        <w:t>/с, к/с, БИК/ </w:t>
      </w:r>
      <w:r w:rsidRPr="00F10D30">
        <w:rPr>
          <w:rFonts w:ascii="Times New Roman" w:hAnsi="Times New Roman"/>
          <w:sz w:val="24"/>
          <w:szCs w:val="24"/>
        </w:rPr>
        <w:br/>
        <w:t>________________________________________________________________________________</w:t>
      </w:r>
      <w:r w:rsidRPr="00F10D30">
        <w:rPr>
          <w:rFonts w:ascii="Times New Roman" w:hAnsi="Times New Roman"/>
          <w:sz w:val="24"/>
          <w:szCs w:val="24"/>
        </w:rPr>
        <w:br/>
      </w:r>
      <w:r w:rsidRPr="00F10D30">
        <w:rPr>
          <w:rFonts w:ascii="Times New Roman" w:hAnsi="Times New Roman"/>
          <w:sz w:val="24"/>
          <w:szCs w:val="24"/>
        </w:rPr>
        <w:br/>
        <w:t>________________________________________________________________________________</w:t>
      </w:r>
      <w:r w:rsidRPr="00F10D30">
        <w:rPr>
          <w:rFonts w:ascii="Times New Roman" w:hAnsi="Times New Roman"/>
          <w:sz w:val="24"/>
          <w:szCs w:val="24"/>
        </w:rPr>
        <w:br/>
      </w:r>
      <w:r w:rsidRPr="00F10D30">
        <w:rPr>
          <w:rFonts w:ascii="Times New Roman" w:hAnsi="Times New Roman"/>
          <w:sz w:val="24"/>
          <w:szCs w:val="24"/>
        </w:rPr>
        <w:br/>
        <w:t>Прошу выдать копию разрешения на строительство (реконструкцию) от «____» ________________ г. № _____________________________________________________</w:t>
      </w:r>
      <w:r w:rsidRPr="00F10D30">
        <w:rPr>
          <w:rFonts w:ascii="Times New Roman" w:hAnsi="Times New Roman"/>
          <w:sz w:val="24"/>
          <w:szCs w:val="24"/>
        </w:rPr>
        <w:br/>
      </w:r>
      <w:r w:rsidRPr="00F10D30">
        <w:rPr>
          <w:rFonts w:ascii="Times New Roman" w:hAnsi="Times New Roman"/>
          <w:sz w:val="24"/>
          <w:szCs w:val="24"/>
        </w:rPr>
        <w:br/>
        <w:t>наименование объекта ________________________________________________________________________________</w:t>
      </w:r>
      <w:r w:rsidRPr="00F10D30">
        <w:rPr>
          <w:rFonts w:ascii="Times New Roman" w:hAnsi="Times New Roman"/>
          <w:sz w:val="24"/>
          <w:szCs w:val="24"/>
        </w:rPr>
        <w:br/>
        <w:t xml:space="preserve">                                                               /указать наименование объекта / </w:t>
      </w:r>
      <w:r w:rsidRPr="00F10D30">
        <w:rPr>
          <w:rFonts w:ascii="Times New Roman" w:hAnsi="Times New Roman"/>
          <w:sz w:val="24"/>
          <w:szCs w:val="24"/>
        </w:rPr>
        <w:br/>
        <w:t>________________________________________________________________________________</w:t>
      </w:r>
      <w:r w:rsidRPr="00F10D30">
        <w:rPr>
          <w:rFonts w:ascii="Times New Roman" w:hAnsi="Times New Roman"/>
          <w:sz w:val="24"/>
          <w:szCs w:val="24"/>
        </w:rPr>
        <w:br/>
      </w:r>
      <w:r w:rsidRPr="00F10D30">
        <w:rPr>
          <w:rFonts w:ascii="Times New Roman" w:hAnsi="Times New Roman"/>
          <w:sz w:val="24"/>
          <w:szCs w:val="24"/>
        </w:rPr>
        <w:br/>
        <w:t>на земельном участке по адресу:___________________________________________________</w:t>
      </w:r>
      <w:r w:rsidRPr="00F10D30">
        <w:rPr>
          <w:rFonts w:ascii="Times New Roman" w:hAnsi="Times New Roman"/>
          <w:sz w:val="24"/>
          <w:szCs w:val="24"/>
        </w:rPr>
        <w:br/>
        <w:t xml:space="preserve">                                                                             /город, район, улица</w:t>
      </w:r>
      <w:r w:rsidR="005E4542">
        <w:rPr>
          <w:rFonts w:ascii="Times New Roman" w:hAnsi="Times New Roman"/>
          <w:sz w:val="24"/>
          <w:szCs w:val="24"/>
        </w:rPr>
        <w:t>, номер участка/</w:t>
      </w:r>
      <w:r w:rsidRPr="00F10D30">
        <w:rPr>
          <w:rFonts w:ascii="Times New Roman" w:hAnsi="Times New Roman"/>
          <w:sz w:val="24"/>
          <w:szCs w:val="24"/>
        </w:rPr>
        <w:br/>
        <w:t>________________________________________________________________________________</w:t>
      </w:r>
      <w:r w:rsidRPr="00F10D30">
        <w:rPr>
          <w:rFonts w:ascii="Times New Roman" w:hAnsi="Times New Roman"/>
          <w:sz w:val="24"/>
          <w:szCs w:val="24"/>
        </w:rPr>
        <w:br/>
      </w:r>
      <w:r w:rsidRPr="00F10D30">
        <w:rPr>
          <w:rFonts w:ascii="Times New Roman" w:hAnsi="Times New Roman"/>
          <w:sz w:val="24"/>
          <w:szCs w:val="24"/>
        </w:rPr>
        <w:br/>
        <w:t>площадью </w:t>
      </w:r>
      <w:proofErr w:type="spellStart"/>
      <w:r w:rsidRPr="00F10D30">
        <w:rPr>
          <w:rFonts w:ascii="Times New Roman" w:hAnsi="Times New Roman"/>
          <w:sz w:val="24"/>
          <w:szCs w:val="24"/>
        </w:rPr>
        <w:t>______________________кв</w:t>
      </w:r>
      <w:proofErr w:type="spellEnd"/>
      <w:r w:rsidRPr="00F10D30">
        <w:rPr>
          <w:rFonts w:ascii="Times New Roman" w:hAnsi="Times New Roman"/>
          <w:sz w:val="24"/>
          <w:szCs w:val="24"/>
        </w:rPr>
        <w:t>. м, кадастровый № ___________________________</w:t>
      </w:r>
      <w:r w:rsidRPr="00F10D30">
        <w:rPr>
          <w:rFonts w:ascii="Times New Roman" w:hAnsi="Times New Roman"/>
          <w:sz w:val="24"/>
          <w:szCs w:val="24"/>
        </w:rPr>
        <w:br/>
      </w:r>
      <w:r w:rsidRPr="00F10D30">
        <w:rPr>
          <w:rFonts w:ascii="Times New Roman" w:hAnsi="Times New Roman"/>
          <w:sz w:val="24"/>
          <w:szCs w:val="24"/>
        </w:rPr>
        <w:br/>
        <w:t>в связи с ________________________________________________________________________</w:t>
      </w:r>
      <w:r w:rsidRPr="00F10D30">
        <w:rPr>
          <w:rFonts w:ascii="Times New Roman" w:hAnsi="Times New Roman"/>
          <w:sz w:val="24"/>
          <w:szCs w:val="24"/>
        </w:rPr>
        <w:br/>
        <w:t xml:space="preserve">                                                                   /указывается причина/</w:t>
      </w:r>
      <w:r w:rsidRPr="00F10D30">
        <w:rPr>
          <w:rFonts w:ascii="Times New Roman" w:hAnsi="Times New Roman"/>
          <w:sz w:val="24"/>
          <w:szCs w:val="24"/>
        </w:rPr>
        <w:br/>
        <w:t>_______________________________________________________________________________</w:t>
      </w:r>
      <w:r w:rsidRPr="00F10D30">
        <w:rPr>
          <w:rFonts w:ascii="Times New Roman" w:hAnsi="Times New Roman"/>
          <w:sz w:val="24"/>
          <w:szCs w:val="24"/>
        </w:rPr>
        <w:br/>
      </w:r>
      <w:r w:rsidRPr="00F10D30">
        <w:rPr>
          <w:rFonts w:ascii="Times New Roman" w:hAnsi="Times New Roman"/>
          <w:sz w:val="24"/>
          <w:szCs w:val="24"/>
        </w:rPr>
        <w:br/>
        <w:t>______________________________________________________________________________</w:t>
      </w:r>
      <w:r w:rsidR="005E4542">
        <w:rPr>
          <w:rFonts w:ascii="Times New Roman" w:hAnsi="Times New Roman"/>
          <w:sz w:val="24"/>
          <w:szCs w:val="24"/>
        </w:rPr>
        <w:t>_</w:t>
      </w:r>
      <w:r w:rsidR="005E4542">
        <w:rPr>
          <w:rFonts w:ascii="Times New Roman" w:hAnsi="Times New Roman"/>
          <w:sz w:val="24"/>
          <w:szCs w:val="24"/>
        </w:rPr>
        <w:br/>
      </w:r>
      <w:r w:rsidR="005E4542">
        <w:rPr>
          <w:rFonts w:ascii="Times New Roman" w:hAnsi="Times New Roman"/>
          <w:sz w:val="24"/>
          <w:szCs w:val="24"/>
        </w:rPr>
        <w:br/>
        <w:t>Приложения:</w:t>
      </w:r>
      <w:r w:rsidRPr="00F10D30">
        <w:rPr>
          <w:rFonts w:ascii="Times New Roman" w:hAnsi="Times New Roman"/>
          <w:sz w:val="24"/>
          <w:szCs w:val="24"/>
        </w:rPr>
        <w:br/>
      </w:r>
      <w:r w:rsidRPr="00F10D30">
        <w:rPr>
          <w:rFonts w:ascii="Times New Roman" w:hAnsi="Times New Roman"/>
          <w:sz w:val="24"/>
          <w:szCs w:val="24"/>
        </w:rPr>
        <w:br/>
        <w:t>ЗАСТРОЙЩИК</w:t>
      </w:r>
      <w:r w:rsidRPr="00F10D30">
        <w:rPr>
          <w:rFonts w:ascii="Times New Roman" w:hAnsi="Times New Roman"/>
          <w:sz w:val="24"/>
          <w:szCs w:val="24"/>
        </w:rPr>
        <w:br/>
      </w:r>
      <w:r w:rsidRPr="00F10D30">
        <w:rPr>
          <w:rFonts w:ascii="Times New Roman" w:hAnsi="Times New Roman"/>
          <w:sz w:val="24"/>
          <w:szCs w:val="24"/>
        </w:rPr>
        <w:br/>
        <w:t>______________________ _____________ _______________________ М.П.</w:t>
      </w:r>
      <w:r w:rsidRPr="00F10D30">
        <w:rPr>
          <w:rFonts w:ascii="Times New Roman" w:hAnsi="Times New Roman"/>
          <w:sz w:val="24"/>
          <w:szCs w:val="24"/>
        </w:rPr>
        <w:br/>
        <w:t xml:space="preserve">              /должность/                  /подпись/             /</w:t>
      </w:r>
      <w:proofErr w:type="spellStart"/>
      <w:r w:rsidRPr="00F10D30">
        <w:rPr>
          <w:rFonts w:ascii="Times New Roman" w:hAnsi="Times New Roman"/>
          <w:sz w:val="24"/>
          <w:szCs w:val="24"/>
        </w:rPr>
        <w:t>Фамилия</w:t>
      </w:r>
      <w:proofErr w:type="gramStart"/>
      <w:r w:rsidRPr="00F10D30">
        <w:rPr>
          <w:rFonts w:ascii="Times New Roman" w:hAnsi="Times New Roman"/>
          <w:sz w:val="24"/>
          <w:szCs w:val="24"/>
        </w:rPr>
        <w:t>,И</w:t>
      </w:r>
      <w:proofErr w:type="gramEnd"/>
      <w:r w:rsidRPr="00F10D30">
        <w:rPr>
          <w:rFonts w:ascii="Times New Roman" w:hAnsi="Times New Roman"/>
          <w:sz w:val="24"/>
          <w:szCs w:val="24"/>
        </w:rPr>
        <w:t>.,О</w:t>
      </w:r>
      <w:proofErr w:type="spellEnd"/>
      <w:r w:rsidRPr="00F10D30">
        <w:rPr>
          <w:rFonts w:ascii="Times New Roman" w:hAnsi="Times New Roman"/>
          <w:sz w:val="24"/>
          <w:szCs w:val="24"/>
        </w:rPr>
        <w:t>./</w:t>
      </w:r>
    </w:p>
    <w:p w:rsidR="00F10D30" w:rsidRDefault="00F10D30" w:rsidP="00F10D30"/>
    <w:p w:rsidR="00F10D30" w:rsidRDefault="00F10D30" w:rsidP="00F10D30"/>
    <w:p w:rsidR="004B7CA0" w:rsidRDefault="004B7CA0" w:rsidP="00F10D30"/>
    <w:p w:rsidR="004B7CA0" w:rsidRDefault="004B7CA0" w:rsidP="00F10D30"/>
    <w:p w:rsidR="004B7CA0" w:rsidRDefault="004B7CA0" w:rsidP="00F10D30"/>
    <w:p w:rsidR="004B7CA0" w:rsidRDefault="004B7CA0" w:rsidP="00F10D30"/>
    <w:p w:rsidR="005E4542" w:rsidRDefault="005E4542" w:rsidP="005E4542">
      <w:pPr>
        <w:tabs>
          <w:tab w:val="left" w:pos="426"/>
        </w:tabs>
        <w:spacing w:after="0"/>
        <w:ind w:left="284"/>
        <w:jc w:val="center"/>
        <w:rPr>
          <w:rFonts w:ascii="Times New Roman" w:hAnsi="Times New Roman"/>
          <w:sz w:val="24"/>
          <w:szCs w:val="24"/>
        </w:rPr>
      </w:pPr>
      <w:r>
        <w:rPr>
          <w:rFonts w:ascii="Times New Roman" w:hAnsi="Times New Roman"/>
          <w:sz w:val="24"/>
          <w:szCs w:val="24"/>
        </w:rPr>
        <w:lastRenderedPageBreak/>
        <w:t>АДМИНИСТРАЦИЯ ХОТЫНЕЦКОГО РАЙОНА</w:t>
      </w:r>
    </w:p>
    <w:p w:rsidR="005E4542" w:rsidRDefault="005E4542" w:rsidP="005E4542">
      <w:pPr>
        <w:autoSpaceDE w:val="0"/>
        <w:autoSpaceDN w:val="0"/>
        <w:adjustRightInd w:val="0"/>
        <w:spacing w:after="0"/>
        <w:ind w:left="709"/>
        <w:jc w:val="center"/>
        <w:rPr>
          <w:rFonts w:ascii="Times New Roman" w:hAnsi="Times New Roman"/>
          <w:b/>
          <w:sz w:val="24"/>
          <w:szCs w:val="24"/>
        </w:rPr>
      </w:pPr>
      <w:r>
        <w:rPr>
          <w:rFonts w:ascii="Times New Roman" w:hAnsi="Times New Roman"/>
          <w:sz w:val="24"/>
          <w:szCs w:val="24"/>
        </w:rPr>
        <w:t>ПОСТАНОВЛЕНИЕ</w:t>
      </w:r>
    </w:p>
    <w:p w:rsidR="005E4542" w:rsidRDefault="005E4542" w:rsidP="005E4542">
      <w:pPr>
        <w:autoSpaceDE w:val="0"/>
        <w:autoSpaceDN w:val="0"/>
        <w:adjustRightInd w:val="0"/>
        <w:spacing w:after="0"/>
        <w:ind w:left="709"/>
        <w:rPr>
          <w:rFonts w:ascii="Times New Roman" w:hAnsi="Times New Roman"/>
          <w:b/>
          <w:sz w:val="28"/>
          <w:szCs w:val="28"/>
        </w:rPr>
      </w:pPr>
    </w:p>
    <w:p w:rsidR="005E4542" w:rsidRDefault="005E4542" w:rsidP="005E4542">
      <w:pPr>
        <w:tabs>
          <w:tab w:val="left" w:pos="3060"/>
        </w:tabs>
        <w:autoSpaceDE w:val="0"/>
        <w:autoSpaceDN w:val="0"/>
        <w:adjustRightInd w:val="0"/>
        <w:spacing w:after="0"/>
        <w:rPr>
          <w:rFonts w:ascii="Times New Roman" w:hAnsi="Times New Roman"/>
          <w:bCs/>
        </w:rPr>
      </w:pPr>
      <w:r>
        <w:rPr>
          <w:rFonts w:ascii="Times New Roman" w:hAnsi="Times New Roman"/>
          <w:bCs/>
        </w:rPr>
        <w:t>12 мая 2015 г.                                                                                                               № 177</w:t>
      </w:r>
    </w:p>
    <w:p w:rsidR="005E4542" w:rsidRPr="005E4542" w:rsidRDefault="005E4542" w:rsidP="005E4542">
      <w:pPr>
        <w:spacing w:after="0" w:line="240" w:lineRule="auto"/>
        <w:rPr>
          <w:rFonts w:ascii="Times New Roman" w:hAnsi="Times New Roman"/>
          <w:sz w:val="24"/>
          <w:szCs w:val="24"/>
        </w:rPr>
      </w:pPr>
    </w:p>
    <w:tbl>
      <w:tblPr>
        <w:tblW w:w="0" w:type="auto"/>
        <w:tblLook w:val="01E0"/>
      </w:tblPr>
      <w:tblGrid>
        <w:gridCol w:w="7068"/>
      </w:tblGrid>
      <w:tr w:rsidR="005E4542" w:rsidRPr="005E4542" w:rsidTr="005E4542">
        <w:tc>
          <w:tcPr>
            <w:tcW w:w="7068" w:type="dxa"/>
            <w:hideMark/>
          </w:tcPr>
          <w:p w:rsidR="005E4542" w:rsidRPr="005E4542" w:rsidRDefault="005E4542" w:rsidP="005E4542">
            <w:pPr>
              <w:autoSpaceDE w:val="0"/>
              <w:autoSpaceDN w:val="0"/>
              <w:spacing w:after="0" w:line="240" w:lineRule="auto"/>
              <w:rPr>
                <w:rFonts w:ascii="Times New Roman" w:hAnsi="Times New Roman"/>
                <w:sz w:val="24"/>
                <w:szCs w:val="24"/>
              </w:rPr>
            </w:pPr>
            <w:r w:rsidRPr="005E4542">
              <w:rPr>
                <w:rFonts w:ascii="Times New Roman" w:hAnsi="Times New Roman"/>
                <w:sz w:val="24"/>
                <w:szCs w:val="24"/>
              </w:rPr>
              <w:t>Об утверждении административного регламента «Предоставление муниципальной услуги  по подготовке и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Хотынецкого района в целях малоэтажного жилищного строительства и (или) индивидуального жилищного строительства»</w:t>
            </w:r>
          </w:p>
        </w:tc>
      </w:tr>
    </w:tbl>
    <w:p w:rsidR="005E4542" w:rsidRPr="005E4542" w:rsidRDefault="005E4542" w:rsidP="005E4542">
      <w:pPr>
        <w:spacing w:after="0" w:line="240" w:lineRule="auto"/>
        <w:jc w:val="both"/>
        <w:rPr>
          <w:rFonts w:ascii="Times New Roman" w:hAnsi="Times New Roman"/>
          <w:sz w:val="24"/>
          <w:szCs w:val="24"/>
        </w:rPr>
      </w:pPr>
    </w:p>
    <w:p w:rsidR="005E4542" w:rsidRPr="005E4542" w:rsidRDefault="005E4542" w:rsidP="005E4542">
      <w:pPr>
        <w:spacing w:after="0" w:line="240" w:lineRule="auto"/>
        <w:jc w:val="both"/>
        <w:rPr>
          <w:rFonts w:ascii="Times New Roman" w:hAnsi="Times New Roman"/>
          <w:sz w:val="24"/>
          <w:szCs w:val="24"/>
        </w:rPr>
      </w:pPr>
      <w:r w:rsidRPr="005E4542">
        <w:rPr>
          <w:rFonts w:ascii="Times New Roman" w:hAnsi="Times New Roman"/>
          <w:sz w:val="24"/>
          <w:szCs w:val="24"/>
        </w:rPr>
        <w:t xml:space="preserve">             </w:t>
      </w:r>
      <w:proofErr w:type="gramStart"/>
      <w:r w:rsidRPr="005E4542">
        <w:rPr>
          <w:rFonts w:ascii="Times New Roman" w:hAnsi="Times New Roman"/>
          <w:sz w:val="24"/>
          <w:szCs w:val="24"/>
        </w:rPr>
        <w:t>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Законом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w:t>
      </w:r>
      <w:proofErr w:type="gramEnd"/>
      <w:r w:rsidRPr="005E4542">
        <w:rPr>
          <w:rFonts w:ascii="Times New Roman" w:hAnsi="Times New Roman"/>
          <w:sz w:val="24"/>
          <w:szCs w:val="24"/>
        </w:rPr>
        <w:t xml:space="preserve"> органами государственной власти Орловской области», Уставом  Хотынецкого района администрация района </w:t>
      </w:r>
    </w:p>
    <w:p w:rsidR="005E4542" w:rsidRPr="005E4542" w:rsidRDefault="005E4542" w:rsidP="005E4542">
      <w:pPr>
        <w:pStyle w:val="ConsPlusNormal"/>
        <w:ind w:firstLine="567"/>
        <w:jc w:val="center"/>
        <w:rPr>
          <w:rFonts w:ascii="Times New Roman" w:hAnsi="Times New Roman" w:cs="Times New Roman"/>
          <w:sz w:val="24"/>
          <w:szCs w:val="24"/>
        </w:rPr>
      </w:pPr>
      <w:r w:rsidRPr="005E4542">
        <w:rPr>
          <w:rFonts w:ascii="Times New Roman" w:hAnsi="Times New Roman" w:cs="Times New Roman"/>
          <w:sz w:val="24"/>
          <w:szCs w:val="24"/>
        </w:rPr>
        <w:t>ПОСТАНОВЛЯЕТ:</w:t>
      </w:r>
    </w:p>
    <w:p w:rsidR="005E4542" w:rsidRPr="005E4542" w:rsidRDefault="005E4542" w:rsidP="005E4542">
      <w:pPr>
        <w:spacing w:after="0" w:line="240" w:lineRule="auto"/>
        <w:jc w:val="both"/>
        <w:rPr>
          <w:rFonts w:ascii="Times New Roman" w:hAnsi="Times New Roman"/>
          <w:sz w:val="24"/>
          <w:szCs w:val="24"/>
        </w:rPr>
      </w:pPr>
      <w:r w:rsidRPr="005E4542">
        <w:rPr>
          <w:rFonts w:ascii="Times New Roman" w:hAnsi="Times New Roman"/>
          <w:sz w:val="24"/>
          <w:szCs w:val="24"/>
        </w:rPr>
        <w:t xml:space="preserve">        1.</w:t>
      </w:r>
      <w:r w:rsidRPr="005E4542">
        <w:rPr>
          <w:rFonts w:ascii="Times New Roman" w:eastAsia="Arial" w:hAnsi="Times New Roman"/>
          <w:sz w:val="24"/>
          <w:szCs w:val="24"/>
        </w:rPr>
        <w:t xml:space="preserve"> </w:t>
      </w:r>
      <w:r w:rsidRPr="005E4542">
        <w:rPr>
          <w:rFonts w:ascii="Times New Roman" w:hAnsi="Times New Roman"/>
          <w:sz w:val="24"/>
          <w:szCs w:val="24"/>
        </w:rPr>
        <w:t>Утвердить</w:t>
      </w:r>
      <w:r w:rsidRPr="005E4542">
        <w:rPr>
          <w:rFonts w:ascii="Times New Roman" w:eastAsia="Arial" w:hAnsi="Times New Roman"/>
          <w:sz w:val="24"/>
          <w:szCs w:val="24"/>
        </w:rPr>
        <w:t xml:space="preserve"> прилагаемый </w:t>
      </w:r>
      <w:r w:rsidRPr="005E4542">
        <w:rPr>
          <w:rFonts w:ascii="Times New Roman" w:hAnsi="Times New Roman"/>
          <w:sz w:val="24"/>
          <w:szCs w:val="24"/>
        </w:rPr>
        <w:t>административный</w:t>
      </w:r>
      <w:r w:rsidRPr="005E4542">
        <w:rPr>
          <w:rFonts w:ascii="Times New Roman" w:eastAsia="Arial" w:hAnsi="Times New Roman"/>
          <w:sz w:val="24"/>
          <w:szCs w:val="24"/>
        </w:rPr>
        <w:t xml:space="preserve"> </w:t>
      </w:r>
      <w:r w:rsidRPr="005E4542">
        <w:rPr>
          <w:rFonts w:ascii="Times New Roman" w:hAnsi="Times New Roman"/>
          <w:sz w:val="24"/>
          <w:szCs w:val="24"/>
        </w:rPr>
        <w:t>регламент</w:t>
      </w:r>
      <w:r w:rsidRPr="005E4542">
        <w:rPr>
          <w:rFonts w:ascii="Times New Roman" w:eastAsia="Arial" w:hAnsi="Times New Roman"/>
          <w:sz w:val="24"/>
          <w:szCs w:val="24"/>
        </w:rPr>
        <w:t xml:space="preserve"> «</w:t>
      </w:r>
      <w:r w:rsidRPr="005E4542">
        <w:rPr>
          <w:rFonts w:ascii="Times New Roman" w:hAnsi="Times New Roman"/>
          <w:sz w:val="24"/>
          <w:szCs w:val="24"/>
        </w:rPr>
        <w:t>Предоставление</w:t>
      </w:r>
      <w:r w:rsidRPr="005E4542">
        <w:rPr>
          <w:rFonts w:ascii="Times New Roman" w:eastAsia="Arial" w:hAnsi="Times New Roman"/>
          <w:sz w:val="24"/>
          <w:szCs w:val="24"/>
        </w:rPr>
        <w:t xml:space="preserve"> </w:t>
      </w:r>
      <w:r w:rsidRPr="005E4542">
        <w:rPr>
          <w:rFonts w:ascii="Times New Roman" w:hAnsi="Times New Roman"/>
          <w:sz w:val="24"/>
          <w:szCs w:val="24"/>
        </w:rPr>
        <w:t>муниципальной</w:t>
      </w:r>
      <w:r w:rsidRPr="005E4542">
        <w:rPr>
          <w:rFonts w:ascii="Times New Roman" w:eastAsia="Arial" w:hAnsi="Times New Roman"/>
          <w:sz w:val="24"/>
          <w:szCs w:val="24"/>
        </w:rPr>
        <w:t xml:space="preserve"> </w:t>
      </w:r>
      <w:r w:rsidRPr="005E4542">
        <w:rPr>
          <w:rFonts w:ascii="Times New Roman" w:hAnsi="Times New Roman"/>
          <w:sz w:val="24"/>
          <w:szCs w:val="24"/>
        </w:rPr>
        <w:t>услуги</w:t>
      </w:r>
      <w:r w:rsidRPr="005E4542">
        <w:rPr>
          <w:rFonts w:ascii="Times New Roman" w:eastAsia="Arial" w:hAnsi="Times New Roman"/>
          <w:sz w:val="24"/>
          <w:szCs w:val="24"/>
        </w:rPr>
        <w:t xml:space="preserve"> </w:t>
      </w:r>
      <w:r w:rsidRPr="005E4542">
        <w:rPr>
          <w:rFonts w:ascii="Times New Roman" w:hAnsi="Times New Roman"/>
          <w:sz w:val="24"/>
          <w:szCs w:val="24"/>
        </w:rPr>
        <w:t>по подготовке и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Хотынецкого района  в целях малоэтажного жилищного строительства и (или) индивидуального жилищного строительства» (далее</w:t>
      </w:r>
      <w:r w:rsidRPr="005E4542">
        <w:rPr>
          <w:rFonts w:ascii="Times New Roman" w:eastAsia="Arial" w:hAnsi="Times New Roman"/>
          <w:sz w:val="24"/>
          <w:szCs w:val="24"/>
        </w:rPr>
        <w:t xml:space="preserve"> – </w:t>
      </w:r>
      <w:r w:rsidRPr="005E4542">
        <w:rPr>
          <w:rFonts w:ascii="Times New Roman" w:hAnsi="Times New Roman"/>
          <w:sz w:val="24"/>
          <w:szCs w:val="24"/>
        </w:rPr>
        <w:t>административный</w:t>
      </w:r>
      <w:r w:rsidRPr="005E4542">
        <w:rPr>
          <w:rFonts w:ascii="Times New Roman" w:eastAsia="Arial" w:hAnsi="Times New Roman"/>
          <w:sz w:val="24"/>
          <w:szCs w:val="24"/>
        </w:rPr>
        <w:t xml:space="preserve"> </w:t>
      </w:r>
      <w:r w:rsidRPr="005E4542">
        <w:rPr>
          <w:rFonts w:ascii="Times New Roman" w:hAnsi="Times New Roman"/>
          <w:sz w:val="24"/>
          <w:szCs w:val="24"/>
        </w:rPr>
        <w:t>регламент).</w:t>
      </w:r>
    </w:p>
    <w:p w:rsidR="005E4542" w:rsidRPr="005E4542" w:rsidRDefault="005E4542" w:rsidP="005E4542">
      <w:pPr>
        <w:spacing w:after="0" w:line="240" w:lineRule="auto"/>
        <w:ind w:firstLine="720"/>
        <w:jc w:val="both"/>
        <w:rPr>
          <w:rFonts w:ascii="Times New Roman" w:hAnsi="Times New Roman"/>
          <w:sz w:val="24"/>
          <w:szCs w:val="24"/>
        </w:rPr>
      </w:pPr>
      <w:r w:rsidRPr="005E4542">
        <w:rPr>
          <w:rFonts w:ascii="Times New Roman" w:hAnsi="Times New Roman"/>
          <w:sz w:val="24"/>
          <w:szCs w:val="24"/>
        </w:rPr>
        <w:t xml:space="preserve"> 2. Отделу архитектуры, строительства и жилищно-коммунального хозяйства администрации района (Г.А.Ломакина) обеспечить выполнение административного регламента.</w:t>
      </w:r>
    </w:p>
    <w:p w:rsidR="005E4542" w:rsidRPr="005E4542" w:rsidRDefault="005E4542" w:rsidP="005E4542">
      <w:pPr>
        <w:spacing w:after="0" w:line="240" w:lineRule="auto"/>
        <w:jc w:val="both"/>
        <w:rPr>
          <w:rFonts w:ascii="Times New Roman" w:eastAsia="Arial" w:hAnsi="Times New Roman"/>
          <w:sz w:val="24"/>
          <w:szCs w:val="24"/>
        </w:rPr>
      </w:pPr>
      <w:r w:rsidRPr="005E4542">
        <w:rPr>
          <w:rFonts w:ascii="Times New Roman" w:eastAsia="Arial" w:hAnsi="Times New Roman"/>
          <w:sz w:val="24"/>
          <w:szCs w:val="24"/>
        </w:rPr>
        <w:t xml:space="preserve">          3. Опубликовать настоящее постановление в бюллетене «Хотынецкий муниципальный вестник» и разместить на  </w:t>
      </w:r>
      <w:r w:rsidRPr="005E4542">
        <w:rPr>
          <w:rFonts w:ascii="Times New Roman" w:hAnsi="Times New Roman"/>
          <w:sz w:val="24"/>
          <w:szCs w:val="24"/>
        </w:rPr>
        <w:t>официальном</w:t>
      </w:r>
      <w:r w:rsidRPr="005E4542">
        <w:rPr>
          <w:rFonts w:ascii="Times New Roman" w:eastAsia="Arial" w:hAnsi="Times New Roman"/>
          <w:sz w:val="24"/>
          <w:szCs w:val="24"/>
        </w:rPr>
        <w:t xml:space="preserve"> </w:t>
      </w:r>
      <w:r w:rsidRPr="005E4542">
        <w:rPr>
          <w:rFonts w:ascii="Times New Roman" w:hAnsi="Times New Roman"/>
          <w:sz w:val="24"/>
          <w:szCs w:val="24"/>
        </w:rPr>
        <w:t>сайте</w:t>
      </w:r>
      <w:r w:rsidRPr="005E4542">
        <w:rPr>
          <w:rFonts w:ascii="Times New Roman" w:eastAsia="Arial" w:hAnsi="Times New Roman"/>
          <w:sz w:val="24"/>
          <w:szCs w:val="24"/>
        </w:rPr>
        <w:t xml:space="preserve"> </w:t>
      </w:r>
      <w:r w:rsidRPr="005E4542">
        <w:rPr>
          <w:rFonts w:ascii="Times New Roman" w:hAnsi="Times New Roman"/>
          <w:sz w:val="24"/>
          <w:szCs w:val="24"/>
        </w:rPr>
        <w:t>Хотынецкого</w:t>
      </w:r>
      <w:r w:rsidRPr="005E4542">
        <w:rPr>
          <w:rFonts w:ascii="Times New Roman" w:eastAsia="Arial" w:hAnsi="Times New Roman"/>
          <w:sz w:val="24"/>
          <w:szCs w:val="24"/>
        </w:rPr>
        <w:t xml:space="preserve"> </w:t>
      </w:r>
      <w:r w:rsidRPr="005E4542">
        <w:rPr>
          <w:rFonts w:ascii="Times New Roman" w:hAnsi="Times New Roman"/>
          <w:sz w:val="24"/>
          <w:szCs w:val="24"/>
        </w:rPr>
        <w:t>района</w:t>
      </w:r>
      <w:r w:rsidRPr="005E4542">
        <w:rPr>
          <w:rFonts w:ascii="Times New Roman" w:eastAsia="Arial" w:hAnsi="Times New Roman"/>
          <w:sz w:val="24"/>
          <w:szCs w:val="24"/>
        </w:rPr>
        <w:t xml:space="preserve"> </w:t>
      </w:r>
      <w:r w:rsidRPr="005E4542">
        <w:rPr>
          <w:rFonts w:ascii="Times New Roman" w:hAnsi="Times New Roman"/>
          <w:sz w:val="24"/>
          <w:szCs w:val="24"/>
        </w:rPr>
        <w:t>в сети Интернет (</w:t>
      </w:r>
      <w:proofErr w:type="spellStart"/>
      <w:r w:rsidRPr="005E4542">
        <w:rPr>
          <w:rFonts w:ascii="Times New Roman" w:hAnsi="Times New Roman"/>
          <w:sz w:val="24"/>
          <w:szCs w:val="24"/>
        </w:rPr>
        <w:t>www.hot-adm.ru</w:t>
      </w:r>
      <w:proofErr w:type="spellEnd"/>
      <w:r w:rsidRPr="005E4542">
        <w:rPr>
          <w:rFonts w:ascii="Times New Roman" w:hAnsi="Times New Roman"/>
          <w:sz w:val="24"/>
          <w:szCs w:val="24"/>
        </w:rPr>
        <w:t>).</w:t>
      </w:r>
    </w:p>
    <w:p w:rsidR="005E4542" w:rsidRPr="005E4542" w:rsidRDefault="005E4542" w:rsidP="005E4542">
      <w:pPr>
        <w:spacing w:after="0" w:line="240" w:lineRule="auto"/>
        <w:jc w:val="both"/>
        <w:rPr>
          <w:rFonts w:ascii="Times New Roman" w:hAnsi="Times New Roman"/>
          <w:sz w:val="24"/>
          <w:szCs w:val="24"/>
        </w:rPr>
      </w:pPr>
      <w:r w:rsidRPr="005E4542">
        <w:rPr>
          <w:rFonts w:ascii="Times New Roman" w:hAnsi="Times New Roman"/>
          <w:sz w:val="24"/>
          <w:szCs w:val="24"/>
        </w:rPr>
        <w:t xml:space="preserve">         4.</w:t>
      </w:r>
      <w:r w:rsidRPr="005E4542">
        <w:rPr>
          <w:rFonts w:ascii="Times New Roman" w:eastAsia="Arial" w:hAnsi="Times New Roman"/>
          <w:sz w:val="24"/>
          <w:szCs w:val="24"/>
        </w:rPr>
        <w:t xml:space="preserve"> Главному специалисту, системному администратору отдела по экономике, предпринимательству и торговле администрации района                 О. В. Фролову внести соответствующие изменения в реестр муниципальных услуг и постановление администрации района от 1 ноября 2010 года № 424 «О реестре муниципальных услуг»</w:t>
      </w:r>
      <w:r w:rsidRPr="005E4542">
        <w:rPr>
          <w:rFonts w:ascii="Times New Roman" w:hAnsi="Times New Roman"/>
          <w:sz w:val="24"/>
          <w:szCs w:val="24"/>
        </w:rPr>
        <w:t>.</w:t>
      </w:r>
    </w:p>
    <w:p w:rsidR="005E4542" w:rsidRPr="005E4542" w:rsidRDefault="005E4542" w:rsidP="005E4542">
      <w:pPr>
        <w:spacing w:after="0" w:line="240" w:lineRule="auto"/>
        <w:jc w:val="both"/>
        <w:rPr>
          <w:rFonts w:ascii="Times New Roman" w:hAnsi="Times New Roman"/>
          <w:sz w:val="24"/>
          <w:szCs w:val="24"/>
        </w:rPr>
      </w:pPr>
      <w:r w:rsidRPr="005E4542">
        <w:rPr>
          <w:rFonts w:ascii="Times New Roman" w:hAnsi="Times New Roman"/>
          <w:sz w:val="24"/>
          <w:szCs w:val="24"/>
        </w:rPr>
        <w:tab/>
        <w:t>5.</w:t>
      </w:r>
      <w:r w:rsidRPr="005E4542">
        <w:rPr>
          <w:rFonts w:ascii="Times New Roman" w:eastAsia="Arial" w:hAnsi="Times New Roman"/>
          <w:sz w:val="24"/>
          <w:szCs w:val="24"/>
        </w:rPr>
        <w:t xml:space="preserve"> </w:t>
      </w:r>
      <w:proofErr w:type="gramStart"/>
      <w:r w:rsidRPr="005E4542">
        <w:rPr>
          <w:rFonts w:ascii="Times New Roman" w:hAnsi="Times New Roman"/>
          <w:sz w:val="24"/>
          <w:szCs w:val="24"/>
        </w:rPr>
        <w:t>Контроль</w:t>
      </w:r>
      <w:r w:rsidRPr="005E4542">
        <w:rPr>
          <w:rFonts w:ascii="Times New Roman" w:eastAsia="Arial" w:hAnsi="Times New Roman"/>
          <w:sz w:val="24"/>
          <w:szCs w:val="24"/>
        </w:rPr>
        <w:t xml:space="preserve"> </w:t>
      </w:r>
      <w:r w:rsidRPr="005E4542">
        <w:rPr>
          <w:rFonts w:ascii="Times New Roman" w:hAnsi="Times New Roman"/>
          <w:sz w:val="24"/>
          <w:szCs w:val="24"/>
        </w:rPr>
        <w:t>за</w:t>
      </w:r>
      <w:proofErr w:type="gramEnd"/>
      <w:r w:rsidRPr="005E4542">
        <w:rPr>
          <w:rFonts w:ascii="Times New Roman" w:eastAsia="Arial" w:hAnsi="Times New Roman"/>
          <w:sz w:val="24"/>
          <w:szCs w:val="24"/>
        </w:rPr>
        <w:t xml:space="preserve"> </w:t>
      </w:r>
      <w:r w:rsidRPr="005E4542">
        <w:rPr>
          <w:rFonts w:ascii="Times New Roman" w:hAnsi="Times New Roman"/>
          <w:sz w:val="24"/>
          <w:szCs w:val="24"/>
        </w:rPr>
        <w:t>исполнением</w:t>
      </w:r>
      <w:r w:rsidRPr="005E4542">
        <w:rPr>
          <w:rFonts w:ascii="Times New Roman" w:eastAsia="Arial" w:hAnsi="Times New Roman"/>
          <w:sz w:val="24"/>
          <w:szCs w:val="24"/>
        </w:rPr>
        <w:t xml:space="preserve"> </w:t>
      </w:r>
      <w:r w:rsidRPr="005E4542">
        <w:rPr>
          <w:rFonts w:ascii="Times New Roman" w:hAnsi="Times New Roman"/>
          <w:sz w:val="24"/>
          <w:szCs w:val="24"/>
        </w:rPr>
        <w:t>настоящего</w:t>
      </w:r>
      <w:r w:rsidRPr="005E4542">
        <w:rPr>
          <w:rFonts w:ascii="Times New Roman" w:eastAsia="Arial" w:hAnsi="Times New Roman"/>
          <w:sz w:val="24"/>
          <w:szCs w:val="24"/>
        </w:rPr>
        <w:t xml:space="preserve"> </w:t>
      </w:r>
      <w:r w:rsidRPr="005E4542">
        <w:rPr>
          <w:rFonts w:ascii="Times New Roman" w:hAnsi="Times New Roman"/>
          <w:sz w:val="24"/>
          <w:szCs w:val="24"/>
        </w:rPr>
        <w:t>постановления</w:t>
      </w:r>
      <w:r w:rsidRPr="005E4542">
        <w:rPr>
          <w:rFonts w:ascii="Times New Roman" w:eastAsia="Arial" w:hAnsi="Times New Roman"/>
          <w:sz w:val="24"/>
          <w:szCs w:val="24"/>
        </w:rPr>
        <w:t xml:space="preserve"> </w:t>
      </w:r>
      <w:r w:rsidRPr="005E4542">
        <w:rPr>
          <w:rFonts w:ascii="Times New Roman" w:hAnsi="Times New Roman"/>
          <w:sz w:val="24"/>
          <w:szCs w:val="24"/>
        </w:rPr>
        <w:t>возложить</w:t>
      </w:r>
      <w:r w:rsidRPr="005E4542">
        <w:rPr>
          <w:rFonts w:ascii="Times New Roman" w:eastAsia="Arial" w:hAnsi="Times New Roman"/>
          <w:sz w:val="24"/>
          <w:szCs w:val="24"/>
        </w:rPr>
        <w:t xml:space="preserve"> </w:t>
      </w:r>
      <w:r w:rsidRPr="005E4542">
        <w:rPr>
          <w:rFonts w:ascii="Times New Roman" w:hAnsi="Times New Roman"/>
          <w:sz w:val="24"/>
          <w:szCs w:val="24"/>
        </w:rPr>
        <w:t>на</w:t>
      </w:r>
      <w:r w:rsidRPr="005E4542">
        <w:rPr>
          <w:rFonts w:ascii="Times New Roman" w:eastAsia="Arial" w:hAnsi="Times New Roman"/>
          <w:sz w:val="24"/>
          <w:szCs w:val="24"/>
        </w:rPr>
        <w:t xml:space="preserve">  первого </w:t>
      </w:r>
      <w:r w:rsidRPr="005E4542">
        <w:rPr>
          <w:rFonts w:ascii="Times New Roman" w:hAnsi="Times New Roman"/>
          <w:sz w:val="24"/>
          <w:szCs w:val="24"/>
        </w:rPr>
        <w:t>заместителя</w:t>
      </w:r>
      <w:r w:rsidRPr="005E4542">
        <w:rPr>
          <w:rFonts w:ascii="Times New Roman" w:eastAsia="Arial" w:hAnsi="Times New Roman"/>
          <w:sz w:val="24"/>
          <w:szCs w:val="24"/>
        </w:rPr>
        <w:t xml:space="preserve"> </w:t>
      </w:r>
      <w:r w:rsidRPr="005E4542">
        <w:rPr>
          <w:rFonts w:ascii="Times New Roman" w:hAnsi="Times New Roman"/>
          <w:sz w:val="24"/>
          <w:szCs w:val="24"/>
        </w:rPr>
        <w:t>главы</w:t>
      </w:r>
      <w:r w:rsidRPr="005E4542">
        <w:rPr>
          <w:rFonts w:ascii="Times New Roman" w:eastAsia="Arial" w:hAnsi="Times New Roman"/>
          <w:sz w:val="24"/>
          <w:szCs w:val="24"/>
        </w:rPr>
        <w:t xml:space="preserve"> </w:t>
      </w:r>
      <w:r w:rsidRPr="005E4542">
        <w:rPr>
          <w:rFonts w:ascii="Times New Roman" w:hAnsi="Times New Roman"/>
          <w:sz w:val="24"/>
          <w:szCs w:val="24"/>
        </w:rPr>
        <w:t>администрации</w:t>
      </w:r>
      <w:r w:rsidRPr="005E4542">
        <w:rPr>
          <w:rFonts w:ascii="Times New Roman" w:eastAsia="Arial" w:hAnsi="Times New Roman"/>
          <w:sz w:val="24"/>
          <w:szCs w:val="24"/>
        </w:rPr>
        <w:t xml:space="preserve"> </w:t>
      </w:r>
      <w:r w:rsidRPr="005E4542">
        <w:rPr>
          <w:rFonts w:ascii="Times New Roman" w:hAnsi="Times New Roman"/>
          <w:sz w:val="24"/>
          <w:szCs w:val="24"/>
        </w:rPr>
        <w:t>района</w:t>
      </w:r>
      <w:r w:rsidRPr="005E4542">
        <w:rPr>
          <w:rFonts w:ascii="Times New Roman" w:eastAsia="Arial" w:hAnsi="Times New Roman"/>
          <w:sz w:val="24"/>
          <w:szCs w:val="24"/>
        </w:rPr>
        <w:t xml:space="preserve"> </w:t>
      </w:r>
      <w:r w:rsidRPr="005E4542">
        <w:rPr>
          <w:rFonts w:ascii="Times New Roman" w:hAnsi="Times New Roman"/>
          <w:sz w:val="24"/>
          <w:szCs w:val="24"/>
        </w:rPr>
        <w:t xml:space="preserve"> А. Н. Рыжова.</w:t>
      </w:r>
    </w:p>
    <w:p w:rsidR="005E4542" w:rsidRPr="005E4542" w:rsidRDefault="005E4542" w:rsidP="005E4542">
      <w:pPr>
        <w:spacing w:after="0" w:line="240" w:lineRule="auto"/>
        <w:ind w:firstLine="567"/>
        <w:jc w:val="both"/>
        <w:rPr>
          <w:rFonts w:ascii="Times New Roman" w:hAnsi="Times New Roman"/>
          <w:spacing w:val="-20"/>
          <w:sz w:val="24"/>
          <w:szCs w:val="24"/>
        </w:rPr>
      </w:pPr>
    </w:p>
    <w:p w:rsidR="005E4542" w:rsidRPr="005E4542" w:rsidRDefault="005E4542" w:rsidP="005E4542">
      <w:pPr>
        <w:spacing w:after="0" w:line="240" w:lineRule="auto"/>
        <w:ind w:right="160"/>
        <w:jc w:val="both"/>
        <w:rPr>
          <w:rFonts w:ascii="Times New Roman" w:hAnsi="Times New Roman"/>
          <w:sz w:val="24"/>
          <w:szCs w:val="24"/>
        </w:rPr>
      </w:pPr>
      <w:r w:rsidRPr="005E4542">
        <w:rPr>
          <w:rFonts w:ascii="Times New Roman" w:hAnsi="Times New Roman"/>
          <w:sz w:val="24"/>
          <w:szCs w:val="24"/>
        </w:rPr>
        <w:t>ГЛАВА РАЙОНА                                                                         Е. Е. НИКИШИН</w:t>
      </w:r>
    </w:p>
    <w:p w:rsidR="005E4542" w:rsidRDefault="005E4542" w:rsidP="005E4542">
      <w:pPr>
        <w:spacing w:after="0" w:line="240" w:lineRule="auto"/>
        <w:jc w:val="right"/>
        <w:rPr>
          <w:rFonts w:ascii="Times New Roman" w:hAnsi="Times New Roman"/>
          <w:sz w:val="24"/>
          <w:szCs w:val="24"/>
        </w:rPr>
      </w:pPr>
    </w:p>
    <w:p w:rsidR="005E4542" w:rsidRPr="005E4542" w:rsidRDefault="005E4542" w:rsidP="005E4542">
      <w:pPr>
        <w:spacing w:after="0" w:line="240" w:lineRule="auto"/>
        <w:jc w:val="right"/>
        <w:rPr>
          <w:rFonts w:ascii="Times New Roman" w:hAnsi="Times New Roman"/>
          <w:sz w:val="24"/>
          <w:szCs w:val="24"/>
        </w:rPr>
      </w:pPr>
      <w:r w:rsidRPr="005E4542">
        <w:rPr>
          <w:rFonts w:ascii="Times New Roman" w:hAnsi="Times New Roman"/>
          <w:sz w:val="24"/>
          <w:szCs w:val="24"/>
        </w:rPr>
        <w:t>Приложение</w:t>
      </w:r>
    </w:p>
    <w:p w:rsidR="005E4542" w:rsidRPr="005E4542" w:rsidRDefault="005E4542" w:rsidP="005E4542">
      <w:pPr>
        <w:pStyle w:val="ConsPlusNormal"/>
        <w:ind w:left="3828" w:firstLine="0"/>
        <w:jc w:val="right"/>
        <w:rPr>
          <w:rFonts w:ascii="Times New Roman" w:hAnsi="Times New Roman" w:cs="Times New Roman"/>
          <w:sz w:val="24"/>
          <w:szCs w:val="24"/>
        </w:rPr>
      </w:pPr>
      <w:r w:rsidRPr="005E4542">
        <w:rPr>
          <w:rFonts w:ascii="Times New Roman" w:hAnsi="Times New Roman" w:cs="Times New Roman"/>
          <w:sz w:val="24"/>
          <w:szCs w:val="24"/>
        </w:rPr>
        <w:t>к постановлению администрации района</w:t>
      </w:r>
    </w:p>
    <w:p w:rsidR="005E4542" w:rsidRDefault="005E4542" w:rsidP="005E4542">
      <w:pPr>
        <w:pStyle w:val="ConsPlusNormal"/>
        <w:ind w:left="171" w:firstLine="0"/>
        <w:jc w:val="right"/>
        <w:rPr>
          <w:rFonts w:ascii="Times New Roman" w:hAnsi="Times New Roman" w:cs="Times New Roman"/>
          <w:sz w:val="24"/>
          <w:szCs w:val="24"/>
        </w:rPr>
      </w:pPr>
      <w:r w:rsidRPr="005E4542">
        <w:rPr>
          <w:rFonts w:ascii="Times New Roman" w:hAnsi="Times New Roman" w:cs="Times New Roman"/>
          <w:sz w:val="24"/>
          <w:szCs w:val="24"/>
        </w:rPr>
        <w:t xml:space="preserve">от  12 мая </w:t>
      </w:r>
      <w:smartTag w:uri="urn:schemas-microsoft-com:office:smarttags" w:element="metricconverter">
        <w:smartTagPr>
          <w:attr w:name="ProductID" w:val="2015 г"/>
        </w:smartTagPr>
        <w:r w:rsidRPr="005E4542">
          <w:rPr>
            <w:rFonts w:ascii="Times New Roman" w:hAnsi="Times New Roman" w:cs="Times New Roman"/>
            <w:sz w:val="24"/>
            <w:szCs w:val="24"/>
          </w:rPr>
          <w:t>2015 г</w:t>
        </w:r>
      </w:smartTag>
      <w:r w:rsidRPr="005E4542">
        <w:rPr>
          <w:rFonts w:ascii="Times New Roman" w:hAnsi="Times New Roman" w:cs="Times New Roman"/>
          <w:sz w:val="24"/>
          <w:szCs w:val="24"/>
        </w:rPr>
        <w:t>. № 177</w:t>
      </w:r>
    </w:p>
    <w:p w:rsidR="005E4542" w:rsidRPr="005E4542" w:rsidRDefault="005E4542" w:rsidP="005E4542">
      <w:pPr>
        <w:pStyle w:val="ConsPlusNormal"/>
        <w:ind w:left="171" w:firstLine="0"/>
        <w:jc w:val="right"/>
        <w:rPr>
          <w:rFonts w:ascii="Times New Roman" w:hAnsi="Times New Roman" w:cs="Times New Roman"/>
          <w:sz w:val="24"/>
          <w:szCs w:val="24"/>
        </w:rPr>
      </w:pPr>
    </w:p>
    <w:p w:rsidR="005E4542" w:rsidRPr="005E4542" w:rsidRDefault="005E4542" w:rsidP="005E4542">
      <w:pPr>
        <w:pStyle w:val="3"/>
        <w:spacing w:before="0" w:after="0" w:line="240" w:lineRule="auto"/>
        <w:jc w:val="center"/>
        <w:rPr>
          <w:rFonts w:ascii="Times New Roman" w:hAnsi="Times New Roman"/>
          <w:sz w:val="24"/>
          <w:szCs w:val="24"/>
        </w:rPr>
      </w:pPr>
      <w:r w:rsidRPr="005E4542">
        <w:rPr>
          <w:rFonts w:ascii="Times New Roman" w:hAnsi="Times New Roman"/>
          <w:sz w:val="24"/>
          <w:szCs w:val="24"/>
        </w:rPr>
        <w:t>АДМИНИСТРАТИВНЫЙ РЕГЛАМЕНТ</w:t>
      </w:r>
    </w:p>
    <w:p w:rsidR="005E4542" w:rsidRPr="005E4542" w:rsidRDefault="005E4542" w:rsidP="005E4542">
      <w:pPr>
        <w:shd w:val="clear" w:color="auto" w:fill="FFFFFF"/>
        <w:spacing w:after="0" w:line="240" w:lineRule="auto"/>
        <w:jc w:val="center"/>
        <w:rPr>
          <w:rFonts w:ascii="Times New Roman" w:hAnsi="Times New Roman"/>
          <w:spacing w:val="-19"/>
          <w:sz w:val="24"/>
          <w:szCs w:val="24"/>
        </w:rPr>
      </w:pPr>
      <w:r w:rsidRPr="005E4542">
        <w:rPr>
          <w:rFonts w:ascii="Times New Roman" w:hAnsi="Times New Roman"/>
          <w:b/>
          <w:bCs/>
          <w:sz w:val="24"/>
          <w:szCs w:val="24"/>
        </w:rPr>
        <w:t xml:space="preserve"> «Предоставление муниципальной услуги </w:t>
      </w:r>
      <w:r w:rsidRPr="005E4542">
        <w:rPr>
          <w:rFonts w:ascii="Times New Roman" w:hAnsi="Times New Roman"/>
          <w:b/>
          <w:spacing w:val="-20"/>
          <w:sz w:val="24"/>
          <w:szCs w:val="24"/>
        </w:rPr>
        <w:t>по подготовке и выдаче разрешений  на ввод  объектов в эксплуатацию  при осуществлении строительства, реконструкции объектов капитального строительства</w:t>
      </w:r>
      <w:r w:rsidRPr="005E4542">
        <w:rPr>
          <w:rFonts w:ascii="Times New Roman" w:hAnsi="Times New Roman"/>
          <w:b/>
          <w:bCs/>
          <w:sz w:val="24"/>
          <w:szCs w:val="24"/>
        </w:rPr>
        <w:t>, расположенных на территории сельских поселений Хотынецкого района</w:t>
      </w:r>
      <w:r w:rsidRPr="005E4542">
        <w:rPr>
          <w:rFonts w:ascii="Times New Roman" w:hAnsi="Times New Roman"/>
          <w:b/>
          <w:sz w:val="24"/>
          <w:szCs w:val="24"/>
          <w:shd w:val="clear" w:color="auto" w:fill="FFFFFF"/>
        </w:rPr>
        <w:t xml:space="preserve">  в целях </w:t>
      </w:r>
      <w:r w:rsidRPr="005E4542">
        <w:rPr>
          <w:rFonts w:ascii="Times New Roman" w:hAnsi="Times New Roman"/>
          <w:b/>
          <w:bCs/>
          <w:sz w:val="24"/>
          <w:szCs w:val="24"/>
        </w:rPr>
        <w:lastRenderedPageBreak/>
        <w:t>малоэтажного жилищного строительства и (или) индивидуального жилищного строительства</w:t>
      </w:r>
      <w:r w:rsidRPr="005E4542">
        <w:rPr>
          <w:rFonts w:ascii="Times New Roman" w:hAnsi="Times New Roman"/>
          <w:b/>
          <w:bCs/>
          <w:spacing w:val="-19"/>
          <w:sz w:val="24"/>
          <w:szCs w:val="24"/>
        </w:rPr>
        <w:t>»</w:t>
      </w:r>
    </w:p>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b/>
          <w:bCs/>
          <w:sz w:val="24"/>
          <w:szCs w:val="24"/>
        </w:rPr>
        <w:t>1. Общие положения</w:t>
      </w:r>
    </w:p>
    <w:p w:rsidR="005E4542" w:rsidRPr="005E4542" w:rsidRDefault="005E4542" w:rsidP="005E4542">
      <w:pPr>
        <w:spacing w:after="0" w:line="240" w:lineRule="auto"/>
        <w:jc w:val="both"/>
        <w:rPr>
          <w:rFonts w:ascii="Times New Roman" w:hAnsi="Times New Roman"/>
          <w:sz w:val="24"/>
          <w:szCs w:val="24"/>
        </w:rPr>
      </w:pPr>
      <w:r w:rsidRPr="005E4542">
        <w:rPr>
          <w:rFonts w:ascii="Times New Roman" w:hAnsi="Times New Roman"/>
          <w:sz w:val="24"/>
          <w:szCs w:val="24"/>
        </w:rPr>
        <w:t xml:space="preserve">             1.1. </w:t>
      </w:r>
      <w:proofErr w:type="gramStart"/>
      <w:r w:rsidRPr="005E4542">
        <w:rPr>
          <w:rFonts w:ascii="Times New Roman" w:hAnsi="Times New Roman"/>
          <w:sz w:val="24"/>
          <w:szCs w:val="24"/>
        </w:rPr>
        <w:t>Административный регламент  «Предоставление муниципальной услуги по подготовке и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Хотынецкого района в целях малоэтажного жилищного строительства и (или) индивидуального жилищного строительства» (далее соответственно – административный регламент, муниципальная услуга) определяет  порядок, сроки и последовательность действий (административных процедур) при предоставлении муниципальной услуги.</w:t>
      </w:r>
      <w:proofErr w:type="gramEnd"/>
    </w:p>
    <w:p w:rsidR="005E4542" w:rsidRPr="005E4542" w:rsidRDefault="005E4542" w:rsidP="005E4542">
      <w:pPr>
        <w:shd w:val="clear" w:color="auto" w:fill="FFFFFF"/>
        <w:spacing w:after="0" w:line="240" w:lineRule="auto"/>
        <w:jc w:val="both"/>
        <w:rPr>
          <w:rFonts w:ascii="Times New Roman" w:hAnsi="Times New Roman"/>
          <w:spacing w:val="-19"/>
          <w:sz w:val="24"/>
          <w:szCs w:val="24"/>
        </w:rPr>
      </w:pPr>
      <w:r w:rsidRPr="005E4542">
        <w:rPr>
          <w:rFonts w:ascii="Times New Roman" w:hAnsi="Times New Roman"/>
          <w:spacing w:val="-19"/>
          <w:sz w:val="24"/>
          <w:szCs w:val="24"/>
        </w:rPr>
        <w:t xml:space="preserve">                 </w:t>
      </w:r>
      <w:r w:rsidRPr="005E4542">
        <w:rPr>
          <w:rFonts w:ascii="Times New Roman" w:hAnsi="Times New Roman"/>
          <w:sz w:val="24"/>
          <w:szCs w:val="24"/>
        </w:rPr>
        <w:t>1.2. Предоставление муниципальной услуги осуществляется в соответствии с</w:t>
      </w:r>
      <w:proofErr w:type="gramStart"/>
      <w:r w:rsidRPr="005E4542">
        <w:rPr>
          <w:rFonts w:ascii="Times New Roman" w:hAnsi="Times New Roman"/>
          <w:sz w:val="24"/>
          <w:szCs w:val="24"/>
        </w:rPr>
        <w:t xml:space="preserve"> :</w:t>
      </w:r>
      <w:proofErr w:type="gramEnd"/>
    </w:p>
    <w:p w:rsidR="005E4542" w:rsidRPr="005E4542" w:rsidRDefault="005E4542" w:rsidP="005E4542">
      <w:pPr>
        <w:spacing w:after="0" w:line="240" w:lineRule="auto"/>
        <w:ind w:right="-2" w:firstLine="720"/>
        <w:jc w:val="both"/>
        <w:rPr>
          <w:rFonts w:ascii="Times New Roman" w:hAnsi="Times New Roman"/>
          <w:sz w:val="24"/>
          <w:szCs w:val="24"/>
        </w:rPr>
      </w:pPr>
      <w:r w:rsidRPr="005E4542">
        <w:rPr>
          <w:rFonts w:ascii="Times New Roman" w:hAnsi="Times New Roman"/>
          <w:sz w:val="24"/>
          <w:szCs w:val="24"/>
        </w:rPr>
        <w:t xml:space="preserve"> Конституцией Российской Федерации;</w:t>
      </w:r>
    </w:p>
    <w:p w:rsidR="005E4542" w:rsidRPr="005E4542" w:rsidRDefault="005E4542" w:rsidP="005E4542">
      <w:pPr>
        <w:spacing w:after="0" w:line="240" w:lineRule="auto"/>
        <w:ind w:right="-2" w:firstLine="720"/>
        <w:jc w:val="both"/>
        <w:rPr>
          <w:rFonts w:ascii="Times New Roman" w:hAnsi="Times New Roman"/>
          <w:sz w:val="24"/>
          <w:szCs w:val="24"/>
        </w:rPr>
      </w:pPr>
      <w:r w:rsidRPr="005E4542">
        <w:rPr>
          <w:rFonts w:ascii="Times New Roman" w:hAnsi="Times New Roman"/>
          <w:sz w:val="24"/>
          <w:szCs w:val="24"/>
        </w:rPr>
        <w:t xml:space="preserve">  Градостроительным кодексом Российской Федерации;</w:t>
      </w:r>
    </w:p>
    <w:p w:rsidR="005E4542" w:rsidRPr="005E4542" w:rsidRDefault="005E4542" w:rsidP="005E4542">
      <w:pPr>
        <w:widowControl w:val="0"/>
        <w:autoSpaceDE w:val="0"/>
        <w:autoSpaceDN w:val="0"/>
        <w:adjustRightInd w:val="0"/>
        <w:spacing w:after="0" w:line="240" w:lineRule="auto"/>
        <w:jc w:val="both"/>
        <w:rPr>
          <w:rFonts w:ascii="Times New Roman" w:hAnsi="Times New Roman"/>
          <w:b/>
          <w:bCs/>
          <w:sz w:val="24"/>
          <w:szCs w:val="24"/>
        </w:rPr>
      </w:pPr>
      <w:r w:rsidRPr="005E4542">
        <w:rPr>
          <w:rFonts w:ascii="Times New Roman" w:hAnsi="Times New Roman"/>
          <w:sz w:val="24"/>
          <w:szCs w:val="24"/>
        </w:rPr>
        <w:t xml:space="preserve">            приказом Министерства строительства и жилищно-коммунального хозяйства Российской Федерации от 19 февраля 2015 года № 117/</w:t>
      </w:r>
      <w:proofErr w:type="spellStart"/>
      <w:proofErr w:type="gramStart"/>
      <w:r w:rsidRPr="005E4542">
        <w:rPr>
          <w:rFonts w:ascii="Times New Roman" w:hAnsi="Times New Roman"/>
          <w:sz w:val="24"/>
          <w:szCs w:val="24"/>
        </w:rPr>
        <w:t>пр</w:t>
      </w:r>
      <w:proofErr w:type="spellEnd"/>
      <w:proofErr w:type="gramEnd"/>
      <w:r w:rsidRPr="005E4542">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w:t>
      </w:r>
    </w:p>
    <w:p w:rsidR="005E4542" w:rsidRPr="005E4542" w:rsidRDefault="005E4542" w:rsidP="005E4542">
      <w:pPr>
        <w:spacing w:after="0" w:line="240" w:lineRule="auto"/>
        <w:ind w:right="-2" w:firstLine="720"/>
        <w:jc w:val="both"/>
        <w:rPr>
          <w:rFonts w:ascii="Times New Roman" w:hAnsi="Times New Roman"/>
          <w:sz w:val="24"/>
          <w:szCs w:val="24"/>
        </w:rPr>
      </w:pPr>
      <w:r w:rsidRPr="005E4542">
        <w:rPr>
          <w:rFonts w:ascii="Times New Roman" w:hAnsi="Times New Roman"/>
          <w:sz w:val="24"/>
          <w:szCs w:val="24"/>
        </w:rPr>
        <w:t>Градостроительным кодексом Орловской области;</w:t>
      </w:r>
    </w:p>
    <w:p w:rsidR="005E4542" w:rsidRPr="005E4542" w:rsidRDefault="005E4542" w:rsidP="005E4542">
      <w:pPr>
        <w:suppressAutoHyphens/>
        <w:spacing w:after="0" w:line="240" w:lineRule="auto"/>
        <w:ind w:right="-2" w:firstLine="720"/>
        <w:jc w:val="both"/>
        <w:rPr>
          <w:rFonts w:ascii="Times New Roman" w:hAnsi="Times New Roman"/>
          <w:sz w:val="24"/>
          <w:szCs w:val="24"/>
        </w:rPr>
      </w:pPr>
      <w:r w:rsidRPr="005E4542">
        <w:rPr>
          <w:rFonts w:ascii="Times New Roman" w:hAnsi="Times New Roman"/>
          <w:sz w:val="24"/>
          <w:szCs w:val="24"/>
        </w:rPr>
        <w:t xml:space="preserve"> Законом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p>
    <w:p w:rsidR="005E4542" w:rsidRPr="005E4542" w:rsidRDefault="005E4542" w:rsidP="005E4542">
      <w:pPr>
        <w:spacing w:after="0" w:line="240" w:lineRule="auto"/>
        <w:ind w:right="-2" w:firstLine="720"/>
        <w:jc w:val="both"/>
        <w:rPr>
          <w:rFonts w:ascii="Times New Roman" w:hAnsi="Times New Roman"/>
          <w:sz w:val="24"/>
          <w:szCs w:val="24"/>
        </w:rPr>
      </w:pPr>
      <w:r w:rsidRPr="005E4542">
        <w:rPr>
          <w:rFonts w:ascii="Times New Roman" w:hAnsi="Times New Roman"/>
          <w:sz w:val="24"/>
          <w:szCs w:val="24"/>
        </w:rPr>
        <w:t xml:space="preserve"> муниципальными правовыми актами Хотынецкого района;</w:t>
      </w:r>
    </w:p>
    <w:p w:rsidR="005E4542" w:rsidRPr="005E4542" w:rsidRDefault="005E4542" w:rsidP="005E4542">
      <w:pPr>
        <w:spacing w:after="0" w:line="240" w:lineRule="auto"/>
        <w:ind w:right="-2" w:firstLine="720"/>
        <w:jc w:val="both"/>
        <w:rPr>
          <w:rFonts w:ascii="Times New Roman" w:hAnsi="Times New Roman"/>
          <w:sz w:val="24"/>
          <w:szCs w:val="24"/>
        </w:rPr>
      </w:pPr>
      <w:r w:rsidRPr="005E4542">
        <w:rPr>
          <w:rFonts w:ascii="Times New Roman" w:hAnsi="Times New Roman"/>
          <w:sz w:val="24"/>
          <w:szCs w:val="24"/>
        </w:rPr>
        <w:t xml:space="preserve">настоящим административным регламентом. </w:t>
      </w:r>
    </w:p>
    <w:p w:rsidR="005E4542" w:rsidRPr="005E4542" w:rsidRDefault="005E4542" w:rsidP="005E4542">
      <w:pPr>
        <w:spacing w:after="0" w:line="240" w:lineRule="auto"/>
        <w:ind w:right="-2"/>
        <w:jc w:val="both"/>
        <w:rPr>
          <w:rFonts w:ascii="Times New Roman" w:hAnsi="Times New Roman"/>
          <w:sz w:val="24"/>
          <w:szCs w:val="24"/>
        </w:rPr>
      </w:pPr>
      <w:r w:rsidRPr="005E4542">
        <w:rPr>
          <w:rFonts w:ascii="Times New Roman" w:hAnsi="Times New Roman"/>
          <w:sz w:val="24"/>
          <w:szCs w:val="24"/>
        </w:rPr>
        <w:t xml:space="preserve">        1.3. Предоставление муниципальной услуги осуществляется структурным подразделением администрации Хотынецкого района (далее - администрация района) - отделом архитектуры, строительства и жилищно-коммунального хозяйства  администрации района  (далее – отдел архитектуры, строительства и ЖКХ).</w:t>
      </w:r>
    </w:p>
    <w:p w:rsidR="005E4542" w:rsidRPr="005E4542" w:rsidRDefault="005E4542" w:rsidP="005E4542">
      <w:pPr>
        <w:spacing w:after="0" w:line="240" w:lineRule="auto"/>
        <w:jc w:val="both"/>
        <w:rPr>
          <w:rFonts w:ascii="Times New Roman" w:hAnsi="Times New Roman"/>
          <w:sz w:val="24"/>
          <w:szCs w:val="24"/>
        </w:rPr>
      </w:pPr>
      <w:r w:rsidRPr="005E4542">
        <w:rPr>
          <w:rFonts w:ascii="Times New Roman" w:hAnsi="Times New Roman"/>
          <w:sz w:val="24"/>
          <w:szCs w:val="24"/>
        </w:rPr>
        <w:t xml:space="preserve">         1.4. Предоставление муниципальной услуги осуществляется по заявлению (обращению) физических и юридических лиц или их законных представителей, и  включает в себя следующие административные процедуры:     </w:t>
      </w:r>
    </w:p>
    <w:p w:rsidR="005E4542" w:rsidRPr="005E4542" w:rsidRDefault="005E4542" w:rsidP="005E4542">
      <w:pPr>
        <w:spacing w:after="0" w:line="240" w:lineRule="auto"/>
        <w:jc w:val="both"/>
        <w:rPr>
          <w:rFonts w:ascii="Times New Roman" w:hAnsi="Times New Roman"/>
          <w:sz w:val="24"/>
          <w:szCs w:val="24"/>
        </w:rPr>
      </w:pPr>
      <w:r w:rsidRPr="005E4542">
        <w:rPr>
          <w:rFonts w:ascii="Times New Roman" w:hAnsi="Times New Roman"/>
          <w:sz w:val="24"/>
          <w:szCs w:val="24"/>
        </w:rPr>
        <w:t xml:space="preserve">         1) прием и регистрация заявления и прилагаемых к нему документов;</w:t>
      </w:r>
    </w:p>
    <w:p w:rsidR="005E4542" w:rsidRPr="005E4542" w:rsidRDefault="005E4542" w:rsidP="005E4542">
      <w:pPr>
        <w:spacing w:after="0" w:line="240" w:lineRule="auto"/>
        <w:jc w:val="both"/>
        <w:rPr>
          <w:rFonts w:ascii="Times New Roman" w:hAnsi="Times New Roman"/>
          <w:sz w:val="24"/>
          <w:szCs w:val="24"/>
        </w:rPr>
      </w:pPr>
      <w:r w:rsidRPr="005E4542">
        <w:rPr>
          <w:rFonts w:ascii="Times New Roman" w:hAnsi="Times New Roman"/>
          <w:sz w:val="24"/>
          <w:szCs w:val="24"/>
        </w:rPr>
        <w:t>         2) проверка представленных документов и подготовка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Хотынецкого района в целях малоэтажного жилищного строительства и (или) индивидуального жилищного строительства (далее – разрешение на ввод объекта в эксплуатацию);</w:t>
      </w:r>
    </w:p>
    <w:p w:rsidR="005E4542" w:rsidRPr="005E4542" w:rsidRDefault="005E4542" w:rsidP="005E4542">
      <w:pPr>
        <w:spacing w:after="0" w:line="240" w:lineRule="auto"/>
        <w:jc w:val="both"/>
        <w:rPr>
          <w:rFonts w:ascii="Times New Roman" w:hAnsi="Times New Roman"/>
          <w:sz w:val="24"/>
          <w:szCs w:val="24"/>
        </w:rPr>
      </w:pPr>
      <w:r w:rsidRPr="005E4542">
        <w:rPr>
          <w:rFonts w:ascii="Times New Roman" w:hAnsi="Times New Roman"/>
          <w:sz w:val="24"/>
          <w:szCs w:val="24"/>
        </w:rPr>
        <w:t>       3) выдача разрешения на ввод объекта в эксплуатацию  или уведомления об отказе в выдаче разрешения на ввод объекта  в эксплуатацию;</w:t>
      </w:r>
    </w:p>
    <w:p w:rsidR="005E4542" w:rsidRPr="005E4542" w:rsidRDefault="005E4542" w:rsidP="005E4542">
      <w:pPr>
        <w:spacing w:after="0" w:line="240" w:lineRule="auto"/>
        <w:jc w:val="both"/>
        <w:rPr>
          <w:rFonts w:ascii="Times New Roman" w:hAnsi="Times New Roman"/>
          <w:sz w:val="24"/>
          <w:szCs w:val="24"/>
        </w:rPr>
      </w:pPr>
      <w:r w:rsidRPr="005E4542">
        <w:rPr>
          <w:rFonts w:ascii="Times New Roman" w:hAnsi="Times New Roman"/>
          <w:sz w:val="24"/>
          <w:szCs w:val="24"/>
        </w:rPr>
        <w:t>      4) размещение информации о выданном разрешении на ввод  объекта в эксплуатацию.</w:t>
      </w:r>
    </w:p>
    <w:p w:rsidR="005E4542" w:rsidRPr="005E4542" w:rsidRDefault="005E4542" w:rsidP="005E4542">
      <w:pPr>
        <w:pStyle w:val="style0"/>
        <w:spacing w:before="0" w:beforeAutospacing="0" w:after="0" w:afterAutospacing="0"/>
        <w:jc w:val="both"/>
      </w:pPr>
      <w:r w:rsidRPr="005E4542">
        <w:t xml:space="preserve">       1.5.  Результат предоставления муниципальной услуги:</w:t>
      </w:r>
    </w:p>
    <w:p w:rsidR="005E4542" w:rsidRPr="005E4542" w:rsidRDefault="005E4542" w:rsidP="005E4542">
      <w:pPr>
        <w:spacing w:after="0" w:line="240" w:lineRule="auto"/>
        <w:rPr>
          <w:rFonts w:ascii="Times New Roman" w:hAnsi="Times New Roman"/>
          <w:sz w:val="24"/>
          <w:szCs w:val="24"/>
        </w:rPr>
      </w:pPr>
      <w:r w:rsidRPr="005E4542">
        <w:rPr>
          <w:rFonts w:ascii="Times New Roman" w:hAnsi="Times New Roman"/>
          <w:sz w:val="24"/>
          <w:szCs w:val="24"/>
        </w:rPr>
        <w:t xml:space="preserve">       1)  выдача разрешения на ввод объекта в эксплуатацию; </w:t>
      </w:r>
    </w:p>
    <w:p w:rsidR="005E4542" w:rsidRPr="005E4542" w:rsidRDefault="005E4542" w:rsidP="005E4542">
      <w:pPr>
        <w:spacing w:after="0" w:line="240" w:lineRule="auto"/>
        <w:rPr>
          <w:rFonts w:ascii="Times New Roman" w:hAnsi="Times New Roman"/>
          <w:sz w:val="24"/>
          <w:szCs w:val="24"/>
        </w:rPr>
      </w:pPr>
      <w:r w:rsidRPr="005E4542">
        <w:rPr>
          <w:rFonts w:ascii="Times New Roman" w:hAnsi="Times New Roman"/>
          <w:sz w:val="24"/>
          <w:szCs w:val="24"/>
        </w:rPr>
        <w:t xml:space="preserve">       2) отказ в выдаче разрешения на ввод объекта в эксплуатацию с указанием причины отказа. </w:t>
      </w:r>
    </w:p>
    <w:p w:rsidR="005E4542" w:rsidRPr="005E4542" w:rsidRDefault="005E4542" w:rsidP="005E4542">
      <w:pPr>
        <w:pStyle w:val="style0"/>
        <w:spacing w:before="0" w:beforeAutospacing="0" w:after="0" w:afterAutospacing="0"/>
        <w:jc w:val="both"/>
      </w:pPr>
      <w:r w:rsidRPr="005E4542">
        <w:t xml:space="preserve">       1.6. Заявителями, застройщиками  (заказчиками) являются: </w:t>
      </w:r>
    </w:p>
    <w:p w:rsidR="005E4542" w:rsidRPr="005E4542" w:rsidRDefault="005E4542" w:rsidP="005E4542">
      <w:pPr>
        <w:pStyle w:val="style0"/>
        <w:shd w:val="clear" w:color="auto" w:fill="FFFFFF"/>
        <w:spacing w:before="0" w:beforeAutospacing="0" w:after="0" w:afterAutospacing="0"/>
        <w:ind w:left="1069" w:hanging="360"/>
      </w:pPr>
      <w:r w:rsidRPr="005E4542">
        <w:t>         граждане Российской Федерации;</w:t>
      </w:r>
    </w:p>
    <w:p w:rsidR="005E4542" w:rsidRPr="005E4542" w:rsidRDefault="005E4542" w:rsidP="005E4542">
      <w:pPr>
        <w:pStyle w:val="style0"/>
        <w:shd w:val="clear" w:color="auto" w:fill="FFFFFF"/>
        <w:spacing w:before="0" w:beforeAutospacing="0" w:after="0" w:afterAutospacing="0"/>
        <w:ind w:left="1069" w:hanging="360"/>
      </w:pPr>
      <w:r w:rsidRPr="005E4542">
        <w:t>         иностранные граждане;</w:t>
      </w:r>
    </w:p>
    <w:p w:rsidR="005E4542" w:rsidRPr="005E4542" w:rsidRDefault="005E4542" w:rsidP="005E4542">
      <w:pPr>
        <w:pStyle w:val="style0"/>
        <w:shd w:val="clear" w:color="auto" w:fill="FFFFFF"/>
        <w:spacing w:before="0" w:beforeAutospacing="0" w:after="0" w:afterAutospacing="0"/>
        <w:ind w:left="1069" w:hanging="360"/>
      </w:pPr>
      <w:r w:rsidRPr="005E4542">
        <w:t>         российские и иностранные юридические лица.</w:t>
      </w:r>
    </w:p>
    <w:p w:rsidR="005E4542" w:rsidRPr="005E4542" w:rsidRDefault="005E4542" w:rsidP="005E4542">
      <w:pPr>
        <w:suppressAutoHyphens/>
        <w:spacing w:after="0" w:line="240" w:lineRule="auto"/>
        <w:jc w:val="both"/>
        <w:rPr>
          <w:rFonts w:ascii="Times New Roman" w:hAnsi="Times New Roman"/>
          <w:b/>
          <w:sz w:val="24"/>
          <w:szCs w:val="24"/>
        </w:rPr>
      </w:pPr>
      <w:r w:rsidRPr="005E4542">
        <w:rPr>
          <w:rFonts w:ascii="Times New Roman" w:hAnsi="Times New Roman"/>
          <w:sz w:val="24"/>
          <w:szCs w:val="24"/>
        </w:rPr>
        <w:t xml:space="preserve">        1.7.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w:t>
      </w:r>
    </w:p>
    <w:p w:rsidR="005E4542" w:rsidRPr="005E4542" w:rsidRDefault="005E4542" w:rsidP="005E4542">
      <w:pPr>
        <w:pStyle w:val="Style"/>
        <w:suppressAutoHyphens/>
        <w:spacing w:line="240" w:lineRule="auto"/>
        <w:ind w:firstLine="0"/>
      </w:pPr>
    </w:p>
    <w:p w:rsidR="005E4542" w:rsidRPr="005E4542" w:rsidRDefault="005E4542" w:rsidP="005E4542">
      <w:pPr>
        <w:pStyle w:val="style0"/>
        <w:spacing w:before="0" w:beforeAutospacing="0" w:after="0" w:afterAutospacing="0"/>
        <w:jc w:val="center"/>
      </w:pPr>
      <w:r w:rsidRPr="005E4542">
        <w:rPr>
          <w:b/>
          <w:bCs/>
        </w:rPr>
        <w:lastRenderedPageBreak/>
        <w:t>2.Требования к порядку предоставления муниципальной услуги</w:t>
      </w:r>
    </w:p>
    <w:p w:rsidR="005E4542" w:rsidRPr="005E4542" w:rsidRDefault="005E4542" w:rsidP="005E4542">
      <w:pPr>
        <w:pStyle w:val="style0"/>
        <w:spacing w:before="0" w:beforeAutospacing="0" w:after="0" w:afterAutospacing="0"/>
        <w:ind w:firstLine="840"/>
        <w:jc w:val="both"/>
        <w:rPr>
          <w:b/>
        </w:rPr>
      </w:pPr>
      <w:r w:rsidRPr="005E4542">
        <w:rPr>
          <w:b/>
        </w:rPr>
        <w:t>2.1. Порядок информирования о предоставлении услуги</w:t>
      </w:r>
    </w:p>
    <w:p w:rsidR="005E4542" w:rsidRPr="005E4542" w:rsidRDefault="005E4542" w:rsidP="005E4542">
      <w:pPr>
        <w:pStyle w:val="style0"/>
        <w:spacing w:before="0" w:beforeAutospacing="0" w:after="0" w:afterAutospacing="0"/>
        <w:ind w:firstLine="840"/>
        <w:jc w:val="both"/>
      </w:pPr>
      <w:r w:rsidRPr="005E4542">
        <w:t>2.1.1. Информация о месте нахождения, графике работы и контактных телефонах администрации района.</w:t>
      </w:r>
    </w:p>
    <w:p w:rsidR="005E4542" w:rsidRPr="005E4542" w:rsidRDefault="005E4542" w:rsidP="005E4542">
      <w:pPr>
        <w:pStyle w:val="style0"/>
        <w:spacing w:before="0" w:beforeAutospacing="0" w:after="0" w:afterAutospacing="0"/>
        <w:ind w:firstLine="840"/>
        <w:jc w:val="both"/>
      </w:pPr>
      <w:r w:rsidRPr="005E4542">
        <w:t>Местонахождение администрации района: 303930, Орловская область, Хотынецкий район, пгт. Хотынец, ул. Ленина, д.40,отдел архитектуры, строительства и ЖКХ, кабинет №13.</w:t>
      </w:r>
    </w:p>
    <w:p w:rsidR="005E4542" w:rsidRPr="005E4542" w:rsidRDefault="005E4542" w:rsidP="005E4542">
      <w:pPr>
        <w:pStyle w:val="style0"/>
        <w:spacing w:before="0" w:beforeAutospacing="0" w:after="0" w:afterAutospacing="0"/>
        <w:ind w:firstLine="840"/>
        <w:jc w:val="both"/>
      </w:pPr>
      <w:r w:rsidRPr="005E4542">
        <w:t>Контактный телефон: приемная (48642) 2-13-32;отдел архитектуры, строительства и ЖКХ (48642) 2-10-53;факс:(48642) 2-11- 11.</w:t>
      </w:r>
    </w:p>
    <w:p w:rsidR="005E4542" w:rsidRPr="005E4542" w:rsidRDefault="005E4542" w:rsidP="005E4542">
      <w:pPr>
        <w:pStyle w:val="style0"/>
        <w:suppressAutoHyphens/>
        <w:spacing w:before="0" w:beforeAutospacing="0" w:after="0" w:afterAutospacing="0"/>
        <w:ind w:firstLine="840"/>
        <w:jc w:val="both"/>
      </w:pPr>
      <w:r w:rsidRPr="005E4542">
        <w:t xml:space="preserve">Режим работы: ежедневно с понедельника по пятницу с 9.00 до 18.00,перерыв с 13.00 до 14.00 </w:t>
      </w:r>
      <w:proofErr w:type="gramStart"/>
      <w:r w:rsidRPr="005E4542">
        <w:t xml:space="preserve">( </w:t>
      </w:r>
      <w:proofErr w:type="gramEnd"/>
      <w:r w:rsidRPr="005E4542">
        <w:t>в предпраздничные дни с 9.00 до 17.00).</w:t>
      </w:r>
    </w:p>
    <w:p w:rsidR="005E4542" w:rsidRPr="005E4542" w:rsidRDefault="005E4542" w:rsidP="005E4542">
      <w:pPr>
        <w:pStyle w:val="style0"/>
        <w:spacing w:before="0" w:beforeAutospacing="0" w:after="0" w:afterAutospacing="0"/>
        <w:ind w:firstLine="840"/>
        <w:jc w:val="both"/>
      </w:pPr>
      <w:r w:rsidRPr="005E4542">
        <w:t>Кроме того, сведения о местонахождении, контактных телефонах (телефонах для справок), адресах электронной почты, сведения о графике (режиме) работы администрации района размещаются на официальном сайте Хотынецкого района в сети Интернет (</w:t>
      </w:r>
      <w:r w:rsidRPr="005E4542">
        <w:rPr>
          <w:lang w:val="en-US"/>
        </w:rPr>
        <w:t>hot</w:t>
      </w:r>
      <w:r w:rsidRPr="005E4542">
        <w:t>-</w:t>
      </w:r>
      <w:proofErr w:type="spellStart"/>
      <w:r w:rsidRPr="005E4542">
        <w:rPr>
          <w:lang w:val="en-US"/>
        </w:rPr>
        <w:t>adm</w:t>
      </w:r>
      <w:proofErr w:type="spellEnd"/>
      <w:r w:rsidRPr="005E4542">
        <w:t>.</w:t>
      </w:r>
      <w:proofErr w:type="spellStart"/>
      <w:r w:rsidRPr="005E4542">
        <w:rPr>
          <w:lang w:val="en-US"/>
        </w:rPr>
        <w:t>ru</w:t>
      </w:r>
      <w:proofErr w:type="spellEnd"/>
      <w:r w:rsidRPr="005E4542">
        <w:t>)</w:t>
      </w:r>
    </w:p>
    <w:p w:rsidR="005E4542" w:rsidRPr="005E4542" w:rsidRDefault="005E4542" w:rsidP="005E4542">
      <w:pPr>
        <w:spacing w:after="0" w:line="240" w:lineRule="auto"/>
        <w:jc w:val="both"/>
        <w:rPr>
          <w:rFonts w:ascii="Times New Roman" w:hAnsi="Times New Roman"/>
          <w:sz w:val="24"/>
          <w:szCs w:val="24"/>
        </w:rPr>
      </w:pPr>
      <w:r w:rsidRPr="005E4542">
        <w:rPr>
          <w:rFonts w:ascii="Times New Roman" w:hAnsi="Times New Roman"/>
          <w:sz w:val="24"/>
          <w:szCs w:val="24"/>
        </w:rPr>
        <w:t xml:space="preserve">           Электронный адрес администрации  района: </w:t>
      </w:r>
      <w:proofErr w:type="spellStart"/>
      <w:r w:rsidRPr="005E4542">
        <w:rPr>
          <w:rFonts w:ascii="Times New Roman" w:hAnsi="Times New Roman"/>
          <w:sz w:val="24"/>
          <w:szCs w:val="24"/>
          <w:lang w:val="en-US"/>
        </w:rPr>
        <w:t>hotynecr</w:t>
      </w:r>
      <w:proofErr w:type="spellEnd"/>
      <w:r w:rsidRPr="005E4542">
        <w:rPr>
          <w:rFonts w:ascii="Times New Roman" w:hAnsi="Times New Roman"/>
          <w:sz w:val="24"/>
          <w:szCs w:val="24"/>
        </w:rPr>
        <w:t xml:space="preserve">@ </w:t>
      </w:r>
      <w:proofErr w:type="spellStart"/>
      <w:r w:rsidRPr="005E4542">
        <w:rPr>
          <w:rFonts w:ascii="Times New Roman" w:hAnsi="Times New Roman"/>
          <w:sz w:val="24"/>
          <w:szCs w:val="24"/>
          <w:lang w:val="en-US"/>
        </w:rPr>
        <w:t>adm</w:t>
      </w:r>
      <w:proofErr w:type="spellEnd"/>
      <w:r w:rsidRPr="005E4542">
        <w:rPr>
          <w:rFonts w:ascii="Times New Roman" w:hAnsi="Times New Roman"/>
          <w:sz w:val="24"/>
          <w:szCs w:val="24"/>
        </w:rPr>
        <w:t xml:space="preserve">. </w:t>
      </w:r>
      <w:proofErr w:type="spellStart"/>
      <w:r w:rsidRPr="005E4542">
        <w:rPr>
          <w:rFonts w:ascii="Times New Roman" w:hAnsi="Times New Roman"/>
          <w:sz w:val="24"/>
          <w:szCs w:val="24"/>
          <w:lang w:val="en-US"/>
        </w:rPr>
        <w:t>orel</w:t>
      </w:r>
      <w:proofErr w:type="spellEnd"/>
      <w:r w:rsidRPr="005E4542">
        <w:rPr>
          <w:rFonts w:ascii="Times New Roman" w:hAnsi="Times New Roman"/>
          <w:sz w:val="24"/>
          <w:szCs w:val="24"/>
        </w:rPr>
        <w:t xml:space="preserve">. </w:t>
      </w:r>
      <w:proofErr w:type="spellStart"/>
      <w:r w:rsidRPr="005E4542">
        <w:rPr>
          <w:rFonts w:ascii="Times New Roman" w:hAnsi="Times New Roman"/>
          <w:sz w:val="24"/>
          <w:szCs w:val="24"/>
          <w:lang w:val="en-US"/>
        </w:rPr>
        <w:t>ru</w:t>
      </w:r>
      <w:proofErr w:type="spellEnd"/>
    </w:p>
    <w:p w:rsidR="005E4542" w:rsidRPr="005E4542" w:rsidRDefault="005E4542" w:rsidP="005E4542">
      <w:pPr>
        <w:pStyle w:val="Style"/>
        <w:suppressAutoHyphens/>
        <w:spacing w:line="240" w:lineRule="auto"/>
        <w:ind w:firstLine="720"/>
      </w:pPr>
      <w:r w:rsidRPr="005E4542">
        <w:t>2.1.2. Консультации по процедурам муниципальной услуги могут предоставляться по письменным обращениям, по телефону, по факсу, по электронной почте.</w:t>
      </w:r>
    </w:p>
    <w:p w:rsidR="005E4542" w:rsidRPr="005E4542" w:rsidRDefault="005E4542" w:rsidP="005E4542">
      <w:pPr>
        <w:pStyle w:val="style0"/>
        <w:spacing w:before="0" w:beforeAutospacing="0" w:after="0" w:afterAutospacing="0"/>
        <w:jc w:val="both"/>
      </w:pPr>
      <w:r w:rsidRPr="005E4542">
        <w:t xml:space="preserve">         При осуществлении консультирования по телефону должностные лица отдела архитектуры, строительства и ЖКХ обязаны, в соответствии с поступившим запросом, предоставить информацию по следующим вопросам:</w:t>
      </w:r>
    </w:p>
    <w:p w:rsidR="005E4542" w:rsidRPr="005E4542" w:rsidRDefault="005E4542" w:rsidP="005E4542">
      <w:pPr>
        <w:pStyle w:val="Style"/>
        <w:suppressAutoHyphens/>
        <w:spacing w:line="240" w:lineRule="auto"/>
      </w:pPr>
      <w:r w:rsidRPr="005E4542">
        <w:t>о входящем номере, под которым зарегистрирована в системе делопроизводства заявка на выдачу разрешения на ввод объекта в эксплуатацию;</w:t>
      </w:r>
    </w:p>
    <w:p w:rsidR="005E4542" w:rsidRPr="005E4542" w:rsidRDefault="005E4542" w:rsidP="005E4542">
      <w:pPr>
        <w:pStyle w:val="Style"/>
        <w:suppressAutoHyphens/>
        <w:spacing w:line="240" w:lineRule="auto"/>
      </w:pPr>
      <w:r w:rsidRPr="005E4542">
        <w:t>о нормативных актах по вопросам выдачи разрешения на ввод объекта в эксплуатацию;</w:t>
      </w:r>
    </w:p>
    <w:p w:rsidR="005E4542" w:rsidRPr="005E4542" w:rsidRDefault="005E4542" w:rsidP="005E4542">
      <w:pPr>
        <w:pStyle w:val="Style"/>
        <w:suppressAutoHyphens/>
        <w:spacing w:line="240" w:lineRule="auto"/>
      </w:pPr>
      <w:proofErr w:type="gramStart"/>
      <w:r w:rsidRPr="005E4542">
        <w:t>о принятии решения по конкретной заявке на выдачу разрешения на ввод объекта в эксплуатацию</w:t>
      </w:r>
      <w:proofErr w:type="gramEnd"/>
      <w:r w:rsidRPr="005E4542">
        <w:t>;</w:t>
      </w:r>
    </w:p>
    <w:p w:rsidR="005E4542" w:rsidRPr="005E4542" w:rsidRDefault="005E4542" w:rsidP="005E4542">
      <w:pPr>
        <w:spacing w:after="0" w:line="240" w:lineRule="auto"/>
        <w:rPr>
          <w:rFonts w:ascii="Times New Roman" w:hAnsi="Times New Roman"/>
          <w:sz w:val="24"/>
          <w:szCs w:val="24"/>
        </w:rPr>
      </w:pPr>
      <w:r w:rsidRPr="005E4542">
        <w:rPr>
          <w:rFonts w:ascii="Times New Roman" w:hAnsi="Times New Roman"/>
          <w:sz w:val="24"/>
          <w:szCs w:val="24"/>
        </w:rPr>
        <w:t xml:space="preserve">           о выданных разрешениях на ввод объектов в эксплуатацию.</w:t>
      </w:r>
      <w:r w:rsidRPr="005E4542">
        <w:rPr>
          <w:rFonts w:ascii="Times New Roman" w:hAnsi="Times New Roman"/>
          <w:sz w:val="24"/>
          <w:szCs w:val="24"/>
        </w:rPr>
        <w:tab/>
      </w:r>
    </w:p>
    <w:p w:rsidR="005E4542" w:rsidRPr="005E4542" w:rsidRDefault="005E4542" w:rsidP="005E4542">
      <w:pPr>
        <w:spacing w:after="0" w:line="240" w:lineRule="auto"/>
        <w:rPr>
          <w:rFonts w:ascii="Times New Roman" w:hAnsi="Times New Roman"/>
          <w:sz w:val="24"/>
          <w:szCs w:val="24"/>
        </w:rPr>
      </w:pPr>
      <w:r w:rsidRPr="005E4542">
        <w:rPr>
          <w:rFonts w:ascii="Times New Roman" w:hAnsi="Times New Roman"/>
          <w:sz w:val="24"/>
          <w:szCs w:val="24"/>
        </w:rPr>
        <w:t xml:space="preserve">         Иные вопросы рассматриваются только на основании соответствующего письменного обращения.</w:t>
      </w:r>
    </w:p>
    <w:p w:rsidR="005E4542" w:rsidRPr="005E4542" w:rsidRDefault="005E4542" w:rsidP="005E4542">
      <w:pPr>
        <w:spacing w:after="0" w:line="240" w:lineRule="auto"/>
        <w:rPr>
          <w:rFonts w:ascii="Times New Roman" w:hAnsi="Times New Roman"/>
          <w:sz w:val="24"/>
          <w:szCs w:val="24"/>
        </w:rPr>
      </w:pPr>
      <w:r w:rsidRPr="005E4542">
        <w:rPr>
          <w:rFonts w:ascii="Times New Roman" w:hAnsi="Times New Roman"/>
          <w:sz w:val="24"/>
          <w:szCs w:val="24"/>
        </w:rPr>
        <w:t xml:space="preserve">        Информация о процедуре предоставления муниципальной услуги предоставляется бесплатно.</w:t>
      </w:r>
    </w:p>
    <w:p w:rsidR="005E4542" w:rsidRPr="005E4542" w:rsidRDefault="005E4542" w:rsidP="005E4542">
      <w:pPr>
        <w:pStyle w:val="Default"/>
        <w:suppressAutoHyphens/>
        <w:ind w:firstLine="720"/>
        <w:jc w:val="both"/>
      </w:pPr>
      <w:r w:rsidRPr="005E4542">
        <w:t xml:space="preserve"> 2.1.3. Срок предоставления муниципальной услуги - не более десяти рабочих дней со дня поступления в администрацию района заявления от застройщика (заявителя). </w:t>
      </w:r>
    </w:p>
    <w:p w:rsidR="005E4542" w:rsidRPr="005E4542" w:rsidRDefault="005E4542" w:rsidP="005E4542">
      <w:pPr>
        <w:spacing w:after="0" w:line="240" w:lineRule="auto"/>
        <w:ind w:firstLine="709"/>
        <w:jc w:val="both"/>
        <w:rPr>
          <w:rFonts w:ascii="Times New Roman" w:hAnsi="Times New Roman"/>
          <w:color w:val="000000"/>
          <w:sz w:val="24"/>
          <w:szCs w:val="24"/>
        </w:rPr>
      </w:pPr>
    </w:p>
    <w:p w:rsidR="005E4542" w:rsidRPr="005E4542" w:rsidRDefault="005E4542" w:rsidP="005E4542">
      <w:pPr>
        <w:pStyle w:val="style0"/>
        <w:spacing w:before="0" w:beforeAutospacing="0" w:after="0" w:afterAutospacing="0"/>
        <w:ind w:firstLine="840"/>
        <w:jc w:val="both"/>
        <w:rPr>
          <w:b/>
        </w:rPr>
      </w:pPr>
      <w:r w:rsidRPr="005E4542">
        <w:rPr>
          <w:b/>
        </w:rPr>
        <w:t>2.2. Оформление разрешения на ввод объекта  в эксплуатацию</w:t>
      </w:r>
    </w:p>
    <w:p w:rsidR="005E4542" w:rsidRPr="005E4542" w:rsidRDefault="005E4542" w:rsidP="005E4542">
      <w:pPr>
        <w:spacing w:after="0" w:line="240" w:lineRule="auto"/>
        <w:rPr>
          <w:rFonts w:ascii="Times New Roman" w:hAnsi="Times New Roman"/>
          <w:sz w:val="24"/>
          <w:szCs w:val="24"/>
        </w:rPr>
      </w:pPr>
      <w:r w:rsidRPr="005E4542">
        <w:rPr>
          <w:rFonts w:ascii="Times New Roman" w:hAnsi="Times New Roman"/>
          <w:sz w:val="24"/>
          <w:szCs w:val="24"/>
        </w:rPr>
        <w:t xml:space="preserve">        2.2.1.  Муниципальная услуга предоставляется </w:t>
      </w:r>
      <w:proofErr w:type="gramStart"/>
      <w:r w:rsidRPr="005E4542">
        <w:rPr>
          <w:rFonts w:ascii="Times New Roman" w:hAnsi="Times New Roman"/>
          <w:sz w:val="24"/>
          <w:szCs w:val="24"/>
        </w:rPr>
        <w:t>на основании письменного заявления на имя главы района о выдаче разрешения   на ввод объекта в эксплуатацию</w:t>
      </w:r>
      <w:proofErr w:type="gramEnd"/>
      <w:r w:rsidRPr="005E4542">
        <w:rPr>
          <w:rFonts w:ascii="Times New Roman" w:hAnsi="Times New Roman"/>
          <w:sz w:val="24"/>
          <w:szCs w:val="24"/>
        </w:rPr>
        <w:t xml:space="preserve"> (приложение 1). </w:t>
      </w:r>
    </w:p>
    <w:p w:rsidR="005E4542" w:rsidRPr="005E4542" w:rsidRDefault="005E4542" w:rsidP="005E4542">
      <w:pPr>
        <w:pStyle w:val="style0"/>
        <w:spacing w:before="0" w:beforeAutospacing="0" w:after="0" w:afterAutospacing="0"/>
      </w:pPr>
      <w:r w:rsidRPr="005E4542">
        <w:t xml:space="preserve">              2.2.2. К заявлению прилагаются следующие документы:</w:t>
      </w:r>
    </w:p>
    <w:p w:rsidR="005E4542" w:rsidRPr="005E4542" w:rsidRDefault="005E4542" w:rsidP="005E4542">
      <w:pPr>
        <w:autoSpaceDE w:val="0"/>
        <w:autoSpaceDN w:val="0"/>
        <w:adjustRightInd w:val="0"/>
        <w:spacing w:after="0" w:line="240" w:lineRule="auto"/>
        <w:jc w:val="both"/>
        <w:rPr>
          <w:rFonts w:ascii="Times New Roman" w:hAnsi="Times New Roman"/>
          <w:sz w:val="24"/>
          <w:szCs w:val="24"/>
        </w:rPr>
      </w:pPr>
      <w:r w:rsidRPr="005E4542">
        <w:rPr>
          <w:rFonts w:ascii="Times New Roman" w:hAnsi="Times New Roman"/>
          <w:sz w:val="24"/>
          <w:szCs w:val="24"/>
        </w:rPr>
        <w:t xml:space="preserve">           1) правоустанавливающие документы на земельный участок;</w:t>
      </w:r>
    </w:p>
    <w:p w:rsidR="005E4542" w:rsidRPr="005E4542" w:rsidRDefault="005E4542" w:rsidP="005E4542">
      <w:pPr>
        <w:autoSpaceDE w:val="0"/>
        <w:autoSpaceDN w:val="0"/>
        <w:adjustRightInd w:val="0"/>
        <w:spacing w:after="0" w:line="240" w:lineRule="auto"/>
        <w:ind w:firstLine="540"/>
        <w:jc w:val="both"/>
        <w:rPr>
          <w:rFonts w:ascii="Times New Roman" w:hAnsi="Times New Roman"/>
          <w:sz w:val="24"/>
          <w:szCs w:val="24"/>
        </w:rPr>
      </w:pPr>
      <w:r w:rsidRPr="005E4542">
        <w:rPr>
          <w:rFonts w:ascii="Times New Roman" w:hAnsi="Times New Roman"/>
          <w:sz w:val="24"/>
          <w:szCs w:val="24"/>
        </w:rPr>
        <w:t xml:space="preserve">   2) градостроительный план земельного участка;</w:t>
      </w:r>
    </w:p>
    <w:p w:rsidR="005E4542" w:rsidRPr="005E4542" w:rsidRDefault="005E4542" w:rsidP="005E4542">
      <w:pPr>
        <w:autoSpaceDE w:val="0"/>
        <w:autoSpaceDN w:val="0"/>
        <w:adjustRightInd w:val="0"/>
        <w:spacing w:after="0" w:line="240" w:lineRule="auto"/>
        <w:ind w:firstLine="540"/>
        <w:jc w:val="both"/>
        <w:rPr>
          <w:rFonts w:ascii="Times New Roman" w:hAnsi="Times New Roman"/>
          <w:sz w:val="24"/>
          <w:szCs w:val="24"/>
        </w:rPr>
      </w:pPr>
      <w:r w:rsidRPr="005E4542">
        <w:rPr>
          <w:rFonts w:ascii="Times New Roman" w:hAnsi="Times New Roman"/>
          <w:sz w:val="24"/>
          <w:szCs w:val="24"/>
        </w:rPr>
        <w:t xml:space="preserve">   3) разрешение на строительство;</w:t>
      </w:r>
    </w:p>
    <w:p w:rsidR="005E4542" w:rsidRPr="005E4542" w:rsidRDefault="005E4542" w:rsidP="005E4542">
      <w:pPr>
        <w:autoSpaceDE w:val="0"/>
        <w:autoSpaceDN w:val="0"/>
        <w:adjustRightInd w:val="0"/>
        <w:spacing w:after="0" w:line="240" w:lineRule="auto"/>
        <w:ind w:firstLine="540"/>
        <w:jc w:val="both"/>
        <w:rPr>
          <w:rFonts w:ascii="Times New Roman" w:hAnsi="Times New Roman"/>
          <w:sz w:val="24"/>
          <w:szCs w:val="24"/>
        </w:rPr>
      </w:pPr>
      <w:r w:rsidRPr="005E4542">
        <w:rPr>
          <w:rFonts w:ascii="Times New Roman" w:hAnsi="Times New Roman"/>
          <w:sz w:val="24"/>
          <w:szCs w:val="24"/>
        </w:rPr>
        <w:t xml:space="preserve">   4) акт приемки объекта капитального строительства (в случае осуществления строительства, реконструкции на основании договора);</w:t>
      </w:r>
    </w:p>
    <w:p w:rsidR="005E4542" w:rsidRPr="005E4542" w:rsidRDefault="005E4542" w:rsidP="005E4542">
      <w:pPr>
        <w:autoSpaceDE w:val="0"/>
        <w:autoSpaceDN w:val="0"/>
        <w:adjustRightInd w:val="0"/>
        <w:spacing w:after="0" w:line="240" w:lineRule="auto"/>
        <w:ind w:firstLine="540"/>
        <w:jc w:val="both"/>
        <w:rPr>
          <w:rFonts w:ascii="Times New Roman" w:hAnsi="Times New Roman"/>
          <w:sz w:val="24"/>
          <w:szCs w:val="24"/>
        </w:rPr>
      </w:pPr>
      <w:r w:rsidRPr="005E4542">
        <w:rPr>
          <w:rFonts w:ascii="Times New Roman" w:hAnsi="Times New Roman"/>
          <w:sz w:val="24"/>
          <w:szCs w:val="24"/>
        </w:rPr>
        <w:t xml:space="preserve">   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E4542" w:rsidRPr="005E4542" w:rsidRDefault="005E4542" w:rsidP="005E4542">
      <w:pPr>
        <w:autoSpaceDE w:val="0"/>
        <w:autoSpaceDN w:val="0"/>
        <w:adjustRightInd w:val="0"/>
        <w:spacing w:after="0" w:line="240" w:lineRule="auto"/>
        <w:ind w:firstLine="540"/>
        <w:jc w:val="both"/>
        <w:rPr>
          <w:rFonts w:ascii="Times New Roman" w:hAnsi="Times New Roman"/>
          <w:sz w:val="24"/>
          <w:szCs w:val="24"/>
        </w:rPr>
      </w:pPr>
      <w:r w:rsidRPr="005E4542">
        <w:rPr>
          <w:rFonts w:ascii="Times New Roman" w:hAnsi="Times New Roman"/>
          <w:sz w:val="24"/>
          <w:szCs w:val="24"/>
        </w:rPr>
        <w:t xml:space="preserve">    </w:t>
      </w:r>
      <w:proofErr w:type="gramStart"/>
      <w:r w:rsidRPr="005E4542">
        <w:rPr>
          <w:rFonts w:ascii="Times New Roman" w:hAnsi="Times New Roman"/>
          <w:sz w:val="24"/>
          <w:szCs w:val="24"/>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r w:rsidRPr="005E4542">
        <w:rPr>
          <w:rFonts w:ascii="Times New Roman" w:hAnsi="Times New Roman"/>
          <w:sz w:val="24"/>
          <w:szCs w:val="24"/>
        </w:rPr>
        <w:lastRenderedPageBreak/>
        <w:t>реконструкции на основании договора, а также лицом, осуществляющим строительный контроль, в случае осуществления строительного</w:t>
      </w:r>
      <w:proofErr w:type="gramEnd"/>
      <w:r w:rsidRPr="005E4542">
        <w:rPr>
          <w:rFonts w:ascii="Times New Roman" w:hAnsi="Times New Roman"/>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E4542" w:rsidRPr="005E4542" w:rsidRDefault="005E4542" w:rsidP="005E4542">
      <w:pPr>
        <w:autoSpaceDE w:val="0"/>
        <w:autoSpaceDN w:val="0"/>
        <w:adjustRightInd w:val="0"/>
        <w:spacing w:after="0" w:line="240" w:lineRule="auto"/>
        <w:ind w:firstLine="540"/>
        <w:jc w:val="both"/>
        <w:rPr>
          <w:rFonts w:ascii="Times New Roman" w:hAnsi="Times New Roman"/>
          <w:sz w:val="24"/>
          <w:szCs w:val="24"/>
        </w:rPr>
      </w:pPr>
      <w:r w:rsidRPr="005E4542">
        <w:rPr>
          <w:rFonts w:ascii="Times New Roman" w:hAnsi="Times New Roman"/>
          <w:sz w:val="24"/>
          <w:szCs w:val="24"/>
        </w:rPr>
        <w:t xml:space="preserve">   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E4542" w:rsidRPr="005E4542" w:rsidRDefault="005E4542" w:rsidP="005E4542">
      <w:pPr>
        <w:autoSpaceDE w:val="0"/>
        <w:autoSpaceDN w:val="0"/>
        <w:adjustRightInd w:val="0"/>
        <w:spacing w:after="0" w:line="240" w:lineRule="auto"/>
        <w:ind w:firstLine="540"/>
        <w:jc w:val="both"/>
        <w:rPr>
          <w:rFonts w:ascii="Times New Roman" w:hAnsi="Times New Roman"/>
          <w:sz w:val="24"/>
          <w:szCs w:val="24"/>
        </w:rPr>
      </w:pPr>
      <w:r w:rsidRPr="005E4542">
        <w:rPr>
          <w:rFonts w:ascii="Times New Roman" w:hAnsi="Times New Roman"/>
          <w:sz w:val="24"/>
          <w:szCs w:val="24"/>
        </w:rPr>
        <w:t xml:space="preserve">   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
    <w:p w:rsidR="005E4542" w:rsidRPr="005E4542" w:rsidRDefault="005E4542" w:rsidP="005E4542">
      <w:pPr>
        <w:autoSpaceDE w:val="0"/>
        <w:autoSpaceDN w:val="0"/>
        <w:adjustRightInd w:val="0"/>
        <w:spacing w:after="0" w:line="240" w:lineRule="auto"/>
        <w:ind w:firstLine="540"/>
        <w:jc w:val="both"/>
        <w:rPr>
          <w:rFonts w:ascii="Times New Roman" w:hAnsi="Times New Roman"/>
          <w:sz w:val="24"/>
          <w:szCs w:val="24"/>
        </w:rPr>
      </w:pPr>
      <w:r w:rsidRPr="005E4542">
        <w:rPr>
          <w:rFonts w:ascii="Times New Roman" w:hAnsi="Times New Roman"/>
          <w:sz w:val="24"/>
          <w:szCs w:val="24"/>
        </w:rPr>
        <w:t xml:space="preserve">   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E4542" w:rsidRPr="005E4542" w:rsidRDefault="005E4542" w:rsidP="005E4542">
      <w:pPr>
        <w:autoSpaceDE w:val="0"/>
        <w:autoSpaceDN w:val="0"/>
        <w:adjustRightInd w:val="0"/>
        <w:spacing w:after="0" w:line="240" w:lineRule="auto"/>
        <w:ind w:firstLine="540"/>
        <w:jc w:val="both"/>
        <w:rPr>
          <w:rFonts w:ascii="Times New Roman" w:hAnsi="Times New Roman"/>
          <w:sz w:val="24"/>
          <w:szCs w:val="24"/>
        </w:rPr>
      </w:pPr>
      <w:r w:rsidRPr="005E4542">
        <w:rPr>
          <w:rFonts w:ascii="Times New Roman" w:hAnsi="Times New Roman"/>
          <w:sz w:val="24"/>
          <w:szCs w:val="24"/>
        </w:rPr>
        <w:t xml:space="preserve">     2.2.3. </w:t>
      </w:r>
      <w:proofErr w:type="gramStart"/>
      <w:r w:rsidRPr="005E4542">
        <w:rPr>
          <w:rFonts w:ascii="Times New Roman" w:hAnsi="Times New Roman"/>
          <w:sz w:val="24"/>
          <w:szCs w:val="24"/>
        </w:rPr>
        <w:t>Указанные в под</w:t>
      </w:r>
      <w:hyperlink r:id="rId21" w:history="1">
        <w:r w:rsidRPr="005E4542">
          <w:rPr>
            <w:rStyle w:val="a8"/>
            <w:rFonts w:ascii="Times New Roman" w:hAnsi="Times New Roman"/>
            <w:sz w:val="24"/>
            <w:szCs w:val="24"/>
          </w:rPr>
          <w:t>пунктах 6</w:t>
        </w:r>
      </w:hyperlink>
      <w:r w:rsidRPr="005E4542">
        <w:rPr>
          <w:rFonts w:ascii="Times New Roman" w:hAnsi="Times New Roman"/>
          <w:sz w:val="24"/>
          <w:szCs w:val="24"/>
        </w:rPr>
        <w:t xml:space="preserve"> и </w:t>
      </w:r>
      <w:hyperlink r:id="rId22" w:history="1">
        <w:r w:rsidRPr="005E4542">
          <w:rPr>
            <w:rStyle w:val="a8"/>
            <w:rFonts w:ascii="Times New Roman" w:hAnsi="Times New Roman"/>
            <w:sz w:val="24"/>
            <w:szCs w:val="24"/>
          </w:rPr>
          <w:t>9 пункта 2.2.2</w:t>
        </w:r>
      </w:hyperlink>
      <w:r w:rsidRPr="005E4542">
        <w:rPr>
          <w:rFonts w:ascii="Times New Roman" w:hAnsi="Times New Roman"/>
          <w:sz w:val="24"/>
          <w:szCs w:val="24"/>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w:t>
      </w:r>
      <w:proofErr w:type="gramEnd"/>
      <w:r w:rsidRPr="005E4542">
        <w:rPr>
          <w:rFonts w:ascii="Times New Roman" w:hAnsi="Times New Roman"/>
          <w:sz w:val="24"/>
          <w:szCs w:val="24"/>
        </w:rPr>
        <w:t xml:space="preserve">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3" w:history="1">
        <w:r w:rsidRPr="005E4542">
          <w:rPr>
            <w:rStyle w:val="a8"/>
            <w:rFonts w:ascii="Times New Roman" w:hAnsi="Times New Roman"/>
            <w:sz w:val="24"/>
            <w:szCs w:val="24"/>
          </w:rPr>
          <w:t>законодательством</w:t>
        </w:r>
      </w:hyperlink>
      <w:r w:rsidRPr="005E4542">
        <w:rPr>
          <w:rFonts w:ascii="Times New Roman" w:hAnsi="Times New Roman"/>
          <w:sz w:val="24"/>
          <w:szCs w:val="24"/>
        </w:rPr>
        <w:t xml:space="preserve"> об энергосбережении и о повышении энергетической эффективности.</w:t>
      </w:r>
    </w:p>
    <w:p w:rsidR="005E4542" w:rsidRPr="005E4542" w:rsidRDefault="005E4542" w:rsidP="005E4542">
      <w:pPr>
        <w:autoSpaceDE w:val="0"/>
        <w:autoSpaceDN w:val="0"/>
        <w:adjustRightInd w:val="0"/>
        <w:spacing w:after="0" w:line="240" w:lineRule="auto"/>
        <w:ind w:firstLine="540"/>
        <w:jc w:val="both"/>
        <w:outlineLvl w:val="1"/>
        <w:rPr>
          <w:rFonts w:ascii="Times New Roman" w:hAnsi="Times New Roman"/>
          <w:sz w:val="24"/>
          <w:szCs w:val="24"/>
        </w:rPr>
      </w:pPr>
    </w:p>
    <w:p w:rsidR="005E4542" w:rsidRPr="005E4542" w:rsidRDefault="005E4542" w:rsidP="005E4542">
      <w:pPr>
        <w:autoSpaceDE w:val="0"/>
        <w:autoSpaceDN w:val="0"/>
        <w:adjustRightInd w:val="0"/>
        <w:spacing w:after="0" w:line="240" w:lineRule="auto"/>
        <w:ind w:firstLine="540"/>
        <w:jc w:val="both"/>
        <w:outlineLvl w:val="1"/>
        <w:rPr>
          <w:rFonts w:ascii="Times New Roman" w:hAnsi="Times New Roman"/>
          <w:sz w:val="24"/>
          <w:szCs w:val="24"/>
        </w:rPr>
      </w:pPr>
      <w:r w:rsidRPr="005E4542">
        <w:rPr>
          <w:rFonts w:ascii="Times New Roman" w:hAnsi="Times New Roman"/>
          <w:sz w:val="24"/>
          <w:szCs w:val="24"/>
        </w:rPr>
        <w:t xml:space="preserve">      2.2.4. </w:t>
      </w:r>
      <w:proofErr w:type="gramStart"/>
      <w:r w:rsidRPr="005E4542">
        <w:rPr>
          <w:rFonts w:ascii="Times New Roman" w:hAnsi="Times New Roman"/>
          <w:sz w:val="24"/>
          <w:szCs w:val="24"/>
        </w:rPr>
        <w:t>Документы (их копии или сведения, содержащиеся в них), указанные в подпунктах 1, 2, 3 и 9 пункта 2.2.2 настоящего административного регламента, запрашиваются администрацией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5E4542" w:rsidRPr="005E4542" w:rsidRDefault="005E4542" w:rsidP="005E4542">
      <w:pPr>
        <w:autoSpaceDE w:val="0"/>
        <w:autoSpaceDN w:val="0"/>
        <w:adjustRightInd w:val="0"/>
        <w:spacing w:after="0" w:line="240" w:lineRule="auto"/>
        <w:ind w:firstLine="540"/>
        <w:jc w:val="both"/>
        <w:outlineLvl w:val="1"/>
        <w:rPr>
          <w:rFonts w:ascii="Times New Roman" w:hAnsi="Times New Roman"/>
          <w:sz w:val="24"/>
          <w:szCs w:val="24"/>
        </w:rPr>
      </w:pPr>
      <w:r w:rsidRPr="005E4542">
        <w:rPr>
          <w:rFonts w:ascii="Times New Roman" w:hAnsi="Times New Roman"/>
          <w:sz w:val="24"/>
          <w:szCs w:val="24"/>
        </w:rPr>
        <w:t xml:space="preserve">      2.2.5. Документы, указанные в подпунктах 1, 4, 5, 6, 7 и 8 пункта 2.2.2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5E4542">
        <w:rPr>
          <w:rFonts w:ascii="Times New Roman" w:hAnsi="Times New Roman"/>
          <w:sz w:val="24"/>
          <w:szCs w:val="24"/>
        </w:rPr>
        <w:t xml:space="preserve">Если документы, указанные в настоящем подпункте,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района в органах и организациях, в распоряжении </w:t>
      </w:r>
      <w:r w:rsidRPr="005E4542">
        <w:rPr>
          <w:rFonts w:ascii="Times New Roman" w:hAnsi="Times New Roman"/>
          <w:sz w:val="24"/>
          <w:szCs w:val="24"/>
        </w:rPr>
        <w:lastRenderedPageBreak/>
        <w:t>которых находятся указанные документы, если застройщик не представил указанные документы самостоятельно.</w:t>
      </w:r>
      <w:proofErr w:type="gramEnd"/>
    </w:p>
    <w:p w:rsidR="005E4542" w:rsidRPr="005E4542" w:rsidRDefault="005E4542" w:rsidP="005E4542">
      <w:pPr>
        <w:pStyle w:val="style0"/>
        <w:spacing w:before="0" w:beforeAutospacing="0" w:after="0" w:afterAutospacing="0"/>
        <w:jc w:val="both"/>
      </w:pPr>
      <w:r w:rsidRPr="005E4542">
        <w:t xml:space="preserve">             2.2.6. В выдаче разрешения на ввод объекта в эксплуатацию может быть отказано </w:t>
      </w:r>
      <w:proofErr w:type="gramStart"/>
      <w:r w:rsidRPr="005E4542">
        <w:t>при</w:t>
      </w:r>
      <w:proofErr w:type="gramEnd"/>
      <w:r w:rsidRPr="005E4542">
        <w:t>:</w:t>
      </w:r>
    </w:p>
    <w:p w:rsidR="005E4542" w:rsidRPr="005E4542" w:rsidRDefault="005E4542" w:rsidP="005E4542">
      <w:pPr>
        <w:pStyle w:val="style0"/>
        <w:spacing w:before="0" w:beforeAutospacing="0" w:after="0" w:afterAutospacing="0"/>
        <w:jc w:val="both"/>
      </w:pPr>
      <w:r w:rsidRPr="005E4542">
        <w:t xml:space="preserve">         1) </w:t>
      </w:r>
      <w:proofErr w:type="gramStart"/>
      <w:r w:rsidRPr="005E4542">
        <w:t>отсутствии</w:t>
      </w:r>
      <w:proofErr w:type="gramEnd"/>
      <w:r w:rsidRPr="005E4542">
        <w:t xml:space="preserve"> документов, предусмотренных пунктом 2.2.2 настоящего административного регламента; </w:t>
      </w:r>
    </w:p>
    <w:p w:rsidR="005E4542" w:rsidRPr="005E4542" w:rsidRDefault="005E4542" w:rsidP="005E4542">
      <w:pPr>
        <w:autoSpaceDE w:val="0"/>
        <w:autoSpaceDN w:val="0"/>
        <w:adjustRightInd w:val="0"/>
        <w:spacing w:after="0" w:line="240" w:lineRule="auto"/>
        <w:jc w:val="both"/>
        <w:outlineLvl w:val="1"/>
        <w:rPr>
          <w:rFonts w:ascii="Times New Roman" w:hAnsi="Times New Roman"/>
          <w:sz w:val="24"/>
          <w:szCs w:val="24"/>
        </w:rPr>
      </w:pPr>
      <w:r w:rsidRPr="005E4542">
        <w:rPr>
          <w:rFonts w:ascii="Times New Roman" w:hAnsi="Times New Roman"/>
          <w:sz w:val="24"/>
          <w:szCs w:val="24"/>
        </w:rPr>
        <w:t xml:space="preserve">         2)  </w:t>
      </w:r>
      <w:proofErr w:type="gramStart"/>
      <w:r w:rsidRPr="005E4542">
        <w:rPr>
          <w:rFonts w:ascii="Times New Roman" w:hAnsi="Times New Roman"/>
          <w:sz w:val="24"/>
          <w:szCs w:val="24"/>
        </w:rPr>
        <w:t>несоответствии</w:t>
      </w:r>
      <w:proofErr w:type="gramEnd"/>
      <w:r w:rsidRPr="005E4542">
        <w:rPr>
          <w:rFonts w:ascii="Times New Roman" w:hAnsi="Times New Roman"/>
          <w:sz w:val="24"/>
          <w:szCs w:val="24"/>
        </w:rPr>
        <w:t xml:space="preserve"> объекта капитального строительства требованиям градостроительного плана земельного участка;</w:t>
      </w:r>
    </w:p>
    <w:p w:rsidR="005E4542" w:rsidRPr="005E4542" w:rsidRDefault="005E4542" w:rsidP="005E4542">
      <w:pPr>
        <w:pStyle w:val="style0"/>
        <w:spacing w:before="0" w:beforeAutospacing="0" w:after="0" w:afterAutospacing="0"/>
        <w:jc w:val="both"/>
      </w:pPr>
      <w:r w:rsidRPr="005E4542">
        <w:t xml:space="preserve">          3) </w:t>
      </w:r>
      <w:proofErr w:type="gramStart"/>
      <w:r w:rsidRPr="005E4542">
        <w:t>несоответствии</w:t>
      </w:r>
      <w:proofErr w:type="gramEnd"/>
      <w:r w:rsidRPr="005E4542">
        <w:t xml:space="preserve"> объекта капитального строительства требованиям, установленным в разрешении на строительство;</w:t>
      </w:r>
    </w:p>
    <w:p w:rsidR="005E4542" w:rsidRPr="005E4542" w:rsidRDefault="005E4542" w:rsidP="005E4542">
      <w:pPr>
        <w:autoSpaceDE w:val="0"/>
        <w:autoSpaceDN w:val="0"/>
        <w:adjustRightInd w:val="0"/>
        <w:spacing w:after="0" w:line="240" w:lineRule="auto"/>
        <w:ind w:firstLine="540"/>
        <w:jc w:val="both"/>
        <w:outlineLvl w:val="1"/>
        <w:rPr>
          <w:rFonts w:ascii="Times New Roman" w:hAnsi="Times New Roman"/>
          <w:sz w:val="24"/>
          <w:szCs w:val="24"/>
        </w:rPr>
      </w:pPr>
      <w:r w:rsidRPr="005E4542">
        <w:rPr>
          <w:rFonts w:ascii="Times New Roman" w:hAnsi="Times New Roman"/>
          <w:sz w:val="24"/>
          <w:szCs w:val="24"/>
        </w:rPr>
        <w:t xml:space="preserve">  4) </w:t>
      </w:r>
      <w:proofErr w:type="gramStart"/>
      <w:r w:rsidRPr="005E4542">
        <w:rPr>
          <w:rFonts w:ascii="Times New Roman" w:hAnsi="Times New Roman"/>
          <w:sz w:val="24"/>
          <w:szCs w:val="24"/>
        </w:rPr>
        <w:t>несоответствии</w:t>
      </w:r>
      <w:proofErr w:type="gramEnd"/>
      <w:r w:rsidRPr="005E4542">
        <w:rPr>
          <w:rFonts w:ascii="Times New Roman" w:hAnsi="Times New Roman"/>
          <w:sz w:val="24"/>
          <w:szCs w:val="24"/>
        </w:rPr>
        <w:t xml:space="preserve">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E4542" w:rsidRPr="005E4542" w:rsidRDefault="005E4542" w:rsidP="005E4542">
      <w:pPr>
        <w:autoSpaceDE w:val="0"/>
        <w:autoSpaceDN w:val="0"/>
        <w:adjustRightInd w:val="0"/>
        <w:spacing w:after="0" w:line="240" w:lineRule="auto"/>
        <w:ind w:firstLine="540"/>
        <w:jc w:val="both"/>
        <w:outlineLvl w:val="1"/>
        <w:rPr>
          <w:rFonts w:ascii="Times New Roman" w:hAnsi="Times New Roman"/>
          <w:sz w:val="24"/>
          <w:szCs w:val="24"/>
        </w:rPr>
      </w:pPr>
      <w:r w:rsidRPr="005E4542">
        <w:rPr>
          <w:rFonts w:ascii="Times New Roman" w:hAnsi="Times New Roman"/>
          <w:sz w:val="24"/>
          <w:szCs w:val="24"/>
        </w:rPr>
        <w:t xml:space="preserve">  </w:t>
      </w:r>
      <w:proofErr w:type="gramStart"/>
      <w:r w:rsidRPr="005E4542">
        <w:rPr>
          <w:rFonts w:ascii="Times New Roman" w:hAnsi="Times New Roman"/>
          <w:sz w:val="24"/>
          <w:szCs w:val="24"/>
        </w:rPr>
        <w:t xml:space="preserve">5) невыполнении требований, предусмотренных частью 18 статьи 51 Градостроительного кодекса Российской Федерации по передаче безвозмездно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4" w:history="1">
        <w:r w:rsidRPr="005E4542">
          <w:rPr>
            <w:rStyle w:val="a8"/>
            <w:rFonts w:ascii="Times New Roman" w:hAnsi="Times New Roman"/>
            <w:sz w:val="24"/>
            <w:szCs w:val="24"/>
          </w:rPr>
          <w:t>пунктами 2</w:t>
        </w:r>
      </w:hyperlink>
      <w:r w:rsidRPr="005E4542">
        <w:rPr>
          <w:rFonts w:ascii="Times New Roman" w:hAnsi="Times New Roman"/>
          <w:sz w:val="24"/>
          <w:szCs w:val="24"/>
        </w:rPr>
        <w:t xml:space="preserve">, </w:t>
      </w:r>
      <w:hyperlink r:id="rId25" w:history="1">
        <w:r w:rsidRPr="005E4542">
          <w:rPr>
            <w:rStyle w:val="a8"/>
            <w:rFonts w:ascii="Times New Roman" w:hAnsi="Times New Roman"/>
            <w:sz w:val="24"/>
            <w:szCs w:val="24"/>
          </w:rPr>
          <w:t>8</w:t>
        </w:r>
      </w:hyperlink>
      <w:r w:rsidRPr="005E4542">
        <w:rPr>
          <w:rFonts w:ascii="Times New Roman" w:hAnsi="Times New Roman"/>
          <w:sz w:val="24"/>
          <w:szCs w:val="24"/>
        </w:rPr>
        <w:t xml:space="preserve"> - </w:t>
      </w:r>
      <w:hyperlink r:id="rId26" w:history="1">
        <w:r w:rsidRPr="005E4542">
          <w:rPr>
            <w:rStyle w:val="a8"/>
            <w:rFonts w:ascii="Times New Roman" w:hAnsi="Times New Roman"/>
            <w:sz w:val="24"/>
            <w:szCs w:val="24"/>
          </w:rPr>
          <w:t>10</w:t>
        </w:r>
      </w:hyperlink>
      <w:r w:rsidRPr="005E4542">
        <w:rPr>
          <w:rFonts w:ascii="Times New Roman" w:hAnsi="Times New Roman"/>
          <w:sz w:val="24"/>
          <w:szCs w:val="24"/>
        </w:rPr>
        <w:t xml:space="preserve"> и </w:t>
      </w:r>
      <w:hyperlink r:id="rId27" w:history="1">
        <w:r w:rsidRPr="005E4542">
          <w:rPr>
            <w:rStyle w:val="a8"/>
            <w:rFonts w:ascii="Times New Roman" w:hAnsi="Times New Roman"/>
            <w:sz w:val="24"/>
            <w:szCs w:val="24"/>
          </w:rPr>
          <w:t>11.1 части 12</w:t>
        </w:r>
        <w:proofErr w:type="gramEnd"/>
        <w:r w:rsidRPr="005E4542">
          <w:rPr>
            <w:rStyle w:val="a8"/>
            <w:rFonts w:ascii="Times New Roman" w:hAnsi="Times New Roman"/>
            <w:sz w:val="24"/>
            <w:szCs w:val="24"/>
          </w:rPr>
          <w:t xml:space="preserve"> статьи 48</w:t>
        </w:r>
      </w:hyperlink>
      <w:r w:rsidRPr="005E4542">
        <w:rPr>
          <w:rFonts w:ascii="Times New Roman" w:hAnsi="Times New Roman"/>
          <w:sz w:val="24"/>
          <w:szCs w:val="24"/>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5E4542" w:rsidRPr="005E4542" w:rsidRDefault="005E4542" w:rsidP="005E4542">
      <w:pPr>
        <w:autoSpaceDE w:val="0"/>
        <w:autoSpaceDN w:val="0"/>
        <w:adjustRightInd w:val="0"/>
        <w:spacing w:after="0" w:line="240" w:lineRule="auto"/>
        <w:ind w:firstLine="540"/>
        <w:jc w:val="both"/>
        <w:outlineLvl w:val="1"/>
        <w:rPr>
          <w:rFonts w:ascii="Times New Roman" w:hAnsi="Times New Roman"/>
          <w:sz w:val="24"/>
          <w:szCs w:val="24"/>
        </w:rPr>
      </w:pPr>
      <w:r w:rsidRPr="005E4542">
        <w:rPr>
          <w:rFonts w:ascii="Times New Roman" w:hAnsi="Times New Roman"/>
          <w:sz w:val="24"/>
          <w:szCs w:val="24"/>
        </w:rPr>
        <w:t xml:space="preserve">   2.2.7. Неполучение (несвоевременное получение) документов, запрошенных в соответствии с подпунктами  2.2.4 и 2.2.5 пункта 2.2 настоящего административного регламента, не может являться основанием для отказа в выдаче разрешения на ввод объекта в эксплуатацию.</w:t>
      </w:r>
    </w:p>
    <w:p w:rsidR="005E4542" w:rsidRPr="005E4542" w:rsidRDefault="005E4542" w:rsidP="005E4542">
      <w:pPr>
        <w:pStyle w:val="style0"/>
        <w:spacing w:before="0" w:beforeAutospacing="0" w:after="0" w:afterAutospacing="0"/>
        <w:jc w:val="both"/>
      </w:pPr>
      <w:r w:rsidRPr="005E4542">
        <w:t xml:space="preserve">           2.2.8. Результатом предоставления услуги, связанной с исполнением функции по выдаче разрешения на ввод объекта в эксплуатацию, является получение соответствующего разрешения. Разрешение на ввод объекта в эксплуатацию  подписывается главой района.</w:t>
      </w:r>
    </w:p>
    <w:p w:rsidR="005E4542" w:rsidRPr="005E4542" w:rsidRDefault="005E4542" w:rsidP="005E4542">
      <w:pPr>
        <w:pStyle w:val="style0"/>
        <w:spacing w:before="0" w:beforeAutospacing="0" w:after="0" w:afterAutospacing="0"/>
        <w:jc w:val="both"/>
      </w:pPr>
      <w:r w:rsidRPr="005E4542">
        <w:t xml:space="preserve">          2.2.9. Выдача разрешения на ввод объекта в эксплуатацию осуществляется без взимания платы.</w:t>
      </w:r>
    </w:p>
    <w:p w:rsidR="005E4542" w:rsidRPr="005E4542" w:rsidRDefault="005E4542" w:rsidP="005E4542">
      <w:pPr>
        <w:spacing w:after="0" w:line="240" w:lineRule="auto"/>
        <w:ind w:left="1080" w:hanging="720"/>
        <w:jc w:val="center"/>
        <w:rPr>
          <w:rFonts w:ascii="Times New Roman" w:hAnsi="Times New Roman"/>
          <w:b/>
          <w:bCs/>
          <w:sz w:val="24"/>
          <w:szCs w:val="24"/>
        </w:rPr>
      </w:pPr>
      <w:r w:rsidRPr="005E4542">
        <w:rPr>
          <w:rFonts w:ascii="Times New Roman" w:hAnsi="Times New Roman"/>
          <w:b/>
          <w:bCs/>
          <w:sz w:val="24"/>
          <w:szCs w:val="24"/>
        </w:rPr>
        <w:t>3. Административные процедуры при исполнении функции по выдаче разрешений на ввод</w:t>
      </w:r>
      <w:r w:rsidRPr="005E4542">
        <w:rPr>
          <w:rFonts w:ascii="Times New Roman" w:hAnsi="Times New Roman"/>
          <w:sz w:val="24"/>
          <w:szCs w:val="24"/>
        </w:rPr>
        <w:t xml:space="preserve"> </w:t>
      </w:r>
      <w:r w:rsidRPr="005E4542">
        <w:rPr>
          <w:rFonts w:ascii="Times New Roman" w:hAnsi="Times New Roman"/>
          <w:b/>
          <w:sz w:val="24"/>
          <w:szCs w:val="24"/>
        </w:rPr>
        <w:t>объекта</w:t>
      </w:r>
      <w:r w:rsidRPr="005E4542">
        <w:rPr>
          <w:rFonts w:ascii="Times New Roman" w:hAnsi="Times New Roman"/>
          <w:b/>
          <w:bCs/>
          <w:sz w:val="24"/>
          <w:szCs w:val="24"/>
        </w:rPr>
        <w:t xml:space="preserve"> в эксплуатацию</w:t>
      </w:r>
    </w:p>
    <w:p w:rsidR="005E4542" w:rsidRPr="005E4542" w:rsidRDefault="005E4542" w:rsidP="005E4542">
      <w:pPr>
        <w:spacing w:after="0" w:line="240" w:lineRule="auto"/>
        <w:jc w:val="both"/>
        <w:rPr>
          <w:rFonts w:ascii="Times New Roman" w:hAnsi="Times New Roman"/>
          <w:sz w:val="24"/>
          <w:szCs w:val="24"/>
        </w:rPr>
      </w:pPr>
      <w:r w:rsidRPr="005E4542">
        <w:rPr>
          <w:rFonts w:ascii="Times New Roman" w:hAnsi="Times New Roman"/>
          <w:sz w:val="24"/>
          <w:szCs w:val="24"/>
        </w:rPr>
        <w:t> </w:t>
      </w:r>
    </w:p>
    <w:p w:rsidR="005E4542" w:rsidRPr="005E4542" w:rsidRDefault="005E4542" w:rsidP="005E4542">
      <w:pPr>
        <w:spacing w:after="0" w:line="240" w:lineRule="auto"/>
        <w:jc w:val="center"/>
        <w:rPr>
          <w:rFonts w:ascii="Times New Roman" w:hAnsi="Times New Roman"/>
          <w:b/>
          <w:bCs/>
          <w:sz w:val="24"/>
          <w:szCs w:val="24"/>
        </w:rPr>
      </w:pPr>
      <w:r w:rsidRPr="005E4542">
        <w:rPr>
          <w:rFonts w:ascii="Times New Roman" w:hAnsi="Times New Roman"/>
          <w:b/>
          <w:bCs/>
          <w:sz w:val="24"/>
          <w:szCs w:val="24"/>
        </w:rPr>
        <w:t>3.1. Прием и регистрация заявления и прилагаемых к нему документов</w:t>
      </w:r>
    </w:p>
    <w:p w:rsidR="005E4542" w:rsidRPr="005E4542" w:rsidRDefault="005E4542" w:rsidP="005E4542">
      <w:pPr>
        <w:pStyle w:val="style0"/>
        <w:spacing w:before="0" w:beforeAutospacing="0" w:after="0" w:afterAutospacing="0"/>
        <w:jc w:val="both"/>
      </w:pPr>
      <w:r w:rsidRPr="005E4542">
        <w:rPr>
          <w:b/>
          <w:bCs/>
        </w:rPr>
        <w:t xml:space="preserve">        </w:t>
      </w:r>
      <w:r w:rsidRPr="005E4542">
        <w:t xml:space="preserve">3.1.1. Регистрация полученного заявления осуществляется  ответственным за делопроизводство лицом, не позднее дня, следующего за днем получения, и в течение одного рабочего дня передается в отдел архитектуры, строительства и ЖКХ  для рассмотрения и принятия решения. </w:t>
      </w:r>
    </w:p>
    <w:p w:rsidR="005E4542" w:rsidRPr="005E4542" w:rsidRDefault="005E4542" w:rsidP="005E4542">
      <w:pPr>
        <w:pStyle w:val="style0"/>
        <w:spacing w:before="0" w:beforeAutospacing="0" w:after="0" w:afterAutospacing="0"/>
        <w:ind w:firstLine="840"/>
        <w:jc w:val="both"/>
      </w:pPr>
      <w:r w:rsidRPr="005E4542">
        <w:t>3.1.2. Начальник отдела архитектуры, строительства и ЖКХ передает заявление  с прилагаемыми документами работнику отдела, ответственному за рассмотрение и подготовку документов на выдачу разрешения на ввод объекта в эксплуатацию (</w:t>
      </w:r>
      <w:proofErr w:type="spellStart"/>
      <w:r w:rsidRPr="005E4542">
        <w:t>далее-работник</w:t>
      </w:r>
      <w:proofErr w:type="spellEnd"/>
      <w:r w:rsidRPr="005E4542">
        <w:t xml:space="preserve"> отдела).</w:t>
      </w:r>
    </w:p>
    <w:p w:rsidR="005E4542" w:rsidRPr="005E4542" w:rsidRDefault="005E4542" w:rsidP="005E4542">
      <w:pPr>
        <w:autoSpaceDE w:val="0"/>
        <w:autoSpaceDN w:val="0"/>
        <w:spacing w:after="0" w:line="240" w:lineRule="auto"/>
        <w:jc w:val="both"/>
        <w:rPr>
          <w:rFonts w:ascii="Times New Roman" w:hAnsi="Times New Roman"/>
          <w:sz w:val="24"/>
          <w:szCs w:val="24"/>
        </w:rPr>
      </w:pPr>
      <w:r w:rsidRPr="005E4542">
        <w:rPr>
          <w:rFonts w:ascii="Times New Roman" w:hAnsi="Times New Roman"/>
          <w:sz w:val="24"/>
          <w:szCs w:val="24"/>
        </w:rPr>
        <w:t xml:space="preserve">        3.2.2. Работник отдела знакомится с предоставленным комплектом документов, определяет их соответствие установленным требованиям  и в случае:</w:t>
      </w:r>
    </w:p>
    <w:p w:rsidR="005E4542" w:rsidRPr="005E4542" w:rsidRDefault="005E4542" w:rsidP="005E4542">
      <w:pPr>
        <w:autoSpaceDE w:val="0"/>
        <w:autoSpaceDN w:val="0"/>
        <w:spacing w:after="0" w:line="240" w:lineRule="auto"/>
        <w:ind w:firstLine="720"/>
        <w:jc w:val="both"/>
        <w:rPr>
          <w:rFonts w:ascii="Times New Roman" w:hAnsi="Times New Roman"/>
          <w:sz w:val="24"/>
          <w:szCs w:val="24"/>
        </w:rPr>
      </w:pPr>
      <w:r w:rsidRPr="005E4542">
        <w:rPr>
          <w:rFonts w:ascii="Times New Roman" w:hAnsi="Times New Roman"/>
          <w:sz w:val="24"/>
          <w:szCs w:val="24"/>
        </w:rPr>
        <w:t>- соответствия заявления и прилагаемых к нему документов перечню документов, предусмотренных подпунктом 2.2.2 пункта 2.2 настоящего административного регламента, регистрирует поступившее заявление.</w:t>
      </w:r>
    </w:p>
    <w:p w:rsidR="005E4542" w:rsidRPr="005E4542" w:rsidRDefault="005E4542" w:rsidP="005E4542">
      <w:pPr>
        <w:autoSpaceDE w:val="0"/>
        <w:autoSpaceDN w:val="0"/>
        <w:spacing w:after="0" w:line="240" w:lineRule="auto"/>
        <w:ind w:firstLine="720"/>
        <w:jc w:val="both"/>
        <w:rPr>
          <w:rFonts w:ascii="Times New Roman" w:hAnsi="Times New Roman"/>
          <w:sz w:val="24"/>
          <w:szCs w:val="24"/>
        </w:rPr>
      </w:pPr>
      <w:r w:rsidRPr="005E4542">
        <w:rPr>
          <w:rFonts w:ascii="Times New Roman" w:hAnsi="Times New Roman"/>
          <w:sz w:val="24"/>
          <w:szCs w:val="24"/>
        </w:rPr>
        <w:t>- несоответствия заявления и прилагаемых к нему документов перечню документов, предусмотренных подпунктом 2.2.2 пункта 2.2 настоящего административного регламента, не регистрирует поступившее заявление и возвращает его вместе с прилагаемыми документами заявителю, устно сообщив о причине отказа в приеме заявления.</w:t>
      </w:r>
    </w:p>
    <w:p w:rsidR="005E4542" w:rsidRPr="005E4542" w:rsidRDefault="005E4542" w:rsidP="005E4542">
      <w:pPr>
        <w:autoSpaceDE w:val="0"/>
        <w:autoSpaceDN w:val="0"/>
        <w:spacing w:after="0" w:line="240" w:lineRule="auto"/>
        <w:ind w:firstLine="720"/>
        <w:jc w:val="both"/>
        <w:rPr>
          <w:rFonts w:ascii="Times New Roman" w:hAnsi="Times New Roman"/>
          <w:sz w:val="24"/>
          <w:szCs w:val="24"/>
        </w:rPr>
      </w:pPr>
      <w:r w:rsidRPr="005E4542">
        <w:rPr>
          <w:rFonts w:ascii="Times New Roman" w:hAnsi="Times New Roman"/>
          <w:sz w:val="24"/>
          <w:szCs w:val="24"/>
        </w:rPr>
        <w:lastRenderedPageBreak/>
        <w:t>3.2.3.  Если заявитель не согласен с причиной отказа и настаивает на приеме заявления и прилагаемых документов, заявление регистрируется и принимается с неполным комплектом документов.  В течени</w:t>
      </w:r>
      <w:proofErr w:type="gramStart"/>
      <w:r w:rsidRPr="005E4542">
        <w:rPr>
          <w:rFonts w:ascii="Times New Roman" w:hAnsi="Times New Roman"/>
          <w:sz w:val="24"/>
          <w:szCs w:val="24"/>
        </w:rPr>
        <w:t>и</w:t>
      </w:r>
      <w:proofErr w:type="gramEnd"/>
      <w:r w:rsidRPr="005E4542">
        <w:rPr>
          <w:rFonts w:ascii="Times New Roman" w:hAnsi="Times New Roman"/>
          <w:sz w:val="24"/>
          <w:szCs w:val="24"/>
        </w:rPr>
        <w:t xml:space="preserve"> 10 дней после регистрации заявления готовится письменный отказ о выдаче разрешения на ввод объекта в эксплуатацию  в связи с несоответствием прилагаемых документов установленным требованиям.  Отказ о  выдаче разрешения вручается  заявителю лично  в письменной форме или при его неявке в день получения направляется заказным письмом с уведомлением.</w:t>
      </w:r>
    </w:p>
    <w:p w:rsidR="005E4542" w:rsidRPr="005E4542" w:rsidRDefault="005E4542" w:rsidP="005E4542">
      <w:pPr>
        <w:autoSpaceDE w:val="0"/>
        <w:autoSpaceDN w:val="0"/>
        <w:spacing w:after="0" w:line="240" w:lineRule="auto"/>
        <w:ind w:firstLine="720"/>
        <w:jc w:val="both"/>
        <w:rPr>
          <w:rFonts w:ascii="Times New Roman" w:hAnsi="Times New Roman"/>
          <w:sz w:val="24"/>
          <w:szCs w:val="24"/>
        </w:rPr>
      </w:pPr>
      <w:r w:rsidRPr="005E4542">
        <w:rPr>
          <w:rFonts w:ascii="Times New Roman" w:hAnsi="Times New Roman"/>
          <w:sz w:val="24"/>
          <w:szCs w:val="24"/>
        </w:rPr>
        <w:t xml:space="preserve">3.2.4.  Заявление и полный комплект документов к нему в день поступления в отдел архитектуры, строительства и ЖКХ принимаются по описи (приложение 2)  и копия описи с отметкой о дате приема указанных в заявлении документов вручается заявителю. </w:t>
      </w:r>
    </w:p>
    <w:p w:rsidR="005E4542" w:rsidRPr="005E4542" w:rsidRDefault="005E4542" w:rsidP="005E4542">
      <w:pPr>
        <w:autoSpaceDE w:val="0"/>
        <w:autoSpaceDN w:val="0"/>
        <w:spacing w:after="0" w:line="240" w:lineRule="auto"/>
        <w:ind w:firstLine="720"/>
        <w:jc w:val="both"/>
        <w:rPr>
          <w:rFonts w:ascii="Times New Roman" w:hAnsi="Times New Roman"/>
          <w:sz w:val="24"/>
          <w:szCs w:val="24"/>
        </w:rPr>
      </w:pPr>
      <w:r w:rsidRPr="005E4542">
        <w:rPr>
          <w:rFonts w:ascii="Times New Roman" w:hAnsi="Times New Roman"/>
          <w:sz w:val="24"/>
          <w:szCs w:val="24"/>
        </w:rPr>
        <w:t>3.2.5. Максимальный срок выполнения указанных в пункте 3.1 настоящего административного регламента административных процедур составляет два дня.</w:t>
      </w:r>
    </w:p>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b/>
          <w:bCs/>
          <w:sz w:val="24"/>
          <w:szCs w:val="24"/>
        </w:rPr>
        <w:t xml:space="preserve">3.2. Проверка представленных документов и подготовка </w:t>
      </w:r>
    </w:p>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b/>
          <w:bCs/>
          <w:sz w:val="24"/>
          <w:szCs w:val="24"/>
        </w:rPr>
        <w:t xml:space="preserve">разрешения на ввод объекта в эксплуатацию </w:t>
      </w:r>
    </w:p>
    <w:p w:rsidR="005E4542" w:rsidRPr="005E4542" w:rsidRDefault="005E4542" w:rsidP="005E4542">
      <w:pPr>
        <w:autoSpaceDE w:val="0"/>
        <w:autoSpaceDN w:val="0"/>
        <w:spacing w:after="0" w:line="240" w:lineRule="auto"/>
        <w:ind w:firstLine="720"/>
        <w:jc w:val="both"/>
        <w:rPr>
          <w:rFonts w:ascii="Times New Roman" w:hAnsi="Times New Roman"/>
          <w:sz w:val="24"/>
          <w:szCs w:val="24"/>
        </w:rPr>
      </w:pPr>
      <w:r w:rsidRPr="005E4542">
        <w:rPr>
          <w:rFonts w:ascii="Times New Roman" w:hAnsi="Times New Roman"/>
          <w:sz w:val="24"/>
          <w:szCs w:val="24"/>
        </w:rPr>
        <w:t>3.2.1. Работник отдела в течени</w:t>
      </w:r>
      <w:proofErr w:type="gramStart"/>
      <w:r w:rsidRPr="005E4542">
        <w:rPr>
          <w:rFonts w:ascii="Times New Roman" w:hAnsi="Times New Roman"/>
          <w:sz w:val="24"/>
          <w:szCs w:val="24"/>
        </w:rPr>
        <w:t>и</w:t>
      </w:r>
      <w:proofErr w:type="gramEnd"/>
      <w:r w:rsidRPr="005E4542">
        <w:rPr>
          <w:rFonts w:ascii="Times New Roman" w:hAnsi="Times New Roman"/>
          <w:sz w:val="24"/>
          <w:szCs w:val="24"/>
        </w:rPr>
        <w:t xml:space="preserve"> четырех дней  обеспечивает проверку на предмет соответствия: </w:t>
      </w:r>
    </w:p>
    <w:p w:rsidR="005E4542" w:rsidRPr="005E4542" w:rsidRDefault="005E4542" w:rsidP="005E4542">
      <w:pPr>
        <w:autoSpaceDE w:val="0"/>
        <w:autoSpaceDN w:val="0"/>
        <w:spacing w:after="0" w:line="240" w:lineRule="auto"/>
        <w:ind w:firstLine="540"/>
        <w:jc w:val="both"/>
        <w:rPr>
          <w:rFonts w:ascii="Times New Roman" w:hAnsi="Times New Roman"/>
          <w:sz w:val="24"/>
          <w:szCs w:val="24"/>
        </w:rPr>
      </w:pPr>
      <w:r w:rsidRPr="005E4542">
        <w:rPr>
          <w:rFonts w:ascii="Times New Roman" w:hAnsi="Times New Roman"/>
          <w:sz w:val="24"/>
          <w:szCs w:val="24"/>
        </w:rPr>
        <w:t>1)  документов, прилагаемых к заявлению, требованиям подпункта 2.2.2 пункта 2.2 настоящего административного регламента;</w:t>
      </w:r>
    </w:p>
    <w:p w:rsidR="005E4542" w:rsidRPr="005E4542" w:rsidRDefault="005E4542" w:rsidP="005E4542">
      <w:pPr>
        <w:autoSpaceDE w:val="0"/>
        <w:autoSpaceDN w:val="0"/>
        <w:spacing w:after="0" w:line="240" w:lineRule="auto"/>
        <w:ind w:firstLine="540"/>
        <w:jc w:val="both"/>
        <w:rPr>
          <w:rFonts w:ascii="Times New Roman" w:hAnsi="Times New Roman"/>
          <w:sz w:val="24"/>
          <w:szCs w:val="24"/>
        </w:rPr>
      </w:pPr>
      <w:r w:rsidRPr="005E4542">
        <w:rPr>
          <w:rFonts w:ascii="Times New Roman" w:hAnsi="Times New Roman"/>
          <w:sz w:val="24"/>
          <w:szCs w:val="24"/>
        </w:rPr>
        <w:t xml:space="preserve">2) объекта капитального строительства требованиям градостроительного плана земельного участка; </w:t>
      </w:r>
    </w:p>
    <w:p w:rsidR="005E4542" w:rsidRPr="005E4542" w:rsidRDefault="005E4542" w:rsidP="005E4542">
      <w:pPr>
        <w:autoSpaceDE w:val="0"/>
        <w:autoSpaceDN w:val="0"/>
        <w:spacing w:after="0" w:line="240" w:lineRule="auto"/>
        <w:ind w:firstLine="540"/>
        <w:jc w:val="both"/>
        <w:rPr>
          <w:rFonts w:ascii="Times New Roman" w:hAnsi="Times New Roman"/>
          <w:sz w:val="24"/>
          <w:szCs w:val="24"/>
        </w:rPr>
      </w:pPr>
      <w:r w:rsidRPr="005E4542">
        <w:rPr>
          <w:rFonts w:ascii="Times New Roman" w:hAnsi="Times New Roman"/>
          <w:sz w:val="24"/>
          <w:szCs w:val="24"/>
        </w:rPr>
        <w:t>3) объекта капитального строительства требованиям, установленным в разрешении на строительство;</w:t>
      </w:r>
    </w:p>
    <w:p w:rsidR="005E4542" w:rsidRPr="005E4542" w:rsidRDefault="005E4542" w:rsidP="005E4542">
      <w:pPr>
        <w:autoSpaceDE w:val="0"/>
        <w:autoSpaceDN w:val="0"/>
        <w:spacing w:after="0" w:line="240" w:lineRule="auto"/>
        <w:ind w:firstLine="540"/>
        <w:jc w:val="both"/>
        <w:rPr>
          <w:rFonts w:ascii="Times New Roman" w:hAnsi="Times New Roman"/>
          <w:sz w:val="24"/>
          <w:szCs w:val="24"/>
        </w:rPr>
      </w:pPr>
      <w:r w:rsidRPr="005E4542">
        <w:rPr>
          <w:rFonts w:ascii="Times New Roman" w:hAnsi="Times New Roman"/>
          <w:sz w:val="24"/>
          <w:szCs w:val="24"/>
        </w:rPr>
        <w:t>4)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E4542" w:rsidRPr="005E4542" w:rsidRDefault="005E4542" w:rsidP="005E4542">
      <w:pPr>
        <w:autoSpaceDE w:val="0"/>
        <w:autoSpaceDN w:val="0"/>
        <w:spacing w:after="0" w:line="240" w:lineRule="auto"/>
        <w:ind w:firstLine="540"/>
        <w:jc w:val="both"/>
        <w:rPr>
          <w:rFonts w:ascii="Times New Roman" w:hAnsi="Times New Roman"/>
          <w:sz w:val="24"/>
          <w:szCs w:val="24"/>
        </w:rPr>
      </w:pPr>
      <w:r w:rsidRPr="005E4542">
        <w:rPr>
          <w:rFonts w:ascii="Times New Roman" w:hAnsi="Times New Roman"/>
          <w:sz w:val="24"/>
          <w:szCs w:val="24"/>
        </w:rPr>
        <w:t>3.2.2. В случае</w:t>
      </w:r>
      <w:proofErr w:type="gramStart"/>
      <w:r w:rsidRPr="005E4542">
        <w:rPr>
          <w:rFonts w:ascii="Times New Roman" w:hAnsi="Times New Roman"/>
          <w:sz w:val="24"/>
          <w:szCs w:val="24"/>
        </w:rPr>
        <w:t>,</w:t>
      </w:r>
      <w:proofErr w:type="gramEnd"/>
      <w:r w:rsidRPr="005E4542">
        <w:rPr>
          <w:rFonts w:ascii="Times New Roman" w:hAnsi="Times New Roman"/>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производится.  Во всех остальных случаях производится осмотр объекта капитального строительства.</w:t>
      </w:r>
    </w:p>
    <w:p w:rsidR="005E4542" w:rsidRPr="005E4542" w:rsidRDefault="005E4542" w:rsidP="005E4542">
      <w:pPr>
        <w:spacing w:after="0" w:line="240" w:lineRule="auto"/>
        <w:jc w:val="both"/>
        <w:rPr>
          <w:rFonts w:ascii="Times New Roman" w:hAnsi="Times New Roman"/>
          <w:sz w:val="24"/>
          <w:szCs w:val="24"/>
        </w:rPr>
      </w:pPr>
      <w:r w:rsidRPr="005E4542">
        <w:rPr>
          <w:rFonts w:ascii="Times New Roman" w:hAnsi="Times New Roman"/>
          <w:sz w:val="24"/>
          <w:szCs w:val="24"/>
        </w:rPr>
        <w:t>      3.2.3.  По итогам проверки предоставленных документов  в течение трех дней работник отдела готовит:</w:t>
      </w:r>
    </w:p>
    <w:p w:rsidR="005E4542" w:rsidRPr="005E4542" w:rsidRDefault="005E4542" w:rsidP="005E4542">
      <w:pPr>
        <w:autoSpaceDE w:val="0"/>
        <w:autoSpaceDN w:val="0"/>
        <w:spacing w:after="0" w:line="240" w:lineRule="auto"/>
        <w:ind w:firstLine="720"/>
        <w:jc w:val="both"/>
        <w:rPr>
          <w:rFonts w:ascii="Times New Roman" w:hAnsi="Times New Roman"/>
          <w:sz w:val="24"/>
          <w:szCs w:val="24"/>
        </w:rPr>
      </w:pPr>
      <w:r w:rsidRPr="005E4542">
        <w:rPr>
          <w:rFonts w:ascii="Times New Roman" w:hAnsi="Times New Roman"/>
          <w:sz w:val="24"/>
          <w:szCs w:val="24"/>
        </w:rPr>
        <w:t xml:space="preserve">- разрешение на ввод объекта в эксплуатацию в случае соответствия документов и объекта капитального строительства требованиям  подпункта 3.2.1 пункта 3.2 настоящего административного регламента и в случае передачи в  администрацию района документов, указанных в части 5 подпункта 2.2.6 настоящего административного регламента. </w:t>
      </w:r>
    </w:p>
    <w:p w:rsidR="005E4542" w:rsidRPr="005E4542" w:rsidRDefault="005E4542" w:rsidP="005E4542">
      <w:pPr>
        <w:autoSpaceDE w:val="0"/>
        <w:autoSpaceDN w:val="0"/>
        <w:spacing w:after="0" w:line="240" w:lineRule="auto"/>
        <w:ind w:firstLine="720"/>
        <w:jc w:val="both"/>
        <w:rPr>
          <w:rFonts w:ascii="Times New Roman" w:hAnsi="Times New Roman"/>
          <w:sz w:val="24"/>
          <w:szCs w:val="24"/>
        </w:rPr>
      </w:pPr>
      <w:proofErr w:type="gramStart"/>
      <w:r w:rsidRPr="005E4542">
        <w:rPr>
          <w:rFonts w:ascii="Times New Roman" w:hAnsi="Times New Roman"/>
          <w:sz w:val="24"/>
          <w:szCs w:val="24"/>
        </w:rPr>
        <w:t xml:space="preserve">- уведомление об отказе в выдаче разрешения на ввод объекта в эксплуатацию  с указанием причин отказа, в случаях несоответствия документов и объекта капитального строительства требованиям подпункта 3.2.1 пункта 3.2 настоящего административного регламента и в случае не передачи в отдел  архитектуры, строительства и ЖКХ документов, перечисленных в части 5 подпункта 2.2.6 настоящего административного регламента. </w:t>
      </w:r>
      <w:proofErr w:type="gramEnd"/>
    </w:p>
    <w:p w:rsidR="005E4542" w:rsidRPr="005E4542" w:rsidRDefault="005E4542" w:rsidP="005E4542">
      <w:pPr>
        <w:spacing w:after="0" w:line="240" w:lineRule="auto"/>
        <w:jc w:val="both"/>
        <w:rPr>
          <w:rFonts w:ascii="Times New Roman" w:hAnsi="Times New Roman"/>
          <w:sz w:val="24"/>
          <w:szCs w:val="24"/>
        </w:rPr>
      </w:pPr>
      <w:r w:rsidRPr="005E4542">
        <w:rPr>
          <w:rFonts w:ascii="Times New Roman" w:hAnsi="Times New Roman"/>
          <w:sz w:val="24"/>
          <w:szCs w:val="24"/>
        </w:rPr>
        <w:t xml:space="preserve">        3.2.4. Разрешение на ввод объекта в эксплуатацию оформляется по форме, установленной приказом Министерства строительства и жилищно-коммунального хозяйства Российской Федерации от 19 февраля 2015 года          № 117/</w:t>
      </w:r>
      <w:proofErr w:type="spellStart"/>
      <w:proofErr w:type="gramStart"/>
      <w:r w:rsidRPr="005E4542">
        <w:rPr>
          <w:rFonts w:ascii="Times New Roman" w:hAnsi="Times New Roman"/>
          <w:sz w:val="24"/>
          <w:szCs w:val="24"/>
        </w:rPr>
        <w:t>пр</w:t>
      </w:r>
      <w:proofErr w:type="spellEnd"/>
      <w:proofErr w:type="gramEnd"/>
      <w:r w:rsidRPr="005E4542">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 (приложение 3).</w:t>
      </w:r>
    </w:p>
    <w:p w:rsidR="005E4542" w:rsidRPr="005E4542" w:rsidRDefault="005E4542" w:rsidP="005E4542">
      <w:pPr>
        <w:autoSpaceDE w:val="0"/>
        <w:autoSpaceDN w:val="0"/>
        <w:spacing w:after="0" w:line="240" w:lineRule="auto"/>
        <w:jc w:val="both"/>
        <w:rPr>
          <w:rFonts w:ascii="Times New Roman" w:hAnsi="Times New Roman"/>
          <w:sz w:val="24"/>
          <w:szCs w:val="24"/>
        </w:rPr>
      </w:pPr>
      <w:r w:rsidRPr="005E4542">
        <w:rPr>
          <w:rFonts w:ascii="Times New Roman" w:hAnsi="Times New Roman"/>
          <w:sz w:val="24"/>
          <w:szCs w:val="24"/>
        </w:rPr>
        <w:t xml:space="preserve">        3.2.5</w:t>
      </w:r>
      <w:proofErr w:type="gramStart"/>
      <w:r w:rsidRPr="005E4542">
        <w:rPr>
          <w:rFonts w:ascii="Times New Roman" w:hAnsi="Times New Roman"/>
          <w:sz w:val="24"/>
          <w:szCs w:val="24"/>
        </w:rPr>
        <w:t xml:space="preserve"> В</w:t>
      </w:r>
      <w:proofErr w:type="gramEnd"/>
      <w:r w:rsidRPr="005E4542">
        <w:rPr>
          <w:rFonts w:ascii="Times New Roman" w:hAnsi="Times New Roman"/>
          <w:sz w:val="24"/>
          <w:szCs w:val="24"/>
        </w:rPr>
        <w:t xml:space="preserve">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5E4542" w:rsidRPr="005E4542" w:rsidRDefault="005E4542" w:rsidP="005E4542">
      <w:pPr>
        <w:autoSpaceDE w:val="0"/>
        <w:autoSpaceDN w:val="0"/>
        <w:spacing w:after="0" w:line="240" w:lineRule="auto"/>
        <w:ind w:firstLine="720"/>
        <w:jc w:val="both"/>
        <w:rPr>
          <w:rFonts w:ascii="Times New Roman" w:hAnsi="Times New Roman"/>
          <w:sz w:val="24"/>
          <w:szCs w:val="24"/>
        </w:rPr>
      </w:pPr>
      <w:r w:rsidRPr="005E4542">
        <w:rPr>
          <w:rFonts w:ascii="Times New Roman" w:hAnsi="Times New Roman"/>
          <w:sz w:val="24"/>
          <w:szCs w:val="24"/>
        </w:rPr>
        <w:t>3.2.6. Разрешение на ввод объекта в эксплуатацию  изготавливается в двух экземплярах, один из которых выдается заявителю.</w:t>
      </w:r>
    </w:p>
    <w:p w:rsidR="005E4542" w:rsidRPr="005E4542" w:rsidRDefault="005E4542" w:rsidP="005E4542">
      <w:pPr>
        <w:autoSpaceDE w:val="0"/>
        <w:autoSpaceDN w:val="0"/>
        <w:spacing w:after="0" w:line="240" w:lineRule="auto"/>
        <w:ind w:firstLine="720"/>
        <w:jc w:val="both"/>
        <w:rPr>
          <w:rFonts w:ascii="Times New Roman" w:hAnsi="Times New Roman"/>
          <w:sz w:val="24"/>
          <w:szCs w:val="24"/>
        </w:rPr>
      </w:pPr>
      <w:r w:rsidRPr="005E4542">
        <w:rPr>
          <w:rFonts w:ascii="Times New Roman" w:hAnsi="Times New Roman"/>
          <w:sz w:val="24"/>
          <w:szCs w:val="24"/>
        </w:rPr>
        <w:lastRenderedPageBreak/>
        <w:t xml:space="preserve"> 3.2.7. Уведомление </w:t>
      </w:r>
      <w:proofErr w:type="gramStart"/>
      <w:r w:rsidRPr="005E4542">
        <w:rPr>
          <w:rFonts w:ascii="Times New Roman" w:hAnsi="Times New Roman"/>
          <w:sz w:val="24"/>
          <w:szCs w:val="24"/>
        </w:rPr>
        <w:t>об отказе в выдаче разрешения на ввод объекта в эксплуатацию  с указанием</w:t>
      </w:r>
      <w:proofErr w:type="gramEnd"/>
      <w:r w:rsidRPr="005E4542">
        <w:rPr>
          <w:rFonts w:ascii="Times New Roman" w:hAnsi="Times New Roman"/>
          <w:sz w:val="24"/>
          <w:szCs w:val="24"/>
        </w:rPr>
        <w:t xml:space="preserve"> причин отказа  оформляется по форме, установленной данным административным регламентом (приложение 4) в двух экземплярах.</w:t>
      </w:r>
    </w:p>
    <w:p w:rsidR="005E4542" w:rsidRPr="005E4542" w:rsidRDefault="005E4542" w:rsidP="005E4542">
      <w:pPr>
        <w:autoSpaceDE w:val="0"/>
        <w:autoSpaceDN w:val="0"/>
        <w:spacing w:after="0" w:line="240" w:lineRule="auto"/>
        <w:ind w:firstLine="720"/>
        <w:jc w:val="both"/>
        <w:rPr>
          <w:rFonts w:ascii="Times New Roman" w:hAnsi="Times New Roman"/>
          <w:sz w:val="24"/>
          <w:szCs w:val="24"/>
        </w:rPr>
      </w:pPr>
      <w:r w:rsidRPr="005E4542">
        <w:rPr>
          <w:rFonts w:ascii="Times New Roman" w:hAnsi="Times New Roman"/>
          <w:sz w:val="24"/>
          <w:szCs w:val="24"/>
        </w:rPr>
        <w:t xml:space="preserve">3.2.8. Заполненная форма разрешения на ввод объекта в эксплуатацию  или уведомление об отказе в выдаче разрешения на ввод объекта в эксплуатацию передается главе района для подписания. </w:t>
      </w:r>
    </w:p>
    <w:p w:rsidR="005E4542" w:rsidRPr="005E4542" w:rsidRDefault="005E4542" w:rsidP="005E4542">
      <w:pPr>
        <w:autoSpaceDE w:val="0"/>
        <w:autoSpaceDN w:val="0"/>
        <w:spacing w:after="0" w:line="240" w:lineRule="auto"/>
        <w:ind w:firstLine="720"/>
        <w:jc w:val="both"/>
        <w:rPr>
          <w:rFonts w:ascii="Times New Roman" w:hAnsi="Times New Roman"/>
          <w:sz w:val="24"/>
          <w:szCs w:val="24"/>
        </w:rPr>
      </w:pPr>
      <w:r w:rsidRPr="005E4542">
        <w:rPr>
          <w:rFonts w:ascii="Times New Roman" w:hAnsi="Times New Roman"/>
          <w:sz w:val="24"/>
          <w:szCs w:val="24"/>
        </w:rPr>
        <w:t>3.2.9. Результатом  выполнения административной процедуры  являются  подписанное разрешение  на ввод объекта в эксплуатацию или уведомление об отказе в выдаче разрешения на ввод объекта в эксплуатацию.</w:t>
      </w:r>
    </w:p>
    <w:p w:rsidR="005E4542" w:rsidRPr="005E4542" w:rsidRDefault="005E4542" w:rsidP="005E4542">
      <w:pPr>
        <w:autoSpaceDE w:val="0"/>
        <w:autoSpaceDN w:val="0"/>
        <w:spacing w:after="0" w:line="240" w:lineRule="auto"/>
        <w:ind w:firstLine="720"/>
        <w:jc w:val="both"/>
        <w:rPr>
          <w:rFonts w:ascii="Times New Roman" w:hAnsi="Times New Roman"/>
          <w:sz w:val="24"/>
          <w:szCs w:val="24"/>
        </w:rPr>
      </w:pPr>
      <w:r w:rsidRPr="005E4542">
        <w:rPr>
          <w:rFonts w:ascii="Times New Roman" w:hAnsi="Times New Roman"/>
          <w:sz w:val="24"/>
          <w:szCs w:val="24"/>
        </w:rPr>
        <w:t>3.2.10. Максимальный срок выполнения административной процедуры составляет семь дней.</w:t>
      </w:r>
    </w:p>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b/>
          <w:bCs/>
          <w:sz w:val="24"/>
          <w:szCs w:val="24"/>
        </w:rPr>
        <w:t xml:space="preserve">3.3. Выдача разрешения на ввод  объекта в эксплуатацию </w:t>
      </w:r>
    </w:p>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b/>
          <w:bCs/>
          <w:sz w:val="24"/>
          <w:szCs w:val="24"/>
        </w:rPr>
        <w:t> или уведомления об отказе в выдаче разрешения на ввод объекта  в эксплуатацию </w:t>
      </w:r>
    </w:p>
    <w:p w:rsidR="005E4542" w:rsidRPr="005E4542" w:rsidRDefault="005E4542" w:rsidP="005E4542">
      <w:pPr>
        <w:autoSpaceDE w:val="0"/>
        <w:autoSpaceDN w:val="0"/>
        <w:spacing w:after="0" w:line="240" w:lineRule="auto"/>
        <w:ind w:firstLine="720"/>
        <w:jc w:val="both"/>
        <w:rPr>
          <w:rFonts w:ascii="Times New Roman" w:hAnsi="Times New Roman"/>
          <w:sz w:val="24"/>
          <w:szCs w:val="24"/>
        </w:rPr>
      </w:pPr>
      <w:r w:rsidRPr="005E4542">
        <w:rPr>
          <w:rFonts w:ascii="Times New Roman" w:hAnsi="Times New Roman"/>
          <w:sz w:val="24"/>
          <w:szCs w:val="24"/>
        </w:rPr>
        <w:t>3.3.1.Основанием для начала административной процедуры является подписанное главой района разрешение  на ввод объекта в эксплуатацию или уведомление об отказе в выдаче разрешения на ввод объекта в эксплуатацию.</w:t>
      </w:r>
    </w:p>
    <w:p w:rsidR="005E4542" w:rsidRPr="005E4542" w:rsidRDefault="005E4542" w:rsidP="005E4542">
      <w:pPr>
        <w:autoSpaceDE w:val="0"/>
        <w:autoSpaceDN w:val="0"/>
        <w:spacing w:after="0" w:line="240" w:lineRule="auto"/>
        <w:ind w:firstLine="720"/>
        <w:jc w:val="both"/>
        <w:rPr>
          <w:rFonts w:ascii="Times New Roman" w:hAnsi="Times New Roman"/>
          <w:sz w:val="24"/>
          <w:szCs w:val="24"/>
        </w:rPr>
      </w:pPr>
      <w:r w:rsidRPr="005E4542">
        <w:rPr>
          <w:rFonts w:ascii="Times New Roman" w:hAnsi="Times New Roman"/>
          <w:sz w:val="24"/>
          <w:szCs w:val="24"/>
        </w:rPr>
        <w:t xml:space="preserve">3.3.2. Работник отдела выдает разрешение на ввод объекта в эксплуатацию в одном  экземпляре или уведомление </w:t>
      </w:r>
      <w:proofErr w:type="gramStart"/>
      <w:r w:rsidRPr="005E4542">
        <w:rPr>
          <w:rFonts w:ascii="Times New Roman" w:hAnsi="Times New Roman"/>
          <w:sz w:val="24"/>
          <w:szCs w:val="24"/>
        </w:rPr>
        <w:t>об отказе в выдаче разрешения на ввод объекта в эксплуатацию в одном экземпляре</w:t>
      </w:r>
      <w:proofErr w:type="gramEnd"/>
      <w:r w:rsidRPr="005E4542">
        <w:rPr>
          <w:rFonts w:ascii="Times New Roman" w:hAnsi="Times New Roman"/>
          <w:sz w:val="24"/>
          <w:szCs w:val="24"/>
        </w:rPr>
        <w:t xml:space="preserve"> заявителю, либо его представителю по доверенности под роспись.</w:t>
      </w:r>
    </w:p>
    <w:p w:rsidR="005E4542" w:rsidRPr="005E4542" w:rsidRDefault="005E4542" w:rsidP="005E4542">
      <w:pPr>
        <w:autoSpaceDE w:val="0"/>
        <w:autoSpaceDN w:val="0"/>
        <w:spacing w:after="0" w:line="240" w:lineRule="auto"/>
        <w:ind w:firstLine="720"/>
        <w:jc w:val="both"/>
        <w:rPr>
          <w:rFonts w:ascii="Times New Roman" w:hAnsi="Times New Roman"/>
          <w:sz w:val="24"/>
          <w:szCs w:val="24"/>
        </w:rPr>
      </w:pPr>
      <w:r w:rsidRPr="005E4542">
        <w:rPr>
          <w:rFonts w:ascii="Times New Roman" w:hAnsi="Times New Roman"/>
          <w:sz w:val="24"/>
          <w:szCs w:val="24"/>
        </w:rPr>
        <w:t>3.3.3. В день подписания отказа в выдаче разрешения на ввод объекта в эксплуатацию работник отдела может уведомить об этом застройщика по телефону.</w:t>
      </w:r>
    </w:p>
    <w:p w:rsidR="005E4542" w:rsidRPr="005E4542" w:rsidRDefault="005E4542" w:rsidP="005E4542">
      <w:pPr>
        <w:autoSpaceDE w:val="0"/>
        <w:autoSpaceDN w:val="0"/>
        <w:spacing w:after="0" w:line="240" w:lineRule="auto"/>
        <w:ind w:firstLine="720"/>
        <w:jc w:val="both"/>
        <w:rPr>
          <w:rFonts w:ascii="Times New Roman" w:hAnsi="Times New Roman"/>
          <w:sz w:val="24"/>
          <w:szCs w:val="24"/>
        </w:rPr>
      </w:pPr>
      <w:r w:rsidRPr="005E4542">
        <w:rPr>
          <w:rFonts w:ascii="Times New Roman" w:hAnsi="Times New Roman"/>
          <w:sz w:val="24"/>
          <w:szCs w:val="24"/>
        </w:rPr>
        <w:t>3.3.4. После выдачи разрешения на ввод объекта в эксплуатацию копии поступивших документов остаются в  отделе архитектуры, строительства и ЖКХ, а подлинники возвращается заявителю. Подлинники также могут возвращаться заявителю на этапе приема документов.</w:t>
      </w:r>
    </w:p>
    <w:p w:rsidR="005E4542" w:rsidRPr="005E4542" w:rsidRDefault="005E4542" w:rsidP="005E4542">
      <w:pPr>
        <w:autoSpaceDE w:val="0"/>
        <w:autoSpaceDN w:val="0"/>
        <w:spacing w:after="0" w:line="240" w:lineRule="auto"/>
        <w:ind w:firstLine="720"/>
        <w:jc w:val="both"/>
        <w:rPr>
          <w:rFonts w:ascii="Times New Roman" w:hAnsi="Times New Roman"/>
          <w:sz w:val="24"/>
          <w:szCs w:val="24"/>
        </w:rPr>
      </w:pPr>
      <w:r w:rsidRPr="005E4542">
        <w:rPr>
          <w:rFonts w:ascii="Times New Roman" w:hAnsi="Times New Roman"/>
          <w:sz w:val="24"/>
          <w:szCs w:val="24"/>
        </w:rPr>
        <w:t>3.3.5. В соответствии с частью 8 статьи 55 Градостроительного кодекса Российской Федерации отказ в выдаче разрешения на ввод объекта в эксплуатацию  может быть оспорен в судебном порядке.</w:t>
      </w:r>
    </w:p>
    <w:p w:rsidR="005E4542" w:rsidRPr="005E4542" w:rsidRDefault="005E4542" w:rsidP="005E4542">
      <w:pPr>
        <w:autoSpaceDE w:val="0"/>
        <w:autoSpaceDN w:val="0"/>
        <w:spacing w:after="0" w:line="240" w:lineRule="auto"/>
        <w:ind w:firstLine="720"/>
        <w:jc w:val="both"/>
        <w:rPr>
          <w:rFonts w:ascii="Times New Roman" w:hAnsi="Times New Roman"/>
          <w:sz w:val="24"/>
          <w:szCs w:val="24"/>
        </w:rPr>
      </w:pPr>
      <w:r w:rsidRPr="005E4542">
        <w:rPr>
          <w:rFonts w:ascii="Times New Roman" w:hAnsi="Times New Roman"/>
          <w:sz w:val="24"/>
          <w:szCs w:val="24"/>
        </w:rPr>
        <w:t>3.3.6. Результатом  выполнения административной процедуры  являются:</w:t>
      </w:r>
    </w:p>
    <w:p w:rsidR="005E4542" w:rsidRPr="005E4542" w:rsidRDefault="005E4542" w:rsidP="005E4542">
      <w:pPr>
        <w:autoSpaceDE w:val="0"/>
        <w:autoSpaceDN w:val="0"/>
        <w:spacing w:after="0" w:line="240" w:lineRule="auto"/>
        <w:ind w:firstLine="720"/>
        <w:jc w:val="both"/>
        <w:rPr>
          <w:rFonts w:ascii="Times New Roman" w:hAnsi="Times New Roman"/>
          <w:sz w:val="24"/>
          <w:szCs w:val="24"/>
        </w:rPr>
      </w:pPr>
      <w:r w:rsidRPr="005E4542">
        <w:rPr>
          <w:rFonts w:ascii="Times New Roman" w:hAnsi="Times New Roman"/>
          <w:sz w:val="24"/>
          <w:szCs w:val="24"/>
        </w:rPr>
        <w:t>- выдача разрешения на ввод объекта в эксплуатацию;</w:t>
      </w:r>
    </w:p>
    <w:p w:rsidR="005E4542" w:rsidRPr="005E4542" w:rsidRDefault="005E4542" w:rsidP="005E4542">
      <w:pPr>
        <w:autoSpaceDE w:val="0"/>
        <w:autoSpaceDN w:val="0"/>
        <w:spacing w:after="0" w:line="240" w:lineRule="auto"/>
        <w:ind w:firstLine="720"/>
        <w:jc w:val="both"/>
        <w:rPr>
          <w:rFonts w:ascii="Times New Roman" w:hAnsi="Times New Roman"/>
          <w:sz w:val="24"/>
          <w:szCs w:val="24"/>
        </w:rPr>
      </w:pPr>
      <w:r w:rsidRPr="005E4542">
        <w:rPr>
          <w:rFonts w:ascii="Times New Roman" w:hAnsi="Times New Roman"/>
          <w:sz w:val="24"/>
          <w:szCs w:val="24"/>
        </w:rPr>
        <w:t>- выдача уведомление об отказе в выдаче разрешения на ввод объекта в эксплуатацию. </w:t>
      </w:r>
    </w:p>
    <w:p w:rsidR="005E4542" w:rsidRPr="005E4542" w:rsidRDefault="005E4542" w:rsidP="005E4542">
      <w:pPr>
        <w:autoSpaceDE w:val="0"/>
        <w:autoSpaceDN w:val="0"/>
        <w:spacing w:after="0" w:line="240" w:lineRule="auto"/>
        <w:ind w:firstLine="720"/>
        <w:jc w:val="both"/>
        <w:rPr>
          <w:rFonts w:ascii="Times New Roman" w:hAnsi="Times New Roman"/>
          <w:sz w:val="24"/>
          <w:szCs w:val="24"/>
        </w:rPr>
      </w:pPr>
      <w:r w:rsidRPr="005E4542">
        <w:rPr>
          <w:rFonts w:ascii="Times New Roman" w:hAnsi="Times New Roman"/>
          <w:sz w:val="24"/>
          <w:szCs w:val="24"/>
        </w:rPr>
        <w:t>3.3.7.  Максимальный срок выполнения административных процедур составляет один день.</w:t>
      </w:r>
      <w:r w:rsidRPr="005E4542">
        <w:rPr>
          <w:rFonts w:ascii="Times New Roman" w:hAnsi="Times New Roman"/>
          <w:b/>
          <w:bCs/>
          <w:sz w:val="24"/>
          <w:szCs w:val="24"/>
        </w:rPr>
        <w:t> </w:t>
      </w:r>
    </w:p>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b/>
          <w:bCs/>
          <w:sz w:val="24"/>
          <w:szCs w:val="24"/>
        </w:rPr>
        <w:t xml:space="preserve">3.4.  Размещение информация о выданном разрешении на ввод </w:t>
      </w:r>
    </w:p>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b/>
          <w:bCs/>
          <w:sz w:val="24"/>
          <w:szCs w:val="24"/>
        </w:rPr>
        <w:t>объекта в  эксплуатацию  </w:t>
      </w:r>
    </w:p>
    <w:p w:rsidR="005E4542" w:rsidRPr="005E4542" w:rsidRDefault="005E4542" w:rsidP="005E4542">
      <w:pPr>
        <w:spacing w:after="0" w:line="240" w:lineRule="auto"/>
        <w:jc w:val="both"/>
        <w:rPr>
          <w:rFonts w:ascii="Times New Roman" w:hAnsi="Times New Roman"/>
          <w:sz w:val="24"/>
          <w:szCs w:val="24"/>
        </w:rPr>
      </w:pPr>
      <w:r w:rsidRPr="005E4542">
        <w:rPr>
          <w:rFonts w:ascii="Times New Roman" w:hAnsi="Times New Roman"/>
          <w:b/>
          <w:bCs/>
          <w:sz w:val="24"/>
          <w:szCs w:val="24"/>
        </w:rPr>
        <w:t xml:space="preserve">       </w:t>
      </w:r>
      <w:r w:rsidRPr="005E4542">
        <w:rPr>
          <w:rFonts w:ascii="Times New Roman" w:hAnsi="Times New Roman"/>
          <w:sz w:val="24"/>
          <w:szCs w:val="24"/>
        </w:rPr>
        <w:t>3.4.1. Копия  разрешения на ввод объекта в эксплуатацию размещается в информационной системе обеспечения градостроительной деятельности  района (при ее наличии) в течение 14 дней со дня  выдачи разрешения.</w:t>
      </w:r>
    </w:p>
    <w:p w:rsidR="005E4542" w:rsidRPr="005E4542" w:rsidRDefault="005E4542" w:rsidP="005E4542">
      <w:pPr>
        <w:spacing w:after="0" w:line="240" w:lineRule="auto"/>
        <w:ind w:firstLine="540"/>
        <w:jc w:val="both"/>
        <w:rPr>
          <w:rFonts w:ascii="Times New Roman" w:hAnsi="Times New Roman"/>
          <w:sz w:val="24"/>
          <w:szCs w:val="24"/>
        </w:rPr>
      </w:pPr>
      <w:r w:rsidRPr="005E4542">
        <w:rPr>
          <w:rFonts w:ascii="Times New Roman" w:hAnsi="Times New Roman"/>
          <w:sz w:val="24"/>
          <w:szCs w:val="24"/>
        </w:rPr>
        <w:t>3.4.2. Копии документов, названных   в частях 4-9 подпункта 2.2.2, а также копии документов, названных в подпункте 3.2.3 настоящего административного регламента, размещаются в информационной системе обеспечения градостроительной деятельности район</w:t>
      </w:r>
      <w:proofErr w:type="gramStart"/>
      <w:r w:rsidRPr="005E4542">
        <w:rPr>
          <w:rFonts w:ascii="Times New Roman" w:hAnsi="Times New Roman"/>
          <w:sz w:val="24"/>
          <w:szCs w:val="24"/>
        </w:rPr>
        <w:t>а(</w:t>
      </w:r>
      <w:proofErr w:type="gramEnd"/>
      <w:r w:rsidRPr="005E4542">
        <w:rPr>
          <w:rFonts w:ascii="Times New Roman" w:hAnsi="Times New Roman"/>
          <w:sz w:val="24"/>
          <w:szCs w:val="24"/>
        </w:rPr>
        <w:t>при ее наличии) в течение 14 дней со дня  выдачи разрешения на ввод объекта в эксплуатацию.</w:t>
      </w:r>
    </w:p>
    <w:p w:rsidR="005E4542" w:rsidRPr="005E4542" w:rsidRDefault="005E4542" w:rsidP="005E4542">
      <w:pPr>
        <w:spacing w:after="0" w:line="240" w:lineRule="auto"/>
        <w:ind w:firstLine="720"/>
        <w:jc w:val="both"/>
        <w:rPr>
          <w:rFonts w:ascii="Times New Roman" w:hAnsi="Times New Roman"/>
          <w:sz w:val="24"/>
          <w:szCs w:val="24"/>
        </w:rPr>
      </w:pPr>
      <w:r w:rsidRPr="005E4542">
        <w:rPr>
          <w:rFonts w:ascii="Times New Roman" w:hAnsi="Times New Roman"/>
          <w:sz w:val="24"/>
          <w:szCs w:val="24"/>
        </w:rPr>
        <w:t>3.4.3. Информация о выданных разрешениях на ввод объектов в эксплуатацию хранится также в отделе архитектуры, строительства и ЖКХ на бумажных и электронных носителях.</w:t>
      </w:r>
    </w:p>
    <w:p w:rsidR="005E4542" w:rsidRPr="005E4542" w:rsidRDefault="005E4542" w:rsidP="005E4542">
      <w:pPr>
        <w:pStyle w:val="Style"/>
        <w:suppressAutoHyphens/>
        <w:spacing w:line="240" w:lineRule="auto"/>
        <w:ind w:firstLine="720"/>
        <w:rPr>
          <w:b/>
        </w:rPr>
      </w:pPr>
      <w:r w:rsidRPr="005E4542">
        <w:rPr>
          <w:b/>
        </w:rPr>
        <w:t>4. Порядок и формы контроля  предоставления муниципальной услуги</w:t>
      </w:r>
    </w:p>
    <w:p w:rsidR="005E4542" w:rsidRPr="005E4542" w:rsidRDefault="005E4542" w:rsidP="005E4542">
      <w:pPr>
        <w:pStyle w:val="Style"/>
        <w:suppressAutoHyphens/>
        <w:spacing w:line="240" w:lineRule="auto"/>
        <w:ind w:firstLine="720"/>
      </w:pPr>
      <w:r w:rsidRPr="005E4542">
        <w:t>4.1.Работники отдела,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E4542" w:rsidRPr="005E4542" w:rsidRDefault="005E4542" w:rsidP="005E4542">
      <w:pPr>
        <w:pStyle w:val="Style"/>
        <w:suppressAutoHyphens/>
        <w:spacing w:line="240" w:lineRule="auto"/>
        <w:ind w:firstLine="720"/>
      </w:pPr>
      <w:r w:rsidRPr="005E4542">
        <w:t>Персональная ответственность работников отдела закрепляется в их должностных инструкциях.</w:t>
      </w:r>
    </w:p>
    <w:p w:rsidR="005E4542" w:rsidRPr="005E4542" w:rsidRDefault="005E4542" w:rsidP="005E4542">
      <w:pPr>
        <w:pStyle w:val="Style"/>
        <w:suppressAutoHyphens/>
        <w:spacing w:line="240" w:lineRule="auto"/>
        <w:ind w:firstLine="720"/>
      </w:pPr>
      <w:r w:rsidRPr="005E4542">
        <w:lastRenderedPageBreak/>
        <w:t xml:space="preserve">4.2. </w:t>
      </w:r>
      <w:proofErr w:type="gramStart"/>
      <w:r w:rsidRPr="005E4542">
        <w:t>Текущий контроль осуществляется начальником отдела  в форме проверок соблюдения и исполнения работниками отдела, участвующими в предоставлении муниципальной услуги, положений настоящего административного регламента, иных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roofErr w:type="gramEnd"/>
    </w:p>
    <w:p w:rsidR="005E4542" w:rsidRPr="005E4542" w:rsidRDefault="005E4542" w:rsidP="005E4542">
      <w:pPr>
        <w:pStyle w:val="Style"/>
        <w:suppressAutoHyphens/>
        <w:spacing w:line="240" w:lineRule="auto"/>
        <w:ind w:firstLine="720"/>
      </w:pPr>
      <w:r w:rsidRPr="005E4542">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5E4542" w:rsidRPr="005E4542" w:rsidRDefault="005E4542" w:rsidP="005E4542">
      <w:pPr>
        <w:pStyle w:val="Style"/>
        <w:shd w:val="clear" w:color="auto" w:fill="FFFFFF"/>
        <w:suppressAutoHyphens/>
        <w:spacing w:line="240" w:lineRule="auto"/>
        <w:ind w:firstLine="720"/>
      </w:pPr>
      <w:r w:rsidRPr="005E4542">
        <w:t>4.3. Периодичность проверок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получателей муниципальной услуги).</w:t>
      </w:r>
    </w:p>
    <w:p w:rsidR="005E4542" w:rsidRPr="005E4542" w:rsidRDefault="005E4542" w:rsidP="005E4542">
      <w:pPr>
        <w:pStyle w:val="Style"/>
        <w:shd w:val="clear" w:color="auto" w:fill="FFFFFF"/>
        <w:suppressAutoHyphens/>
        <w:spacing w:line="240" w:lineRule="auto"/>
        <w:ind w:firstLine="720"/>
      </w:pPr>
      <w:r w:rsidRPr="005E4542">
        <w:t xml:space="preserve">4.4. Для проведения проверки полноты и качества предоставления муниципальной услуги может формироваться  комиссия, в состав которой включаются работники соответствующих структурных подразделений администрации  района. </w:t>
      </w:r>
    </w:p>
    <w:p w:rsidR="005E4542" w:rsidRPr="005E4542" w:rsidRDefault="005E4542" w:rsidP="005E4542">
      <w:pPr>
        <w:pStyle w:val="Style"/>
        <w:suppressAutoHyphens/>
        <w:spacing w:line="240" w:lineRule="auto"/>
        <w:ind w:firstLine="720"/>
      </w:pPr>
      <w:r w:rsidRPr="005E4542">
        <w:t>Результаты деятельности комиссии оформляются в виде справки, в которой отмечаются выявленные недостатки и предложения по их устранению.</w:t>
      </w:r>
    </w:p>
    <w:p w:rsidR="005E4542" w:rsidRPr="005E4542" w:rsidRDefault="005E4542" w:rsidP="005E4542">
      <w:pPr>
        <w:pStyle w:val="Style"/>
        <w:suppressAutoHyphens/>
        <w:spacing w:line="240" w:lineRule="auto"/>
        <w:ind w:firstLine="720"/>
      </w:pPr>
      <w:r w:rsidRPr="005E4542">
        <w:t>Справка подписывается председателем комиссии и передается главе района для принятия соответствующего решения.</w:t>
      </w:r>
    </w:p>
    <w:p w:rsidR="005E4542" w:rsidRPr="005E4542" w:rsidRDefault="005E4542" w:rsidP="005E4542">
      <w:pPr>
        <w:suppressAutoHyphens/>
        <w:spacing w:after="0" w:line="240" w:lineRule="auto"/>
        <w:ind w:firstLine="540"/>
        <w:jc w:val="both"/>
        <w:rPr>
          <w:rFonts w:ascii="Times New Roman" w:hAnsi="Times New Roman"/>
          <w:b/>
          <w:sz w:val="24"/>
          <w:szCs w:val="24"/>
        </w:rPr>
      </w:pPr>
      <w:r w:rsidRPr="005E4542">
        <w:rPr>
          <w:rFonts w:ascii="Times New Roman" w:hAnsi="Times New Roman"/>
          <w:b/>
          <w:sz w:val="24"/>
          <w:szCs w:val="24"/>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4542" w:rsidRPr="005E4542" w:rsidRDefault="005E4542" w:rsidP="005E4542">
      <w:pPr>
        <w:pStyle w:val="ConsPlusNormal"/>
        <w:ind w:firstLine="540"/>
        <w:jc w:val="both"/>
        <w:rPr>
          <w:rFonts w:ascii="Times New Roman" w:hAnsi="Times New Roman" w:cs="Times New Roman"/>
          <w:sz w:val="24"/>
          <w:szCs w:val="24"/>
        </w:rPr>
      </w:pPr>
      <w:r w:rsidRPr="005E4542">
        <w:rPr>
          <w:rFonts w:ascii="Times New Roman" w:hAnsi="Times New Roman" w:cs="Times New Roman"/>
          <w:sz w:val="24"/>
          <w:szCs w:val="24"/>
        </w:rPr>
        <w:t>5.1. Заявитель вправе подать жалобу на решения и действия (бездействие) администрации района или должностных лиц отдела архитектуры, строительства и ЖКХ при предоставлении муниципальной услуги (далее – жалоба).</w:t>
      </w:r>
    </w:p>
    <w:p w:rsidR="005E4542" w:rsidRPr="005E4542" w:rsidRDefault="005E4542" w:rsidP="005E4542">
      <w:pPr>
        <w:pStyle w:val="ConsPlusNormal"/>
        <w:ind w:firstLine="540"/>
        <w:jc w:val="both"/>
        <w:rPr>
          <w:rFonts w:ascii="Times New Roman" w:hAnsi="Times New Roman" w:cs="Times New Roman"/>
          <w:sz w:val="24"/>
          <w:szCs w:val="24"/>
        </w:rPr>
      </w:pPr>
      <w:r w:rsidRPr="005E4542">
        <w:rPr>
          <w:rFonts w:ascii="Times New Roman" w:hAnsi="Times New Roman" w:cs="Times New Roman"/>
          <w:sz w:val="24"/>
          <w:szCs w:val="24"/>
        </w:rPr>
        <w:t>5.2. Предметом жалобы является решение или действие (бездействие) администрации района или должностных лиц отдела архитектуры, строительства и ЖКХ по заявлению гражданина, принятое (осуществленное) им в ходе предоставления муниципальной услуги. Гражданин может обратиться с жалобой по основаниям, установленным статьей 11.1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5E4542" w:rsidRPr="005E4542" w:rsidRDefault="005E4542" w:rsidP="005E4542">
      <w:pPr>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1) нарушение срока регистрации запроса заявителя о предоставлении муниципальной услуги;</w:t>
      </w:r>
    </w:p>
    <w:p w:rsidR="005E4542" w:rsidRPr="005E4542" w:rsidRDefault="005E4542" w:rsidP="005E4542">
      <w:pPr>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2) нарушение срока предоставления муниципальной услуги;</w:t>
      </w:r>
    </w:p>
    <w:p w:rsidR="005E4542" w:rsidRPr="005E4542" w:rsidRDefault="005E4542" w:rsidP="005E4542">
      <w:pPr>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района для предоставления муниципальной услуги;</w:t>
      </w:r>
    </w:p>
    <w:p w:rsidR="005E4542" w:rsidRPr="005E4542" w:rsidRDefault="005E4542" w:rsidP="005E4542">
      <w:pPr>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Орловской области, муниципальными правовыми актами района для предоставления муниципальной услуги, у заявителя;</w:t>
      </w:r>
    </w:p>
    <w:p w:rsidR="005E4542" w:rsidRPr="005E4542" w:rsidRDefault="005E4542" w:rsidP="005E4542">
      <w:pPr>
        <w:suppressAutoHyphens/>
        <w:autoSpaceDE w:val="0"/>
        <w:spacing w:after="0" w:line="240" w:lineRule="auto"/>
        <w:ind w:firstLine="540"/>
        <w:jc w:val="both"/>
        <w:rPr>
          <w:rFonts w:ascii="Times New Roman" w:hAnsi="Times New Roman"/>
          <w:sz w:val="24"/>
          <w:szCs w:val="24"/>
        </w:rPr>
      </w:pPr>
      <w:proofErr w:type="gramStart"/>
      <w:r w:rsidRPr="005E454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 района;</w:t>
      </w:r>
      <w:proofErr w:type="gramEnd"/>
    </w:p>
    <w:p w:rsidR="005E4542" w:rsidRPr="005E4542" w:rsidRDefault="005E4542" w:rsidP="005E4542">
      <w:pPr>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 района;</w:t>
      </w:r>
    </w:p>
    <w:p w:rsidR="005E4542" w:rsidRPr="005E4542" w:rsidRDefault="005E4542" w:rsidP="005E4542">
      <w:pPr>
        <w:suppressAutoHyphens/>
        <w:autoSpaceDE w:val="0"/>
        <w:spacing w:after="0" w:line="240" w:lineRule="auto"/>
        <w:ind w:firstLine="540"/>
        <w:jc w:val="both"/>
        <w:rPr>
          <w:rFonts w:ascii="Times New Roman" w:hAnsi="Times New Roman"/>
          <w:sz w:val="24"/>
          <w:szCs w:val="24"/>
        </w:rPr>
      </w:pPr>
      <w:proofErr w:type="gramStart"/>
      <w:r w:rsidRPr="005E4542">
        <w:rPr>
          <w:rFonts w:ascii="Times New Roman" w:hAnsi="Times New Roman"/>
          <w:sz w:val="24"/>
          <w:szCs w:val="24"/>
        </w:rPr>
        <w:lastRenderedPageBreak/>
        <w:t>7) отказ должностных лиц отдела архитектуры, строительства и ЖКХ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5.3. Жалоба</w:t>
      </w:r>
      <w:r w:rsidRPr="005E4542">
        <w:rPr>
          <w:rFonts w:ascii="Times New Roman" w:eastAsia="Arial" w:hAnsi="Times New Roman"/>
          <w:sz w:val="24"/>
          <w:szCs w:val="24"/>
        </w:rPr>
        <w:t xml:space="preserve"> на </w:t>
      </w:r>
      <w:r w:rsidRPr="005E4542">
        <w:rPr>
          <w:rFonts w:ascii="Times New Roman" w:hAnsi="Times New Roman"/>
          <w:sz w:val="24"/>
          <w:szCs w:val="24"/>
        </w:rPr>
        <w:t>решение или действие (бездействие) должностных лиц отдела архитектуры, строительства и ЖКХ подается</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администрацию</w:t>
      </w:r>
      <w:r w:rsidRPr="005E4542">
        <w:rPr>
          <w:rFonts w:ascii="Times New Roman" w:eastAsia="Arial" w:hAnsi="Times New Roman"/>
          <w:sz w:val="24"/>
          <w:szCs w:val="24"/>
        </w:rPr>
        <w:t xml:space="preserve"> </w:t>
      </w:r>
      <w:r w:rsidRPr="005E4542">
        <w:rPr>
          <w:rFonts w:ascii="Times New Roman" w:hAnsi="Times New Roman"/>
          <w:sz w:val="24"/>
          <w:szCs w:val="24"/>
        </w:rPr>
        <w:t>района,</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письменной</w:t>
      </w:r>
      <w:r w:rsidRPr="005E4542">
        <w:rPr>
          <w:rFonts w:ascii="Times New Roman" w:eastAsia="Arial" w:hAnsi="Times New Roman"/>
          <w:sz w:val="24"/>
          <w:szCs w:val="24"/>
        </w:rPr>
        <w:t xml:space="preserve"> </w:t>
      </w:r>
      <w:r w:rsidRPr="005E4542">
        <w:rPr>
          <w:rFonts w:ascii="Times New Roman" w:hAnsi="Times New Roman"/>
          <w:sz w:val="24"/>
          <w:szCs w:val="24"/>
        </w:rPr>
        <w:t>форме,</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том</w:t>
      </w:r>
      <w:r w:rsidRPr="005E4542">
        <w:rPr>
          <w:rFonts w:ascii="Times New Roman" w:eastAsia="Arial" w:hAnsi="Times New Roman"/>
          <w:sz w:val="24"/>
          <w:szCs w:val="24"/>
        </w:rPr>
        <w:t xml:space="preserve"> </w:t>
      </w:r>
      <w:r w:rsidRPr="005E4542">
        <w:rPr>
          <w:rFonts w:ascii="Times New Roman" w:hAnsi="Times New Roman"/>
          <w:sz w:val="24"/>
          <w:szCs w:val="24"/>
        </w:rPr>
        <w:t>числе</w:t>
      </w:r>
      <w:r w:rsidRPr="005E4542">
        <w:rPr>
          <w:rFonts w:ascii="Times New Roman" w:eastAsia="Arial" w:hAnsi="Times New Roman"/>
          <w:sz w:val="24"/>
          <w:szCs w:val="24"/>
        </w:rPr>
        <w:t xml:space="preserve"> </w:t>
      </w:r>
      <w:r w:rsidRPr="005E4542">
        <w:rPr>
          <w:rFonts w:ascii="Times New Roman" w:hAnsi="Times New Roman"/>
          <w:sz w:val="24"/>
          <w:szCs w:val="24"/>
        </w:rPr>
        <w:t>при</w:t>
      </w:r>
      <w:r w:rsidRPr="005E4542">
        <w:rPr>
          <w:rFonts w:ascii="Times New Roman" w:eastAsia="Arial" w:hAnsi="Times New Roman"/>
          <w:sz w:val="24"/>
          <w:szCs w:val="24"/>
        </w:rPr>
        <w:t xml:space="preserve"> </w:t>
      </w:r>
      <w:r w:rsidRPr="005E4542">
        <w:rPr>
          <w:rFonts w:ascii="Times New Roman" w:hAnsi="Times New Roman"/>
          <w:sz w:val="24"/>
          <w:szCs w:val="24"/>
        </w:rPr>
        <w:t>личном</w:t>
      </w:r>
      <w:r w:rsidRPr="005E4542">
        <w:rPr>
          <w:rFonts w:ascii="Times New Roman" w:eastAsia="Arial" w:hAnsi="Times New Roman"/>
          <w:sz w:val="24"/>
          <w:szCs w:val="24"/>
        </w:rPr>
        <w:t xml:space="preserve"> </w:t>
      </w:r>
      <w:r w:rsidRPr="005E4542">
        <w:rPr>
          <w:rFonts w:ascii="Times New Roman" w:hAnsi="Times New Roman"/>
          <w:sz w:val="24"/>
          <w:szCs w:val="24"/>
        </w:rPr>
        <w:t>приеме</w:t>
      </w:r>
      <w:r w:rsidRPr="005E4542">
        <w:rPr>
          <w:rFonts w:ascii="Times New Roman" w:eastAsia="Arial" w:hAnsi="Times New Roman"/>
          <w:sz w:val="24"/>
          <w:szCs w:val="24"/>
        </w:rPr>
        <w:t xml:space="preserve"> </w:t>
      </w:r>
      <w:r w:rsidRPr="005E4542">
        <w:rPr>
          <w:rFonts w:ascii="Times New Roman" w:hAnsi="Times New Roman"/>
          <w:sz w:val="24"/>
          <w:szCs w:val="24"/>
        </w:rPr>
        <w:t>заявителя,</w:t>
      </w:r>
      <w:r w:rsidRPr="005E4542">
        <w:rPr>
          <w:rFonts w:ascii="Times New Roman" w:eastAsia="Arial" w:hAnsi="Times New Roman"/>
          <w:sz w:val="24"/>
          <w:szCs w:val="24"/>
        </w:rPr>
        <w:t xml:space="preserve"> </w:t>
      </w:r>
      <w:r w:rsidRPr="005E4542">
        <w:rPr>
          <w:rFonts w:ascii="Times New Roman" w:hAnsi="Times New Roman"/>
          <w:sz w:val="24"/>
          <w:szCs w:val="24"/>
        </w:rPr>
        <w:t>или</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электронном</w:t>
      </w:r>
      <w:r w:rsidRPr="005E4542">
        <w:rPr>
          <w:rFonts w:ascii="Times New Roman" w:eastAsia="Arial" w:hAnsi="Times New Roman"/>
          <w:sz w:val="24"/>
          <w:szCs w:val="24"/>
        </w:rPr>
        <w:t xml:space="preserve"> </w:t>
      </w:r>
      <w:r w:rsidRPr="005E4542">
        <w:rPr>
          <w:rFonts w:ascii="Times New Roman" w:hAnsi="Times New Roman"/>
          <w:sz w:val="24"/>
          <w:szCs w:val="24"/>
        </w:rPr>
        <w:t xml:space="preserve">виде. </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5.4.</w:t>
      </w:r>
      <w:r w:rsidRPr="005E4542">
        <w:rPr>
          <w:rFonts w:ascii="Times New Roman" w:eastAsia="Arial" w:hAnsi="Times New Roman"/>
          <w:sz w:val="24"/>
          <w:szCs w:val="24"/>
        </w:rPr>
        <w:t xml:space="preserve"> </w:t>
      </w:r>
      <w:r w:rsidRPr="005E4542">
        <w:rPr>
          <w:rFonts w:ascii="Times New Roman" w:hAnsi="Times New Roman"/>
          <w:sz w:val="24"/>
          <w:szCs w:val="24"/>
        </w:rPr>
        <w:t>Жалоба</w:t>
      </w:r>
      <w:r w:rsidRPr="005E4542">
        <w:rPr>
          <w:rFonts w:ascii="Times New Roman" w:eastAsia="Arial" w:hAnsi="Times New Roman"/>
          <w:sz w:val="24"/>
          <w:szCs w:val="24"/>
        </w:rPr>
        <w:t xml:space="preserve"> </w:t>
      </w:r>
      <w:r w:rsidRPr="005E4542">
        <w:rPr>
          <w:rFonts w:ascii="Times New Roman" w:hAnsi="Times New Roman"/>
          <w:sz w:val="24"/>
          <w:szCs w:val="24"/>
        </w:rPr>
        <w:t>должна</w:t>
      </w:r>
      <w:r w:rsidRPr="005E4542">
        <w:rPr>
          <w:rFonts w:ascii="Times New Roman" w:eastAsia="Arial" w:hAnsi="Times New Roman"/>
          <w:sz w:val="24"/>
          <w:szCs w:val="24"/>
        </w:rPr>
        <w:t xml:space="preserve"> </w:t>
      </w:r>
      <w:r w:rsidRPr="005E4542">
        <w:rPr>
          <w:rFonts w:ascii="Times New Roman" w:hAnsi="Times New Roman"/>
          <w:sz w:val="24"/>
          <w:szCs w:val="24"/>
        </w:rPr>
        <w:t>содержать:</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а)</w:t>
      </w:r>
      <w:r w:rsidRPr="005E4542">
        <w:rPr>
          <w:rFonts w:ascii="Times New Roman" w:eastAsia="Arial" w:hAnsi="Times New Roman"/>
          <w:sz w:val="24"/>
          <w:szCs w:val="24"/>
        </w:rPr>
        <w:t xml:space="preserve"> </w:t>
      </w:r>
      <w:r w:rsidRPr="005E4542">
        <w:rPr>
          <w:rFonts w:ascii="Times New Roman" w:hAnsi="Times New Roman"/>
          <w:sz w:val="24"/>
          <w:szCs w:val="24"/>
        </w:rPr>
        <w:t>наименование</w:t>
      </w:r>
      <w:r w:rsidRPr="005E4542">
        <w:rPr>
          <w:rFonts w:ascii="Times New Roman" w:eastAsia="Arial" w:hAnsi="Times New Roman"/>
          <w:sz w:val="24"/>
          <w:szCs w:val="24"/>
        </w:rPr>
        <w:t xml:space="preserve"> </w:t>
      </w:r>
      <w:r w:rsidRPr="005E4542">
        <w:rPr>
          <w:rFonts w:ascii="Times New Roman" w:hAnsi="Times New Roman"/>
          <w:sz w:val="24"/>
          <w:szCs w:val="24"/>
        </w:rPr>
        <w:t>органа,</w:t>
      </w:r>
      <w:r w:rsidRPr="005E4542">
        <w:rPr>
          <w:rFonts w:ascii="Times New Roman" w:eastAsia="Arial" w:hAnsi="Times New Roman"/>
          <w:sz w:val="24"/>
          <w:szCs w:val="24"/>
        </w:rPr>
        <w:t xml:space="preserve"> </w:t>
      </w:r>
      <w:r w:rsidRPr="005E4542">
        <w:rPr>
          <w:rFonts w:ascii="Times New Roman" w:hAnsi="Times New Roman"/>
          <w:sz w:val="24"/>
          <w:szCs w:val="24"/>
        </w:rPr>
        <w:t>предоставляющего</w:t>
      </w:r>
      <w:r w:rsidRPr="005E4542">
        <w:rPr>
          <w:rFonts w:ascii="Times New Roman" w:eastAsia="Arial" w:hAnsi="Times New Roman"/>
          <w:sz w:val="24"/>
          <w:szCs w:val="24"/>
        </w:rPr>
        <w:t xml:space="preserve"> </w:t>
      </w:r>
      <w:r w:rsidRPr="005E4542">
        <w:rPr>
          <w:rFonts w:ascii="Times New Roman" w:hAnsi="Times New Roman"/>
          <w:sz w:val="24"/>
          <w:szCs w:val="24"/>
        </w:rPr>
        <w:t>муниципальную</w:t>
      </w:r>
      <w:r w:rsidRPr="005E4542">
        <w:rPr>
          <w:rFonts w:ascii="Times New Roman" w:eastAsia="Arial" w:hAnsi="Times New Roman"/>
          <w:sz w:val="24"/>
          <w:szCs w:val="24"/>
        </w:rPr>
        <w:t xml:space="preserve"> </w:t>
      </w:r>
      <w:r w:rsidRPr="005E4542">
        <w:rPr>
          <w:rFonts w:ascii="Times New Roman" w:hAnsi="Times New Roman"/>
          <w:sz w:val="24"/>
          <w:szCs w:val="24"/>
        </w:rPr>
        <w:t>услугу,</w:t>
      </w:r>
      <w:r w:rsidRPr="005E4542">
        <w:rPr>
          <w:rFonts w:ascii="Times New Roman" w:eastAsia="Arial" w:hAnsi="Times New Roman"/>
          <w:sz w:val="24"/>
          <w:szCs w:val="24"/>
        </w:rPr>
        <w:t xml:space="preserve"> </w:t>
      </w:r>
      <w:r w:rsidRPr="005E4542">
        <w:rPr>
          <w:rFonts w:ascii="Times New Roman" w:hAnsi="Times New Roman"/>
          <w:sz w:val="24"/>
          <w:szCs w:val="24"/>
        </w:rPr>
        <w:t>должностного</w:t>
      </w:r>
      <w:r w:rsidRPr="005E4542">
        <w:rPr>
          <w:rFonts w:ascii="Times New Roman" w:eastAsia="Arial" w:hAnsi="Times New Roman"/>
          <w:sz w:val="24"/>
          <w:szCs w:val="24"/>
        </w:rPr>
        <w:t xml:space="preserve"> </w:t>
      </w:r>
      <w:r w:rsidRPr="005E4542">
        <w:rPr>
          <w:rFonts w:ascii="Times New Roman" w:hAnsi="Times New Roman"/>
          <w:sz w:val="24"/>
          <w:szCs w:val="24"/>
        </w:rPr>
        <w:t>лица</w:t>
      </w:r>
      <w:r w:rsidRPr="005E4542">
        <w:rPr>
          <w:rFonts w:ascii="Times New Roman" w:eastAsia="Arial" w:hAnsi="Times New Roman"/>
          <w:sz w:val="24"/>
          <w:szCs w:val="24"/>
        </w:rPr>
        <w:t xml:space="preserve"> </w:t>
      </w:r>
      <w:r w:rsidRPr="005E4542">
        <w:rPr>
          <w:rFonts w:ascii="Times New Roman" w:hAnsi="Times New Roman"/>
          <w:sz w:val="24"/>
          <w:szCs w:val="24"/>
        </w:rPr>
        <w:t>органа,</w:t>
      </w:r>
      <w:r w:rsidRPr="005E4542">
        <w:rPr>
          <w:rFonts w:ascii="Times New Roman" w:eastAsia="Arial" w:hAnsi="Times New Roman"/>
          <w:sz w:val="24"/>
          <w:szCs w:val="24"/>
        </w:rPr>
        <w:t xml:space="preserve"> </w:t>
      </w:r>
      <w:r w:rsidRPr="005E4542">
        <w:rPr>
          <w:rFonts w:ascii="Times New Roman" w:hAnsi="Times New Roman"/>
          <w:sz w:val="24"/>
          <w:szCs w:val="24"/>
        </w:rPr>
        <w:t>предоставляющего</w:t>
      </w:r>
      <w:r w:rsidRPr="005E4542">
        <w:rPr>
          <w:rFonts w:ascii="Times New Roman" w:eastAsia="Arial" w:hAnsi="Times New Roman"/>
          <w:sz w:val="24"/>
          <w:szCs w:val="24"/>
        </w:rPr>
        <w:t xml:space="preserve"> </w:t>
      </w:r>
      <w:r w:rsidRPr="005E4542">
        <w:rPr>
          <w:rFonts w:ascii="Times New Roman" w:hAnsi="Times New Roman"/>
          <w:sz w:val="24"/>
          <w:szCs w:val="24"/>
        </w:rPr>
        <w:t>муниципальную</w:t>
      </w:r>
      <w:r w:rsidRPr="005E4542">
        <w:rPr>
          <w:rFonts w:ascii="Times New Roman" w:eastAsia="Arial" w:hAnsi="Times New Roman"/>
          <w:sz w:val="24"/>
          <w:szCs w:val="24"/>
        </w:rPr>
        <w:t xml:space="preserve"> </w:t>
      </w:r>
      <w:r w:rsidRPr="005E4542">
        <w:rPr>
          <w:rFonts w:ascii="Times New Roman" w:hAnsi="Times New Roman"/>
          <w:sz w:val="24"/>
          <w:szCs w:val="24"/>
        </w:rPr>
        <w:t>услугу,</w:t>
      </w:r>
      <w:r w:rsidRPr="005E4542">
        <w:rPr>
          <w:rFonts w:ascii="Times New Roman" w:eastAsia="Arial" w:hAnsi="Times New Roman"/>
          <w:sz w:val="24"/>
          <w:szCs w:val="24"/>
        </w:rPr>
        <w:t xml:space="preserve"> </w:t>
      </w:r>
      <w:r w:rsidRPr="005E4542">
        <w:rPr>
          <w:rFonts w:ascii="Times New Roman" w:hAnsi="Times New Roman"/>
          <w:sz w:val="24"/>
          <w:szCs w:val="24"/>
        </w:rPr>
        <w:t>либо</w:t>
      </w:r>
      <w:r w:rsidRPr="005E4542">
        <w:rPr>
          <w:rFonts w:ascii="Times New Roman" w:eastAsia="Arial" w:hAnsi="Times New Roman"/>
          <w:sz w:val="24"/>
          <w:szCs w:val="24"/>
        </w:rPr>
        <w:t xml:space="preserve"> </w:t>
      </w:r>
      <w:r w:rsidRPr="005E4542">
        <w:rPr>
          <w:rFonts w:ascii="Times New Roman" w:hAnsi="Times New Roman"/>
          <w:sz w:val="24"/>
          <w:szCs w:val="24"/>
        </w:rPr>
        <w:t>муниципального</w:t>
      </w:r>
      <w:r w:rsidRPr="005E4542">
        <w:rPr>
          <w:rFonts w:ascii="Times New Roman" w:eastAsia="Arial" w:hAnsi="Times New Roman"/>
          <w:sz w:val="24"/>
          <w:szCs w:val="24"/>
        </w:rPr>
        <w:t xml:space="preserve"> </w:t>
      </w:r>
      <w:r w:rsidRPr="005E4542">
        <w:rPr>
          <w:rFonts w:ascii="Times New Roman" w:hAnsi="Times New Roman"/>
          <w:sz w:val="24"/>
          <w:szCs w:val="24"/>
        </w:rPr>
        <w:t>служащего,</w:t>
      </w:r>
      <w:r w:rsidRPr="005E4542">
        <w:rPr>
          <w:rFonts w:ascii="Times New Roman" w:eastAsia="Arial" w:hAnsi="Times New Roman"/>
          <w:sz w:val="24"/>
          <w:szCs w:val="24"/>
        </w:rPr>
        <w:t xml:space="preserve"> </w:t>
      </w:r>
      <w:r w:rsidRPr="005E4542">
        <w:rPr>
          <w:rFonts w:ascii="Times New Roman" w:hAnsi="Times New Roman"/>
          <w:sz w:val="24"/>
          <w:szCs w:val="24"/>
        </w:rPr>
        <w:t>решения</w:t>
      </w:r>
      <w:r w:rsidRPr="005E4542">
        <w:rPr>
          <w:rFonts w:ascii="Times New Roman" w:eastAsia="Arial" w:hAnsi="Times New Roman"/>
          <w:sz w:val="24"/>
          <w:szCs w:val="24"/>
        </w:rPr>
        <w:t xml:space="preserve"> </w:t>
      </w:r>
      <w:r w:rsidRPr="005E4542">
        <w:rPr>
          <w:rFonts w:ascii="Times New Roman" w:hAnsi="Times New Roman"/>
          <w:sz w:val="24"/>
          <w:szCs w:val="24"/>
        </w:rPr>
        <w:t>и</w:t>
      </w:r>
      <w:r w:rsidRPr="005E4542">
        <w:rPr>
          <w:rFonts w:ascii="Times New Roman" w:eastAsia="Arial" w:hAnsi="Times New Roman"/>
          <w:sz w:val="24"/>
          <w:szCs w:val="24"/>
        </w:rPr>
        <w:t xml:space="preserve"> </w:t>
      </w:r>
      <w:r w:rsidRPr="005E4542">
        <w:rPr>
          <w:rFonts w:ascii="Times New Roman" w:hAnsi="Times New Roman"/>
          <w:sz w:val="24"/>
          <w:szCs w:val="24"/>
        </w:rPr>
        <w:t>действия</w:t>
      </w:r>
      <w:r w:rsidRPr="005E4542">
        <w:rPr>
          <w:rFonts w:ascii="Times New Roman" w:eastAsia="Arial" w:hAnsi="Times New Roman"/>
          <w:sz w:val="24"/>
          <w:szCs w:val="24"/>
        </w:rPr>
        <w:t xml:space="preserve"> </w:t>
      </w:r>
      <w:r w:rsidRPr="005E4542">
        <w:rPr>
          <w:rFonts w:ascii="Times New Roman" w:hAnsi="Times New Roman"/>
          <w:sz w:val="24"/>
          <w:szCs w:val="24"/>
        </w:rPr>
        <w:t>(бездействие)</w:t>
      </w:r>
      <w:r w:rsidRPr="005E4542">
        <w:rPr>
          <w:rFonts w:ascii="Times New Roman" w:eastAsia="Arial" w:hAnsi="Times New Roman"/>
          <w:sz w:val="24"/>
          <w:szCs w:val="24"/>
        </w:rPr>
        <w:t xml:space="preserve"> </w:t>
      </w:r>
      <w:r w:rsidRPr="005E4542">
        <w:rPr>
          <w:rFonts w:ascii="Times New Roman" w:hAnsi="Times New Roman"/>
          <w:sz w:val="24"/>
          <w:szCs w:val="24"/>
        </w:rPr>
        <w:t>которых</w:t>
      </w:r>
      <w:r w:rsidRPr="005E4542">
        <w:rPr>
          <w:rFonts w:ascii="Times New Roman" w:eastAsia="Arial" w:hAnsi="Times New Roman"/>
          <w:sz w:val="24"/>
          <w:szCs w:val="24"/>
        </w:rPr>
        <w:t xml:space="preserve"> </w:t>
      </w:r>
      <w:r w:rsidRPr="005E4542">
        <w:rPr>
          <w:rFonts w:ascii="Times New Roman" w:hAnsi="Times New Roman"/>
          <w:sz w:val="24"/>
          <w:szCs w:val="24"/>
        </w:rPr>
        <w:t>обжалуются;</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proofErr w:type="gramStart"/>
      <w:r w:rsidRPr="005E4542">
        <w:rPr>
          <w:rFonts w:ascii="Times New Roman" w:hAnsi="Times New Roman"/>
          <w:sz w:val="24"/>
          <w:szCs w:val="24"/>
        </w:rPr>
        <w:t>б)</w:t>
      </w:r>
      <w:r w:rsidRPr="005E4542">
        <w:rPr>
          <w:rFonts w:ascii="Times New Roman" w:eastAsia="Arial" w:hAnsi="Times New Roman"/>
          <w:sz w:val="24"/>
          <w:szCs w:val="24"/>
        </w:rPr>
        <w:t xml:space="preserve"> </w:t>
      </w:r>
      <w:r w:rsidRPr="005E4542">
        <w:rPr>
          <w:rFonts w:ascii="Times New Roman" w:hAnsi="Times New Roman"/>
          <w:sz w:val="24"/>
          <w:szCs w:val="24"/>
        </w:rPr>
        <w:t>фамилию,</w:t>
      </w:r>
      <w:r w:rsidRPr="005E4542">
        <w:rPr>
          <w:rFonts w:ascii="Times New Roman" w:eastAsia="Arial" w:hAnsi="Times New Roman"/>
          <w:sz w:val="24"/>
          <w:szCs w:val="24"/>
        </w:rPr>
        <w:t xml:space="preserve"> </w:t>
      </w:r>
      <w:r w:rsidRPr="005E4542">
        <w:rPr>
          <w:rFonts w:ascii="Times New Roman" w:hAnsi="Times New Roman"/>
          <w:sz w:val="24"/>
          <w:szCs w:val="24"/>
        </w:rPr>
        <w:t>имя,</w:t>
      </w:r>
      <w:r w:rsidRPr="005E4542">
        <w:rPr>
          <w:rFonts w:ascii="Times New Roman" w:eastAsia="Arial" w:hAnsi="Times New Roman"/>
          <w:sz w:val="24"/>
          <w:szCs w:val="24"/>
        </w:rPr>
        <w:t xml:space="preserve"> </w:t>
      </w:r>
      <w:r w:rsidRPr="005E4542">
        <w:rPr>
          <w:rFonts w:ascii="Times New Roman" w:hAnsi="Times New Roman"/>
          <w:sz w:val="24"/>
          <w:szCs w:val="24"/>
        </w:rPr>
        <w:t>отчество</w:t>
      </w:r>
      <w:r w:rsidRPr="005E4542">
        <w:rPr>
          <w:rFonts w:ascii="Times New Roman" w:eastAsia="Arial" w:hAnsi="Times New Roman"/>
          <w:sz w:val="24"/>
          <w:szCs w:val="24"/>
        </w:rPr>
        <w:t xml:space="preserve"> </w:t>
      </w:r>
      <w:r w:rsidRPr="005E4542">
        <w:rPr>
          <w:rFonts w:ascii="Times New Roman" w:hAnsi="Times New Roman"/>
          <w:sz w:val="24"/>
          <w:szCs w:val="24"/>
        </w:rPr>
        <w:t>(</w:t>
      </w:r>
      <w:proofErr w:type="spellStart"/>
      <w:r w:rsidRPr="005E4542">
        <w:rPr>
          <w:rFonts w:ascii="Times New Roman" w:hAnsi="Times New Roman"/>
          <w:sz w:val="24"/>
          <w:szCs w:val="24"/>
        </w:rPr>
        <w:t>последнее-при</w:t>
      </w:r>
      <w:proofErr w:type="spellEnd"/>
      <w:r w:rsidRPr="005E4542">
        <w:rPr>
          <w:rFonts w:ascii="Times New Roman" w:eastAsia="Arial" w:hAnsi="Times New Roman"/>
          <w:sz w:val="24"/>
          <w:szCs w:val="24"/>
        </w:rPr>
        <w:t xml:space="preserve"> </w:t>
      </w:r>
      <w:r w:rsidRPr="005E4542">
        <w:rPr>
          <w:rFonts w:ascii="Times New Roman" w:hAnsi="Times New Roman"/>
          <w:sz w:val="24"/>
          <w:szCs w:val="24"/>
        </w:rPr>
        <w:t>наличии),</w:t>
      </w:r>
      <w:r w:rsidRPr="005E4542">
        <w:rPr>
          <w:rFonts w:ascii="Times New Roman" w:eastAsia="Arial" w:hAnsi="Times New Roman"/>
          <w:sz w:val="24"/>
          <w:szCs w:val="24"/>
        </w:rPr>
        <w:t xml:space="preserve"> </w:t>
      </w:r>
      <w:r w:rsidRPr="005E4542">
        <w:rPr>
          <w:rFonts w:ascii="Times New Roman" w:hAnsi="Times New Roman"/>
          <w:sz w:val="24"/>
          <w:szCs w:val="24"/>
        </w:rPr>
        <w:t>сведения</w:t>
      </w:r>
      <w:r w:rsidRPr="005E4542">
        <w:rPr>
          <w:rFonts w:ascii="Times New Roman" w:eastAsia="Arial" w:hAnsi="Times New Roman"/>
          <w:sz w:val="24"/>
          <w:szCs w:val="24"/>
        </w:rPr>
        <w:t xml:space="preserve"> </w:t>
      </w:r>
      <w:r w:rsidRPr="005E4542">
        <w:rPr>
          <w:rFonts w:ascii="Times New Roman" w:hAnsi="Times New Roman"/>
          <w:sz w:val="24"/>
          <w:szCs w:val="24"/>
        </w:rPr>
        <w:t>о</w:t>
      </w:r>
      <w:r w:rsidRPr="005E4542">
        <w:rPr>
          <w:rFonts w:ascii="Times New Roman" w:eastAsia="Arial" w:hAnsi="Times New Roman"/>
          <w:sz w:val="24"/>
          <w:szCs w:val="24"/>
        </w:rPr>
        <w:t xml:space="preserve"> </w:t>
      </w:r>
      <w:r w:rsidRPr="005E4542">
        <w:rPr>
          <w:rFonts w:ascii="Times New Roman" w:hAnsi="Times New Roman"/>
          <w:sz w:val="24"/>
          <w:szCs w:val="24"/>
        </w:rPr>
        <w:t>месте</w:t>
      </w:r>
      <w:r w:rsidRPr="005E4542">
        <w:rPr>
          <w:rFonts w:ascii="Times New Roman" w:eastAsia="Arial" w:hAnsi="Times New Roman"/>
          <w:sz w:val="24"/>
          <w:szCs w:val="24"/>
        </w:rPr>
        <w:t xml:space="preserve"> </w:t>
      </w:r>
      <w:r w:rsidRPr="005E4542">
        <w:rPr>
          <w:rFonts w:ascii="Times New Roman" w:hAnsi="Times New Roman"/>
          <w:sz w:val="24"/>
          <w:szCs w:val="24"/>
        </w:rPr>
        <w:t>жительства</w:t>
      </w:r>
      <w:r w:rsidRPr="005E4542">
        <w:rPr>
          <w:rFonts w:ascii="Times New Roman" w:eastAsia="Arial" w:hAnsi="Times New Roman"/>
          <w:sz w:val="24"/>
          <w:szCs w:val="24"/>
        </w:rPr>
        <w:t xml:space="preserve"> </w:t>
      </w:r>
      <w:r w:rsidRPr="005E4542">
        <w:rPr>
          <w:rFonts w:ascii="Times New Roman" w:hAnsi="Times New Roman"/>
          <w:sz w:val="24"/>
          <w:szCs w:val="24"/>
        </w:rPr>
        <w:t>заявителя</w:t>
      </w:r>
      <w:r w:rsidRPr="005E4542">
        <w:rPr>
          <w:rFonts w:ascii="Times New Roman" w:eastAsia="Arial" w:hAnsi="Times New Roman"/>
          <w:sz w:val="24"/>
          <w:szCs w:val="24"/>
        </w:rPr>
        <w:t xml:space="preserve"> </w:t>
      </w:r>
      <w:r w:rsidRPr="005E4542">
        <w:rPr>
          <w:rFonts w:ascii="Times New Roman" w:hAnsi="Times New Roman"/>
          <w:sz w:val="24"/>
          <w:szCs w:val="24"/>
        </w:rPr>
        <w:t>-</w:t>
      </w:r>
      <w:r w:rsidRPr="005E4542">
        <w:rPr>
          <w:rFonts w:ascii="Times New Roman" w:eastAsia="Arial" w:hAnsi="Times New Roman"/>
          <w:sz w:val="24"/>
          <w:szCs w:val="24"/>
        </w:rPr>
        <w:t xml:space="preserve"> </w:t>
      </w:r>
      <w:r w:rsidRPr="005E4542">
        <w:rPr>
          <w:rFonts w:ascii="Times New Roman" w:hAnsi="Times New Roman"/>
          <w:sz w:val="24"/>
          <w:szCs w:val="24"/>
        </w:rPr>
        <w:t>физического</w:t>
      </w:r>
      <w:r w:rsidRPr="005E4542">
        <w:rPr>
          <w:rFonts w:ascii="Times New Roman" w:eastAsia="Arial" w:hAnsi="Times New Roman"/>
          <w:sz w:val="24"/>
          <w:szCs w:val="24"/>
        </w:rPr>
        <w:t xml:space="preserve"> </w:t>
      </w:r>
      <w:r w:rsidRPr="005E4542">
        <w:rPr>
          <w:rFonts w:ascii="Times New Roman" w:hAnsi="Times New Roman"/>
          <w:sz w:val="24"/>
          <w:szCs w:val="24"/>
        </w:rPr>
        <w:t>лица</w:t>
      </w:r>
      <w:r w:rsidRPr="005E4542">
        <w:rPr>
          <w:rFonts w:ascii="Times New Roman" w:eastAsia="Arial" w:hAnsi="Times New Roman"/>
          <w:sz w:val="24"/>
          <w:szCs w:val="24"/>
        </w:rPr>
        <w:t xml:space="preserve"> </w:t>
      </w:r>
      <w:r w:rsidRPr="005E4542">
        <w:rPr>
          <w:rFonts w:ascii="Times New Roman" w:hAnsi="Times New Roman"/>
          <w:sz w:val="24"/>
          <w:szCs w:val="24"/>
        </w:rPr>
        <w:t>либо</w:t>
      </w:r>
      <w:r w:rsidRPr="005E4542">
        <w:rPr>
          <w:rFonts w:ascii="Times New Roman" w:eastAsia="Arial" w:hAnsi="Times New Roman"/>
          <w:sz w:val="24"/>
          <w:szCs w:val="24"/>
        </w:rPr>
        <w:t xml:space="preserve"> </w:t>
      </w:r>
      <w:r w:rsidRPr="005E4542">
        <w:rPr>
          <w:rFonts w:ascii="Times New Roman" w:hAnsi="Times New Roman"/>
          <w:sz w:val="24"/>
          <w:szCs w:val="24"/>
        </w:rPr>
        <w:t>наименование,</w:t>
      </w:r>
      <w:r w:rsidRPr="005E4542">
        <w:rPr>
          <w:rFonts w:ascii="Times New Roman" w:eastAsia="Arial" w:hAnsi="Times New Roman"/>
          <w:sz w:val="24"/>
          <w:szCs w:val="24"/>
        </w:rPr>
        <w:t xml:space="preserve"> </w:t>
      </w:r>
      <w:r w:rsidRPr="005E4542">
        <w:rPr>
          <w:rFonts w:ascii="Times New Roman" w:hAnsi="Times New Roman"/>
          <w:sz w:val="24"/>
          <w:szCs w:val="24"/>
        </w:rPr>
        <w:t>сведения</w:t>
      </w:r>
      <w:r w:rsidRPr="005E4542">
        <w:rPr>
          <w:rFonts w:ascii="Times New Roman" w:eastAsia="Arial" w:hAnsi="Times New Roman"/>
          <w:sz w:val="24"/>
          <w:szCs w:val="24"/>
        </w:rPr>
        <w:t xml:space="preserve"> </w:t>
      </w:r>
      <w:r w:rsidRPr="005E4542">
        <w:rPr>
          <w:rFonts w:ascii="Times New Roman" w:hAnsi="Times New Roman"/>
          <w:sz w:val="24"/>
          <w:szCs w:val="24"/>
        </w:rPr>
        <w:t>о</w:t>
      </w:r>
      <w:r w:rsidRPr="005E4542">
        <w:rPr>
          <w:rFonts w:ascii="Times New Roman" w:eastAsia="Arial" w:hAnsi="Times New Roman"/>
          <w:sz w:val="24"/>
          <w:szCs w:val="24"/>
        </w:rPr>
        <w:t xml:space="preserve"> </w:t>
      </w:r>
      <w:r w:rsidRPr="005E4542">
        <w:rPr>
          <w:rFonts w:ascii="Times New Roman" w:hAnsi="Times New Roman"/>
          <w:sz w:val="24"/>
          <w:szCs w:val="24"/>
        </w:rPr>
        <w:t>месте</w:t>
      </w:r>
      <w:r w:rsidRPr="005E4542">
        <w:rPr>
          <w:rFonts w:ascii="Times New Roman" w:eastAsia="Arial" w:hAnsi="Times New Roman"/>
          <w:sz w:val="24"/>
          <w:szCs w:val="24"/>
        </w:rPr>
        <w:t xml:space="preserve"> </w:t>
      </w:r>
      <w:r w:rsidRPr="005E4542">
        <w:rPr>
          <w:rFonts w:ascii="Times New Roman" w:hAnsi="Times New Roman"/>
          <w:sz w:val="24"/>
          <w:szCs w:val="24"/>
        </w:rPr>
        <w:t>нахождения</w:t>
      </w:r>
      <w:r w:rsidRPr="005E4542">
        <w:rPr>
          <w:rFonts w:ascii="Times New Roman" w:eastAsia="Arial" w:hAnsi="Times New Roman"/>
          <w:sz w:val="24"/>
          <w:szCs w:val="24"/>
        </w:rPr>
        <w:t xml:space="preserve"> </w:t>
      </w:r>
      <w:r w:rsidRPr="005E4542">
        <w:rPr>
          <w:rFonts w:ascii="Times New Roman" w:hAnsi="Times New Roman"/>
          <w:sz w:val="24"/>
          <w:szCs w:val="24"/>
        </w:rPr>
        <w:t>заявителя</w:t>
      </w:r>
      <w:r w:rsidRPr="005E4542">
        <w:rPr>
          <w:rFonts w:ascii="Times New Roman" w:eastAsia="Arial" w:hAnsi="Times New Roman"/>
          <w:sz w:val="24"/>
          <w:szCs w:val="24"/>
        </w:rPr>
        <w:t xml:space="preserve"> </w:t>
      </w:r>
      <w:r w:rsidRPr="005E4542">
        <w:rPr>
          <w:rFonts w:ascii="Times New Roman" w:hAnsi="Times New Roman"/>
          <w:sz w:val="24"/>
          <w:szCs w:val="24"/>
        </w:rPr>
        <w:t>-</w:t>
      </w:r>
      <w:r w:rsidRPr="005E4542">
        <w:rPr>
          <w:rFonts w:ascii="Times New Roman" w:eastAsia="Arial" w:hAnsi="Times New Roman"/>
          <w:sz w:val="24"/>
          <w:szCs w:val="24"/>
        </w:rPr>
        <w:t xml:space="preserve"> </w:t>
      </w:r>
      <w:r w:rsidRPr="005E4542">
        <w:rPr>
          <w:rFonts w:ascii="Times New Roman" w:hAnsi="Times New Roman"/>
          <w:sz w:val="24"/>
          <w:szCs w:val="24"/>
        </w:rPr>
        <w:t>юридического</w:t>
      </w:r>
      <w:r w:rsidRPr="005E4542">
        <w:rPr>
          <w:rFonts w:ascii="Times New Roman" w:eastAsia="Arial" w:hAnsi="Times New Roman"/>
          <w:sz w:val="24"/>
          <w:szCs w:val="24"/>
        </w:rPr>
        <w:t xml:space="preserve"> </w:t>
      </w:r>
      <w:r w:rsidRPr="005E4542">
        <w:rPr>
          <w:rFonts w:ascii="Times New Roman" w:hAnsi="Times New Roman"/>
          <w:sz w:val="24"/>
          <w:szCs w:val="24"/>
        </w:rPr>
        <w:t>лица,</w:t>
      </w:r>
      <w:r w:rsidRPr="005E4542">
        <w:rPr>
          <w:rFonts w:ascii="Times New Roman" w:eastAsia="Arial" w:hAnsi="Times New Roman"/>
          <w:sz w:val="24"/>
          <w:szCs w:val="24"/>
        </w:rPr>
        <w:t xml:space="preserve"> </w:t>
      </w:r>
      <w:r w:rsidRPr="005E4542">
        <w:rPr>
          <w:rFonts w:ascii="Times New Roman" w:hAnsi="Times New Roman"/>
          <w:sz w:val="24"/>
          <w:szCs w:val="24"/>
        </w:rPr>
        <w:t>а</w:t>
      </w:r>
      <w:r w:rsidRPr="005E4542">
        <w:rPr>
          <w:rFonts w:ascii="Times New Roman" w:eastAsia="Arial" w:hAnsi="Times New Roman"/>
          <w:sz w:val="24"/>
          <w:szCs w:val="24"/>
        </w:rPr>
        <w:t xml:space="preserve"> </w:t>
      </w:r>
      <w:r w:rsidRPr="005E4542">
        <w:rPr>
          <w:rFonts w:ascii="Times New Roman" w:hAnsi="Times New Roman"/>
          <w:sz w:val="24"/>
          <w:szCs w:val="24"/>
        </w:rPr>
        <w:t>также</w:t>
      </w:r>
      <w:r w:rsidRPr="005E4542">
        <w:rPr>
          <w:rFonts w:ascii="Times New Roman" w:eastAsia="Arial" w:hAnsi="Times New Roman"/>
          <w:sz w:val="24"/>
          <w:szCs w:val="24"/>
        </w:rPr>
        <w:t xml:space="preserve"> </w:t>
      </w:r>
      <w:r w:rsidRPr="005E4542">
        <w:rPr>
          <w:rFonts w:ascii="Times New Roman" w:hAnsi="Times New Roman"/>
          <w:sz w:val="24"/>
          <w:szCs w:val="24"/>
        </w:rPr>
        <w:t>номер</w:t>
      </w:r>
      <w:r w:rsidRPr="005E4542">
        <w:rPr>
          <w:rFonts w:ascii="Times New Roman" w:eastAsia="Arial" w:hAnsi="Times New Roman"/>
          <w:sz w:val="24"/>
          <w:szCs w:val="24"/>
        </w:rPr>
        <w:t xml:space="preserve"> </w:t>
      </w:r>
      <w:r w:rsidRPr="005E4542">
        <w:rPr>
          <w:rFonts w:ascii="Times New Roman" w:hAnsi="Times New Roman"/>
          <w:sz w:val="24"/>
          <w:szCs w:val="24"/>
        </w:rPr>
        <w:t>(номера)</w:t>
      </w:r>
      <w:r w:rsidRPr="005E4542">
        <w:rPr>
          <w:rFonts w:ascii="Times New Roman" w:eastAsia="Arial" w:hAnsi="Times New Roman"/>
          <w:sz w:val="24"/>
          <w:szCs w:val="24"/>
        </w:rPr>
        <w:t xml:space="preserve"> </w:t>
      </w:r>
      <w:r w:rsidRPr="005E4542">
        <w:rPr>
          <w:rFonts w:ascii="Times New Roman" w:hAnsi="Times New Roman"/>
          <w:sz w:val="24"/>
          <w:szCs w:val="24"/>
        </w:rPr>
        <w:t>контактного</w:t>
      </w:r>
      <w:r w:rsidRPr="005E4542">
        <w:rPr>
          <w:rFonts w:ascii="Times New Roman" w:eastAsia="Arial" w:hAnsi="Times New Roman"/>
          <w:sz w:val="24"/>
          <w:szCs w:val="24"/>
        </w:rPr>
        <w:t xml:space="preserve"> </w:t>
      </w:r>
      <w:r w:rsidRPr="005E4542">
        <w:rPr>
          <w:rFonts w:ascii="Times New Roman" w:hAnsi="Times New Roman"/>
          <w:sz w:val="24"/>
          <w:szCs w:val="24"/>
        </w:rPr>
        <w:t>телефона,</w:t>
      </w:r>
      <w:r w:rsidRPr="005E4542">
        <w:rPr>
          <w:rFonts w:ascii="Times New Roman" w:eastAsia="Arial" w:hAnsi="Times New Roman"/>
          <w:sz w:val="24"/>
          <w:szCs w:val="24"/>
        </w:rPr>
        <w:t xml:space="preserve"> </w:t>
      </w:r>
      <w:r w:rsidRPr="005E4542">
        <w:rPr>
          <w:rFonts w:ascii="Times New Roman" w:hAnsi="Times New Roman"/>
          <w:sz w:val="24"/>
          <w:szCs w:val="24"/>
        </w:rPr>
        <w:t>адрес</w:t>
      </w:r>
      <w:r w:rsidRPr="005E4542">
        <w:rPr>
          <w:rFonts w:ascii="Times New Roman" w:eastAsia="Arial" w:hAnsi="Times New Roman"/>
          <w:sz w:val="24"/>
          <w:szCs w:val="24"/>
        </w:rPr>
        <w:t xml:space="preserve"> </w:t>
      </w:r>
      <w:r w:rsidRPr="005E4542">
        <w:rPr>
          <w:rFonts w:ascii="Times New Roman" w:hAnsi="Times New Roman"/>
          <w:sz w:val="24"/>
          <w:szCs w:val="24"/>
        </w:rPr>
        <w:t>(адреса)</w:t>
      </w:r>
      <w:r w:rsidRPr="005E4542">
        <w:rPr>
          <w:rFonts w:ascii="Times New Roman" w:eastAsia="Arial" w:hAnsi="Times New Roman"/>
          <w:sz w:val="24"/>
          <w:szCs w:val="24"/>
        </w:rPr>
        <w:t xml:space="preserve"> </w:t>
      </w:r>
      <w:r w:rsidRPr="005E4542">
        <w:rPr>
          <w:rFonts w:ascii="Times New Roman" w:hAnsi="Times New Roman"/>
          <w:sz w:val="24"/>
          <w:szCs w:val="24"/>
        </w:rPr>
        <w:t>электронной</w:t>
      </w:r>
      <w:r w:rsidRPr="005E4542">
        <w:rPr>
          <w:rFonts w:ascii="Times New Roman" w:eastAsia="Arial" w:hAnsi="Times New Roman"/>
          <w:sz w:val="24"/>
          <w:szCs w:val="24"/>
        </w:rPr>
        <w:t xml:space="preserve"> </w:t>
      </w:r>
      <w:r w:rsidRPr="005E4542">
        <w:rPr>
          <w:rFonts w:ascii="Times New Roman" w:hAnsi="Times New Roman"/>
          <w:sz w:val="24"/>
          <w:szCs w:val="24"/>
        </w:rPr>
        <w:t>почты</w:t>
      </w:r>
      <w:r w:rsidRPr="005E4542">
        <w:rPr>
          <w:rFonts w:ascii="Times New Roman" w:eastAsia="Arial" w:hAnsi="Times New Roman"/>
          <w:sz w:val="24"/>
          <w:szCs w:val="24"/>
        </w:rPr>
        <w:t xml:space="preserve"> </w:t>
      </w:r>
      <w:r w:rsidRPr="005E4542">
        <w:rPr>
          <w:rFonts w:ascii="Times New Roman" w:hAnsi="Times New Roman"/>
          <w:sz w:val="24"/>
          <w:szCs w:val="24"/>
        </w:rPr>
        <w:t>(при</w:t>
      </w:r>
      <w:r w:rsidRPr="005E4542">
        <w:rPr>
          <w:rFonts w:ascii="Times New Roman" w:eastAsia="Arial" w:hAnsi="Times New Roman"/>
          <w:sz w:val="24"/>
          <w:szCs w:val="24"/>
        </w:rPr>
        <w:t xml:space="preserve"> </w:t>
      </w:r>
      <w:r w:rsidRPr="005E4542">
        <w:rPr>
          <w:rFonts w:ascii="Times New Roman" w:hAnsi="Times New Roman"/>
          <w:sz w:val="24"/>
          <w:szCs w:val="24"/>
        </w:rPr>
        <w:t>наличии)</w:t>
      </w:r>
      <w:r w:rsidRPr="005E4542">
        <w:rPr>
          <w:rFonts w:ascii="Times New Roman" w:eastAsia="Arial" w:hAnsi="Times New Roman"/>
          <w:sz w:val="24"/>
          <w:szCs w:val="24"/>
        </w:rPr>
        <w:t xml:space="preserve"> </w:t>
      </w:r>
      <w:r w:rsidRPr="005E4542">
        <w:rPr>
          <w:rFonts w:ascii="Times New Roman" w:hAnsi="Times New Roman"/>
          <w:sz w:val="24"/>
          <w:szCs w:val="24"/>
        </w:rPr>
        <w:t>и</w:t>
      </w:r>
      <w:r w:rsidRPr="005E4542">
        <w:rPr>
          <w:rFonts w:ascii="Times New Roman" w:eastAsia="Arial" w:hAnsi="Times New Roman"/>
          <w:sz w:val="24"/>
          <w:szCs w:val="24"/>
        </w:rPr>
        <w:t xml:space="preserve"> </w:t>
      </w:r>
      <w:r w:rsidRPr="005E4542">
        <w:rPr>
          <w:rFonts w:ascii="Times New Roman" w:hAnsi="Times New Roman"/>
          <w:sz w:val="24"/>
          <w:szCs w:val="24"/>
        </w:rPr>
        <w:t>почтовый</w:t>
      </w:r>
      <w:r w:rsidRPr="005E4542">
        <w:rPr>
          <w:rFonts w:ascii="Times New Roman" w:eastAsia="Arial" w:hAnsi="Times New Roman"/>
          <w:sz w:val="24"/>
          <w:szCs w:val="24"/>
        </w:rPr>
        <w:t xml:space="preserve"> </w:t>
      </w:r>
      <w:r w:rsidRPr="005E4542">
        <w:rPr>
          <w:rFonts w:ascii="Times New Roman" w:hAnsi="Times New Roman"/>
          <w:sz w:val="24"/>
          <w:szCs w:val="24"/>
        </w:rPr>
        <w:t>адрес,</w:t>
      </w:r>
      <w:r w:rsidRPr="005E4542">
        <w:rPr>
          <w:rFonts w:ascii="Times New Roman" w:eastAsia="Arial" w:hAnsi="Times New Roman"/>
          <w:sz w:val="24"/>
          <w:szCs w:val="24"/>
        </w:rPr>
        <w:t xml:space="preserve"> </w:t>
      </w:r>
      <w:r w:rsidRPr="005E4542">
        <w:rPr>
          <w:rFonts w:ascii="Times New Roman" w:hAnsi="Times New Roman"/>
          <w:sz w:val="24"/>
          <w:szCs w:val="24"/>
        </w:rPr>
        <w:t>по</w:t>
      </w:r>
      <w:r w:rsidRPr="005E4542">
        <w:rPr>
          <w:rFonts w:ascii="Times New Roman" w:eastAsia="Arial" w:hAnsi="Times New Roman"/>
          <w:sz w:val="24"/>
          <w:szCs w:val="24"/>
        </w:rPr>
        <w:t xml:space="preserve"> </w:t>
      </w:r>
      <w:r w:rsidRPr="005E4542">
        <w:rPr>
          <w:rFonts w:ascii="Times New Roman" w:hAnsi="Times New Roman"/>
          <w:sz w:val="24"/>
          <w:szCs w:val="24"/>
        </w:rPr>
        <w:t>которым</w:t>
      </w:r>
      <w:r w:rsidRPr="005E4542">
        <w:rPr>
          <w:rFonts w:ascii="Times New Roman" w:eastAsia="Arial" w:hAnsi="Times New Roman"/>
          <w:sz w:val="24"/>
          <w:szCs w:val="24"/>
        </w:rPr>
        <w:t xml:space="preserve"> </w:t>
      </w:r>
      <w:r w:rsidRPr="005E4542">
        <w:rPr>
          <w:rFonts w:ascii="Times New Roman" w:hAnsi="Times New Roman"/>
          <w:sz w:val="24"/>
          <w:szCs w:val="24"/>
        </w:rPr>
        <w:t>должен</w:t>
      </w:r>
      <w:r w:rsidRPr="005E4542">
        <w:rPr>
          <w:rFonts w:ascii="Times New Roman" w:eastAsia="Arial" w:hAnsi="Times New Roman"/>
          <w:sz w:val="24"/>
          <w:szCs w:val="24"/>
        </w:rPr>
        <w:t xml:space="preserve"> </w:t>
      </w:r>
      <w:r w:rsidRPr="005E4542">
        <w:rPr>
          <w:rFonts w:ascii="Times New Roman" w:hAnsi="Times New Roman"/>
          <w:sz w:val="24"/>
          <w:szCs w:val="24"/>
        </w:rPr>
        <w:t>быть</w:t>
      </w:r>
      <w:r w:rsidRPr="005E4542">
        <w:rPr>
          <w:rFonts w:ascii="Times New Roman" w:eastAsia="Arial" w:hAnsi="Times New Roman"/>
          <w:sz w:val="24"/>
          <w:szCs w:val="24"/>
        </w:rPr>
        <w:t xml:space="preserve"> </w:t>
      </w:r>
      <w:r w:rsidRPr="005E4542">
        <w:rPr>
          <w:rFonts w:ascii="Times New Roman" w:hAnsi="Times New Roman"/>
          <w:sz w:val="24"/>
          <w:szCs w:val="24"/>
        </w:rPr>
        <w:t>направлен</w:t>
      </w:r>
      <w:r w:rsidRPr="005E4542">
        <w:rPr>
          <w:rFonts w:ascii="Times New Roman" w:eastAsia="Arial" w:hAnsi="Times New Roman"/>
          <w:sz w:val="24"/>
          <w:szCs w:val="24"/>
        </w:rPr>
        <w:t xml:space="preserve"> </w:t>
      </w:r>
      <w:r w:rsidRPr="005E4542">
        <w:rPr>
          <w:rFonts w:ascii="Times New Roman" w:hAnsi="Times New Roman"/>
          <w:sz w:val="24"/>
          <w:szCs w:val="24"/>
        </w:rPr>
        <w:t>ответ</w:t>
      </w:r>
      <w:r w:rsidRPr="005E4542">
        <w:rPr>
          <w:rFonts w:ascii="Times New Roman" w:eastAsia="Arial" w:hAnsi="Times New Roman"/>
          <w:sz w:val="24"/>
          <w:szCs w:val="24"/>
        </w:rPr>
        <w:t xml:space="preserve"> </w:t>
      </w:r>
      <w:r w:rsidRPr="005E4542">
        <w:rPr>
          <w:rFonts w:ascii="Times New Roman" w:hAnsi="Times New Roman"/>
          <w:sz w:val="24"/>
          <w:szCs w:val="24"/>
        </w:rPr>
        <w:t>заявителю.</w:t>
      </w:r>
      <w:proofErr w:type="gramEnd"/>
      <w:r w:rsidRPr="005E4542">
        <w:rPr>
          <w:rFonts w:ascii="Times New Roman" w:hAnsi="Times New Roman"/>
          <w:sz w:val="24"/>
          <w:szCs w:val="24"/>
        </w:rPr>
        <w:t xml:space="preserve"> Жалоба должна быть подписана заявителем;</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сведения</w:t>
      </w:r>
      <w:r w:rsidRPr="005E4542">
        <w:rPr>
          <w:rFonts w:ascii="Times New Roman" w:eastAsia="Arial" w:hAnsi="Times New Roman"/>
          <w:sz w:val="24"/>
          <w:szCs w:val="24"/>
        </w:rPr>
        <w:t xml:space="preserve"> </w:t>
      </w:r>
      <w:r w:rsidRPr="005E4542">
        <w:rPr>
          <w:rFonts w:ascii="Times New Roman" w:hAnsi="Times New Roman"/>
          <w:sz w:val="24"/>
          <w:szCs w:val="24"/>
        </w:rPr>
        <w:t>об</w:t>
      </w:r>
      <w:r w:rsidRPr="005E4542">
        <w:rPr>
          <w:rFonts w:ascii="Times New Roman" w:eastAsia="Arial" w:hAnsi="Times New Roman"/>
          <w:sz w:val="24"/>
          <w:szCs w:val="24"/>
        </w:rPr>
        <w:t xml:space="preserve"> </w:t>
      </w:r>
      <w:r w:rsidRPr="005E4542">
        <w:rPr>
          <w:rFonts w:ascii="Times New Roman" w:hAnsi="Times New Roman"/>
          <w:sz w:val="24"/>
          <w:szCs w:val="24"/>
        </w:rPr>
        <w:t>обжалуемых</w:t>
      </w:r>
      <w:r w:rsidRPr="005E4542">
        <w:rPr>
          <w:rFonts w:ascii="Times New Roman" w:eastAsia="Arial" w:hAnsi="Times New Roman"/>
          <w:sz w:val="24"/>
          <w:szCs w:val="24"/>
        </w:rPr>
        <w:t xml:space="preserve"> </w:t>
      </w:r>
      <w:r w:rsidRPr="005E4542">
        <w:rPr>
          <w:rFonts w:ascii="Times New Roman" w:hAnsi="Times New Roman"/>
          <w:sz w:val="24"/>
          <w:szCs w:val="24"/>
        </w:rPr>
        <w:t>решениях</w:t>
      </w:r>
      <w:r w:rsidRPr="005E4542">
        <w:rPr>
          <w:rFonts w:ascii="Times New Roman" w:eastAsia="Arial" w:hAnsi="Times New Roman"/>
          <w:sz w:val="24"/>
          <w:szCs w:val="24"/>
        </w:rPr>
        <w:t xml:space="preserve"> </w:t>
      </w:r>
      <w:r w:rsidRPr="005E4542">
        <w:rPr>
          <w:rFonts w:ascii="Times New Roman" w:hAnsi="Times New Roman"/>
          <w:sz w:val="24"/>
          <w:szCs w:val="24"/>
        </w:rPr>
        <w:t>и</w:t>
      </w:r>
      <w:r w:rsidRPr="005E4542">
        <w:rPr>
          <w:rFonts w:ascii="Times New Roman" w:eastAsia="Arial" w:hAnsi="Times New Roman"/>
          <w:sz w:val="24"/>
          <w:szCs w:val="24"/>
        </w:rPr>
        <w:t xml:space="preserve"> </w:t>
      </w:r>
      <w:r w:rsidRPr="005E4542">
        <w:rPr>
          <w:rFonts w:ascii="Times New Roman" w:hAnsi="Times New Roman"/>
          <w:sz w:val="24"/>
          <w:szCs w:val="24"/>
        </w:rPr>
        <w:t>действиях</w:t>
      </w:r>
      <w:r w:rsidRPr="005E4542">
        <w:rPr>
          <w:rFonts w:ascii="Times New Roman" w:eastAsia="Arial" w:hAnsi="Times New Roman"/>
          <w:sz w:val="24"/>
          <w:szCs w:val="24"/>
        </w:rPr>
        <w:t xml:space="preserve"> </w:t>
      </w:r>
      <w:r w:rsidRPr="005E4542">
        <w:rPr>
          <w:rFonts w:ascii="Times New Roman" w:hAnsi="Times New Roman"/>
          <w:sz w:val="24"/>
          <w:szCs w:val="24"/>
        </w:rPr>
        <w:t>(бездействии)</w:t>
      </w:r>
      <w:r w:rsidRPr="005E4542">
        <w:rPr>
          <w:rFonts w:ascii="Times New Roman" w:eastAsia="Arial" w:hAnsi="Times New Roman"/>
          <w:sz w:val="24"/>
          <w:szCs w:val="24"/>
        </w:rPr>
        <w:t xml:space="preserve"> </w:t>
      </w:r>
      <w:r w:rsidRPr="005E4542">
        <w:rPr>
          <w:rFonts w:ascii="Times New Roman" w:hAnsi="Times New Roman"/>
          <w:sz w:val="24"/>
          <w:szCs w:val="24"/>
        </w:rPr>
        <w:t>органа,</w:t>
      </w:r>
      <w:r w:rsidRPr="005E4542">
        <w:rPr>
          <w:rFonts w:ascii="Times New Roman" w:eastAsia="Arial" w:hAnsi="Times New Roman"/>
          <w:sz w:val="24"/>
          <w:szCs w:val="24"/>
        </w:rPr>
        <w:t xml:space="preserve"> </w:t>
      </w:r>
      <w:r w:rsidRPr="005E4542">
        <w:rPr>
          <w:rFonts w:ascii="Times New Roman" w:hAnsi="Times New Roman"/>
          <w:sz w:val="24"/>
          <w:szCs w:val="24"/>
        </w:rPr>
        <w:t>предоставляющего</w:t>
      </w:r>
      <w:r w:rsidRPr="005E4542">
        <w:rPr>
          <w:rFonts w:ascii="Times New Roman" w:eastAsia="Arial" w:hAnsi="Times New Roman"/>
          <w:sz w:val="24"/>
          <w:szCs w:val="24"/>
        </w:rPr>
        <w:t xml:space="preserve"> </w:t>
      </w:r>
      <w:r w:rsidRPr="005E4542">
        <w:rPr>
          <w:rFonts w:ascii="Times New Roman" w:hAnsi="Times New Roman"/>
          <w:sz w:val="24"/>
          <w:szCs w:val="24"/>
        </w:rPr>
        <w:t>муниципальную</w:t>
      </w:r>
      <w:r w:rsidRPr="005E4542">
        <w:rPr>
          <w:rFonts w:ascii="Times New Roman" w:eastAsia="Arial" w:hAnsi="Times New Roman"/>
          <w:sz w:val="24"/>
          <w:szCs w:val="24"/>
        </w:rPr>
        <w:t xml:space="preserve"> </w:t>
      </w:r>
      <w:r w:rsidRPr="005E4542">
        <w:rPr>
          <w:rFonts w:ascii="Times New Roman" w:hAnsi="Times New Roman"/>
          <w:sz w:val="24"/>
          <w:szCs w:val="24"/>
        </w:rPr>
        <w:t>услугу,</w:t>
      </w:r>
      <w:r w:rsidRPr="005E4542">
        <w:rPr>
          <w:rFonts w:ascii="Times New Roman" w:eastAsia="Arial" w:hAnsi="Times New Roman"/>
          <w:sz w:val="24"/>
          <w:szCs w:val="24"/>
        </w:rPr>
        <w:t xml:space="preserve"> </w:t>
      </w:r>
      <w:r w:rsidRPr="005E4542">
        <w:rPr>
          <w:rFonts w:ascii="Times New Roman" w:hAnsi="Times New Roman"/>
          <w:sz w:val="24"/>
          <w:szCs w:val="24"/>
        </w:rPr>
        <w:t>его</w:t>
      </w:r>
      <w:r w:rsidRPr="005E4542">
        <w:rPr>
          <w:rFonts w:ascii="Times New Roman" w:eastAsia="Arial" w:hAnsi="Times New Roman"/>
          <w:sz w:val="24"/>
          <w:szCs w:val="24"/>
        </w:rPr>
        <w:t xml:space="preserve"> </w:t>
      </w:r>
      <w:r w:rsidRPr="005E4542">
        <w:rPr>
          <w:rFonts w:ascii="Times New Roman" w:hAnsi="Times New Roman"/>
          <w:sz w:val="24"/>
          <w:szCs w:val="24"/>
        </w:rPr>
        <w:t>должностного</w:t>
      </w:r>
      <w:r w:rsidRPr="005E4542">
        <w:rPr>
          <w:rFonts w:ascii="Times New Roman" w:eastAsia="Arial" w:hAnsi="Times New Roman"/>
          <w:sz w:val="24"/>
          <w:szCs w:val="24"/>
        </w:rPr>
        <w:t xml:space="preserve"> </w:t>
      </w:r>
      <w:r w:rsidRPr="005E4542">
        <w:rPr>
          <w:rFonts w:ascii="Times New Roman" w:hAnsi="Times New Roman"/>
          <w:sz w:val="24"/>
          <w:szCs w:val="24"/>
        </w:rPr>
        <w:t>лица</w:t>
      </w:r>
      <w:r w:rsidRPr="005E4542">
        <w:rPr>
          <w:rFonts w:ascii="Times New Roman" w:eastAsia="Arial" w:hAnsi="Times New Roman"/>
          <w:sz w:val="24"/>
          <w:szCs w:val="24"/>
        </w:rPr>
        <w:t xml:space="preserve"> </w:t>
      </w:r>
      <w:r w:rsidRPr="005E4542">
        <w:rPr>
          <w:rFonts w:ascii="Times New Roman" w:hAnsi="Times New Roman"/>
          <w:sz w:val="24"/>
          <w:szCs w:val="24"/>
        </w:rPr>
        <w:t>либо</w:t>
      </w:r>
      <w:r w:rsidRPr="005E4542">
        <w:rPr>
          <w:rFonts w:ascii="Times New Roman" w:eastAsia="Arial" w:hAnsi="Times New Roman"/>
          <w:sz w:val="24"/>
          <w:szCs w:val="24"/>
        </w:rPr>
        <w:t xml:space="preserve"> </w:t>
      </w:r>
      <w:r w:rsidRPr="005E4542">
        <w:rPr>
          <w:rFonts w:ascii="Times New Roman" w:hAnsi="Times New Roman"/>
          <w:sz w:val="24"/>
          <w:szCs w:val="24"/>
        </w:rPr>
        <w:t>муниципального</w:t>
      </w:r>
      <w:r w:rsidRPr="005E4542">
        <w:rPr>
          <w:rFonts w:ascii="Times New Roman" w:eastAsia="Arial" w:hAnsi="Times New Roman"/>
          <w:sz w:val="24"/>
          <w:szCs w:val="24"/>
        </w:rPr>
        <w:t xml:space="preserve"> </w:t>
      </w:r>
      <w:r w:rsidRPr="005E4542">
        <w:rPr>
          <w:rFonts w:ascii="Times New Roman" w:hAnsi="Times New Roman"/>
          <w:sz w:val="24"/>
          <w:szCs w:val="24"/>
        </w:rPr>
        <w:t>служащего;</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г)</w:t>
      </w:r>
      <w:r w:rsidRPr="005E4542">
        <w:rPr>
          <w:rFonts w:ascii="Times New Roman" w:eastAsia="Arial" w:hAnsi="Times New Roman"/>
          <w:sz w:val="24"/>
          <w:szCs w:val="24"/>
        </w:rPr>
        <w:t xml:space="preserve"> </w:t>
      </w:r>
      <w:r w:rsidRPr="005E4542">
        <w:rPr>
          <w:rFonts w:ascii="Times New Roman" w:hAnsi="Times New Roman"/>
          <w:sz w:val="24"/>
          <w:szCs w:val="24"/>
        </w:rPr>
        <w:t>доводы,</w:t>
      </w:r>
      <w:r w:rsidRPr="005E4542">
        <w:rPr>
          <w:rFonts w:ascii="Times New Roman" w:eastAsia="Arial" w:hAnsi="Times New Roman"/>
          <w:sz w:val="24"/>
          <w:szCs w:val="24"/>
        </w:rPr>
        <w:t xml:space="preserve"> </w:t>
      </w:r>
      <w:r w:rsidRPr="005E4542">
        <w:rPr>
          <w:rFonts w:ascii="Times New Roman" w:hAnsi="Times New Roman"/>
          <w:sz w:val="24"/>
          <w:szCs w:val="24"/>
        </w:rPr>
        <w:t>на</w:t>
      </w:r>
      <w:r w:rsidRPr="005E4542">
        <w:rPr>
          <w:rFonts w:ascii="Times New Roman" w:eastAsia="Arial" w:hAnsi="Times New Roman"/>
          <w:sz w:val="24"/>
          <w:szCs w:val="24"/>
        </w:rPr>
        <w:t xml:space="preserve"> </w:t>
      </w:r>
      <w:r w:rsidRPr="005E4542">
        <w:rPr>
          <w:rFonts w:ascii="Times New Roman" w:hAnsi="Times New Roman"/>
          <w:sz w:val="24"/>
          <w:szCs w:val="24"/>
        </w:rPr>
        <w:t>основании</w:t>
      </w:r>
      <w:r w:rsidRPr="005E4542">
        <w:rPr>
          <w:rFonts w:ascii="Times New Roman" w:eastAsia="Arial" w:hAnsi="Times New Roman"/>
          <w:sz w:val="24"/>
          <w:szCs w:val="24"/>
        </w:rPr>
        <w:t xml:space="preserve"> </w:t>
      </w:r>
      <w:r w:rsidRPr="005E4542">
        <w:rPr>
          <w:rFonts w:ascii="Times New Roman" w:hAnsi="Times New Roman"/>
          <w:sz w:val="24"/>
          <w:szCs w:val="24"/>
        </w:rPr>
        <w:t>которых</w:t>
      </w:r>
      <w:r w:rsidRPr="005E4542">
        <w:rPr>
          <w:rFonts w:ascii="Times New Roman" w:eastAsia="Arial" w:hAnsi="Times New Roman"/>
          <w:sz w:val="24"/>
          <w:szCs w:val="24"/>
        </w:rPr>
        <w:t xml:space="preserve"> </w:t>
      </w:r>
      <w:r w:rsidRPr="005E4542">
        <w:rPr>
          <w:rFonts w:ascii="Times New Roman" w:hAnsi="Times New Roman"/>
          <w:sz w:val="24"/>
          <w:szCs w:val="24"/>
        </w:rPr>
        <w:t>заявитель</w:t>
      </w:r>
      <w:r w:rsidRPr="005E4542">
        <w:rPr>
          <w:rFonts w:ascii="Times New Roman" w:eastAsia="Arial" w:hAnsi="Times New Roman"/>
          <w:sz w:val="24"/>
          <w:szCs w:val="24"/>
        </w:rPr>
        <w:t xml:space="preserve"> </w:t>
      </w:r>
      <w:r w:rsidRPr="005E4542">
        <w:rPr>
          <w:rFonts w:ascii="Times New Roman" w:hAnsi="Times New Roman"/>
          <w:sz w:val="24"/>
          <w:szCs w:val="24"/>
        </w:rPr>
        <w:t>не</w:t>
      </w:r>
      <w:r w:rsidRPr="005E4542">
        <w:rPr>
          <w:rFonts w:ascii="Times New Roman" w:eastAsia="Arial" w:hAnsi="Times New Roman"/>
          <w:sz w:val="24"/>
          <w:szCs w:val="24"/>
        </w:rPr>
        <w:t xml:space="preserve"> </w:t>
      </w:r>
      <w:r w:rsidRPr="005E4542">
        <w:rPr>
          <w:rFonts w:ascii="Times New Roman" w:hAnsi="Times New Roman"/>
          <w:sz w:val="24"/>
          <w:szCs w:val="24"/>
        </w:rPr>
        <w:t>согласен</w:t>
      </w:r>
      <w:r w:rsidRPr="005E4542">
        <w:rPr>
          <w:rFonts w:ascii="Times New Roman" w:eastAsia="Arial" w:hAnsi="Times New Roman"/>
          <w:sz w:val="24"/>
          <w:szCs w:val="24"/>
        </w:rPr>
        <w:t xml:space="preserve"> </w:t>
      </w:r>
      <w:r w:rsidRPr="005E4542">
        <w:rPr>
          <w:rFonts w:ascii="Times New Roman" w:hAnsi="Times New Roman"/>
          <w:sz w:val="24"/>
          <w:szCs w:val="24"/>
        </w:rPr>
        <w:t>с</w:t>
      </w:r>
      <w:r w:rsidRPr="005E4542">
        <w:rPr>
          <w:rFonts w:ascii="Times New Roman" w:eastAsia="Arial" w:hAnsi="Times New Roman"/>
          <w:sz w:val="24"/>
          <w:szCs w:val="24"/>
        </w:rPr>
        <w:t xml:space="preserve"> </w:t>
      </w:r>
      <w:r w:rsidRPr="005E4542">
        <w:rPr>
          <w:rFonts w:ascii="Times New Roman" w:hAnsi="Times New Roman"/>
          <w:sz w:val="24"/>
          <w:szCs w:val="24"/>
        </w:rPr>
        <w:t>решением</w:t>
      </w:r>
      <w:r w:rsidRPr="005E4542">
        <w:rPr>
          <w:rFonts w:ascii="Times New Roman" w:eastAsia="Arial" w:hAnsi="Times New Roman"/>
          <w:sz w:val="24"/>
          <w:szCs w:val="24"/>
        </w:rPr>
        <w:t xml:space="preserve"> </w:t>
      </w:r>
      <w:r w:rsidRPr="005E4542">
        <w:rPr>
          <w:rFonts w:ascii="Times New Roman" w:hAnsi="Times New Roman"/>
          <w:sz w:val="24"/>
          <w:szCs w:val="24"/>
        </w:rPr>
        <w:t>и</w:t>
      </w:r>
      <w:r w:rsidRPr="005E4542">
        <w:rPr>
          <w:rFonts w:ascii="Times New Roman" w:eastAsia="Arial" w:hAnsi="Times New Roman"/>
          <w:sz w:val="24"/>
          <w:szCs w:val="24"/>
        </w:rPr>
        <w:t xml:space="preserve"> </w:t>
      </w:r>
      <w:r w:rsidRPr="005E4542">
        <w:rPr>
          <w:rFonts w:ascii="Times New Roman" w:hAnsi="Times New Roman"/>
          <w:sz w:val="24"/>
          <w:szCs w:val="24"/>
        </w:rPr>
        <w:t>действием</w:t>
      </w:r>
      <w:r w:rsidRPr="005E4542">
        <w:rPr>
          <w:rFonts w:ascii="Times New Roman" w:eastAsia="Arial" w:hAnsi="Times New Roman"/>
          <w:sz w:val="24"/>
          <w:szCs w:val="24"/>
        </w:rPr>
        <w:t xml:space="preserve"> </w:t>
      </w:r>
      <w:r w:rsidRPr="005E4542">
        <w:rPr>
          <w:rFonts w:ascii="Times New Roman" w:hAnsi="Times New Roman"/>
          <w:sz w:val="24"/>
          <w:szCs w:val="24"/>
        </w:rPr>
        <w:t>(бездействием)</w:t>
      </w:r>
      <w:r w:rsidRPr="005E4542">
        <w:rPr>
          <w:rFonts w:ascii="Times New Roman" w:eastAsia="Arial" w:hAnsi="Times New Roman"/>
          <w:sz w:val="24"/>
          <w:szCs w:val="24"/>
        </w:rPr>
        <w:t xml:space="preserve"> </w:t>
      </w:r>
      <w:r w:rsidRPr="005E4542">
        <w:rPr>
          <w:rFonts w:ascii="Times New Roman" w:hAnsi="Times New Roman"/>
          <w:sz w:val="24"/>
          <w:szCs w:val="24"/>
        </w:rPr>
        <w:t>органа,</w:t>
      </w:r>
      <w:r w:rsidRPr="005E4542">
        <w:rPr>
          <w:rFonts w:ascii="Times New Roman" w:eastAsia="Arial" w:hAnsi="Times New Roman"/>
          <w:sz w:val="24"/>
          <w:szCs w:val="24"/>
        </w:rPr>
        <w:t xml:space="preserve"> </w:t>
      </w:r>
      <w:r w:rsidRPr="005E4542">
        <w:rPr>
          <w:rFonts w:ascii="Times New Roman" w:hAnsi="Times New Roman"/>
          <w:sz w:val="24"/>
          <w:szCs w:val="24"/>
        </w:rPr>
        <w:t>предоставляющего</w:t>
      </w:r>
      <w:r w:rsidRPr="005E4542">
        <w:rPr>
          <w:rFonts w:ascii="Times New Roman" w:eastAsia="Arial" w:hAnsi="Times New Roman"/>
          <w:sz w:val="24"/>
          <w:szCs w:val="24"/>
        </w:rPr>
        <w:t xml:space="preserve"> </w:t>
      </w:r>
      <w:r w:rsidRPr="005E4542">
        <w:rPr>
          <w:rFonts w:ascii="Times New Roman" w:hAnsi="Times New Roman"/>
          <w:sz w:val="24"/>
          <w:szCs w:val="24"/>
        </w:rPr>
        <w:t>муниципальную</w:t>
      </w:r>
      <w:r w:rsidRPr="005E4542">
        <w:rPr>
          <w:rFonts w:ascii="Times New Roman" w:eastAsia="Arial" w:hAnsi="Times New Roman"/>
          <w:sz w:val="24"/>
          <w:szCs w:val="24"/>
        </w:rPr>
        <w:t xml:space="preserve"> </w:t>
      </w:r>
      <w:r w:rsidRPr="005E4542">
        <w:rPr>
          <w:rFonts w:ascii="Times New Roman" w:hAnsi="Times New Roman"/>
          <w:sz w:val="24"/>
          <w:szCs w:val="24"/>
        </w:rPr>
        <w:t>услугу,</w:t>
      </w:r>
      <w:r w:rsidRPr="005E4542">
        <w:rPr>
          <w:rFonts w:ascii="Times New Roman" w:eastAsia="Arial" w:hAnsi="Times New Roman"/>
          <w:sz w:val="24"/>
          <w:szCs w:val="24"/>
        </w:rPr>
        <w:t xml:space="preserve">  </w:t>
      </w:r>
      <w:r w:rsidRPr="005E4542">
        <w:rPr>
          <w:rFonts w:ascii="Times New Roman" w:hAnsi="Times New Roman"/>
          <w:sz w:val="24"/>
          <w:szCs w:val="24"/>
        </w:rPr>
        <w:t>должностного</w:t>
      </w:r>
      <w:r w:rsidRPr="005E4542">
        <w:rPr>
          <w:rFonts w:ascii="Times New Roman" w:eastAsia="Arial" w:hAnsi="Times New Roman"/>
          <w:sz w:val="24"/>
          <w:szCs w:val="24"/>
        </w:rPr>
        <w:t xml:space="preserve"> </w:t>
      </w:r>
      <w:r w:rsidRPr="005E4542">
        <w:rPr>
          <w:rFonts w:ascii="Times New Roman" w:hAnsi="Times New Roman"/>
          <w:sz w:val="24"/>
          <w:szCs w:val="24"/>
        </w:rPr>
        <w:t>лица предоставляющего муниципальную услугу,</w:t>
      </w:r>
      <w:r w:rsidRPr="005E4542">
        <w:rPr>
          <w:rFonts w:ascii="Times New Roman" w:eastAsia="Arial" w:hAnsi="Times New Roman"/>
          <w:sz w:val="24"/>
          <w:szCs w:val="24"/>
        </w:rPr>
        <w:t xml:space="preserve"> </w:t>
      </w:r>
      <w:r w:rsidRPr="005E4542">
        <w:rPr>
          <w:rFonts w:ascii="Times New Roman" w:hAnsi="Times New Roman"/>
          <w:sz w:val="24"/>
          <w:szCs w:val="24"/>
        </w:rPr>
        <w:t>муниципального</w:t>
      </w:r>
      <w:r w:rsidRPr="005E4542">
        <w:rPr>
          <w:rFonts w:ascii="Times New Roman" w:eastAsia="Arial" w:hAnsi="Times New Roman"/>
          <w:sz w:val="24"/>
          <w:szCs w:val="24"/>
        </w:rPr>
        <w:t xml:space="preserve"> </w:t>
      </w:r>
      <w:r w:rsidRPr="005E4542">
        <w:rPr>
          <w:rFonts w:ascii="Times New Roman" w:hAnsi="Times New Roman"/>
          <w:sz w:val="24"/>
          <w:szCs w:val="24"/>
        </w:rPr>
        <w:t>служащего.</w:t>
      </w:r>
      <w:r w:rsidRPr="005E4542">
        <w:rPr>
          <w:rFonts w:ascii="Times New Roman" w:eastAsia="Arial" w:hAnsi="Times New Roman"/>
          <w:sz w:val="24"/>
          <w:szCs w:val="24"/>
        </w:rPr>
        <w:t xml:space="preserve"> </w:t>
      </w:r>
      <w:r w:rsidRPr="005E4542">
        <w:rPr>
          <w:rFonts w:ascii="Times New Roman" w:hAnsi="Times New Roman"/>
          <w:sz w:val="24"/>
          <w:szCs w:val="24"/>
        </w:rPr>
        <w:t>Заявителем</w:t>
      </w:r>
      <w:r w:rsidRPr="005E4542">
        <w:rPr>
          <w:rFonts w:ascii="Times New Roman" w:eastAsia="Arial" w:hAnsi="Times New Roman"/>
          <w:sz w:val="24"/>
          <w:szCs w:val="24"/>
        </w:rPr>
        <w:t xml:space="preserve"> </w:t>
      </w:r>
      <w:r w:rsidRPr="005E4542">
        <w:rPr>
          <w:rFonts w:ascii="Times New Roman" w:hAnsi="Times New Roman"/>
          <w:sz w:val="24"/>
          <w:szCs w:val="24"/>
        </w:rPr>
        <w:t>могут</w:t>
      </w:r>
      <w:r w:rsidRPr="005E4542">
        <w:rPr>
          <w:rFonts w:ascii="Times New Roman" w:eastAsia="Arial" w:hAnsi="Times New Roman"/>
          <w:sz w:val="24"/>
          <w:szCs w:val="24"/>
        </w:rPr>
        <w:t xml:space="preserve"> </w:t>
      </w:r>
      <w:r w:rsidRPr="005E4542">
        <w:rPr>
          <w:rFonts w:ascii="Times New Roman" w:hAnsi="Times New Roman"/>
          <w:sz w:val="24"/>
          <w:szCs w:val="24"/>
        </w:rPr>
        <w:t>быть</w:t>
      </w:r>
      <w:r w:rsidRPr="005E4542">
        <w:rPr>
          <w:rFonts w:ascii="Times New Roman" w:eastAsia="Arial" w:hAnsi="Times New Roman"/>
          <w:sz w:val="24"/>
          <w:szCs w:val="24"/>
        </w:rPr>
        <w:t xml:space="preserve"> </w:t>
      </w:r>
      <w:r w:rsidRPr="005E4542">
        <w:rPr>
          <w:rFonts w:ascii="Times New Roman" w:hAnsi="Times New Roman"/>
          <w:sz w:val="24"/>
          <w:szCs w:val="24"/>
        </w:rPr>
        <w:t>представлены</w:t>
      </w:r>
      <w:r w:rsidRPr="005E4542">
        <w:rPr>
          <w:rFonts w:ascii="Times New Roman" w:eastAsia="Arial" w:hAnsi="Times New Roman"/>
          <w:sz w:val="24"/>
          <w:szCs w:val="24"/>
        </w:rPr>
        <w:t xml:space="preserve"> </w:t>
      </w:r>
      <w:r w:rsidRPr="005E4542">
        <w:rPr>
          <w:rFonts w:ascii="Times New Roman" w:hAnsi="Times New Roman"/>
          <w:sz w:val="24"/>
          <w:szCs w:val="24"/>
        </w:rPr>
        <w:t>документы</w:t>
      </w:r>
      <w:r w:rsidRPr="005E4542">
        <w:rPr>
          <w:rFonts w:ascii="Times New Roman" w:eastAsia="Arial" w:hAnsi="Times New Roman"/>
          <w:sz w:val="24"/>
          <w:szCs w:val="24"/>
        </w:rPr>
        <w:t xml:space="preserve"> </w:t>
      </w:r>
      <w:r w:rsidRPr="005E4542">
        <w:rPr>
          <w:rFonts w:ascii="Times New Roman" w:hAnsi="Times New Roman"/>
          <w:sz w:val="24"/>
          <w:szCs w:val="24"/>
        </w:rPr>
        <w:t>(при</w:t>
      </w:r>
      <w:r w:rsidRPr="005E4542">
        <w:rPr>
          <w:rFonts w:ascii="Times New Roman" w:eastAsia="Arial" w:hAnsi="Times New Roman"/>
          <w:sz w:val="24"/>
          <w:szCs w:val="24"/>
        </w:rPr>
        <w:t xml:space="preserve"> </w:t>
      </w:r>
      <w:r w:rsidRPr="005E4542">
        <w:rPr>
          <w:rFonts w:ascii="Times New Roman" w:hAnsi="Times New Roman"/>
          <w:sz w:val="24"/>
          <w:szCs w:val="24"/>
        </w:rPr>
        <w:t>наличии),</w:t>
      </w:r>
      <w:r w:rsidRPr="005E4542">
        <w:rPr>
          <w:rFonts w:ascii="Times New Roman" w:eastAsia="Arial" w:hAnsi="Times New Roman"/>
          <w:sz w:val="24"/>
          <w:szCs w:val="24"/>
        </w:rPr>
        <w:t xml:space="preserve"> </w:t>
      </w:r>
      <w:r w:rsidRPr="005E4542">
        <w:rPr>
          <w:rFonts w:ascii="Times New Roman" w:hAnsi="Times New Roman"/>
          <w:sz w:val="24"/>
          <w:szCs w:val="24"/>
        </w:rPr>
        <w:t>подтверждающие</w:t>
      </w:r>
      <w:r w:rsidRPr="005E4542">
        <w:rPr>
          <w:rFonts w:ascii="Times New Roman" w:eastAsia="Arial" w:hAnsi="Times New Roman"/>
          <w:sz w:val="24"/>
          <w:szCs w:val="24"/>
        </w:rPr>
        <w:t xml:space="preserve"> </w:t>
      </w:r>
      <w:r w:rsidRPr="005E4542">
        <w:rPr>
          <w:rFonts w:ascii="Times New Roman" w:hAnsi="Times New Roman"/>
          <w:sz w:val="24"/>
          <w:szCs w:val="24"/>
        </w:rPr>
        <w:t>доводы</w:t>
      </w:r>
      <w:r w:rsidRPr="005E4542">
        <w:rPr>
          <w:rFonts w:ascii="Times New Roman" w:eastAsia="Arial" w:hAnsi="Times New Roman"/>
          <w:sz w:val="24"/>
          <w:szCs w:val="24"/>
        </w:rPr>
        <w:t xml:space="preserve"> </w:t>
      </w:r>
      <w:r w:rsidRPr="005E4542">
        <w:rPr>
          <w:rFonts w:ascii="Times New Roman" w:hAnsi="Times New Roman"/>
          <w:sz w:val="24"/>
          <w:szCs w:val="24"/>
        </w:rPr>
        <w:t>заявителя,</w:t>
      </w:r>
      <w:r w:rsidRPr="005E4542">
        <w:rPr>
          <w:rFonts w:ascii="Times New Roman" w:eastAsia="Arial" w:hAnsi="Times New Roman"/>
          <w:sz w:val="24"/>
          <w:szCs w:val="24"/>
        </w:rPr>
        <w:t xml:space="preserve"> </w:t>
      </w:r>
      <w:r w:rsidRPr="005E4542">
        <w:rPr>
          <w:rFonts w:ascii="Times New Roman" w:hAnsi="Times New Roman"/>
          <w:sz w:val="24"/>
          <w:szCs w:val="24"/>
        </w:rPr>
        <w:t>либо</w:t>
      </w:r>
      <w:r w:rsidRPr="005E4542">
        <w:rPr>
          <w:rFonts w:ascii="Times New Roman" w:eastAsia="Arial" w:hAnsi="Times New Roman"/>
          <w:sz w:val="24"/>
          <w:szCs w:val="24"/>
        </w:rPr>
        <w:t xml:space="preserve"> </w:t>
      </w:r>
      <w:r w:rsidRPr="005E4542">
        <w:rPr>
          <w:rFonts w:ascii="Times New Roman" w:hAnsi="Times New Roman"/>
          <w:sz w:val="24"/>
          <w:szCs w:val="24"/>
        </w:rPr>
        <w:t>их</w:t>
      </w:r>
      <w:r w:rsidRPr="005E4542">
        <w:rPr>
          <w:rFonts w:ascii="Times New Roman" w:eastAsia="Arial" w:hAnsi="Times New Roman"/>
          <w:sz w:val="24"/>
          <w:szCs w:val="24"/>
        </w:rPr>
        <w:t xml:space="preserve"> </w:t>
      </w:r>
      <w:r w:rsidRPr="005E4542">
        <w:rPr>
          <w:rFonts w:ascii="Times New Roman" w:hAnsi="Times New Roman"/>
          <w:sz w:val="24"/>
          <w:szCs w:val="24"/>
        </w:rPr>
        <w:t>копии.</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5.5.</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случае</w:t>
      </w:r>
      <w:r w:rsidRPr="005E4542">
        <w:rPr>
          <w:rFonts w:ascii="Times New Roman" w:eastAsia="Arial" w:hAnsi="Times New Roman"/>
          <w:sz w:val="24"/>
          <w:szCs w:val="24"/>
        </w:rPr>
        <w:t xml:space="preserve"> </w:t>
      </w:r>
      <w:r w:rsidRPr="005E4542">
        <w:rPr>
          <w:rFonts w:ascii="Times New Roman" w:hAnsi="Times New Roman"/>
          <w:sz w:val="24"/>
          <w:szCs w:val="24"/>
        </w:rPr>
        <w:t>если</w:t>
      </w:r>
      <w:r w:rsidRPr="005E4542">
        <w:rPr>
          <w:rFonts w:ascii="Times New Roman" w:eastAsia="Arial" w:hAnsi="Times New Roman"/>
          <w:sz w:val="24"/>
          <w:szCs w:val="24"/>
        </w:rPr>
        <w:t xml:space="preserve"> </w:t>
      </w:r>
      <w:r w:rsidRPr="005E4542">
        <w:rPr>
          <w:rFonts w:ascii="Times New Roman" w:hAnsi="Times New Roman"/>
          <w:sz w:val="24"/>
          <w:szCs w:val="24"/>
        </w:rPr>
        <w:t>жалоба</w:t>
      </w:r>
      <w:r w:rsidRPr="005E4542">
        <w:rPr>
          <w:rFonts w:ascii="Times New Roman" w:eastAsia="Arial" w:hAnsi="Times New Roman"/>
          <w:sz w:val="24"/>
          <w:szCs w:val="24"/>
        </w:rPr>
        <w:t xml:space="preserve"> </w:t>
      </w:r>
      <w:r w:rsidRPr="005E4542">
        <w:rPr>
          <w:rFonts w:ascii="Times New Roman" w:hAnsi="Times New Roman"/>
          <w:sz w:val="24"/>
          <w:szCs w:val="24"/>
        </w:rPr>
        <w:t>подается</w:t>
      </w:r>
      <w:r w:rsidRPr="005E4542">
        <w:rPr>
          <w:rFonts w:ascii="Times New Roman" w:eastAsia="Arial" w:hAnsi="Times New Roman"/>
          <w:sz w:val="24"/>
          <w:szCs w:val="24"/>
        </w:rPr>
        <w:t xml:space="preserve"> </w:t>
      </w:r>
      <w:r w:rsidRPr="005E4542">
        <w:rPr>
          <w:rFonts w:ascii="Times New Roman" w:hAnsi="Times New Roman"/>
          <w:sz w:val="24"/>
          <w:szCs w:val="24"/>
        </w:rPr>
        <w:t>через</w:t>
      </w:r>
      <w:r w:rsidRPr="005E4542">
        <w:rPr>
          <w:rFonts w:ascii="Times New Roman" w:eastAsia="Arial" w:hAnsi="Times New Roman"/>
          <w:sz w:val="24"/>
          <w:szCs w:val="24"/>
        </w:rPr>
        <w:t xml:space="preserve"> </w:t>
      </w:r>
      <w:r w:rsidRPr="005E4542">
        <w:rPr>
          <w:rFonts w:ascii="Times New Roman" w:hAnsi="Times New Roman"/>
          <w:sz w:val="24"/>
          <w:szCs w:val="24"/>
        </w:rPr>
        <w:t>представителя</w:t>
      </w:r>
      <w:r w:rsidRPr="005E4542">
        <w:rPr>
          <w:rFonts w:ascii="Times New Roman" w:eastAsia="Arial" w:hAnsi="Times New Roman"/>
          <w:sz w:val="24"/>
          <w:szCs w:val="24"/>
        </w:rPr>
        <w:t xml:space="preserve"> </w:t>
      </w:r>
      <w:r w:rsidRPr="005E4542">
        <w:rPr>
          <w:rFonts w:ascii="Times New Roman" w:hAnsi="Times New Roman"/>
          <w:sz w:val="24"/>
          <w:szCs w:val="24"/>
        </w:rPr>
        <w:t>заявителя,</w:t>
      </w:r>
      <w:r w:rsidRPr="005E4542">
        <w:rPr>
          <w:rFonts w:ascii="Times New Roman" w:eastAsia="Arial" w:hAnsi="Times New Roman"/>
          <w:sz w:val="24"/>
          <w:szCs w:val="24"/>
        </w:rPr>
        <w:t xml:space="preserve"> </w:t>
      </w:r>
      <w:r w:rsidRPr="005E4542">
        <w:rPr>
          <w:rFonts w:ascii="Times New Roman" w:hAnsi="Times New Roman"/>
          <w:sz w:val="24"/>
          <w:szCs w:val="24"/>
        </w:rPr>
        <w:t>также</w:t>
      </w:r>
      <w:r w:rsidRPr="005E4542">
        <w:rPr>
          <w:rFonts w:ascii="Times New Roman" w:eastAsia="Arial" w:hAnsi="Times New Roman"/>
          <w:sz w:val="24"/>
          <w:szCs w:val="24"/>
        </w:rPr>
        <w:t xml:space="preserve"> </w:t>
      </w:r>
      <w:r w:rsidRPr="005E4542">
        <w:rPr>
          <w:rFonts w:ascii="Times New Roman" w:hAnsi="Times New Roman"/>
          <w:sz w:val="24"/>
          <w:szCs w:val="24"/>
        </w:rPr>
        <w:t>представляется</w:t>
      </w:r>
      <w:r w:rsidRPr="005E4542">
        <w:rPr>
          <w:rFonts w:ascii="Times New Roman" w:eastAsia="Arial" w:hAnsi="Times New Roman"/>
          <w:sz w:val="24"/>
          <w:szCs w:val="24"/>
        </w:rPr>
        <w:t xml:space="preserve"> </w:t>
      </w:r>
      <w:r w:rsidRPr="005E4542">
        <w:rPr>
          <w:rFonts w:ascii="Times New Roman" w:hAnsi="Times New Roman"/>
          <w:sz w:val="24"/>
          <w:szCs w:val="24"/>
        </w:rPr>
        <w:t>документ,</w:t>
      </w:r>
      <w:r w:rsidRPr="005E4542">
        <w:rPr>
          <w:rFonts w:ascii="Times New Roman" w:eastAsia="Arial" w:hAnsi="Times New Roman"/>
          <w:sz w:val="24"/>
          <w:szCs w:val="24"/>
        </w:rPr>
        <w:t xml:space="preserve"> </w:t>
      </w:r>
      <w:r w:rsidRPr="005E4542">
        <w:rPr>
          <w:rFonts w:ascii="Times New Roman" w:hAnsi="Times New Roman"/>
          <w:sz w:val="24"/>
          <w:szCs w:val="24"/>
        </w:rPr>
        <w:t>подтверждающий</w:t>
      </w:r>
      <w:r w:rsidRPr="005E4542">
        <w:rPr>
          <w:rFonts w:ascii="Times New Roman" w:eastAsia="Arial" w:hAnsi="Times New Roman"/>
          <w:sz w:val="24"/>
          <w:szCs w:val="24"/>
        </w:rPr>
        <w:t xml:space="preserve"> </w:t>
      </w:r>
      <w:r w:rsidRPr="005E4542">
        <w:rPr>
          <w:rFonts w:ascii="Times New Roman" w:hAnsi="Times New Roman"/>
          <w:sz w:val="24"/>
          <w:szCs w:val="24"/>
        </w:rPr>
        <w:t>полномочия</w:t>
      </w:r>
      <w:r w:rsidRPr="005E4542">
        <w:rPr>
          <w:rFonts w:ascii="Times New Roman" w:eastAsia="Arial" w:hAnsi="Times New Roman"/>
          <w:sz w:val="24"/>
          <w:szCs w:val="24"/>
        </w:rPr>
        <w:t xml:space="preserve"> </w:t>
      </w:r>
      <w:r w:rsidRPr="005E4542">
        <w:rPr>
          <w:rFonts w:ascii="Times New Roman" w:hAnsi="Times New Roman"/>
          <w:sz w:val="24"/>
          <w:szCs w:val="24"/>
        </w:rPr>
        <w:t>на</w:t>
      </w:r>
      <w:r w:rsidRPr="005E4542">
        <w:rPr>
          <w:rFonts w:ascii="Times New Roman" w:eastAsia="Arial" w:hAnsi="Times New Roman"/>
          <w:sz w:val="24"/>
          <w:szCs w:val="24"/>
        </w:rPr>
        <w:t xml:space="preserve"> </w:t>
      </w:r>
      <w:r w:rsidRPr="005E4542">
        <w:rPr>
          <w:rFonts w:ascii="Times New Roman" w:hAnsi="Times New Roman"/>
          <w:sz w:val="24"/>
          <w:szCs w:val="24"/>
        </w:rPr>
        <w:t>осуществление</w:t>
      </w:r>
      <w:r w:rsidRPr="005E4542">
        <w:rPr>
          <w:rFonts w:ascii="Times New Roman" w:eastAsia="Arial" w:hAnsi="Times New Roman"/>
          <w:sz w:val="24"/>
          <w:szCs w:val="24"/>
        </w:rPr>
        <w:t xml:space="preserve"> </w:t>
      </w:r>
      <w:r w:rsidRPr="005E4542">
        <w:rPr>
          <w:rFonts w:ascii="Times New Roman" w:hAnsi="Times New Roman"/>
          <w:sz w:val="24"/>
          <w:szCs w:val="24"/>
        </w:rPr>
        <w:t>действий</w:t>
      </w:r>
      <w:r w:rsidRPr="005E4542">
        <w:rPr>
          <w:rFonts w:ascii="Times New Roman" w:eastAsia="Arial" w:hAnsi="Times New Roman"/>
          <w:sz w:val="24"/>
          <w:szCs w:val="24"/>
        </w:rPr>
        <w:t xml:space="preserve"> </w:t>
      </w:r>
      <w:r w:rsidRPr="005E4542">
        <w:rPr>
          <w:rFonts w:ascii="Times New Roman" w:hAnsi="Times New Roman"/>
          <w:sz w:val="24"/>
          <w:szCs w:val="24"/>
        </w:rPr>
        <w:t>от</w:t>
      </w:r>
      <w:r w:rsidRPr="005E4542">
        <w:rPr>
          <w:rFonts w:ascii="Times New Roman" w:eastAsia="Arial" w:hAnsi="Times New Roman"/>
          <w:sz w:val="24"/>
          <w:szCs w:val="24"/>
        </w:rPr>
        <w:t xml:space="preserve"> </w:t>
      </w:r>
      <w:r w:rsidRPr="005E4542">
        <w:rPr>
          <w:rFonts w:ascii="Times New Roman" w:hAnsi="Times New Roman"/>
          <w:sz w:val="24"/>
          <w:szCs w:val="24"/>
        </w:rPr>
        <w:t>имени</w:t>
      </w:r>
      <w:r w:rsidRPr="005E4542">
        <w:rPr>
          <w:rFonts w:ascii="Times New Roman" w:eastAsia="Arial" w:hAnsi="Times New Roman"/>
          <w:sz w:val="24"/>
          <w:szCs w:val="24"/>
        </w:rPr>
        <w:t xml:space="preserve"> </w:t>
      </w:r>
      <w:r w:rsidRPr="005E4542">
        <w:rPr>
          <w:rFonts w:ascii="Times New Roman" w:hAnsi="Times New Roman"/>
          <w:sz w:val="24"/>
          <w:szCs w:val="24"/>
        </w:rPr>
        <w:t>заявителя.</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качестве</w:t>
      </w:r>
      <w:r w:rsidRPr="005E4542">
        <w:rPr>
          <w:rFonts w:ascii="Times New Roman" w:eastAsia="Arial" w:hAnsi="Times New Roman"/>
          <w:sz w:val="24"/>
          <w:szCs w:val="24"/>
        </w:rPr>
        <w:t xml:space="preserve"> </w:t>
      </w:r>
      <w:r w:rsidRPr="005E4542">
        <w:rPr>
          <w:rFonts w:ascii="Times New Roman" w:hAnsi="Times New Roman"/>
          <w:sz w:val="24"/>
          <w:szCs w:val="24"/>
        </w:rPr>
        <w:t>документа,</w:t>
      </w:r>
      <w:r w:rsidRPr="005E4542">
        <w:rPr>
          <w:rFonts w:ascii="Times New Roman" w:eastAsia="Arial" w:hAnsi="Times New Roman"/>
          <w:sz w:val="24"/>
          <w:szCs w:val="24"/>
        </w:rPr>
        <w:t xml:space="preserve"> </w:t>
      </w:r>
      <w:r w:rsidRPr="005E4542">
        <w:rPr>
          <w:rFonts w:ascii="Times New Roman" w:hAnsi="Times New Roman"/>
          <w:sz w:val="24"/>
          <w:szCs w:val="24"/>
        </w:rPr>
        <w:t>подтверждающего</w:t>
      </w:r>
      <w:r w:rsidRPr="005E4542">
        <w:rPr>
          <w:rFonts w:ascii="Times New Roman" w:eastAsia="Arial" w:hAnsi="Times New Roman"/>
          <w:sz w:val="24"/>
          <w:szCs w:val="24"/>
        </w:rPr>
        <w:t xml:space="preserve"> </w:t>
      </w:r>
      <w:r w:rsidRPr="005E4542">
        <w:rPr>
          <w:rFonts w:ascii="Times New Roman" w:hAnsi="Times New Roman"/>
          <w:sz w:val="24"/>
          <w:szCs w:val="24"/>
        </w:rPr>
        <w:t>полномочия</w:t>
      </w:r>
      <w:r w:rsidRPr="005E4542">
        <w:rPr>
          <w:rFonts w:ascii="Times New Roman" w:eastAsia="Arial" w:hAnsi="Times New Roman"/>
          <w:sz w:val="24"/>
          <w:szCs w:val="24"/>
        </w:rPr>
        <w:t xml:space="preserve"> </w:t>
      </w:r>
      <w:r w:rsidRPr="005E4542">
        <w:rPr>
          <w:rFonts w:ascii="Times New Roman" w:hAnsi="Times New Roman"/>
          <w:sz w:val="24"/>
          <w:szCs w:val="24"/>
        </w:rPr>
        <w:t>на</w:t>
      </w:r>
      <w:r w:rsidRPr="005E4542">
        <w:rPr>
          <w:rFonts w:ascii="Times New Roman" w:eastAsia="Arial" w:hAnsi="Times New Roman"/>
          <w:sz w:val="24"/>
          <w:szCs w:val="24"/>
        </w:rPr>
        <w:t xml:space="preserve"> </w:t>
      </w:r>
      <w:r w:rsidRPr="005E4542">
        <w:rPr>
          <w:rFonts w:ascii="Times New Roman" w:hAnsi="Times New Roman"/>
          <w:sz w:val="24"/>
          <w:szCs w:val="24"/>
        </w:rPr>
        <w:t>осуществление</w:t>
      </w:r>
      <w:r w:rsidRPr="005E4542">
        <w:rPr>
          <w:rFonts w:ascii="Times New Roman" w:eastAsia="Arial" w:hAnsi="Times New Roman"/>
          <w:sz w:val="24"/>
          <w:szCs w:val="24"/>
        </w:rPr>
        <w:t xml:space="preserve"> </w:t>
      </w:r>
      <w:r w:rsidRPr="005E4542">
        <w:rPr>
          <w:rFonts w:ascii="Times New Roman" w:hAnsi="Times New Roman"/>
          <w:sz w:val="24"/>
          <w:szCs w:val="24"/>
        </w:rPr>
        <w:t>действий</w:t>
      </w:r>
      <w:r w:rsidRPr="005E4542">
        <w:rPr>
          <w:rFonts w:ascii="Times New Roman" w:eastAsia="Arial" w:hAnsi="Times New Roman"/>
          <w:sz w:val="24"/>
          <w:szCs w:val="24"/>
        </w:rPr>
        <w:t xml:space="preserve"> </w:t>
      </w:r>
      <w:r w:rsidRPr="005E4542">
        <w:rPr>
          <w:rFonts w:ascii="Times New Roman" w:hAnsi="Times New Roman"/>
          <w:sz w:val="24"/>
          <w:szCs w:val="24"/>
        </w:rPr>
        <w:t>от</w:t>
      </w:r>
      <w:r w:rsidRPr="005E4542">
        <w:rPr>
          <w:rFonts w:ascii="Times New Roman" w:eastAsia="Arial" w:hAnsi="Times New Roman"/>
          <w:sz w:val="24"/>
          <w:szCs w:val="24"/>
        </w:rPr>
        <w:t xml:space="preserve"> </w:t>
      </w:r>
      <w:r w:rsidRPr="005E4542">
        <w:rPr>
          <w:rFonts w:ascii="Times New Roman" w:hAnsi="Times New Roman"/>
          <w:sz w:val="24"/>
          <w:szCs w:val="24"/>
        </w:rPr>
        <w:t>имени</w:t>
      </w:r>
      <w:r w:rsidRPr="005E4542">
        <w:rPr>
          <w:rFonts w:ascii="Times New Roman" w:eastAsia="Arial" w:hAnsi="Times New Roman"/>
          <w:sz w:val="24"/>
          <w:szCs w:val="24"/>
        </w:rPr>
        <w:t xml:space="preserve"> </w:t>
      </w:r>
      <w:r w:rsidRPr="005E4542">
        <w:rPr>
          <w:rFonts w:ascii="Times New Roman" w:hAnsi="Times New Roman"/>
          <w:sz w:val="24"/>
          <w:szCs w:val="24"/>
        </w:rPr>
        <w:t>заявителя,</w:t>
      </w:r>
      <w:r w:rsidRPr="005E4542">
        <w:rPr>
          <w:rFonts w:ascii="Times New Roman" w:eastAsia="Arial" w:hAnsi="Times New Roman"/>
          <w:sz w:val="24"/>
          <w:szCs w:val="24"/>
        </w:rPr>
        <w:t xml:space="preserve"> </w:t>
      </w:r>
      <w:r w:rsidRPr="005E4542">
        <w:rPr>
          <w:rFonts w:ascii="Times New Roman" w:hAnsi="Times New Roman"/>
          <w:sz w:val="24"/>
          <w:szCs w:val="24"/>
        </w:rPr>
        <w:t>может</w:t>
      </w:r>
      <w:r w:rsidRPr="005E4542">
        <w:rPr>
          <w:rFonts w:ascii="Times New Roman" w:eastAsia="Arial" w:hAnsi="Times New Roman"/>
          <w:sz w:val="24"/>
          <w:szCs w:val="24"/>
        </w:rPr>
        <w:t xml:space="preserve"> </w:t>
      </w:r>
      <w:r w:rsidRPr="005E4542">
        <w:rPr>
          <w:rFonts w:ascii="Times New Roman" w:hAnsi="Times New Roman"/>
          <w:sz w:val="24"/>
          <w:szCs w:val="24"/>
        </w:rPr>
        <w:t>быть</w:t>
      </w:r>
      <w:r w:rsidRPr="005E4542">
        <w:rPr>
          <w:rFonts w:ascii="Times New Roman" w:eastAsia="Arial" w:hAnsi="Times New Roman"/>
          <w:sz w:val="24"/>
          <w:szCs w:val="24"/>
        </w:rPr>
        <w:t xml:space="preserve"> </w:t>
      </w:r>
      <w:proofErr w:type="gramStart"/>
      <w:r w:rsidRPr="005E4542">
        <w:rPr>
          <w:rFonts w:ascii="Times New Roman" w:hAnsi="Times New Roman"/>
          <w:sz w:val="24"/>
          <w:szCs w:val="24"/>
        </w:rPr>
        <w:t>представлена</w:t>
      </w:r>
      <w:proofErr w:type="gramEnd"/>
      <w:r w:rsidRPr="005E4542">
        <w:rPr>
          <w:rFonts w:ascii="Times New Roman" w:hAnsi="Times New Roman"/>
          <w:sz w:val="24"/>
          <w:szCs w:val="24"/>
        </w:rPr>
        <w:t>:</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а)</w:t>
      </w:r>
      <w:r w:rsidRPr="005E4542">
        <w:rPr>
          <w:rFonts w:ascii="Times New Roman" w:eastAsia="Arial" w:hAnsi="Times New Roman"/>
          <w:sz w:val="24"/>
          <w:szCs w:val="24"/>
        </w:rPr>
        <w:t xml:space="preserve"> </w:t>
      </w:r>
      <w:r w:rsidRPr="005E4542">
        <w:rPr>
          <w:rFonts w:ascii="Times New Roman" w:hAnsi="Times New Roman"/>
          <w:sz w:val="24"/>
          <w:szCs w:val="24"/>
        </w:rPr>
        <w:t>оформленная</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соответствии</w:t>
      </w:r>
      <w:r w:rsidRPr="005E4542">
        <w:rPr>
          <w:rFonts w:ascii="Times New Roman" w:eastAsia="Arial" w:hAnsi="Times New Roman"/>
          <w:sz w:val="24"/>
          <w:szCs w:val="24"/>
        </w:rPr>
        <w:t xml:space="preserve"> </w:t>
      </w:r>
      <w:r w:rsidRPr="005E4542">
        <w:rPr>
          <w:rFonts w:ascii="Times New Roman" w:hAnsi="Times New Roman"/>
          <w:sz w:val="24"/>
          <w:szCs w:val="24"/>
        </w:rPr>
        <w:t>с</w:t>
      </w:r>
      <w:r w:rsidRPr="005E4542">
        <w:rPr>
          <w:rFonts w:ascii="Times New Roman" w:eastAsia="Arial" w:hAnsi="Times New Roman"/>
          <w:sz w:val="24"/>
          <w:szCs w:val="24"/>
        </w:rPr>
        <w:t xml:space="preserve"> </w:t>
      </w:r>
      <w:r w:rsidRPr="005E4542">
        <w:rPr>
          <w:rFonts w:ascii="Times New Roman" w:hAnsi="Times New Roman"/>
          <w:sz w:val="24"/>
          <w:szCs w:val="24"/>
        </w:rPr>
        <w:t>законодательством</w:t>
      </w:r>
      <w:r w:rsidRPr="005E4542">
        <w:rPr>
          <w:rFonts w:ascii="Times New Roman" w:eastAsia="Arial" w:hAnsi="Times New Roman"/>
          <w:sz w:val="24"/>
          <w:szCs w:val="24"/>
        </w:rPr>
        <w:t xml:space="preserve"> </w:t>
      </w:r>
      <w:r w:rsidRPr="005E4542">
        <w:rPr>
          <w:rFonts w:ascii="Times New Roman" w:hAnsi="Times New Roman"/>
          <w:sz w:val="24"/>
          <w:szCs w:val="24"/>
        </w:rPr>
        <w:t>Российской</w:t>
      </w:r>
      <w:r w:rsidRPr="005E4542">
        <w:rPr>
          <w:rFonts w:ascii="Times New Roman" w:eastAsia="Arial" w:hAnsi="Times New Roman"/>
          <w:sz w:val="24"/>
          <w:szCs w:val="24"/>
        </w:rPr>
        <w:t xml:space="preserve"> </w:t>
      </w:r>
      <w:r w:rsidRPr="005E4542">
        <w:rPr>
          <w:rFonts w:ascii="Times New Roman" w:hAnsi="Times New Roman"/>
          <w:sz w:val="24"/>
          <w:szCs w:val="24"/>
        </w:rPr>
        <w:t>Федерации</w:t>
      </w:r>
      <w:r w:rsidRPr="005E4542">
        <w:rPr>
          <w:rFonts w:ascii="Times New Roman" w:eastAsia="Arial" w:hAnsi="Times New Roman"/>
          <w:sz w:val="24"/>
          <w:szCs w:val="24"/>
        </w:rPr>
        <w:t xml:space="preserve"> </w:t>
      </w:r>
      <w:r w:rsidRPr="005E4542">
        <w:rPr>
          <w:rFonts w:ascii="Times New Roman" w:hAnsi="Times New Roman"/>
          <w:sz w:val="24"/>
          <w:szCs w:val="24"/>
        </w:rPr>
        <w:t>доверенность</w:t>
      </w:r>
      <w:r w:rsidRPr="005E4542">
        <w:rPr>
          <w:rFonts w:ascii="Times New Roman" w:eastAsia="Arial" w:hAnsi="Times New Roman"/>
          <w:sz w:val="24"/>
          <w:szCs w:val="24"/>
        </w:rPr>
        <w:t xml:space="preserve"> </w:t>
      </w:r>
      <w:r w:rsidRPr="005E4542">
        <w:rPr>
          <w:rFonts w:ascii="Times New Roman" w:hAnsi="Times New Roman"/>
          <w:sz w:val="24"/>
          <w:szCs w:val="24"/>
        </w:rPr>
        <w:t>(для</w:t>
      </w:r>
      <w:r w:rsidRPr="005E4542">
        <w:rPr>
          <w:rFonts w:ascii="Times New Roman" w:eastAsia="Arial" w:hAnsi="Times New Roman"/>
          <w:sz w:val="24"/>
          <w:szCs w:val="24"/>
        </w:rPr>
        <w:t xml:space="preserve"> </w:t>
      </w:r>
      <w:r w:rsidRPr="005E4542">
        <w:rPr>
          <w:rFonts w:ascii="Times New Roman" w:hAnsi="Times New Roman"/>
          <w:sz w:val="24"/>
          <w:szCs w:val="24"/>
        </w:rPr>
        <w:t>физических</w:t>
      </w:r>
      <w:r w:rsidRPr="005E4542">
        <w:rPr>
          <w:rFonts w:ascii="Times New Roman" w:eastAsia="Arial" w:hAnsi="Times New Roman"/>
          <w:sz w:val="24"/>
          <w:szCs w:val="24"/>
        </w:rPr>
        <w:t xml:space="preserve"> </w:t>
      </w:r>
      <w:r w:rsidRPr="005E4542">
        <w:rPr>
          <w:rFonts w:ascii="Times New Roman" w:hAnsi="Times New Roman"/>
          <w:sz w:val="24"/>
          <w:szCs w:val="24"/>
        </w:rPr>
        <w:t>лиц);</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б)</w:t>
      </w:r>
      <w:r w:rsidRPr="005E4542">
        <w:rPr>
          <w:rFonts w:ascii="Times New Roman" w:eastAsia="Arial" w:hAnsi="Times New Roman"/>
          <w:sz w:val="24"/>
          <w:szCs w:val="24"/>
        </w:rPr>
        <w:t xml:space="preserve"> </w:t>
      </w:r>
      <w:r w:rsidRPr="005E4542">
        <w:rPr>
          <w:rFonts w:ascii="Times New Roman" w:hAnsi="Times New Roman"/>
          <w:sz w:val="24"/>
          <w:szCs w:val="24"/>
        </w:rPr>
        <w:t>оформленная</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соответствии</w:t>
      </w:r>
      <w:r w:rsidRPr="005E4542">
        <w:rPr>
          <w:rFonts w:ascii="Times New Roman" w:eastAsia="Arial" w:hAnsi="Times New Roman"/>
          <w:sz w:val="24"/>
          <w:szCs w:val="24"/>
        </w:rPr>
        <w:t xml:space="preserve"> </w:t>
      </w:r>
      <w:r w:rsidRPr="005E4542">
        <w:rPr>
          <w:rFonts w:ascii="Times New Roman" w:hAnsi="Times New Roman"/>
          <w:sz w:val="24"/>
          <w:szCs w:val="24"/>
        </w:rPr>
        <w:t>с</w:t>
      </w:r>
      <w:r w:rsidRPr="005E4542">
        <w:rPr>
          <w:rFonts w:ascii="Times New Roman" w:eastAsia="Arial" w:hAnsi="Times New Roman"/>
          <w:sz w:val="24"/>
          <w:szCs w:val="24"/>
        </w:rPr>
        <w:t xml:space="preserve"> </w:t>
      </w:r>
      <w:r w:rsidRPr="005E4542">
        <w:rPr>
          <w:rFonts w:ascii="Times New Roman" w:hAnsi="Times New Roman"/>
          <w:sz w:val="24"/>
          <w:szCs w:val="24"/>
        </w:rPr>
        <w:t>законодательством</w:t>
      </w:r>
      <w:r w:rsidRPr="005E4542">
        <w:rPr>
          <w:rFonts w:ascii="Times New Roman" w:eastAsia="Arial" w:hAnsi="Times New Roman"/>
          <w:sz w:val="24"/>
          <w:szCs w:val="24"/>
        </w:rPr>
        <w:t xml:space="preserve"> </w:t>
      </w:r>
      <w:r w:rsidRPr="005E4542">
        <w:rPr>
          <w:rFonts w:ascii="Times New Roman" w:hAnsi="Times New Roman"/>
          <w:sz w:val="24"/>
          <w:szCs w:val="24"/>
        </w:rPr>
        <w:t>Российской</w:t>
      </w:r>
      <w:r w:rsidRPr="005E4542">
        <w:rPr>
          <w:rFonts w:ascii="Times New Roman" w:eastAsia="Arial" w:hAnsi="Times New Roman"/>
          <w:sz w:val="24"/>
          <w:szCs w:val="24"/>
        </w:rPr>
        <w:t xml:space="preserve"> </w:t>
      </w:r>
      <w:r w:rsidRPr="005E4542">
        <w:rPr>
          <w:rFonts w:ascii="Times New Roman" w:hAnsi="Times New Roman"/>
          <w:sz w:val="24"/>
          <w:szCs w:val="24"/>
        </w:rPr>
        <w:t>Федерации</w:t>
      </w:r>
      <w:r w:rsidRPr="005E4542">
        <w:rPr>
          <w:rFonts w:ascii="Times New Roman" w:eastAsia="Arial" w:hAnsi="Times New Roman"/>
          <w:sz w:val="24"/>
          <w:szCs w:val="24"/>
        </w:rPr>
        <w:t xml:space="preserve"> </w:t>
      </w:r>
      <w:r w:rsidRPr="005E4542">
        <w:rPr>
          <w:rFonts w:ascii="Times New Roman" w:hAnsi="Times New Roman"/>
          <w:sz w:val="24"/>
          <w:szCs w:val="24"/>
        </w:rPr>
        <w:t>доверенность,</w:t>
      </w:r>
      <w:r w:rsidRPr="005E4542">
        <w:rPr>
          <w:rFonts w:ascii="Times New Roman" w:eastAsia="Arial" w:hAnsi="Times New Roman"/>
          <w:sz w:val="24"/>
          <w:szCs w:val="24"/>
        </w:rPr>
        <w:t xml:space="preserve"> </w:t>
      </w:r>
      <w:r w:rsidRPr="005E4542">
        <w:rPr>
          <w:rFonts w:ascii="Times New Roman" w:hAnsi="Times New Roman"/>
          <w:sz w:val="24"/>
          <w:szCs w:val="24"/>
        </w:rPr>
        <w:t>заверенная</w:t>
      </w:r>
      <w:r w:rsidRPr="005E4542">
        <w:rPr>
          <w:rFonts w:ascii="Times New Roman" w:eastAsia="Arial" w:hAnsi="Times New Roman"/>
          <w:sz w:val="24"/>
          <w:szCs w:val="24"/>
        </w:rPr>
        <w:t xml:space="preserve"> </w:t>
      </w:r>
      <w:r w:rsidRPr="005E4542">
        <w:rPr>
          <w:rFonts w:ascii="Times New Roman" w:hAnsi="Times New Roman"/>
          <w:sz w:val="24"/>
          <w:szCs w:val="24"/>
        </w:rPr>
        <w:t>печатью</w:t>
      </w:r>
      <w:r w:rsidRPr="005E4542">
        <w:rPr>
          <w:rFonts w:ascii="Times New Roman" w:eastAsia="Arial" w:hAnsi="Times New Roman"/>
          <w:sz w:val="24"/>
          <w:szCs w:val="24"/>
        </w:rPr>
        <w:t xml:space="preserve"> </w:t>
      </w:r>
      <w:r w:rsidRPr="005E4542">
        <w:rPr>
          <w:rFonts w:ascii="Times New Roman" w:hAnsi="Times New Roman"/>
          <w:sz w:val="24"/>
          <w:szCs w:val="24"/>
        </w:rPr>
        <w:t>заявителя</w:t>
      </w:r>
      <w:r w:rsidRPr="005E4542">
        <w:rPr>
          <w:rFonts w:ascii="Times New Roman" w:eastAsia="Arial" w:hAnsi="Times New Roman"/>
          <w:sz w:val="24"/>
          <w:szCs w:val="24"/>
        </w:rPr>
        <w:t xml:space="preserve"> </w:t>
      </w:r>
      <w:r w:rsidRPr="005E4542">
        <w:rPr>
          <w:rFonts w:ascii="Times New Roman" w:hAnsi="Times New Roman"/>
          <w:sz w:val="24"/>
          <w:szCs w:val="24"/>
        </w:rPr>
        <w:t>и</w:t>
      </w:r>
      <w:r w:rsidRPr="005E4542">
        <w:rPr>
          <w:rFonts w:ascii="Times New Roman" w:eastAsia="Arial" w:hAnsi="Times New Roman"/>
          <w:sz w:val="24"/>
          <w:szCs w:val="24"/>
        </w:rPr>
        <w:t xml:space="preserve"> </w:t>
      </w:r>
      <w:r w:rsidRPr="005E4542">
        <w:rPr>
          <w:rFonts w:ascii="Times New Roman" w:hAnsi="Times New Roman"/>
          <w:sz w:val="24"/>
          <w:szCs w:val="24"/>
        </w:rPr>
        <w:t>подписанная</w:t>
      </w:r>
      <w:r w:rsidRPr="005E4542">
        <w:rPr>
          <w:rFonts w:ascii="Times New Roman" w:eastAsia="Arial" w:hAnsi="Times New Roman"/>
          <w:sz w:val="24"/>
          <w:szCs w:val="24"/>
        </w:rPr>
        <w:t xml:space="preserve"> </w:t>
      </w:r>
      <w:r w:rsidRPr="005E4542">
        <w:rPr>
          <w:rFonts w:ascii="Times New Roman" w:hAnsi="Times New Roman"/>
          <w:sz w:val="24"/>
          <w:szCs w:val="24"/>
        </w:rPr>
        <w:t>руководителем</w:t>
      </w:r>
      <w:r w:rsidRPr="005E4542">
        <w:rPr>
          <w:rFonts w:ascii="Times New Roman" w:eastAsia="Arial" w:hAnsi="Times New Roman"/>
          <w:sz w:val="24"/>
          <w:szCs w:val="24"/>
        </w:rPr>
        <w:t xml:space="preserve"> </w:t>
      </w:r>
      <w:r w:rsidRPr="005E4542">
        <w:rPr>
          <w:rFonts w:ascii="Times New Roman" w:hAnsi="Times New Roman"/>
          <w:sz w:val="24"/>
          <w:szCs w:val="24"/>
        </w:rPr>
        <w:t>заявителя</w:t>
      </w:r>
      <w:r w:rsidRPr="005E4542">
        <w:rPr>
          <w:rFonts w:ascii="Times New Roman" w:eastAsia="Arial" w:hAnsi="Times New Roman"/>
          <w:sz w:val="24"/>
          <w:szCs w:val="24"/>
        </w:rPr>
        <w:t xml:space="preserve"> </w:t>
      </w:r>
      <w:r w:rsidRPr="005E4542">
        <w:rPr>
          <w:rFonts w:ascii="Times New Roman" w:hAnsi="Times New Roman"/>
          <w:sz w:val="24"/>
          <w:szCs w:val="24"/>
        </w:rPr>
        <w:t>или</w:t>
      </w:r>
      <w:r w:rsidRPr="005E4542">
        <w:rPr>
          <w:rFonts w:ascii="Times New Roman" w:eastAsia="Arial" w:hAnsi="Times New Roman"/>
          <w:sz w:val="24"/>
          <w:szCs w:val="24"/>
        </w:rPr>
        <w:t xml:space="preserve"> </w:t>
      </w:r>
      <w:r w:rsidRPr="005E4542">
        <w:rPr>
          <w:rFonts w:ascii="Times New Roman" w:hAnsi="Times New Roman"/>
          <w:sz w:val="24"/>
          <w:szCs w:val="24"/>
        </w:rPr>
        <w:t>уполномоченным</w:t>
      </w:r>
      <w:r w:rsidRPr="005E4542">
        <w:rPr>
          <w:rFonts w:ascii="Times New Roman" w:eastAsia="Arial" w:hAnsi="Times New Roman"/>
          <w:sz w:val="24"/>
          <w:szCs w:val="24"/>
        </w:rPr>
        <w:t xml:space="preserve"> </w:t>
      </w:r>
      <w:r w:rsidRPr="005E4542">
        <w:rPr>
          <w:rFonts w:ascii="Times New Roman" w:hAnsi="Times New Roman"/>
          <w:sz w:val="24"/>
          <w:szCs w:val="24"/>
        </w:rPr>
        <w:t>этим</w:t>
      </w:r>
      <w:r w:rsidRPr="005E4542">
        <w:rPr>
          <w:rFonts w:ascii="Times New Roman" w:eastAsia="Arial" w:hAnsi="Times New Roman"/>
          <w:sz w:val="24"/>
          <w:szCs w:val="24"/>
        </w:rPr>
        <w:t xml:space="preserve"> </w:t>
      </w:r>
      <w:r w:rsidRPr="005E4542">
        <w:rPr>
          <w:rFonts w:ascii="Times New Roman" w:hAnsi="Times New Roman"/>
          <w:sz w:val="24"/>
          <w:szCs w:val="24"/>
        </w:rPr>
        <w:t>руководителем</w:t>
      </w:r>
      <w:r w:rsidRPr="005E4542">
        <w:rPr>
          <w:rFonts w:ascii="Times New Roman" w:eastAsia="Arial" w:hAnsi="Times New Roman"/>
          <w:sz w:val="24"/>
          <w:szCs w:val="24"/>
        </w:rPr>
        <w:t xml:space="preserve"> </w:t>
      </w:r>
      <w:r w:rsidRPr="005E4542">
        <w:rPr>
          <w:rFonts w:ascii="Times New Roman" w:hAnsi="Times New Roman"/>
          <w:sz w:val="24"/>
          <w:szCs w:val="24"/>
        </w:rPr>
        <w:t>лицом</w:t>
      </w:r>
      <w:r w:rsidRPr="005E4542">
        <w:rPr>
          <w:rFonts w:ascii="Times New Roman" w:eastAsia="Arial" w:hAnsi="Times New Roman"/>
          <w:sz w:val="24"/>
          <w:szCs w:val="24"/>
        </w:rPr>
        <w:t xml:space="preserve"> </w:t>
      </w:r>
      <w:r w:rsidRPr="005E4542">
        <w:rPr>
          <w:rFonts w:ascii="Times New Roman" w:hAnsi="Times New Roman"/>
          <w:sz w:val="24"/>
          <w:szCs w:val="24"/>
        </w:rPr>
        <w:t>(для</w:t>
      </w:r>
      <w:r w:rsidRPr="005E4542">
        <w:rPr>
          <w:rFonts w:ascii="Times New Roman" w:eastAsia="Arial" w:hAnsi="Times New Roman"/>
          <w:sz w:val="24"/>
          <w:szCs w:val="24"/>
        </w:rPr>
        <w:t xml:space="preserve"> </w:t>
      </w:r>
      <w:r w:rsidRPr="005E4542">
        <w:rPr>
          <w:rFonts w:ascii="Times New Roman" w:hAnsi="Times New Roman"/>
          <w:sz w:val="24"/>
          <w:szCs w:val="24"/>
        </w:rPr>
        <w:t>юридических</w:t>
      </w:r>
      <w:r w:rsidRPr="005E4542">
        <w:rPr>
          <w:rFonts w:ascii="Times New Roman" w:eastAsia="Arial" w:hAnsi="Times New Roman"/>
          <w:sz w:val="24"/>
          <w:szCs w:val="24"/>
        </w:rPr>
        <w:t xml:space="preserve"> </w:t>
      </w:r>
      <w:r w:rsidRPr="005E4542">
        <w:rPr>
          <w:rFonts w:ascii="Times New Roman" w:hAnsi="Times New Roman"/>
          <w:sz w:val="24"/>
          <w:szCs w:val="24"/>
        </w:rPr>
        <w:t>лиц);</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копия</w:t>
      </w:r>
      <w:r w:rsidRPr="005E4542">
        <w:rPr>
          <w:rFonts w:ascii="Times New Roman" w:eastAsia="Arial" w:hAnsi="Times New Roman"/>
          <w:sz w:val="24"/>
          <w:szCs w:val="24"/>
        </w:rPr>
        <w:t xml:space="preserve"> </w:t>
      </w:r>
      <w:r w:rsidRPr="005E4542">
        <w:rPr>
          <w:rFonts w:ascii="Times New Roman" w:hAnsi="Times New Roman"/>
          <w:sz w:val="24"/>
          <w:szCs w:val="24"/>
        </w:rPr>
        <w:t>решения</w:t>
      </w:r>
      <w:r w:rsidRPr="005E4542">
        <w:rPr>
          <w:rFonts w:ascii="Times New Roman" w:eastAsia="Arial" w:hAnsi="Times New Roman"/>
          <w:sz w:val="24"/>
          <w:szCs w:val="24"/>
        </w:rPr>
        <w:t xml:space="preserve"> </w:t>
      </w:r>
      <w:r w:rsidRPr="005E4542">
        <w:rPr>
          <w:rFonts w:ascii="Times New Roman" w:hAnsi="Times New Roman"/>
          <w:sz w:val="24"/>
          <w:szCs w:val="24"/>
        </w:rPr>
        <w:t>о</w:t>
      </w:r>
      <w:r w:rsidRPr="005E4542">
        <w:rPr>
          <w:rFonts w:ascii="Times New Roman" w:eastAsia="Arial" w:hAnsi="Times New Roman"/>
          <w:sz w:val="24"/>
          <w:szCs w:val="24"/>
        </w:rPr>
        <w:t xml:space="preserve"> </w:t>
      </w:r>
      <w:r w:rsidRPr="005E4542">
        <w:rPr>
          <w:rFonts w:ascii="Times New Roman" w:hAnsi="Times New Roman"/>
          <w:sz w:val="24"/>
          <w:szCs w:val="24"/>
        </w:rPr>
        <w:t>назначении</w:t>
      </w:r>
      <w:r w:rsidRPr="005E4542">
        <w:rPr>
          <w:rFonts w:ascii="Times New Roman" w:eastAsia="Arial" w:hAnsi="Times New Roman"/>
          <w:sz w:val="24"/>
          <w:szCs w:val="24"/>
        </w:rPr>
        <w:t xml:space="preserve"> </w:t>
      </w:r>
      <w:r w:rsidRPr="005E4542">
        <w:rPr>
          <w:rFonts w:ascii="Times New Roman" w:hAnsi="Times New Roman"/>
          <w:sz w:val="24"/>
          <w:szCs w:val="24"/>
        </w:rPr>
        <w:t>или</w:t>
      </w:r>
      <w:r w:rsidRPr="005E4542">
        <w:rPr>
          <w:rFonts w:ascii="Times New Roman" w:eastAsia="Arial" w:hAnsi="Times New Roman"/>
          <w:sz w:val="24"/>
          <w:szCs w:val="24"/>
        </w:rPr>
        <w:t xml:space="preserve"> </w:t>
      </w:r>
      <w:r w:rsidRPr="005E4542">
        <w:rPr>
          <w:rFonts w:ascii="Times New Roman" w:hAnsi="Times New Roman"/>
          <w:sz w:val="24"/>
          <w:szCs w:val="24"/>
        </w:rPr>
        <w:t>об</w:t>
      </w:r>
      <w:r w:rsidRPr="005E4542">
        <w:rPr>
          <w:rFonts w:ascii="Times New Roman" w:eastAsia="Arial" w:hAnsi="Times New Roman"/>
          <w:sz w:val="24"/>
          <w:szCs w:val="24"/>
        </w:rPr>
        <w:t xml:space="preserve"> </w:t>
      </w:r>
      <w:r w:rsidRPr="005E4542">
        <w:rPr>
          <w:rFonts w:ascii="Times New Roman" w:hAnsi="Times New Roman"/>
          <w:sz w:val="24"/>
          <w:szCs w:val="24"/>
        </w:rPr>
        <w:t>избрании</w:t>
      </w:r>
      <w:r w:rsidRPr="005E4542">
        <w:rPr>
          <w:rFonts w:ascii="Times New Roman" w:eastAsia="Arial" w:hAnsi="Times New Roman"/>
          <w:sz w:val="24"/>
          <w:szCs w:val="24"/>
        </w:rPr>
        <w:t xml:space="preserve"> </w:t>
      </w:r>
      <w:r w:rsidRPr="005E4542">
        <w:rPr>
          <w:rFonts w:ascii="Times New Roman" w:hAnsi="Times New Roman"/>
          <w:sz w:val="24"/>
          <w:szCs w:val="24"/>
        </w:rPr>
        <w:t>либо</w:t>
      </w:r>
      <w:r w:rsidRPr="005E4542">
        <w:rPr>
          <w:rFonts w:ascii="Times New Roman" w:eastAsia="Arial" w:hAnsi="Times New Roman"/>
          <w:sz w:val="24"/>
          <w:szCs w:val="24"/>
        </w:rPr>
        <w:t xml:space="preserve"> </w:t>
      </w:r>
      <w:r w:rsidRPr="005E4542">
        <w:rPr>
          <w:rFonts w:ascii="Times New Roman" w:hAnsi="Times New Roman"/>
          <w:sz w:val="24"/>
          <w:szCs w:val="24"/>
        </w:rPr>
        <w:t>приказа</w:t>
      </w:r>
      <w:r w:rsidRPr="005E4542">
        <w:rPr>
          <w:rFonts w:ascii="Times New Roman" w:eastAsia="Arial" w:hAnsi="Times New Roman"/>
          <w:sz w:val="24"/>
          <w:szCs w:val="24"/>
        </w:rPr>
        <w:t xml:space="preserve"> </w:t>
      </w:r>
      <w:r w:rsidRPr="005E4542">
        <w:rPr>
          <w:rFonts w:ascii="Times New Roman" w:hAnsi="Times New Roman"/>
          <w:sz w:val="24"/>
          <w:szCs w:val="24"/>
        </w:rPr>
        <w:t>о</w:t>
      </w:r>
      <w:r w:rsidRPr="005E4542">
        <w:rPr>
          <w:rFonts w:ascii="Times New Roman" w:eastAsia="Arial" w:hAnsi="Times New Roman"/>
          <w:sz w:val="24"/>
          <w:szCs w:val="24"/>
        </w:rPr>
        <w:t xml:space="preserve"> </w:t>
      </w:r>
      <w:r w:rsidRPr="005E4542">
        <w:rPr>
          <w:rFonts w:ascii="Times New Roman" w:hAnsi="Times New Roman"/>
          <w:sz w:val="24"/>
          <w:szCs w:val="24"/>
        </w:rPr>
        <w:t>назначении</w:t>
      </w:r>
      <w:r w:rsidRPr="005E4542">
        <w:rPr>
          <w:rFonts w:ascii="Times New Roman" w:eastAsia="Arial" w:hAnsi="Times New Roman"/>
          <w:sz w:val="24"/>
          <w:szCs w:val="24"/>
        </w:rPr>
        <w:t xml:space="preserve"> </w:t>
      </w:r>
      <w:r w:rsidRPr="005E4542">
        <w:rPr>
          <w:rFonts w:ascii="Times New Roman" w:hAnsi="Times New Roman"/>
          <w:sz w:val="24"/>
          <w:szCs w:val="24"/>
        </w:rPr>
        <w:t>физического</w:t>
      </w:r>
      <w:r w:rsidRPr="005E4542">
        <w:rPr>
          <w:rFonts w:ascii="Times New Roman" w:eastAsia="Arial" w:hAnsi="Times New Roman"/>
          <w:sz w:val="24"/>
          <w:szCs w:val="24"/>
        </w:rPr>
        <w:t xml:space="preserve"> </w:t>
      </w:r>
      <w:r w:rsidRPr="005E4542">
        <w:rPr>
          <w:rFonts w:ascii="Times New Roman" w:hAnsi="Times New Roman"/>
          <w:sz w:val="24"/>
          <w:szCs w:val="24"/>
        </w:rPr>
        <w:t>лица</w:t>
      </w:r>
      <w:r w:rsidRPr="005E4542">
        <w:rPr>
          <w:rFonts w:ascii="Times New Roman" w:eastAsia="Arial" w:hAnsi="Times New Roman"/>
          <w:sz w:val="24"/>
          <w:szCs w:val="24"/>
        </w:rPr>
        <w:t xml:space="preserve"> </w:t>
      </w:r>
      <w:r w:rsidRPr="005E4542">
        <w:rPr>
          <w:rFonts w:ascii="Times New Roman" w:hAnsi="Times New Roman"/>
          <w:sz w:val="24"/>
          <w:szCs w:val="24"/>
        </w:rPr>
        <w:t>на</w:t>
      </w:r>
      <w:r w:rsidRPr="005E4542">
        <w:rPr>
          <w:rFonts w:ascii="Times New Roman" w:eastAsia="Arial" w:hAnsi="Times New Roman"/>
          <w:sz w:val="24"/>
          <w:szCs w:val="24"/>
        </w:rPr>
        <w:t xml:space="preserve"> </w:t>
      </w:r>
      <w:r w:rsidRPr="005E4542">
        <w:rPr>
          <w:rFonts w:ascii="Times New Roman" w:hAnsi="Times New Roman"/>
          <w:sz w:val="24"/>
          <w:szCs w:val="24"/>
        </w:rPr>
        <w:t>должность,</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соответствии</w:t>
      </w:r>
      <w:r w:rsidRPr="005E4542">
        <w:rPr>
          <w:rFonts w:ascii="Times New Roman" w:eastAsia="Arial" w:hAnsi="Times New Roman"/>
          <w:sz w:val="24"/>
          <w:szCs w:val="24"/>
        </w:rPr>
        <w:t xml:space="preserve"> </w:t>
      </w:r>
      <w:r w:rsidRPr="005E4542">
        <w:rPr>
          <w:rFonts w:ascii="Times New Roman" w:hAnsi="Times New Roman"/>
          <w:sz w:val="24"/>
          <w:szCs w:val="24"/>
        </w:rPr>
        <w:t>с</w:t>
      </w:r>
      <w:r w:rsidRPr="005E4542">
        <w:rPr>
          <w:rFonts w:ascii="Times New Roman" w:eastAsia="Arial" w:hAnsi="Times New Roman"/>
          <w:sz w:val="24"/>
          <w:szCs w:val="24"/>
        </w:rPr>
        <w:t xml:space="preserve"> </w:t>
      </w:r>
      <w:r w:rsidRPr="005E4542">
        <w:rPr>
          <w:rFonts w:ascii="Times New Roman" w:hAnsi="Times New Roman"/>
          <w:sz w:val="24"/>
          <w:szCs w:val="24"/>
        </w:rPr>
        <w:t>которым</w:t>
      </w:r>
      <w:r w:rsidRPr="005E4542">
        <w:rPr>
          <w:rFonts w:ascii="Times New Roman" w:eastAsia="Arial" w:hAnsi="Times New Roman"/>
          <w:sz w:val="24"/>
          <w:szCs w:val="24"/>
        </w:rPr>
        <w:t xml:space="preserve"> </w:t>
      </w:r>
      <w:r w:rsidRPr="005E4542">
        <w:rPr>
          <w:rFonts w:ascii="Times New Roman" w:hAnsi="Times New Roman"/>
          <w:sz w:val="24"/>
          <w:szCs w:val="24"/>
        </w:rPr>
        <w:t>такое</w:t>
      </w:r>
      <w:r w:rsidRPr="005E4542">
        <w:rPr>
          <w:rFonts w:ascii="Times New Roman" w:eastAsia="Arial" w:hAnsi="Times New Roman"/>
          <w:sz w:val="24"/>
          <w:szCs w:val="24"/>
        </w:rPr>
        <w:t xml:space="preserve"> </w:t>
      </w:r>
      <w:r w:rsidRPr="005E4542">
        <w:rPr>
          <w:rFonts w:ascii="Times New Roman" w:hAnsi="Times New Roman"/>
          <w:sz w:val="24"/>
          <w:szCs w:val="24"/>
        </w:rPr>
        <w:t>физическое</w:t>
      </w:r>
      <w:r w:rsidRPr="005E4542">
        <w:rPr>
          <w:rFonts w:ascii="Times New Roman" w:eastAsia="Arial" w:hAnsi="Times New Roman"/>
          <w:sz w:val="24"/>
          <w:szCs w:val="24"/>
        </w:rPr>
        <w:t xml:space="preserve"> </w:t>
      </w:r>
      <w:r w:rsidRPr="005E4542">
        <w:rPr>
          <w:rFonts w:ascii="Times New Roman" w:hAnsi="Times New Roman"/>
          <w:sz w:val="24"/>
          <w:szCs w:val="24"/>
        </w:rPr>
        <w:t>лицо</w:t>
      </w:r>
      <w:r w:rsidRPr="005E4542">
        <w:rPr>
          <w:rFonts w:ascii="Times New Roman" w:eastAsia="Arial" w:hAnsi="Times New Roman"/>
          <w:sz w:val="24"/>
          <w:szCs w:val="24"/>
        </w:rPr>
        <w:t xml:space="preserve"> </w:t>
      </w:r>
      <w:r w:rsidRPr="005E4542">
        <w:rPr>
          <w:rFonts w:ascii="Times New Roman" w:hAnsi="Times New Roman"/>
          <w:sz w:val="24"/>
          <w:szCs w:val="24"/>
        </w:rPr>
        <w:t>обладает</w:t>
      </w:r>
      <w:r w:rsidRPr="005E4542">
        <w:rPr>
          <w:rFonts w:ascii="Times New Roman" w:eastAsia="Arial" w:hAnsi="Times New Roman"/>
          <w:sz w:val="24"/>
          <w:szCs w:val="24"/>
        </w:rPr>
        <w:t xml:space="preserve"> </w:t>
      </w:r>
      <w:r w:rsidRPr="005E4542">
        <w:rPr>
          <w:rFonts w:ascii="Times New Roman" w:hAnsi="Times New Roman"/>
          <w:sz w:val="24"/>
          <w:szCs w:val="24"/>
        </w:rPr>
        <w:t>правом</w:t>
      </w:r>
      <w:r w:rsidRPr="005E4542">
        <w:rPr>
          <w:rFonts w:ascii="Times New Roman" w:eastAsia="Arial" w:hAnsi="Times New Roman"/>
          <w:sz w:val="24"/>
          <w:szCs w:val="24"/>
        </w:rPr>
        <w:t xml:space="preserve"> </w:t>
      </w:r>
      <w:r w:rsidRPr="005E4542">
        <w:rPr>
          <w:rFonts w:ascii="Times New Roman" w:hAnsi="Times New Roman"/>
          <w:sz w:val="24"/>
          <w:szCs w:val="24"/>
        </w:rPr>
        <w:t>действовать</w:t>
      </w:r>
      <w:r w:rsidRPr="005E4542">
        <w:rPr>
          <w:rFonts w:ascii="Times New Roman" w:eastAsia="Arial" w:hAnsi="Times New Roman"/>
          <w:sz w:val="24"/>
          <w:szCs w:val="24"/>
        </w:rPr>
        <w:t xml:space="preserve"> </w:t>
      </w:r>
      <w:r w:rsidRPr="005E4542">
        <w:rPr>
          <w:rFonts w:ascii="Times New Roman" w:hAnsi="Times New Roman"/>
          <w:sz w:val="24"/>
          <w:szCs w:val="24"/>
        </w:rPr>
        <w:t>от</w:t>
      </w:r>
      <w:r w:rsidRPr="005E4542">
        <w:rPr>
          <w:rFonts w:ascii="Times New Roman" w:eastAsia="Arial" w:hAnsi="Times New Roman"/>
          <w:sz w:val="24"/>
          <w:szCs w:val="24"/>
        </w:rPr>
        <w:t xml:space="preserve"> </w:t>
      </w:r>
      <w:r w:rsidRPr="005E4542">
        <w:rPr>
          <w:rFonts w:ascii="Times New Roman" w:hAnsi="Times New Roman"/>
          <w:sz w:val="24"/>
          <w:szCs w:val="24"/>
        </w:rPr>
        <w:t>имени</w:t>
      </w:r>
      <w:r w:rsidRPr="005E4542">
        <w:rPr>
          <w:rFonts w:ascii="Times New Roman" w:eastAsia="Arial" w:hAnsi="Times New Roman"/>
          <w:sz w:val="24"/>
          <w:szCs w:val="24"/>
        </w:rPr>
        <w:t xml:space="preserve"> </w:t>
      </w:r>
      <w:r w:rsidRPr="005E4542">
        <w:rPr>
          <w:rFonts w:ascii="Times New Roman" w:hAnsi="Times New Roman"/>
          <w:sz w:val="24"/>
          <w:szCs w:val="24"/>
        </w:rPr>
        <w:t>заявителя</w:t>
      </w:r>
      <w:r w:rsidRPr="005E4542">
        <w:rPr>
          <w:rFonts w:ascii="Times New Roman" w:eastAsia="Arial" w:hAnsi="Times New Roman"/>
          <w:sz w:val="24"/>
          <w:szCs w:val="24"/>
        </w:rPr>
        <w:t xml:space="preserve"> </w:t>
      </w:r>
      <w:r w:rsidRPr="005E4542">
        <w:rPr>
          <w:rFonts w:ascii="Times New Roman" w:hAnsi="Times New Roman"/>
          <w:sz w:val="24"/>
          <w:szCs w:val="24"/>
        </w:rPr>
        <w:t>без</w:t>
      </w:r>
      <w:r w:rsidRPr="005E4542">
        <w:rPr>
          <w:rFonts w:ascii="Times New Roman" w:eastAsia="Arial" w:hAnsi="Times New Roman"/>
          <w:sz w:val="24"/>
          <w:szCs w:val="24"/>
        </w:rPr>
        <w:t xml:space="preserve"> </w:t>
      </w:r>
      <w:r w:rsidRPr="005E4542">
        <w:rPr>
          <w:rFonts w:ascii="Times New Roman" w:hAnsi="Times New Roman"/>
          <w:sz w:val="24"/>
          <w:szCs w:val="24"/>
        </w:rPr>
        <w:t>доверенности.</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5.6. Прием</w:t>
      </w:r>
      <w:r w:rsidRPr="005E4542">
        <w:rPr>
          <w:rFonts w:ascii="Times New Roman" w:eastAsia="Arial" w:hAnsi="Times New Roman"/>
          <w:sz w:val="24"/>
          <w:szCs w:val="24"/>
        </w:rPr>
        <w:t xml:space="preserve"> </w:t>
      </w:r>
      <w:r w:rsidRPr="005E4542">
        <w:rPr>
          <w:rFonts w:ascii="Times New Roman" w:hAnsi="Times New Roman"/>
          <w:sz w:val="24"/>
          <w:szCs w:val="24"/>
        </w:rPr>
        <w:t>жалоб</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письменной</w:t>
      </w:r>
      <w:r w:rsidRPr="005E4542">
        <w:rPr>
          <w:rFonts w:ascii="Times New Roman" w:eastAsia="Arial" w:hAnsi="Times New Roman"/>
          <w:sz w:val="24"/>
          <w:szCs w:val="24"/>
        </w:rPr>
        <w:t xml:space="preserve"> </w:t>
      </w:r>
      <w:r w:rsidRPr="005E4542">
        <w:rPr>
          <w:rFonts w:ascii="Times New Roman" w:hAnsi="Times New Roman"/>
          <w:sz w:val="24"/>
          <w:szCs w:val="24"/>
        </w:rPr>
        <w:t>форме</w:t>
      </w:r>
      <w:r w:rsidRPr="005E4542">
        <w:rPr>
          <w:rFonts w:ascii="Times New Roman" w:eastAsia="Arial" w:hAnsi="Times New Roman"/>
          <w:sz w:val="24"/>
          <w:szCs w:val="24"/>
        </w:rPr>
        <w:t xml:space="preserve"> </w:t>
      </w:r>
      <w:r w:rsidRPr="005E4542">
        <w:rPr>
          <w:rFonts w:ascii="Times New Roman" w:hAnsi="Times New Roman"/>
          <w:sz w:val="24"/>
          <w:szCs w:val="24"/>
        </w:rPr>
        <w:t>осуществляется</w:t>
      </w:r>
      <w:r w:rsidRPr="005E4542">
        <w:rPr>
          <w:rFonts w:ascii="Times New Roman" w:eastAsia="Arial" w:hAnsi="Times New Roman"/>
          <w:sz w:val="24"/>
          <w:szCs w:val="24"/>
        </w:rPr>
        <w:t xml:space="preserve"> администрацией района</w:t>
      </w:r>
      <w:r w:rsidRPr="005E4542">
        <w:rPr>
          <w:rFonts w:ascii="Times New Roman" w:hAnsi="Times New Roman"/>
          <w:sz w:val="24"/>
          <w:szCs w:val="24"/>
        </w:rPr>
        <w:t>.</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Время</w:t>
      </w:r>
      <w:r w:rsidRPr="005E4542">
        <w:rPr>
          <w:rFonts w:ascii="Times New Roman" w:eastAsia="Arial" w:hAnsi="Times New Roman"/>
          <w:sz w:val="24"/>
          <w:szCs w:val="24"/>
        </w:rPr>
        <w:t xml:space="preserve"> </w:t>
      </w:r>
      <w:r w:rsidRPr="005E4542">
        <w:rPr>
          <w:rFonts w:ascii="Times New Roman" w:hAnsi="Times New Roman"/>
          <w:sz w:val="24"/>
          <w:szCs w:val="24"/>
        </w:rPr>
        <w:t>приема</w:t>
      </w:r>
      <w:r w:rsidRPr="005E4542">
        <w:rPr>
          <w:rFonts w:ascii="Times New Roman" w:eastAsia="Arial" w:hAnsi="Times New Roman"/>
          <w:sz w:val="24"/>
          <w:szCs w:val="24"/>
        </w:rPr>
        <w:t xml:space="preserve"> </w:t>
      </w:r>
      <w:r w:rsidRPr="005E4542">
        <w:rPr>
          <w:rFonts w:ascii="Times New Roman" w:hAnsi="Times New Roman"/>
          <w:sz w:val="24"/>
          <w:szCs w:val="24"/>
        </w:rPr>
        <w:t>жалоб</w:t>
      </w:r>
      <w:r w:rsidRPr="005E4542">
        <w:rPr>
          <w:rFonts w:ascii="Times New Roman" w:eastAsia="Arial" w:hAnsi="Times New Roman"/>
          <w:sz w:val="24"/>
          <w:szCs w:val="24"/>
        </w:rPr>
        <w:t xml:space="preserve"> </w:t>
      </w:r>
      <w:r w:rsidRPr="005E4542">
        <w:rPr>
          <w:rFonts w:ascii="Times New Roman" w:hAnsi="Times New Roman"/>
          <w:sz w:val="24"/>
          <w:szCs w:val="24"/>
        </w:rPr>
        <w:t>должно</w:t>
      </w:r>
      <w:r w:rsidRPr="005E4542">
        <w:rPr>
          <w:rFonts w:ascii="Times New Roman" w:eastAsia="Arial" w:hAnsi="Times New Roman"/>
          <w:sz w:val="24"/>
          <w:szCs w:val="24"/>
        </w:rPr>
        <w:t xml:space="preserve"> </w:t>
      </w:r>
      <w:r w:rsidRPr="005E4542">
        <w:rPr>
          <w:rFonts w:ascii="Times New Roman" w:hAnsi="Times New Roman"/>
          <w:sz w:val="24"/>
          <w:szCs w:val="24"/>
        </w:rPr>
        <w:t>совпадать</w:t>
      </w:r>
      <w:r w:rsidRPr="005E4542">
        <w:rPr>
          <w:rFonts w:ascii="Times New Roman" w:eastAsia="Arial" w:hAnsi="Times New Roman"/>
          <w:sz w:val="24"/>
          <w:szCs w:val="24"/>
        </w:rPr>
        <w:t xml:space="preserve"> </w:t>
      </w:r>
      <w:r w:rsidRPr="005E4542">
        <w:rPr>
          <w:rFonts w:ascii="Times New Roman" w:hAnsi="Times New Roman"/>
          <w:sz w:val="24"/>
          <w:szCs w:val="24"/>
        </w:rPr>
        <w:t>со</w:t>
      </w:r>
      <w:r w:rsidRPr="005E4542">
        <w:rPr>
          <w:rFonts w:ascii="Times New Roman" w:eastAsia="Arial" w:hAnsi="Times New Roman"/>
          <w:sz w:val="24"/>
          <w:szCs w:val="24"/>
        </w:rPr>
        <w:t xml:space="preserve"> </w:t>
      </w:r>
      <w:r w:rsidRPr="005E4542">
        <w:rPr>
          <w:rFonts w:ascii="Times New Roman" w:hAnsi="Times New Roman"/>
          <w:sz w:val="24"/>
          <w:szCs w:val="24"/>
        </w:rPr>
        <w:t>временем</w:t>
      </w:r>
      <w:r w:rsidRPr="005E4542">
        <w:rPr>
          <w:rFonts w:ascii="Times New Roman" w:eastAsia="Arial" w:hAnsi="Times New Roman"/>
          <w:sz w:val="24"/>
          <w:szCs w:val="24"/>
        </w:rPr>
        <w:t xml:space="preserve"> </w:t>
      </w:r>
      <w:r w:rsidRPr="005E4542">
        <w:rPr>
          <w:rFonts w:ascii="Times New Roman" w:hAnsi="Times New Roman"/>
          <w:sz w:val="24"/>
          <w:szCs w:val="24"/>
        </w:rPr>
        <w:t>предоставления</w:t>
      </w:r>
      <w:r w:rsidRPr="005E4542">
        <w:rPr>
          <w:rFonts w:ascii="Times New Roman" w:eastAsia="Arial" w:hAnsi="Times New Roman"/>
          <w:sz w:val="24"/>
          <w:szCs w:val="24"/>
        </w:rPr>
        <w:t xml:space="preserve"> </w:t>
      </w:r>
      <w:r w:rsidRPr="005E4542">
        <w:rPr>
          <w:rFonts w:ascii="Times New Roman" w:hAnsi="Times New Roman"/>
          <w:sz w:val="24"/>
          <w:szCs w:val="24"/>
        </w:rPr>
        <w:t>муниципальной</w:t>
      </w:r>
      <w:r w:rsidRPr="005E4542">
        <w:rPr>
          <w:rFonts w:ascii="Times New Roman" w:eastAsia="Arial" w:hAnsi="Times New Roman"/>
          <w:sz w:val="24"/>
          <w:szCs w:val="24"/>
        </w:rPr>
        <w:t xml:space="preserve"> </w:t>
      </w:r>
      <w:r w:rsidRPr="005E4542">
        <w:rPr>
          <w:rFonts w:ascii="Times New Roman" w:hAnsi="Times New Roman"/>
          <w:sz w:val="24"/>
          <w:szCs w:val="24"/>
        </w:rPr>
        <w:t>услуги.</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Жалоба</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письменной</w:t>
      </w:r>
      <w:r w:rsidRPr="005E4542">
        <w:rPr>
          <w:rFonts w:ascii="Times New Roman" w:eastAsia="Arial" w:hAnsi="Times New Roman"/>
          <w:sz w:val="24"/>
          <w:szCs w:val="24"/>
        </w:rPr>
        <w:t xml:space="preserve"> </w:t>
      </w:r>
      <w:r w:rsidRPr="005E4542">
        <w:rPr>
          <w:rFonts w:ascii="Times New Roman" w:hAnsi="Times New Roman"/>
          <w:sz w:val="24"/>
          <w:szCs w:val="24"/>
        </w:rPr>
        <w:t>форме</w:t>
      </w:r>
      <w:r w:rsidRPr="005E4542">
        <w:rPr>
          <w:rFonts w:ascii="Times New Roman" w:eastAsia="Arial" w:hAnsi="Times New Roman"/>
          <w:sz w:val="24"/>
          <w:szCs w:val="24"/>
        </w:rPr>
        <w:t xml:space="preserve"> </w:t>
      </w:r>
      <w:r w:rsidRPr="005E4542">
        <w:rPr>
          <w:rFonts w:ascii="Times New Roman" w:hAnsi="Times New Roman"/>
          <w:sz w:val="24"/>
          <w:szCs w:val="24"/>
        </w:rPr>
        <w:t>может</w:t>
      </w:r>
      <w:r w:rsidRPr="005E4542">
        <w:rPr>
          <w:rFonts w:ascii="Times New Roman" w:eastAsia="Arial" w:hAnsi="Times New Roman"/>
          <w:sz w:val="24"/>
          <w:szCs w:val="24"/>
        </w:rPr>
        <w:t xml:space="preserve"> </w:t>
      </w:r>
      <w:r w:rsidRPr="005E4542">
        <w:rPr>
          <w:rFonts w:ascii="Times New Roman" w:hAnsi="Times New Roman"/>
          <w:sz w:val="24"/>
          <w:szCs w:val="24"/>
        </w:rPr>
        <w:t>быть</w:t>
      </w:r>
      <w:r w:rsidRPr="005E4542">
        <w:rPr>
          <w:rFonts w:ascii="Times New Roman" w:eastAsia="Arial" w:hAnsi="Times New Roman"/>
          <w:sz w:val="24"/>
          <w:szCs w:val="24"/>
        </w:rPr>
        <w:t xml:space="preserve"> </w:t>
      </w:r>
      <w:r w:rsidRPr="005E4542">
        <w:rPr>
          <w:rFonts w:ascii="Times New Roman" w:hAnsi="Times New Roman"/>
          <w:sz w:val="24"/>
          <w:szCs w:val="24"/>
        </w:rPr>
        <w:t>также</w:t>
      </w:r>
      <w:r w:rsidRPr="005E4542">
        <w:rPr>
          <w:rFonts w:ascii="Times New Roman" w:eastAsia="Arial" w:hAnsi="Times New Roman"/>
          <w:sz w:val="24"/>
          <w:szCs w:val="24"/>
        </w:rPr>
        <w:t xml:space="preserve"> </w:t>
      </w:r>
      <w:r w:rsidRPr="005E4542">
        <w:rPr>
          <w:rFonts w:ascii="Times New Roman" w:hAnsi="Times New Roman"/>
          <w:sz w:val="24"/>
          <w:szCs w:val="24"/>
        </w:rPr>
        <w:t>направлена</w:t>
      </w:r>
      <w:r w:rsidRPr="005E4542">
        <w:rPr>
          <w:rFonts w:ascii="Times New Roman" w:eastAsia="Arial" w:hAnsi="Times New Roman"/>
          <w:sz w:val="24"/>
          <w:szCs w:val="24"/>
        </w:rPr>
        <w:t xml:space="preserve"> </w:t>
      </w:r>
      <w:r w:rsidRPr="005E4542">
        <w:rPr>
          <w:rFonts w:ascii="Times New Roman" w:hAnsi="Times New Roman"/>
          <w:sz w:val="24"/>
          <w:szCs w:val="24"/>
        </w:rPr>
        <w:t>по</w:t>
      </w:r>
      <w:r w:rsidRPr="005E4542">
        <w:rPr>
          <w:rFonts w:ascii="Times New Roman" w:eastAsia="Arial" w:hAnsi="Times New Roman"/>
          <w:sz w:val="24"/>
          <w:szCs w:val="24"/>
        </w:rPr>
        <w:t xml:space="preserve"> </w:t>
      </w:r>
      <w:r w:rsidRPr="005E4542">
        <w:rPr>
          <w:rFonts w:ascii="Times New Roman" w:hAnsi="Times New Roman"/>
          <w:sz w:val="24"/>
          <w:szCs w:val="24"/>
        </w:rPr>
        <w:t xml:space="preserve">почте. </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случае</w:t>
      </w:r>
      <w:r w:rsidRPr="005E4542">
        <w:rPr>
          <w:rFonts w:ascii="Times New Roman" w:eastAsia="Arial" w:hAnsi="Times New Roman"/>
          <w:sz w:val="24"/>
          <w:szCs w:val="24"/>
        </w:rPr>
        <w:t xml:space="preserve"> </w:t>
      </w:r>
      <w:r w:rsidRPr="005E4542">
        <w:rPr>
          <w:rFonts w:ascii="Times New Roman" w:hAnsi="Times New Roman"/>
          <w:sz w:val="24"/>
          <w:szCs w:val="24"/>
        </w:rPr>
        <w:t>подачи</w:t>
      </w:r>
      <w:r w:rsidRPr="005E4542">
        <w:rPr>
          <w:rFonts w:ascii="Times New Roman" w:eastAsia="Arial" w:hAnsi="Times New Roman"/>
          <w:sz w:val="24"/>
          <w:szCs w:val="24"/>
        </w:rPr>
        <w:t xml:space="preserve"> </w:t>
      </w:r>
      <w:r w:rsidRPr="005E4542">
        <w:rPr>
          <w:rFonts w:ascii="Times New Roman" w:hAnsi="Times New Roman"/>
          <w:sz w:val="24"/>
          <w:szCs w:val="24"/>
        </w:rPr>
        <w:t>жалобы</w:t>
      </w:r>
      <w:r w:rsidRPr="005E4542">
        <w:rPr>
          <w:rFonts w:ascii="Times New Roman" w:eastAsia="Arial" w:hAnsi="Times New Roman"/>
          <w:sz w:val="24"/>
          <w:szCs w:val="24"/>
        </w:rPr>
        <w:t xml:space="preserve"> </w:t>
      </w:r>
      <w:r w:rsidRPr="005E4542">
        <w:rPr>
          <w:rFonts w:ascii="Times New Roman" w:hAnsi="Times New Roman"/>
          <w:sz w:val="24"/>
          <w:szCs w:val="24"/>
        </w:rPr>
        <w:t>при</w:t>
      </w:r>
      <w:r w:rsidRPr="005E4542">
        <w:rPr>
          <w:rFonts w:ascii="Times New Roman" w:eastAsia="Arial" w:hAnsi="Times New Roman"/>
          <w:sz w:val="24"/>
          <w:szCs w:val="24"/>
        </w:rPr>
        <w:t xml:space="preserve"> </w:t>
      </w:r>
      <w:r w:rsidRPr="005E4542">
        <w:rPr>
          <w:rFonts w:ascii="Times New Roman" w:hAnsi="Times New Roman"/>
          <w:sz w:val="24"/>
          <w:szCs w:val="24"/>
        </w:rPr>
        <w:t>личном</w:t>
      </w:r>
      <w:r w:rsidRPr="005E4542">
        <w:rPr>
          <w:rFonts w:ascii="Times New Roman" w:eastAsia="Arial" w:hAnsi="Times New Roman"/>
          <w:sz w:val="24"/>
          <w:szCs w:val="24"/>
        </w:rPr>
        <w:t xml:space="preserve"> </w:t>
      </w:r>
      <w:r w:rsidRPr="005E4542">
        <w:rPr>
          <w:rFonts w:ascii="Times New Roman" w:hAnsi="Times New Roman"/>
          <w:sz w:val="24"/>
          <w:szCs w:val="24"/>
        </w:rPr>
        <w:t>приеме</w:t>
      </w:r>
      <w:r w:rsidRPr="005E4542">
        <w:rPr>
          <w:rFonts w:ascii="Times New Roman" w:eastAsia="Arial" w:hAnsi="Times New Roman"/>
          <w:sz w:val="24"/>
          <w:szCs w:val="24"/>
        </w:rPr>
        <w:t xml:space="preserve"> </w:t>
      </w:r>
      <w:r w:rsidRPr="005E4542">
        <w:rPr>
          <w:rFonts w:ascii="Times New Roman" w:hAnsi="Times New Roman"/>
          <w:sz w:val="24"/>
          <w:szCs w:val="24"/>
        </w:rPr>
        <w:t>заявитель</w:t>
      </w:r>
      <w:r w:rsidRPr="005E4542">
        <w:rPr>
          <w:rFonts w:ascii="Times New Roman" w:eastAsia="Arial" w:hAnsi="Times New Roman"/>
          <w:sz w:val="24"/>
          <w:szCs w:val="24"/>
        </w:rPr>
        <w:t xml:space="preserve"> </w:t>
      </w:r>
      <w:r w:rsidRPr="005E4542">
        <w:rPr>
          <w:rFonts w:ascii="Times New Roman" w:hAnsi="Times New Roman"/>
          <w:sz w:val="24"/>
          <w:szCs w:val="24"/>
        </w:rPr>
        <w:t>представляет</w:t>
      </w:r>
      <w:r w:rsidRPr="005E4542">
        <w:rPr>
          <w:rFonts w:ascii="Times New Roman" w:eastAsia="Arial" w:hAnsi="Times New Roman"/>
          <w:sz w:val="24"/>
          <w:szCs w:val="24"/>
        </w:rPr>
        <w:t xml:space="preserve"> </w:t>
      </w:r>
      <w:r w:rsidRPr="005E4542">
        <w:rPr>
          <w:rFonts w:ascii="Times New Roman" w:hAnsi="Times New Roman"/>
          <w:sz w:val="24"/>
          <w:szCs w:val="24"/>
        </w:rPr>
        <w:t>документ,</w:t>
      </w:r>
      <w:r w:rsidRPr="005E4542">
        <w:rPr>
          <w:rFonts w:ascii="Times New Roman" w:eastAsia="Arial" w:hAnsi="Times New Roman"/>
          <w:sz w:val="24"/>
          <w:szCs w:val="24"/>
        </w:rPr>
        <w:t xml:space="preserve"> </w:t>
      </w:r>
      <w:r w:rsidRPr="005E4542">
        <w:rPr>
          <w:rFonts w:ascii="Times New Roman" w:hAnsi="Times New Roman"/>
          <w:sz w:val="24"/>
          <w:szCs w:val="24"/>
        </w:rPr>
        <w:t>удостоверяющий</w:t>
      </w:r>
      <w:r w:rsidRPr="005E4542">
        <w:rPr>
          <w:rFonts w:ascii="Times New Roman" w:eastAsia="Arial" w:hAnsi="Times New Roman"/>
          <w:sz w:val="24"/>
          <w:szCs w:val="24"/>
        </w:rPr>
        <w:t xml:space="preserve"> </w:t>
      </w:r>
      <w:r w:rsidRPr="005E4542">
        <w:rPr>
          <w:rFonts w:ascii="Times New Roman" w:hAnsi="Times New Roman"/>
          <w:sz w:val="24"/>
          <w:szCs w:val="24"/>
        </w:rPr>
        <w:t>его</w:t>
      </w:r>
      <w:r w:rsidRPr="005E4542">
        <w:rPr>
          <w:rFonts w:ascii="Times New Roman" w:eastAsia="Arial" w:hAnsi="Times New Roman"/>
          <w:sz w:val="24"/>
          <w:szCs w:val="24"/>
        </w:rPr>
        <w:t xml:space="preserve"> </w:t>
      </w:r>
      <w:r w:rsidRPr="005E4542">
        <w:rPr>
          <w:rFonts w:ascii="Times New Roman" w:hAnsi="Times New Roman"/>
          <w:sz w:val="24"/>
          <w:szCs w:val="24"/>
        </w:rPr>
        <w:t>личность</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соответствии</w:t>
      </w:r>
      <w:r w:rsidRPr="005E4542">
        <w:rPr>
          <w:rFonts w:ascii="Times New Roman" w:eastAsia="Arial" w:hAnsi="Times New Roman"/>
          <w:sz w:val="24"/>
          <w:szCs w:val="24"/>
        </w:rPr>
        <w:t xml:space="preserve"> </w:t>
      </w:r>
      <w:r w:rsidRPr="005E4542">
        <w:rPr>
          <w:rFonts w:ascii="Times New Roman" w:hAnsi="Times New Roman"/>
          <w:sz w:val="24"/>
          <w:szCs w:val="24"/>
        </w:rPr>
        <w:t>с</w:t>
      </w:r>
      <w:r w:rsidRPr="005E4542">
        <w:rPr>
          <w:rFonts w:ascii="Times New Roman" w:eastAsia="Arial" w:hAnsi="Times New Roman"/>
          <w:sz w:val="24"/>
          <w:szCs w:val="24"/>
        </w:rPr>
        <w:t xml:space="preserve"> </w:t>
      </w:r>
      <w:r w:rsidRPr="005E4542">
        <w:rPr>
          <w:rFonts w:ascii="Times New Roman" w:hAnsi="Times New Roman"/>
          <w:sz w:val="24"/>
          <w:szCs w:val="24"/>
        </w:rPr>
        <w:t>законодательством</w:t>
      </w:r>
      <w:r w:rsidRPr="005E4542">
        <w:rPr>
          <w:rFonts w:ascii="Times New Roman" w:eastAsia="Arial" w:hAnsi="Times New Roman"/>
          <w:sz w:val="24"/>
          <w:szCs w:val="24"/>
        </w:rPr>
        <w:t xml:space="preserve"> </w:t>
      </w:r>
      <w:r w:rsidRPr="005E4542">
        <w:rPr>
          <w:rFonts w:ascii="Times New Roman" w:hAnsi="Times New Roman"/>
          <w:sz w:val="24"/>
          <w:szCs w:val="24"/>
        </w:rPr>
        <w:t>Российской</w:t>
      </w:r>
      <w:r w:rsidRPr="005E4542">
        <w:rPr>
          <w:rFonts w:ascii="Times New Roman" w:eastAsia="Arial" w:hAnsi="Times New Roman"/>
          <w:sz w:val="24"/>
          <w:szCs w:val="24"/>
        </w:rPr>
        <w:t xml:space="preserve"> </w:t>
      </w:r>
      <w:r w:rsidRPr="005E4542">
        <w:rPr>
          <w:rFonts w:ascii="Times New Roman" w:hAnsi="Times New Roman"/>
          <w:sz w:val="24"/>
          <w:szCs w:val="24"/>
        </w:rPr>
        <w:t>Федерации.</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5.7.</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электронном</w:t>
      </w:r>
      <w:r w:rsidRPr="005E4542">
        <w:rPr>
          <w:rFonts w:ascii="Times New Roman" w:eastAsia="Arial" w:hAnsi="Times New Roman"/>
          <w:sz w:val="24"/>
          <w:szCs w:val="24"/>
        </w:rPr>
        <w:t xml:space="preserve"> </w:t>
      </w:r>
      <w:r w:rsidRPr="005E4542">
        <w:rPr>
          <w:rFonts w:ascii="Times New Roman" w:hAnsi="Times New Roman"/>
          <w:sz w:val="24"/>
          <w:szCs w:val="24"/>
        </w:rPr>
        <w:t>виде</w:t>
      </w:r>
      <w:r w:rsidRPr="005E4542">
        <w:rPr>
          <w:rFonts w:ascii="Times New Roman" w:eastAsia="Arial" w:hAnsi="Times New Roman"/>
          <w:sz w:val="24"/>
          <w:szCs w:val="24"/>
        </w:rPr>
        <w:t xml:space="preserve"> </w:t>
      </w:r>
      <w:r w:rsidRPr="005E4542">
        <w:rPr>
          <w:rFonts w:ascii="Times New Roman" w:hAnsi="Times New Roman"/>
          <w:sz w:val="24"/>
          <w:szCs w:val="24"/>
        </w:rPr>
        <w:t>жалоба</w:t>
      </w:r>
      <w:r w:rsidRPr="005E4542">
        <w:rPr>
          <w:rFonts w:ascii="Times New Roman" w:eastAsia="Arial" w:hAnsi="Times New Roman"/>
          <w:sz w:val="24"/>
          <w:szCs w:val="24"/>
        </w:rPr>
        <w:t xml:space="preserve"> </w:t>
      </w:r>
      <w:r w:rsidRPr="005E4542">
        <w:rPr>
          <w:rFonts w:ascii="Times New Roman" w:hAnsi="Times New Roman"/>
          <w:sz w:val="24"/>
          <w:szCs w:val="24"/>
        </w:rPr>
        <w:t>может</w:t>
      </w:r>
      <w:r w:rsidRPr="005E4542">
        <w:rPr>
          <w:rFonts w:ascii="Times New Roman" w:eastAsia="Arial" w:hAnsi="Times New Roman"/>
          <w:sz w:val="24"/>
          <w:szCs w:val="24"/>
        </w:rPr>
        <w:t xml:space="preserve"> </w:t>
      </w:r>
      <w:r w:rsidRPr="005E4542">
        <w:rPr>
          <w:rFonts w:ascii="Times New Roman" w:hAnsi="Times New Roman"/>
          <w:sz w:val="24"/>
          <w:szCs w:val="24"/>
        </w:rPr>
        <w:t>быть</w:t>
      </w:r>
      <w:r w:rsidRPr="005E4542">
        <w:rPr>
          <w:rFonts w:ascii="Times New Roman" w:eastAsia="Arial" w:hAnsi="Times New Roman"/>
          <w:sz w:val="24"/>
          <w:szCs w:val="24"/>
        </w:rPr>
        <w:t xml:space="preserve"> </w:t>
      </w:r>
      <w:r w:rsidRPr="005E4542">
        <w:rPr>
          <w:rFonts w:ascii="Times New Roman" w:hAnsi="Times New Roman"/>
          <w:sz w:val="24"/>
          <w:szCs w:val="24"/>
        </w:rPr>
        <w:t>подана</w:t>
      </w:r>
      <w:r w:rsidRPr="005E4542">
        <w:rPr>
          <w:rFonts w:ascii="Times New Roman" w:eastAsia="Arial" w:hAnsi="Times New Roman"/>
          <w:sz w:val="24"/>
          <w:szCs w:val="24"/>
        </w:rPr>
        <w:t xml:space="preserve"> </w:t>
      </w:r>
      <w:r w:rsidRPr="005E4542">
        <w:rPr>
          <w:rFonts w:ascii="Times New Roman" w:hAnsi="Times New Roman"/>
          <w:sz w:val="24"/>
          <w:szCs w:val="24"/>
        </w:rPr>
        <w:t>заявителем</w:t>
      </w:r>
      <w:r w:rsidRPr="005E4542">
        <w:rPr>
          <w:rFonts w:ascii="Times New Roman" w:eastAsia="Arial" w:hAnsi="Times New Roman"/>
          <w:sz w:val="24"/>
          <w:szCs w:val="24"/>
        </w:rPr>
        <w:t xml:space="preserve"> </w:t>
      </w:r>
      <w:r w:rsidRPr="005E4542">
        <w:rPr>
          <w:rFonts w:ascii="Times New Roman" w:hAnsi="Times New Roman"/>
          <w:sz w:val="24"/>
          <w:szCs w:val="24"/>
        </w:rPr>
        <w:t>посредством:</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а)</w:t>
      </w:r>
      <w:r w:rsidRPr="005E4542">
        <w:rPr>
          <w:rFonts w:ascii="Times New Roman" w:eastAsia="Arial" w:hAnsi="Times New Roman"/>
          <w:sz w:val="24"/>
          <w:szCs w:val="24"/>
        </w:rPr>
        <w:t xml:space="preserve"> </w:t>
      </w:r>
      <w:r w:rsidRPr="005E4542">
        <w:rPr>
          <w:rFonts w:ascii="Times New Roman" w:hAnsi="Times New Roman"/>
          <w:sz w:val="24"/>
          <w:szCs w:val="24"/>
        </w:rPr>
        <w:t>официального</w:t>
      </w:r>
      <w:r w:rsidRPr="005E4542">
        <w:rPr>
          <w:rFonts w:ascii="Times New Roman" w:eastAsia="Arial" w:hAnsi="Times New Roman"/>
          <w:sz w:val="24"/>
          <w:szCs w:val="24"/>
        </w:rPr>
        <w:t xml:space="preserve"> </w:t>
      </w:r>
      <w:r w:rsidRPr="005E4542">
        <w:rPr>
          <w:rFonts w:ascii="Times New Roman" w:hAnsi="Times New Roman"/>
          <w:sz w:val="24"/>
          <w:szCs w:val="24"/>
        </w:rPr>
        <w:t>сайта</w:t>
      </w:r>
      <w:r w:rsidRPr="005E4542">
        <w:rPr>
          <w:rFonts w:ascii="Times New Roman" w:eastAsia="Arial" w:hAnsi="Times New Roman"/>
          <w:sz w:val="24"/>
          <w:szCs w:val="24"/>
        </w:rPr>
        <w:t xml:space="preserve"> </w:t>
      </w:r>
      <w:r w:rsidRPr="005E4542">
        <w:rPr>
          <w:rFonts w:ascii="Times New Roman" w:hAnsi="Times New Roman"/>
          <w:sz w:val="24"/>
          <w:szCs w:val="24"/>
        </w:rPr>
        <w:t>Хотынецкого района в сети Интернет</w:t>
      </w:r>
      <w:r w:rsidRPr="005E4542">
        <w:rPr>
          <w:rFonts w:ascii="Times New Roman" w:eastAsia="Arial" w:hAnsi="Times New Roman"/>
          <w:sz w:val="24"/>
          <w:szCs w:val="24"/>
        </w:rPr>
        <w:t xml:space="preserve"> </w:t>
      </w:r>
      <w:r w:rsidRPr="005E4542">
        <w:rPr>
          <w:rFonts w:ascii="Times New Roman" w:hAnsi="Times New Roman"/>
          <w:sz w:val="24"/>
          <w:szCs w:val="24"/>
        </w:rPr>
        <w:t>(</w:t>
      </w:r>
      <w:r w:rsidRPr="005E4542">
        <w:rPr>
          <w:rFonts w:ascii="Times New Roman" w:hAnsi="Times New Roman"/>
          <w:sz w:val="24"/>
          <w:szCs w:val="24"/>
          <w:lang w:val="en-US"/>
        </w:rPr>
        <w:t>hot</w:t>
      </w:r>
      <w:r w:rsidRPr="005E4542">
        <w:rPr>
          <w:rFonts w:ascii="Times New Roman" w:hAnsi="Times New Roman"/>
          <w:sz w:val="24"/>
          <w:szCs w:val="24"/>
        </w:rPr>
        <w:t>-</w:t>
      </w:r>
      <w:proofErr w:type="spellStart"/>
      <w:r w:rsidRPr="005E4542">
        <w:rPr>
          <w:rFonts w:ascii="Times New Roman" w:hAnsi="Times New Roman"/>
          <w:sz w:val="24"/>
          <w:szCs w:val="24"/>
          <w:lang w:val="en-US"/>
        </w:rPr>
        <w:t>adm</w:t>
      </w:r>
      <w:proofErr w:type="spellEnd"/>
      <w:r w:rsidRPr="005E4542">
        <w:rPr>
          <w:rFonts w:ascii="Times New Roman" w:hAnsi="Times New Roman"/>
          <w:sz w:val="24"/>
          <w:szCs w:val="24"/>
        </w:rPr>
        <w:t>.</w:t>
      </w:r>
      <w:proofErr w:type="spellStart"/>
      <w:r w:rsidRPr="005E4542">
        <w:rPr>
          <w:rFonts w:ascii="Times New Roman" w:hAnsi="Times New Roman"/>
          <w:sz w:val="24"/>
          <w:szCs w:val="24"/>
          <w:lang w:val="en-US"/>
        </w:rPr>
        <w:t>ru</w:t>
      </w:r>
      <w:proofErr w:type="spellEnd"/>
      <w:r w:rsidRPr="005E4542">
        <w:rPr>
          <w:rFonts w:ascii="Times New Roman" w:hAnsi="Times New Roman"/>
          <w:sz w:val="24"/>
          <w:szCs w:val="24"/>
        </w:rPr>
        <w:t>)</w:t>
      </w:r>
      <w:proofErr w:type="gramStart"/>
      <w:r w:rsidRPr="005E4542">
        <w:rPr>
          <w:rFonts w:ascii="Times New Roman" w:eastAsia="Arial" w:hAnsi="Times New Roman"/>
          <w:sz w:val="24"/>
          <w:szCs w:val="24"/>
        </w:rPr>
        <w:t xml:space="preserve"> </w:t>
      </w:r>
      <w:r w:rsidRPr="005E4542">
        <w:rPr>
          <w:rFonts w:ascii="Times New Roman" w:hAnsi="Times New Roman"/>
          <w:sz w:val="24"/>
          <w:szCs w:val="24"/>
        </w:rPr>
        <w:t>;</w:t>
      </w:r>
      <w:proofErr w:type="gramEnd"/>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б)</w:t>
      </w:r>
      <w:r w:rsidRPr="005E4542">
        <w:rPr>
          <w:rFonts w:ascii="Times New Roman" w:eastAsia="Arial" w:hAnsi="Times New Roman"/>
          <w:sz w:val="24"/>
          <w:szCs w:val="24"/>
        </w:rPr>
        <w:t xml:space="preserve"> </w:t>
      </w:r>
      <w:r w:rsidRPr="005E4542">
        <w:rPr>
          <w:rFonts w:ascii="Times New Roman" w:hAnsi="Times New Roman"/>
          <w:sz w:val="24"/>
          <w:szCs w:val="24"/>
        </w:rPr>
        <w:t xml:space="preserve">на электронный адрес администрации района: </w:t>
      </w:r>
      <w:proofErr w:type="spellStart"/>
      <w:r w:rsidRPr="005E4542">
        <w:rPr>
          <w:rFonts w:ascii="Times New Roman" w:hAnsi="Times New Roman"/>
          <w:sz w:val="24"/>
          <w:szCs w:val="24"/>
          <w:lang w:val="en-US"/>
        </w:rPr>
        <w:t>hotynecr</w:t>
      </w:r>
      <w:proofErr w:type="spellEnd"/>
      <w:r w:rsidRPr="005E4542">
        <w:rPr>
          <w:rFonts w:ascii="Times New Roman" w:hAnsi="Times New Roman"/>
          <w:sz w:val="24"/>
          <w:szCs w:val="24"/>
        </w:rPr>
        <w:t>-</w:t>
      </w:r>
      <w:proofErr w:type="spellStart"/>
      <w:r w:rsidRPr="005E4542">
        <w:rPr>
          <w:rFonts w:ascii="Times New Roman" w:hAnsi="Times New Roman"/>
          <w:sz w:val="24"/>
          <w:szCs w:val="24"/>
          <w:lang w:val="en-US"/>
        </w:rPr>
        <w:t>adm</w:t>
      </w:r>
      <w:proofErr w:type="spellEnd"/>
      <w:r w:rsidRPr="005E4542">
        <w:rPr>
          <w:rFonts w:ascii="Times New Roman" w:hAnsi="Times New Roman"/>
          <w:sz w:val="24"/>
          <w:szCs w:val="24"/>
        </w:rPr>
        <w:t>.</w:t>
      </w:r>
      <w:proofErr w:type="spellStart"/>
      <w:r w:rsidRPr="005E4542">
        <w:rPr>
          <w:rFonts w:ascii="Times New Roman" w:hAnsi="Times New Roman"/>
          <w:sz w:val="24"/>
          <w:szCs w:val="24"/>
          <w:lang w:val="en-US"/>
        </w:rPr>
        <w:t>orel</w:t>
      </w:r>
      <w:proofErr w:type="spellEnd"/>
      <w:r w:rsidRPr="005E4542">
        <w:rPr>
          <w:rFonts w:ascii="Times New Roman" w:hAnsi="Times New Roman"/>
          <w:sz w:val="24"/>
          <w:szCs w:val="24"/>
        </w:rPr>
        <w:t>.</w:t>
      </w:r>
      <w:proofErr w:type="spellStart"/>
      <w:r w:rsidRPr="005E4542">
        <w:rPr>
          <w:rFonts w:ascii="Times New Roman" w:hAnsi="Times New Roman"/>
          <w:sz w:val="24"/>
          <w:szCs w:val="24"/>
          <w:lang w:val="en-US"/>
        </w:rPr>
        <w:t>ru</w:t>
      </w:r>
      <w:proofErr w:type="spellEnd"/>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5.8.</w:t>
      </w:r>
      <w:r w:rsidRPr="005E4542">
        <w:rPr>
          <w:rFonts w:ascii="Times New Roman" w:eastAsia="Arial" w:hAnsi="Times New Roman"/>
          <w:sz w:val="24"/>
          <w:szCs w:val="24"/>
        </w:rPr>
        <w:t xml:space="preserve"> </w:t>
      </w:r>
      <w:r w:rsidRPr="005E4542">
        <w:rPr>
          <w:rFonts w:ascii="Times New Roman" w:hAnsi="Times New Roman"/>
          <w:sz w:val="24"/>
          <w:szCs w:val="24"/>
        </w:rPr>
        <w:t>При</w:t>
      </w:r>
      <w:r w:rsidRPr="005E4542">
        <w:rPr>
          <w:rFonts w:ascii="Times New Roman" w:eastAsia="Arial" w:hAnsi="Times New Roman"/>
          <w:sz w:val="24"/>
          <w:szCs w:val="24"/>
        </w:rPr>
        <w:t xml:space="preserve"> </w:t>
      </w:r>
      <w:r w:rsidRPr="005E4542">
        <w:rPr>
          <w:rFonts w:ascii="Times New Roman" w:hAnsi="Times New Roman"/>
          <w:sz w:val="24"/>
          <w:szCs w:val="24"/>
        </w:rPr>
        <w:t>подаче</w:t>
      </w:r>
      <w:r w:rsidRPr="005E4542">
        <w:rPr>
          <w:rFonts w:ascii="Times New Roman" w:eastAsia="Arial" w:hAnsi="Times New Roman"/>
          <w:sz w:val="24"/>
          <w:szCs w:val="24"/>
        </w:rPr>
        <w:t xml:space="preserve"> </w:t>
      </w:r>
      <w:r w:rsidRPr="005E4542">
        <w:rPr>
          <w:rFonts w:ascii="Times New Roman" w:hAnsi="Times New Roman"/>
          <w:sz w:val="24"/>
          <w:szCs w:val="24"/>
        </w:rPr>
        <w:t>жалобы</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электронном</w:t>
      </w:r>
      <w:r w:rsidRPr="005E4542">
        <w:rPr>
          <w:rFonts w:ascii="Times New Roman" w:eastAsia="Arial" w:hAnsi="Times New Roman"/>
          <w:sz w:val="24"/>
          <w:szCs w:val="24"/>
        </w:rPr>
        <w:t xml:space="preserve"> </w:t>
      </w:r>
      <w:r w:rsidRPr="005E4542">
        <w:rPr>
          <w:rFonts w:ascii="Times New Roman" w:hAnsi="Times New Roman"/>
          <w:sz w:val="24"/>
          <w:szCs w:val="24"/>
        </w:rPr>
        <w:t>виде</w:t>
      </w:r>
      <w:r w:rsidRPr="005E4542">
        <w:rPr>
          <w:rFonts w:ascii="Times New Roman" w:eastAsia="Arial" w:hAnsi="Times New Roman"/>
          <w:sz w:val="24"/>
          <w:szCs w:val="24"/>
        </w:rPr>
        <w:t xml:space="preserve"> </w:t>
      </w:r>
      <w:r w:rsidRPr="005E4542">
        <w:rPr>
          <w:rFonts w:ascii="Times New Roman" w:hAnsi="Times New Roman"/>
          <w:sz w:val="24"/>
          <w:szCs w:val="24"/>
        </w:rPr>
        <w:t>документы,</w:t>
      </w:r>
      <w:r w:rsidRPr="005E4542">
        <w:rPr>
          <w:rFonts w:ascii="Times New Roman" w:eastAsia="Arial" w:hAnsi="Times New Roman"/>
          <w:sz w:val="24"/>
          <w:szCs w:val="24"/>
        </w:rPr>
        <w:t xml:space="preserve"> </w:t>
      </w:r>
      <w:r w:rsidRPr="005E4542">
        <w:rPr>
          <w:rFonts w:ascii="Times New Roman" w:hAnsi="Times New Roman"/>
          <w:sz w:val="24"/>
          <w:szCs w:val="24"/>
        </w:rPr>
        <w:t>указанные</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пункте</w:t>
      </w:r>
      <w:r w:rsidRPr="005E4542">
        <w:rPr>
          <w:rFonts w:ascii="Times New Roman" w:eastAsia="Arial" w:hAnsi="Times New Roman"/>
          <w:sz w:val="24"/>
          <w:szCs w:val="24"/>
        </w:rPr>
        <w:t xml:space="preserve"> </w:t>
      </w:r>
      <w:r w:rsidRPr="005E4542">
        <w:rPr>
          <w:rFonts w:ascii="Times New Roman" w:hAnsi="Times New Roman"/>
          <w:sz w:val="24"/>
          <w:szCs w:val="24"/>
        </w:rPr>
        <w:t>8.5 настоящего раздела,</w:t>
      </w:r>
      <w:r w:rsidRPr="005E4542">
        <w:rPr>
          <w:rFonts w:ascii="Times New Roman" w:eastAsia="Arial" w:hAnsi="Times New Roman"/>
          <w:sz w:val="24"/>
          <w:szCs w:val="24"/>
        </w:rPr>
        <w:t xml:space="preserve"> </w:t>
      </w:r>
      <w:r w:rsidRPr="005E4542">
        <w:rPr>
          <w:rFonts w:ascii="Times New Roman" w:hAnsi="Times New Roman"/>
          <w:sz w:val="24"/>
          <w:szCs w:val="24"/>
        </w:rPr>
        <w:t>могут</w:t>
      </w:r>
      <w:r w:rsidRPr="005E4542">
        <w:rPr>
          <w:rFonts w:ascii="Times New Roman" w:eastAsia="Arial" w:hAnsi="Times New Roman"/>
          <w:sz w:val="24"/>
          <w:szCs w:val="24"/>
        </w:rPr>
        <w:t xml:space="preserve"> </w:t>
      </w:r>
      <w:r w:rsidRPr="005E4542">
        <w:rPr>
          <w:rFonts w:ascii="Times New Roman" w:hAnsi="Times New Roman"/>
          <w:sz w:val="24"/>
          <w:szCs w:val="24"/>
        </w:rPr>
        <w:t>быть</w:t>
      </w:r>
      <w:r w:rsidRPr="005E4542">
        <w:rPr>
          <w:rFonts w:ascii="Times New Roman" w:eastAsia="Arial" w:hAnsi="Times New Roman"/>
          <w:sz w:val="24"/>
          <w:szCs w:val="24"/>
        </w:rPr>
        <w:t xml:space="preserve"> </w:t>
      </w:r>
      <w:r w:rsidRPr="005E4542">
        <w:rPr>
          <w:rFonts w:ascii="Times New Roman" w:hAnsi="Times New Roman"/>
          <w:sz w:val="24"/>
          <w:szCs w:val="24"/>
        </w:rPr>
        <w:t>представлены</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форме</w:t>
      </w:r>
      <w:r w:rsidRPr="005E4542">
        <w:rPr>
          <w:rFonts w:ascii="Times New Roman" w:eastAsia="Arial" w:hAnsi="Times New Roman"/>
          <w:sz w:val="24"/>
          <w:szCs w:val="24"/>
        </w:rPr>
        <w:t xml:space="preserve"> </w:t>
      </w:r>
      <w:r w:rsidRPr="005E4542">
        <w:rPr>
          <w:rFonts w:ascii="Times New Roman" w:hAnsi="Times New Roman"/>
          <w:sz w:val="24"/>
          <w:szCs w:val="24"/>
        </w:rPr>
        <w:t>электронных</w:t>
      </w:r>
      <w:r w:rsidRPr="005E4542">
        <w:rPr>
          <w:rFonts w:ascii="Times New Roman" w:eastAsia="Arial" w:hAnsi="Times New Roman"/>
          <w:sz w:val="24"/>
          <w:szCs w:val="24"/>
        </w:rPr>
        <w:t xml:space="preserve"> </w:t>
      </w:r>
      <w:r w:rsidRPr="005E4542">
        <w:rPr>
          <w:rFonts w:ascii="Times New Roman" w:hAnsi="Times New Roman"/>
          <w:sz w:val="24"/>
          <w:szCs w:val="24"/>
        </w:rPr>
        <w:t>документов,</w:t>
      </w:r>
      <w:r w:rsidRPr="005E4542">
        <w:rPr>
          <w:rFonts w:ascii="Times New Roman" w:eastAsia="Arial" w:hAnsi="Times New Roman"/>
          <w:sz w:val="24"/>
          <w:szCs w:val="24"/>
        </w:rPr>
        <w:t xml:space="preserve"> </w:t>
      </w:r>
      <w:r w:rsidRPr="005E4542">
        <w:rPr>
          <w:rFonts w:ascii="Times New Roman" w:hAnsi="Times New Roman"/>
          <w:sz w:val="24"/>
          <w:szCs w:val="24"/>
        </w:rPr>
        <w:t>подписанных</w:t>
      </w:r>
      <w:r w:rsidRPr="005E4542">
        <w:rPr>
          <w:rFonts w:ascii="Times New Roman" w:eastAsia="Arial" w:hAnsi="Times New Roman"/>
          <w:sz w:val="24"/>
          <w:szCs w:val="24"/>
        </w:rPr>
        <w:t xml:space="preserve"> </w:t>
      </w:r>
      <w:r w:rsidRPr="005E4542">
        <w:rPr>
          <w:rFonts w:ascii="Times New Roman" w:hAnsi="Times New Roman"/>
          <w:sz w:val="24"/>
          <w:szCs w:val="24"/>
        </w:rPr>
        <w:t>электронной</w:t>
      </w:r>
      <w:r w:rsidRPr="005E4542">
        <w:rPr>
          <w:rFonts w:ascii="Times New Roman" w:eastAsia="Arial" w:hAnsi="Times New Roman"/>
          <w:sz w:val="24"/>
          <w:szCs w:val="24"/>
        </w:rPr>
        <w:t xml:space="preserve"> </w:t>
      </w:r>
      <w:r w:rsidRPr="005E4542">
        <w:rPr>
          <w:rFonts w:ascii="Times New Roman" w:hAnsi="Times New Roman"/>
          <w:sz w:val="24"/>
          <w:szCs w:val="24"/>
        </w:rPr>
        <w:t>подписью,</w:t>
      </w:r>
      <w:r w:rsidRPr="005E4542">
        <w:rPr>
          <w:rFonts w:ascii="Times New Roman" w:eastAsia="Arial" w:hAnsi="Times New Roman"/>
          <w:sz w:val="24"/>
          <w:szCs w:val="24"/>
        </w:rPr>
        <w:t xml:space="preserve"> </w:t>
      </w:r>
      <w:r w:rsidRPr="005E4542">
        <w:rPr>
          <w:rFonts w:ascii="Times New Roman" w:hAnsi="Times New Roman"/>
          <w:sz w:val="24"/>
          <w:szCs w:val="24"/>
        </w:rPr>
        <w:t>вид</w:t>
      </w:r>
      <w:r w:rsidRPr="005E4542">
        <w:rPr>
          <w:rFonts w:ascii="Times New Roman" w:eastAsia="Arial" w:hAnsi="Times New Roman"/>
          <w:sz w:val="24"/>
          <w:szCs w:val="24"/>
        </w:rPr>
        <w:t xml:space="preserve"> </w:t>
      </w:r>
      <w:r w:rsidRPr="005E4542">
        <w:rPr>
          <w:rFonts w:ascii="Times New Roman" w:hAnsi="Times New Roman"/>
          <w:sz w:val="24"/>
          <w:szCs w:val="24"/>
        </w:rPr>
        <w:t>которой</w:t>
      </w:r>
      <w:r w:rsidRPr="005E4542">
        <w:rPr>
          <w:rFonts w:ascii="Times New Roman" w:eastAsia="Arial" w:hAnsi="Times New Roman"/>
          <w:sz w:val="24"/>
          <w:szCs w:val="24"/>
        </w:rPr>
        <w:t xml:space="preserve"> </w:t>
      </w:r>
      <w:r w:rsidRPr="005E4542">
        <w:rPr>
          <w:rFonts w:ascii="Times New Roman" w:hAnsi="Times New Roman"/>
          <w:sz w:val="24"/>
          <w:szCs w:val="24"/>
        </w:rPr>
        <w:t>предусмотрен</w:t>
      </w:r>
      <w:r w:rsidRPr="005E4542">
        <w:rPr>
          <w:rFonts w:ascii="Times New Roman" w:eastAsia="Arial" w:hAnsi="Times New Roman"/>
          <w:sz w:val="24"/>
          <w:szCs w:val="24"/>
        </w:rPr>
        <w:t xml:space="preserve"> </w:t>
      </w:r>
      <w:r w:rsidRPr="005E4542">
        <w:rPr>
          <w:rFonts w:ascii="Times New Roman" w:hAnsi="Times New Roman"/>
          <w:sz w:val="24"/>
          <w:szCs w:val="24"/>
        </w:rPr>
        <w:t>законодательством</w:t>
      </w:r>
      <w:r w:rsidRPr="005E4542">
        <w:rPr>
          <w:rFonts w:ascii="Times New Roman" w:eastAsia="Arial" w:hAnsi="Times New Roman"/>
          <w:sz w:val="24"/>
          <w:szCs w:val="24"/>
        </w:rPr>
        <w:t xml:space="preserve"> </w:t>
      </w:r>
      <w:r w:rsidRPr="005E4542">
        <w:rPr>
          <w:rFonts w:ascii="Times New Roman" w:hAnsi="Times New Roman"/>
          <w:sz w:val="24"/>
          <w:szCs w:val="24"/>
        </w:rPr>
        <w:t>Российской</w:t>
      </w:r>
      <w:r w:rsidRPr="005E4542">
        <w:rPr>
          <w:rFonts w:ascii="Times New Roman" w:eastAsia="Arial" w:hAnsi="Times New Roman"/>
          <w:sz w:val="24"/>
          <w:szCs w:val="24"/>
        </w:rPr>
        <w:t xml:space="preserve"> </w:t>
      </w:r>
      <w:r w:rsidRPr="005E4542">
        <w:rPr>
          <w:rFonts w:ascii="Times New Roman" w:hAnsi="Times New Roman"/>
          <w:sz w:val="24"/>
          <w:szCs w:val="24"/>
        </w:rPr>
        <w:t>Федерации,</w:t>
      </w:r>
      <w:r w:rsidRPr="005E4542">
        <w:rPr>
          <w:rFonts w:ascii="Times New Roman" w:eastAsia="Arial" w:hAnsi="Times New Roman"/>
          <w:sz w:val="24"/>
          <w:szCs w:val="24"/>
        </w:rPr>
        <w:t xml:space="preserve"> </w:t>
      </w:r>
      <w:r w:rsidRPr="005E4542">
        <w:rPr>
          <w:rFonts w:ascii="Times New Roman" w:hAnsi="Times New Roman"/>
          <w:sz w:val="24"/>
          <w:szCs w:val="24"/>
        </w:rPr>
        <w:t>при</w:t>
      </w:r>
      <w:r w:rsidRPr="005E4542">
        <w:rPr>
          <w:rFonts w:ascii="Times New Roman" w:eastAsia="Arial" w:hAnsi="Times New Roman"/>
          <w:sz w:val="24"/>
          <w:szCs w:val="24"/>
        </w:rPr>
        <w:t xml:space="preserve"> </w:t>
      </w:r>
      <w:r w:rsidRPr="005E4542">
        <w:rPr>
          <w:rFonts w:ascii="Times New Roman" w:hAnsi="Times New Roman"/>
          <w:sz w:val="24"/>
          <w:szCs w:val="24"/>
        </w:rPr>
        <w:t>этом</w:t>
      </w:r>
      <w:r w:rsidRPr="005E4542">
        <w:rPr>
          <w:rFonts w:ascii="Times New Roman" w:eastAsia="Arial" w:hAnsi="Times New Roman"/>
          <w:sz w:val="24"/>
          <w:szCs w:val="24"/>
        </w:rPr>
        <w:t xml:space="preserve"> </w:t>
      </w:r>
      <w:r w:rsidRPr="005E4542">
        <w:rPr>
          <w:rFonts w:ascii="Times New Roman" w:hAnsi="Times New Roman"/>
          <w:sz w:val="24"/>
          <w:szCs w:val="24"/>
        </w:rPr>
        <w:t>документ,</w:t>
      </w:r>
      <w:r w:rsidRPr="005E4542">
        <w:rPr>
          <w:rFonts w:ascii="Times New Roman" w:eastAsia="Arial" w:hAnsi="Times New Roman"/>
          <w:sz w:val="24"/>
          <w:szCs w:val="24"/>
        </w:rPr>
        <w:t xml:space="preserve"> </w:t>
      </w:r>
      <w:r w:rsidRPr="005E4542">
        <w:rPr>
          <w:rFonts w:ascii="Times New Roman" w:hAnsi="Times New Roman"/>
          <w:sz w:val="24"/>
          <w:szCs w:val="24"/>
        </w:rPr>
        <w:t>удостоверяющий</w:t>
      </w:r>
      <w:r w:rsidRPr="005E4542">
        <w:rPr>
          <w:rFonts w:ascii="Times New Roman" w:eastAsia="Arial" w:hAnsi="Times New Roman"/>
          <w:sz w:val="24"/>
          <w:szCs w:val="24"/>
        </w:rPr>
        <w:t xml:space="preserve"> </w:t>
      </w:r>
      <w:r w:rsidRPr="005E4542">
        <w:rPr>
          <w:rFonts w:ascii="Times New Roman" w:hAnsi="Times New Roman"/>
          <w:sz w:val="24"/>
          <w:szCs w:val="24"/>
        </w:rPr>
        <w:t>личность</w:t>
      </w:r>
      <w:r w:rsidRPr="005E4542">
        <w:rPr>
          <w:rFonts w:ascii="Times New Roman" w:eastAsia="Arial" w:hAnsi="Times New Roman"/>
          <w:sz w:val="24"/>
          <w:szCs w:val="24"/>
        </w:rPr>
        <w:t xml:space="preserve"> </w:t>
      </w:r>
      <w:r w:rsidRPr="005E4542">
        <w:rPr>
          <w:rFonts w:ascii="Times New Roman" w:hAnsi="Times New Roman"/>
          <w:sz w:val="24"/>
          <w:szCs w:val="24"/>
        </w:rPr>
        <w:t>заявителя,</w:t>
      </w:r>
      <w:r w:rsidRPr="005E4542">
        <w:rPr>
          <w:rFonts w:ascii="Times New Roman" w:eastAsia="Arial" w:hAnsi="Times New Roman"/>
          <w:sz w:val="24"/>
          <w:szCs w:val="24"/>
        </w:rPr>
        <w:t xml:space="preserve"> </w:t>
      </w:r>
      <w:r w:rsidRPr="005E4542">
        <w:rPr>
          <w:rFonts w:ascii="Times New Roman" w:hAnsi="Times New Roman"/>
          <w:sz w:val="24"/>
          <w:szCs w:val="24"/>
        </w:rPr>
        <w:t>не</w:t>
      </w:r>
      <w:r w:rsidRPr="005E4542">
        <w:rPr>
          <w:rFonts w:ascii="Times New Roman" w:eastAsia="Arial" w:hAnsi="Times New Roman"/>
          <w:sz w:val="24"/>
          <w:szCs w:val="24"/>
        </w:rPr>
        <w:t xml:space="preserve"> </w:t>
      </w:r>
      <w:r w:rsidRPr="005E4542">
        <w:rPr>
          <w:rFonts w:ascii="Times New Roman" w:hAnsi="Times New Roman"/>
          <w:sz w:val="24"/>
          <w:szCs w:val="24"/>
        </w:rPr>
        <w:t>требуется.</w:t>
      </w:r>
    </w:p>
    <w:p w:rsidR="005E4542" w:rsidRPr="005E4542" w:rsidRDefault="005E4542" w:rsidP="005E4542">
      <w:pPr>
        <w:widowControl w:val="0"/>
        <w:suppressAutoHyphens/>
        <w:autoSpaceDE w:val="0"/>
        <w:spacing w:after="0" w:line="240" w:lineRule="auto"/>
        <w:ind w:firstLine="540"/>
        <w:jc w:val="both"/>
        <w:rPr>
          <w:rFonts w:ascii="Times New Roman" w:eastAsia="Arial" w:hAnsi="Times New Roman"/>
          <w:sz w:val="24"/>
          <w:szCs w:val="24"/>
        </w:rPr>
      </w:pPr>
      <w:r w:rsidRPr="005E4542">
        <w:rPr>
          <w:rFonts w:ascii="Times New Roman" w:hAnsi="Times New Roman"/>
          <w:sz w:val="24"/>
          <w:szCs w:val="24"/>
        </w:rPr>
        <w:t>5.9.</w:t>
      </w:r>
      <w:r w:rsidRPr="005E4542">
        <w:rPr>
          <w:rFonts w:ascii="Times New Roman" w:eastAsia="Arial" w:hAnsi="Times New Roman"/>
          <w:sz w:val="24"/>
          <w:szCs w:val="24"/>
        </w:rPr>
        <w:t xml:space="preserve"> </w:t>
      </w:r>
      <w:r w:rsidRPr="005E4542">
        <w:rPr>
          <w:rFonts w:ascii="Times New Roman" w:hAnsi="Times New Roman"/>
          <w:sz w:val="24"/>
          <w:szCs w:val="24"/>
        </w:rPr>
        <w:t>Жалоба на действия должностных лиц</w:t>
      </w:r>
      <w:r w:rsidRPr="005E4542">
        <w:rPr>
          <w:rFonts w:ascii="Times New Roman" w:eastAsia="Arial" w:hAnsi="Times New Roman"/>
          <w:sz w:val="24"/>
          <w:szCs w:val="24"/>
        </w:rPr>
        <w:t xml:space="preserve"> </w:t>
      </w:r>
      <w:r w:rsidRPr="005E4542">
        <w:rPr>
          <w:rFonts w:ascii="Times New Roman" w:hAnsi="Times New Roman"/>
          <w:sz w:val="24"/>
          <w:szCs w:val="24"/>
        </w:rPr>
        <w:t>отдела архитектуры, строительства и ЖКХ рассматривается</w:t>
      </w:r>
      <w:r w:rsidRPr="005E4542">
        <w:rPr>
          <w:rFonts w:ascii="Times New Roman" w:eastAsia="Arial" w:hAnsi="Times New Roman"/>
          <w:sz w:val="24"/>
          <w:szCs w:val="24"/>
        </w:rPr>
        <w:t xml:space="preserve"> </w:t>
      </w:r>
      <w:r w:rsidRPr="005E4542">
        <w:rPr>
          <w:rFonts w:ascii="Times New Roman" w:hAnsi="Times New Roman"/>
          <w:sz w:val="24"/>
          <w:szCs w:val="24"/>
        </w:rPr>
        <w:t xml:space="preserve">главой района </w:t>
      </w:r>
      <w:r w:rsidRPr="005E4542">
        <w:rPr>
          <w:rFonts w:ascii="Times New Roman" w:eastAsia="Arial" w:hAnsi="Times New Roman"/>
          <w:sz w:val="24"/>
          <w:szCs w:val="24"/>
        </w:rPr>
        <w:t>(далее – л</w:t>
      </w:r>
      <w:r w:rsidRPr="005E4542">
        <w:rPr>
          <w:rFonts w:ascii="Times New Roman" w:hAnsi="Times New Roman"/>
          <w:sz w:val="24"/>
          <w:szCs w:val="24"/>
        </w:rPr>
        <w:t>ицо, уполномоченное</w:t>
      </w:r>
      <w:r w:rsidRPr="005E4542">
        <w:rPr>
          <w:rFonts w:ascii="Times New Roman" w:eastAsia="Arial" w:hAnsi="Times New Roman"/>
          <w:sz w:val="24"/>
          <w:szCs w:val="24"/>
        </w:rPr>
        <w:t xml:space="preserve"> </w:t>
      </w:r>
      <w:r w:rsidRPr="005E4542">
        <w:rPr>
          <w:rFonts w:ascii="Times New Roman" w:hAnsi="Times New Roman"/>
          <w:sz w:val="24"/>
          <w:szCs w:val="24"/>
        </w:rPr>
        <w:t>на</w:t>
      </w:r>
      <w:r w:rsidRPr="005E4542">
        <w:rPr>
          <w:rFonts w:ascii="Times New Roman" w:eastAsia="Arial" w:hAnsi="Times New Roman"/>
          <w:sz w:val="24"/>
          <w:szCs w:val="24"/>
        </w:rPr>
        <w:t xml:space="preserve"> </w:t>
      </w:r>
      <w:r w:rsidRPr="005E4542">
        <w:rPr>
          <w:rFonts w:ascii="Times New Roman" w:hAnsi="Times New Roman"/>
          <w:sz w:val="24"/>
          <w:szCs w:val="24"/>
        </w:rPr>
        <w:t>рассмотрение</w:t>
      </w:r>
      <w:r w:rsidRPr="005E4542">
        <w:rPr>
          <w:rFonts w:ascii="Times New Roman" w:eastAsia="Arial" w:hAnsi="Times New Roman"/>
          <w:sz w:val="24"/>
          <w:szCs w:val="24"/>
        </w:rPr>
        <w:t xml:space="preserve"> </w:t>
      </w:r>
      <w:r w:rsidRPr="005E4542">
        <w:rPr>
          <w:rFonts w:ascii="Times New Roman" w:hAnsi="Times New Roman"/>
          <w:sz w:val="24"/>
          <w:szCs w:val="24"/>
        </w:rPr>
        <w:t>жалоб).</w:t>
      </w:r>
      <w:r w:rsidRPr="005E4542">
        <w:rPr>
          <w:rFonts w:ascii="Times New Roman" w:hAnsi="Times New Roman"/>
          <w:sz w:val="24"/>
          <w:szCs w:val="24"/>
          <w:shd w:val="clear" w:color="auto" w:fill="FFFF00"/>
        </w:rPr>
        <w:t xml:space="preserve"> </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lastRenderedPageBreak/>
        <w:t>Лицо, уполномоченное</w:t>
      </w:r>
      <w:r w:rsidRPr="005E4542">
        <w:rPr>
          <w:rFonts w:ascii="Times New Roman" w:eastAsia="Arial" w:hAnsi="Times New Roman"/>
          <w:sz w:val="24"/>
          <w:szCs w:val="24"/>
        </w:rPr>
        <w:t xml:space="preserve"> </w:t>
      </w:r>
      <w:r w:rsidRPr="005E4542">
        <w:rPr>
          <w:rFonts w:ascii="Times New Roman" w:hAnsi="Times New Roman"/>
          <w:sz w:val="24"/>
          <w:szCs w:val="24"/>
        </w:rPr>
        <w:t>на</w:t>
      </w:r>
      <w:r w:rsidRPr="005E4542">
        <w:rPr>
          <w:rFonts w:ascii="Times New Roman" w:eastAsia="Arial" w:hAnsi="Times New Roman"/>
          <w:sz w:val="24"/>
          <w:szCs w:val="24"/>
        </w:rPr>
        <w:t xml:space="preserve"> </w:t>
      </w:r>
      <w:r w:rsidRPr="005E4542">
        <w:rPr>
          <w:rFonts w:ascii="Times New Roman" w:hAnsi="Times New Roman"/>
          <w:sz w:val="24"/>
          <w:szCs w:val="24"/>
        </w:rPr>
        <w:t>рассмотрение</w:t>
      </w:r>
      <w:r w:rsidRPr="005E4542">
        <w:rPr>
          <w:rFonts w:ascii="Times New Roman" w:eastAsia="Arial" w:hAnsi="Times New Roman"/>
          <w:sz w:val="24"/>
          <w:szCs w:val="24"/>
        </w:rPr>
        <w:t xml:space="preserve"> </w:t>
      </w:r>
      <w:r w:rsidRPr="005E4542">
        <w:rPr>
          <w:rFonts w:ascii="Times New Roman" w:hAnsi="Times New Roman"/>
          <w:sz w:val="24"/>
          <w:szCs w:val="24"/>
        </w:rPr>
        <w:t>жалоб, обеспечивает рассмотрение</w:t>
      </w:r>
      <w:r w:rsidRPr="005E4542">
        <w:rPr>
          <w:rFonts w:ascii="Times New Roman" w:eastAsia="Arial" w:hAnsi="Times New Roman"/>
          <w:sz w:val="24"/>
          <w:szCs w:val="24"/>
        </w:rPr>
        <w:t xml:space="preserve"> </w:t>
      </w:r>
      <w:r w:rsidRPr="005E4542">
        <w:rPr>
          <w:rFonts w:ascii="Times New Roman" w:hAnsi="Times New Roman"/>
          <w:sz w:val="24"/>
          <w:szCs w:val="24"/>
        </w:rPr>
        <w:t>жалоб</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соответствии</w:t>
      </w:r>
      <w:r w:rsidRPr="005E4542">
        <w:rPr>
          <w:rFonts w:ascii="Times New Roman" w:eastAsia="Arial" w:hAnsi="Times New Roman"/>
          <w:sz w:val="24"/>
          <w:szCs w:val="24"/>
        </w:rPr>
        <w:t xml:space="preserve"> </w:t>
      </w:r>
      <w:r w:rsidRPr="005E4542">
        <w:rPr>
          <w:rFonts w:ascii="Times New Roman" w:hAnsi="Times New Roman"/>
          <w:sz w:val="24"/>
          <w:szCs w:val="24"/>
        </w:rPr>
        <w:t>с</w:t>
      </w:r>
      <w:r w:rsidRPr="005E4542">
        <w:rPr>
          <w:rFonts w:ascii="Times New Roman" w:eastAsia="Arial" w:hAnsi="Times New Roman"/>
          <w:sz w:val="24"/>
          <w:szCs w:val="24"/>
        </w:rPr>
        <w:t xml:space="preserve"> </w:t>
      </w:r>
      <w:r w:rsidRPr="005E4542">
        <w:rPr>
          <w:rFonts w:ascii="Times New Roman" w:hAnsi="Times New Roman"/>
          <w:sz w:val="24"/>
          <w:szCs w:val="24"/>
        </w:rPr>
        <w:t>требованиями</w:t>
      </w:r>
      <w:r w:rsidRPr="005E4542">
        <w:rPr>
          <w:rFonts w:ascii="Times New Roman" w:eastAsia="Arial" w:hAnsi="Times New Roman"/>
          <w:sz w:val="24"/>
          <w:szCs w:val="24"/>
        </w:rPr>
        <w:t xml:space="preserve"> </w:t>
      </w:r>
      <w:r w:rsidRPr="005E4542">
        <w:rPr>
          <w:rFonts w:ascii="Times New Roman" w:hAnsi="Times New Roman"/>
          <w:sz w:val="24"/>
          <w:szCs w:val="24"/>
        </w:rPr>
        <w:t>административного регламента, направление</w:t>
      </w:r>
      <w:r w:rsidRPr="005E4542">
        <w:rPr>
          <w:rFonts w:ascii="Times New Roman" w:eastAsia="Arial" w:hAnsi="Times New Roman"/>
          <w:sz w:val="24"/>
          <w:szCs w:val="24"/>
        </w:rPr>
        <w:t xml:space="preserve"> </w:t>
      </w:r>
      <w:r w:rsidRPr="005E4542">
        <w:rPr>
          <w:rFonts w:ascii="Times New Roman" w:hAnsi="Times New Roman"/>
          <w:sz w:val="24"/>
          <w:szCs w:val="24"/>
        </w:rPr>
        <w:t>жалоб</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уполномоченный</w:t>
      </w:r>
      <w:r w:rsidRPr="005E4542">
        <w:rPr>
          <w:rFonts w:ascii="Times New Roman" w:eastAsia="Arial" w:hAnsi="Times New Roman"/>
          <w:sz w:val="24"/>
          <w:szCs w:val="24"/>
        </w:rPr>
        <w:t xml:space="preserve"> </w:t>
      </w:r>
      <w:r w:rsidRPr="005E4542">
        <w:rPr>
          <w:rFonts w:ascii="Times New Roman" w:hAnsi="Times New Roman"/>
          <w:sz w:val="24"/>
          <w:szCs w:val="24"/>
        </w:rPr>
        <w:t>на</w:t>
      </w:r>
      <w:r w:rsidRPr="005E4542">
        <w:rPr>
          <w:rFonts w:ascii="Times New Roman" w:eastAsia="Arial" w:hAnsi="Times New Roman"/>
          <w:sz w:val="24"/>
          <w:szCs w:val="24"/>
        </w:rPr>
        <w:t xml:space="preserve"> </w:t>
      </w:r>
      <w:r w:rsidRPr="005E4542">
        <w:rPr>
          <w:rFonts w:ascii="Times New Roman" w:hAnsi="Times New Roman"/>
          <w:sz w:val="24"/>
          <w:szCs w:val="24"/>
        </w:rPr>
        <w:t>их</w:t>
      </w:r>
      <w:r w:rsidRPr="005E4542">
        <w:rPr>
          <w:rFonts w:ascii="Times New Roman" w:eastAsia="Arial" w:hAnsi="Times New Roman"/>
          <w:sz w:val="24"/>
          <w:szCs w:val="24"/>
        </w:rPr>
        <w:t xml:space="preserve"> </w:t>
      </w:r>
      <w:r w:rsidRPr="005E4542">
        <w:rPr>
          <w:rFonts w:ascii="Times New Roman" w:hAnsi="Times New Roman"/>
          <w:sz w:val="24"/>
          <w:szCs w:val="24"/>
        </w:rPr>
        <w:t>рассмотрение</w:t>
      </w:r>
      <w:r w:rsidRPr="005E4542">
        <w:rPr>
          <w:rFonts w:ascii="Times New Roman" w:eastAsia="Arial" w:hAnsi="Times New Roman"/>
          <w:sz w:val="24"/>
          <w:szCs w:val="24"/>
        </w:rPr>
        <w:t xml:space="preserve"> </w:t>
      </w:r>
      <w:r w:rsidRPr="005E4542">
        <w:rPr>
          <w:rFonts w:ascii="Times New Roman" w:hAnsi="Times New Roman"/>
          <w:sz w:val="24"/>
          <w:szCs w:val="24"/>
        </w:rPr>
        <w:t>орган</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соответствии</w:t>
      </w:r>
      <w:r w:rsidRPr="005E4542">
        <w:rPr>
          <w:rFonts w:ascii="Times New Roman" w:eastAsia="Arial" w:hAnsi="Times New Roman"/>
          <w:sz w:val="24"/>
          <w:szCs w:val="24"/>
        </w:rPr>
        <w:t xml:space="preserve"> </w:t>
      </w:r>
      <w:r w:rsidRPr="005E4542">
        <w:rPr>
          <w:rFonts w:ascii="Times New Roman" w:hAnsi="Times New Roman"/>
          <w:sz w:val="24"/>
          <w:szCs w:val="24"/>
        </w:rPr>
        <w:t>с</w:t>
      </w:r>
      <w:r w:rsidRPr="005E4542">
        <w:rPr>
          <w:rFonts w:ascii="Times New Roman" w:eastAsia="Arial" w:hAnsi="Times New Roman"/>
          <w:sz w:val="24"/>
          <w:szCs w:val="24"/>
        </w:rPr>
        <w:t xml:space="preserve"> </w:t>
      </w:r>
      <w:r w:rsidRPr="005E4542">
        <w:rPr>
          <w:rFonts w:ascii="Times New Roman" w:hAnsi="Times New Roman"/>
          <w:sz w:val="24"/>
          <w:szCs w:val="24"/>
        </w:rPr>
        <w:t>пунктом</w:t>
      </w:r>
      <w:r w:rsidRPr="005E4542">
        <w:rPr>
          <w:rFonts w:ascii="Times New Roman" w:eastAsia="Arial" w:hAnsi="Times New Roman"/>
          <w:sz w:val="24"/>
          <w:szCs w:val="24"/>
        </w:rPr>
        <w:t xml:space="preserve"> </w:t>
      </w:r>
      <w:r w:rsidRPr="005E4542">
        <w:rPr>
          <w:rFonts w:ascii="Times New Roman" w:hAnsi="Times New Roman"/>
          <w:sz w:val="24"/>
          <w:szCs w:val="24"/>
        </w:rPr>
        <w:t>5.10 настоящего  административного регламента.</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5.10.</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случае</w:t>
      </w:r>
      <w:r w:rsidRPr="005E4542">
        <w:rPr>
          <w:rFonts w:ascii="Times New Roman" w:eastAsia="Arial" w:hAnsi="Times New Roman"/>
          <w:sz w:val="24"/>
          <w:szCs w:val="24"/>
        </w:rPr>
        <w:t xml:space="preserve"> </w:t>
      </w:r>
      <w:r w:rsidRPr="005E4542">
        <w:rPr>
          <w:rFonts w:ascii="Times New Roman" w:hAnsi="Times New Roman"/>
          <w:sz w:val="24"/>
          <w:szCs w:val="24"/>
        </w:rPr>
        <w:t>если</w:t>
      </w:r>
      <w:r w:rsidRPr="005E4542">
        <w:rPr>
          <w:rFonts w:ascii="Times New Roman" w:eastAsia="Arial" w:hAnsi="Times New Roman"/>
          <w:sz w:val="24"/>
          <w:szCs w:val="24"/>
        </w:rPr>
        <w:t xml:space="preserve"> </w:t>
      </w:r>
      <w:r w:rsidRPr="005E4542">
        <w:rPr>
          <w:rFonts w:ascii="Times New Roman" w:hAnsi="Times New Roman"/>
          <w:sz w:val="24"/>
          <w:szCs w:val="24"/>
        </w:rPr>
        <w:t>жалоба</w:t>
      </w:r>
      <w:r w:rsidRPr="005E4542">
        <w:rPr>
          <w:rFonts w:ascii="Times New Roman" w:eastAsia="Arial" w:hAnsi="Times New Roman"/>
          <w:sz w:val="24"/>
          <w:szCs w:val="24"/>
        </w:rPr>
        <w:t xml:space="preserve"> </w:t>
      </w:r>
      <w:r w:rsidRPr="005E4542">
        <w:rPr>
          <w:rFonts w:ascii="Times New Roman" w:hAnsi="Times New Roman"/>
          <w:sz w:val="24"/>
          <w:szCs w:val="24"/>
        </w:rPr>
        <w:t>подана</w:t>
      </w:r>
      <w:r w:rsidRPr="005E4542">
        <w:rPr>
          <w:rFonts w:ascii="Times New Roman" w:eastAsia="Arial" w:hAnsi="Times New Roman"/>
          <w:sz w:val="24"/>
          <w:szCs w:val="24"/>
        </w:rPr>
        <w:t xml:space="preserve"> </w:t>
      </w:r>
      <w:r w:rsidRPr="005E4542">
        <w:rPr>
          <w:rFonts w:ascii="Times New Roman" w:hAnsi="Times New Roman"/>
          <w:sz w:val="24"/>
          <w:szCs w:val="24"/>
        </w:rPr>
        <w:t>заявителем</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орган,</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компетенцию</w:t>
      </w:r>
      <w:r w:rsidRPr="005E4542">
        <w:rPr>
          <w:rFonts w:ascii="Times New Roman" w:eastAsia="Arial" w:hAnsi="Times New Roman"/>
          <w:sz w:val="24"/>
          <w:szCs w:val="24"/>
        </w:rPr>
        <w:t xml:space="preserve"> </w:t>
      </w:r>
      <w:r w:rsidRPr="005E4542">
        <w:rPr>
          <w:rFonts w:ascii="Times New Roman" w:hAnsi="Times New Roman"/>
          <w:sz w:val="24"/>
          <w:szCs w:val="24"/>
        </w:rPr>
        <w:t>которого</w:t>
      </w:r>
      <w:r w:rsidRPr="005E4542">
        <w:rPr>
          <w:rFonts w:ascii="Times New Roman" w:eastAsia="Arial" w:hAnsi="Times New Roman"/>
          <w:sz w:val="24"/>
          <w:szCs w:val="24"/>
        </w:rPr>
        <w:t xml:space="preserve"> </w:t>
      </w:r>
      <w:r w:rsidRPr="005E4542">
        <w:rPr>
          <w:rFonts w:ascii="Times New Roman" w:hAnsi="Times New Roman"/>
          <w:sz w:val="24"/>
          <w:szCs w:val="24"/>
        </w:rPr>
        <w:t>не</w:t>
      </w:r>
      <w:r w:rsidRPr="005E4542">
        <w:rPr>
          <w:rFonts w:ascii="Times New Roman" w:eastAsia="Arial" w:hAnsi="Times New Roman"/>
          <w:sz w:val="24"/>
          <w:szCs w:val="24"/>
        </w:rPr>
        <w:t xml:space="preserve"> </w:t>
      </w:r>
      <w:r w:rsidRPr="005E4542">
        <w:rPr>
          <w:rFonts w:ascii="Times New Roman" w:hAnsi="Times New Roman"/>
          <w:sz w:val="24"/>
          <w:szCs w:val="24"/>
        </w:rPr>
        <w:t>входит</w:t>
      </w:r>
      <w:r w:rsidRPr="005E4542">
        <w:rPr>
          <w:rFonts w:ascii="Times New Roman" w:eastAsia="Arial" w:hAnsi="Times New Roman"/>
          <w:sz w:val="24"/>
          <w:szCs w:val="24"/>
        </w:rPr>
        <w:t xml:space="preserve"> </w:t>
      </w:r>
      <w:r w:rsidRPr="005E4542">
        <w:rPr>
          <w:rFonts w:ascii="Times New Roman" w:hAnsi="Times New Roman"/>
          <w:sz w:val="24"/>
          <w:szCs w:val="24"/>
        </w:rPr>
        <w:t>принятие</w:t>
      </w:r>
      <w:r w:rsidRPr="005E4542">
        <w:rPr>
          <w:rFonts w:ascii="Times New Roman" w:eastAsia="Arial" w:hAnsi="Times New Roman"/>
          <w:sz w:val="24"/>
          <w:szCs w:val="24"/>
        </w:rPr>
        <w:t xml:space="preserve"> </w:t>
      </w:r>
      <w:r w:rsidRPr="005E4542">
        <w:rPr>
          <w:rFonts w:ascii="Times New Roman" w:hAnsi="Times New Roman"/>
          <w:sz w:val="24"/>
          <w:szCs w:val="24"/>
        </w:rPr>
        <w:t>решения</w:t>
      </w:r>
      <w:r w:rsidRPr="005E4542">
        <w:rPr>
          <w:rFonts w:ascii="Times New Roman" w:eastAsia="Arial" w:hAnsi="Times New Roman"/>
          <w:sz w:val="24"/>
          <w:szCs w:val="24"/>
        </w:rPr>
        <w:t xml:space="preserve"> </w:t>
      </w:r>
      <w:r w:rsidRPr="005E4542">
        <w:rPr>
          <w:rFonts w:ascii="Times New Roman" w:hAnsi="Times New Roman"/>
          <w:sz w:val="24"/>
          <w:szCs w:val="24"/>
        </w:rPr>
        <w:t>по</w:t>
      </w:r>
      <w:r w:rsidRPr="005E4542">
        <w:rPr>
          <w:rFonts w:ascii="Times New Roman" w:eastAsia="Arial" w:hAnsi="Times New Roman"/>
          <w:sz w:val="24"/>
          <w:szCs w:val="24"/>
        </w:rPr>
        <w:t xml:space="preserve"> </w:t>
      </w:r>
      <w:r w:rsidRPr="005E4542">
        <w:rPr>
          <w:rFonts w:ascii="Times New Roman" w:hAnsi="Times New Roman"/>
          <w:sz w:val="24"/>
          <w:szCs w:val="24"/>
        </w:rPr>
        <w:t>жалобе,</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течение</w:t>
      </w:r>
      <w:r w:rsidRPr="005E4542">
        <w:rPr>
          <w:rFonts w:ascii="Times New Roman" w:eastAsia="Arial" w:hAnsi="Times New Roman"/>
          <w:sz w:val="24"/>
          <w:szCs w:val="24"/>
        </w:rPr>
        <w:t xml:space="preserve"> </w:t>
      </w:r>
      <w:r w:rsidRPr="005E4542">
        <w:rPr>
          <w:rFonts w:ascii="Times New Roman" w:hAnsi="Times New Roman"/>
          <w:sz w:val="24"/>
          <w:szCs w:val="24"/>
        </w:rPr>
        <w:t>3</w:t>
      </w:r>
      <w:r w:rsidRPr="005E4542">
        <w:rPr>
          <w:rFonts w:ascii="Times New Roman" w:eastAsia="Arial" w:hAnsi="Times New Roman"/>
          <w:sz w:val="24"/>
          <w:szCs w:val="24"/>
        </w:rPr>
        <w:t xml:space="preserve"> </w:t>
      </w:r>
      <w:r w:rsidRPr="005E4542">
        <w:rPr>
          <w:rFonts w:ascii="Times New Roman" w:hAnsi="Times New Roman"/>
          <w:sz w:val="24"/>
          <w:szCs w:val="24"/>
        </w:rPr>
        <w:t>рабочих</w:t>
      </w:r>
      <w:r w:rsidRPr="005E4542">
        <w:rPr>
          <w:rFonts w:ascii="Times New Roman" w:eastAsia="Arial" w:hAnsi="Times New Roman"/>
          <w:sz w:val="24"/>
          <w:szCs w:val="24"/>
        </w:rPr>
        <w:t xml:space="preserve"> </w:t>
      </w:r>
      <w:r w:rsidRPr="005E4542">
        <w:rPr>
          <w:rFonts w:ascii="Times New Roman" w:hAnsi="Times New Roman"/>
          <w:sz w:val="24"/>
          <w:szCs w:val="24"/>
        </w:rPr>
        <w:t>дней</w:t>
      </w:r>
      <w:r w:rsidRPr="005E4542">
        <w:rPr>
          <w:rFonts w:ascii="Times New Roman" w:eastAsia="Arial" w:hAnsi="Times New Roman"/>
          <w:sz w:val="24"/>
          <w:szCs w:val="24"/>
        </w:rPr>
        <w:t xml:space="preserve"> </w:t>
      </w:r>
      <w:r w:rsidRPr="005E4542">
        <w:rPr>
          <w:rFonts w:ascii="Times New Roman" w:hAnsi="Times New Roman"/>
          <w:sz w:val="24"/>
          <w:szCs w:val="24"/>
        </w:rPr>
        <w:t>со</w:t>
      </w:r>
      <w:r w:rsidRPr="005E4542">
        <w:rPr>
          <w:rFonts w:ascii="Times New Roman" w:eastAsia="Arial" w:hAnsi="Times New Roman"/>
          <w:sz w:val="24"/>
          <w:szCs w:val="24"/>
        </w:rPr>
        <w:t xml:space="preserve"> </w:t>
      </w:r>
      <w:r w:rsidRPr="005E4542">
        <w:rPr>
          <w:rFonts w:ascii="Times New Roman" w:hAnsi="Times New Roman"/>
          <w:sz w:val="24"/>
          <w:szCs w:val="24"/>
        </w:rPr>
        <w:t>дня</w:t>
      </w:r>
      <w:r w:rsidRPr="005E4542">
        <w:rPr>
          <w:rFonts w:ascii="Times New Roman" w:eastAsia="Arial" w:hAnsi="Times New Roman"/>
          <w:sz w:val="24"/>
          <w:szCs w:val="24"/>
        </w:rPr>
        <w:t xml:space="preserve"> </w:t>
      </w:r>
      <w:r w:rsidRPr="005E4542">
        <w:rPr>
          <w:rFonts w:ascii="Times New Roman" w:hAnsi="Times New Roman"/>
          <w:sz w:val="24"/>
          <w:szCs w:val="24"/>
        </w:rPr>
        <w:t>её</w:t>
      </w:r>
      <w:r w:rsidRPr="005E4542">
        <w:rPr>
          <w:rFonts w:ascii="Times New Roman" w:eastAsia="Arial" w:hAnsi="Times New Roman"/>
          <w:sz w:val="24"/>
          <w:szCs w:val="24"/>
        </w:rPr>
        <w:t xml:space="preserve"> </w:t>
      </w:r>
      <w:r w:rsidRPr="005E4542">
        <w:rPr>
          <w:rFonts w:ascii="Times New Roman" w:hAnsi="Times New Roman"/>
          <w:sz w:val="24"/>
          <w:szCs w:val="24"/>
        </w:rPr>
        <w:t>регистрации</w:t>
      </w:r>
      <w:r w:rsidRPr="005E4542">
        <w:rPr>
          <w:rFonts w:ascii="Times New Roman" w:eastAsia="Arial" w:hAnsi="Times New Roman"/>
          <w:sz w:val="24"/>
          <w:szCs w:val="24"/>
        </w:rPr>
        <w:t xml:space="preserve"> </w:t>
      </w:r>
      <w:r w:rsidRPr="005E4542">
        <w:rPr>
          <w:rFonts w:ascii="Times New Roman" w:hAnsi="Times New Roman"/>
          <w:sz w:val="24"/>
          <w:szCs w:val="24"/>
        </w:rPr>
        <w:t>указанный</w:t>
      </w:r>
      <w:r w:rsidRPr="005E4542">
        <w:rPr>
          <w:rFonts w:ascii="Times New Roman" w:eastAsia="Arial" w:hAnsi="Times New Roman"/>
          <w:sz w:val="24"/>
          <w:szCs w:val="24"/>
        </w:rPr>
        <w:t xml:space="preserve"> </w:t>
      </w:r>
      <w:r w:rsidRPr="005E4542">
        <w:rPr>
          <w:rFonts w:ascii="Times New Roman" w:hAnsi="Times New Roman"/>
          <w:sz w:val="24"/>
          <w:szCs w:val="24"/>
        </w:rPr>
        <w:t>орган</w:t>
      </w:r>
      <w:r w:rsidRPr="005E4542">
        <w:rPr>
          <w:rFonts w:ascii="Times New Roman" w:eastAsia="Arial" w:hAnsi="Times New Roman"/>
          <w:sz w:val="24"/>
          <w:szCs w:val="24"/>
        </w:rPr>
        <w:t xml:space="preserve"> </w:t>
      </w:r>
      <w:r w:rsidRPr="005E4542">
        <w:rPr>
          <w:rFonts w:ascii="Times New Roman" w:hAnsi="Times New Roman"/>
          <w:sz w:val="24"/>
          <w:szCs w:val="24"/>
        </w:rPr>
        <w:t>направляет</w:t>
      </w:r>
      <w:r w:rsidRPr="005E4542">
        <w:rPr>
          <w:rFonts w:ascii="Times New Roman" w:eastAsia="Arial" w:hAnsi="Times New Roman"/>
          <w:sz w:val="24"/>
          <w:szCs w:val="24"/>
        </w:rPr>
        <w:t xml:space="preserve"> </w:t>
      </w:r>
      <w:r w:rsidRPr="005E4542">
        <w:rPr>
          <w:rFonts w:ascii="Times New Roman" w:hAnsi="Times New Roman"/>
          <w:sz w:val="24"/>
          <w:szCs w:val="24"/>
        </w:rPr>
        <w:t>жалобу</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уполномоченный</w:t>
      </w:r>
      <w:r w:rsidRPr="005E4542">
        <w:rPr>
          <w:rFonts w:ascii="Times New Roman" w:eastAsia="Arial" w:hAnsi="Times New Roman"/>
          <w:sz w:val="24"/>
          <w:szCs w:val="24"/>
        </w:rPr>
        <w:t xml:space="preserve"> </w:t>
      </w:r>
      <w:r w:rsidRPr="005E4542">
        <w:rPr>
          <w:rFonts w:ascii="Times New Roman" w:hAnsi="Times New Roman"/>
          <w:sz w:val="24"/>
          <w:szCs w:val="24"/>
        </w:rPr>
        <w:t>на</w:t>
      </w:r>
      <w:r w:rsidRPr="005E4542">
        <w:rPr>
          <w:rFonts w:ascii="Times New Roman" w:eastAsia="Arial" w:hAnsi="Times New Roman"/>
          <w:sz w:val="24"/>
          <w:szCs w:val="24"/>
        </w:rPr>
        <w:t xml:space="preserve"> </w:t>
      </w:r>
      <w:r w:rsidRPr="005E4542">
        <w:rPr>
          <w:rFonts w:ascii="Times New Roman" w:hAnsi="Times New Roman"/>
          <w:sz w:val="24"/>
          <w:szCs w:val="24"/>
        </w:rPr>
        <w:t>ее</w:t>
      </w:r>
      <w:r w:rsidRPr="005E4542">
        <w:rPr>
          <w:rFonts w:ascii="Times New Roman" w:eastAsia="Arial" w:hAnsi="Times New Roman"/>
          <w:sz w:val="24"/>
          <w:szCs w:val="24"/>
        </w:rPr>
        <w:t xml:space="preserve"> </w:t>
      </w:r>
      <w:r w:rsidRPr="005E4542">
        <w:rPr>
          <w:rFonts w:ascii="Times New Roman" w:hAnsi="Times New Roman"/>
          <w:sz w:val="24"/>
          <w:szCs w:val="24"/>
        </w:rPr>
        <w:t>рассмотрение</w:t>
      </w:r>
      <w:r w:rsidRPr="005E4542">
        <w:rPr>
          <w:rFonts w:ascii="Times New Roman" w:eastAsia="Arial" w:hAnsi="Times New Roman"/>
          <w:sz w:val="24"/>
          <w:szCs w:val="24"/>
        </w:rPr>
        <w:t xml:space="preserve"> </w:t>
      </w:r>
      <w:r w:rsidRPr="005E4542">
        <w:rPr>
          <w:rFonts w:ascii="Times New Roman" w:hAnsi="Times New Roman"/>
          <w:sz w:val="24"/>
          <w:szCs w:val="24"/>
        </w:rPr>
        <w:t>орган</w:t>
      </w:r>
      <w:r w:rsidRPr="005E4542">
        <w:rPr>
          <w:rFonts w:ascii="Times New Roman" w:eastAsia="Arial" w:hAnsi="Times New Roman"/>
          <w:sz w:val="24"/>
          <w:szCs w:val="24"/>
        </w:rPr>
        <w:t xml:space="preserve"> </w:t>
      </w:r>
      <w:r w:rsidRPr="005E4542">
        <w:rPr>
          <w:rFonts w:ascii="Times New Roman" w:hAnsi="Times New Roman"/>
          <w:sz w:val="24"/>
          <w:szCs w:val="24"/>
        </w:rPr>
        <w:t>и</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письменной</w:t>
      </w:r>
      <w:r w:rsidRPr="005E4542">
        <w:rPr>
          <w:rFonts w:ascii="Times New Roman" w:eastAsia="Arial" w:hAnsi="Times New Roman"/>
          <w:sz w:val="24"/>
          <w:szCs w:val="24"/>
        </w:rPr>
        <w:t xml:space="preserve"> </w:t>
      </w:r>
      <w:r w:rsidRPr="005E4542">
        <w:rPr>
          <w:rFonts w:ascii="Times New Roman" w:hAnsi="Times New Roman"/>
          <w:sz w:val="24"/>
          <w:szCs w:val="24"/>
        </w:rPr>
        <w:t>форме</w:t>
      </w:r>
      <w:r w:rsidRPr="005E4542">
        <w:rPr>
          <w:rFonts w:ascii="Times New Roman" w:eastAsia="Arial" w:hAnsi="Times New Roman"/>
          <w:sz w:val="24"/>
          <w:szCs w:val="24"/>
        </w:rPr>
        <w:t xml:space="preserve"> </w:t>
      </w:r>
      <w:r w:rsidRPr="005E4542">
        <w:rPr>
          <w:rFonts w:ascii="Times New Roman" w:hAnsi="Times New Roman"/>
          <w:sz w:val="24"/>
          <w:szCs w:val="24"/>
        </w:rPr>
        <w:t>информирует</w:t>
      </w:r>
      <w:r w:rsidRPr="005E4542">
        <w:rPr>
          <w:rFonts w:ascii="Times New Roman" w:eastAsia="Arial" w:hAnsi="Times New Roman"/>
          <w:sz w:val="24"/>
          <w:szCs w:val="24"/>
        </w:rPr>
        <w:t xml:space="preserve"> </w:t>
      </w:r>
      <w:r w:rsidRPr="005E4542">
        <w:rPr>
          <w:rFonts w:ascii="Times New Roman" w:hAnsi="Times New Roman"/>
          <w:sz w:val="24"/>
          <w:szCs w:val="24"/>
        </w:rPr>
        <w:t>заявителя</w:t>
      </w:r>
      <w:r w:rsidRPr="005E4542">
        <w:rPr>
          <w:rFonts w:ascii="Times New Roman" w:eastAsia="Arial" w:hAnsi="Times New Roman"/>
          <w:sz w:val="24"/>
          <w:szCs w:val="24"/>
        </w:rPr>
        <w:t xml:space="preserve"> </w:t>
      </w:r>
      <w:r w:rsidRPr="005E4542">
        <w:rPr>
          <w:rFonts w:ascii="Times New Roman" w:hAnsi="Times New Roman"/>
          <w:sz w:val="24"/>
          <w:szCs w:val="24"/>
        </w:rPr>
        <w:t>о</w:t>
      </w:r>
      <w:r w:rsidRPr="005E4542">
        <w:rPr>
          <w:rFonts w:ascii="Times New Roman" w:eastAsia="Arial" w:hAnsi="Times New Roman"/>
          <w:sz w:val="24"/>
          <w:szCs w:val="24"/>
        </w:rPr>
        <w:t xml:space="preserve"> </w:t>
      </w:r>
      <w:r w:rsidRPr="005E4542">
        <w:rPr>
          <w:rFonts w:ascii="Times New Roman" w:hAnsi="Times New Roman"/>
          <w:sz w:val="24"/>
          <w:szCs w:val="24"/>
        </w:rPr>
        <w:t>перенаправлении</w:t>
      </w:r>
      <w:r w:rsidRPr="005E4542">
        <w:rPr>
          <w:rFonts w:ascii="Times New Roman" w:eastAsia="Arial" w:hAnsi="Times New Roman"/>
          <w:sz w:val="24"/>
          <w:szCs w:val="24"/>
        </w:rPr>
        <w:t xml:space="preserve"> </w:t>
      </w:r>
      <w:r w:rsidRPr="005E4542">
        <w:rPr>
          <w:rFonts w:ascii="Times New Roman" w:hAnsi="Times New Roman"/>
          <w:sz w:val="24"/>
          <w:szCs w:val="24"/>
        </w:rPr>
        <w:t>жалобы.</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При</w:t>
      </w:r>
      <w:r w:rsidRPr="005E4542">
        <w:rPr>
          <w:rFonts w:ascii="Times New Roman" w:eastAsia="Arial" w:hAnsi="Times New Roman"/>
          <w:sz w:val="24"/>
          <w:szCs w:val="24"/>
        </w:rPr>
        <w:t xml:space="preserve"> </w:t>
      </w:r>
      <w:r w:rsidRPr="005E4542">
        <w:rPr>
          <w:rFonts w:ascii="Times New Roman" w:hAnsi="Times New Roman"/>
          <w:sz w:val="24"/>
          <w:szCs w:val="24"/>
        </w:rPr>
        <w:t>этом</w:t>
      </w:r>
      <w:r w:rsidRPr="005E4542">
        <w:rPr>
          <w:rFonts w:ascii="Times New Roman" w:eastAsia="Arial" w:hAnsi="Times New Roman"/>
          <w:sz w:val="24"/>
          <w:szCs w:val="24"/>
        </w:rPr>
        <w:t xml:space="preserve"> </w:t>
      </w:r>
      <w:r w:rsidRPr="005E4542">
        <w:rPr>
          <w:rFonts w:ascii="Times New Roman" w:hAnsi="Times New Roman"/>
          <w:sz w:val="24"/>
          <w:szCs w:val="24"/>
        </w:rPr>
        <w:t>срок</w:t>
      </w:r>
      <w:r w:rsidRPr="005E4542">
        <w:rPr>
          <w:rFonts w:ascii="Times New Roman" w:eastAsia="Arial" w:hAnsi="Times New Roman"/>
          <w:sz w:val="24"/>
          <w:szCs w:val="24"/>
        </w:rPr>
        <w:t xml:space="preserve"> </w:t>
      </w:r>
      <w:r w:rsidRPr="005E4542">
        <w:rPr>
          <w:rFonts w:ascii="Times New Roman" w:hAnsi="Times New Roman"/>
          <w:sz w:val="24"/>
          <w:szCs w:val="24"/>
        </w:rPr>
        <w:t>рассмотрения</w:t>
      </w:r>
      <w:r w:rsidRPr="005E4542">
        <w:rPr>
          <w:rFonts w:ascii="Times New Roman" w:eastAsia="Arial" w:hAnsi="Times New Roman"/>
          <w:sz w:val="24"/>
          <w:szCs w:val="24"/>
        </w:rPr>
        <w:t xml:space="preserve"> </w:t>
      </w:r>
      <w:r w:rsidRPr="005E4542">
        <w:rPr>
          <w:rFonts w:ascii="Times New Roman" w:hAnsi="Times New Roman"/>
          <w:sz w:val="24"/>
          <w:szCs w:val="24"/>
        </w:rPr>
        <w:t>жалобы</w:t>
      </w:r>
      <w:r w:rsidRPr="005E4542">
        <w:rPr>
          <w:rFonts w:ascii="Times New Roman" w:eastAsia="Arial" w:hAnsi="Times New Roman"/>
          <w:sz w:val="24"/>
          <w:szCs w:val="24"/>
        </w:rPr>
        <w:t xml:space="preserve"> </w:t>
      </w:r>
      <w:r w:rsidRPr="005E4542">
        <w:rPr>
          <w:rFonts w:ascii="Times New Roman" w:hAnsi="Times New Roman"/>
          <w:sz w:val="24"/>
          <w:szCs w:val="24"/>
        </w:rPr>
        <w:t>исчисляется</w:t>
      </w:r>
      <w:r w:rsidRPr="005E4542">
        <w:rPr>
          <w:rFonts w:ascii="Times New Roman" w:eastAsia="Arial" w:hAnsi="Times New Roman"/>
          <w:sz w:val="24"/>
          <w:szCs w:val="24"/>
        </w:rPr>
        <w:t xml:space="preserve"> </w:t>
      </w:r>
      <w:r w:rsidRPr="005E4542">
        <w:rPr>
          <w:rFonts w:ascii="Times New Roman" w:hAnsi="Times New Roman"/>
          <w:sz w:val="24"/>
          <w:szCs w:val="24"/>
        </w:rPr>
        <w:t>со</w:t>
      </w:r>
      <w:r w:rsidRPr="005E4542">
        <w:rPr>
          <w:rFonts w:ascii="Times New Roman" w:eastAsia="Arial" w:hAnsi="Times New Roman"/>
          <w:sz w:val="24"/>
          <w:szCs w:val="24"/>
        </w:rPr>
        <w:t xml:space="preserve"> </w:t>
      </w:r>
      <w:r w:rsidRPr="005E4542">
        <w:rPr>
          <w:rFonts w:ascii="Times New Roman" w:hAnsi="Times New Roman"/>
          <w:sz w:val="24"/>
          <w:szCs w:val="24"/>
        </w:rPr>
        <w:t>дня</w:t>
      </w:r>
      <w:r w:rsidRPr="005E4542">
        <w:rPr>
          <w:rFonts w:ascii="Times New Roman" w:eastAsia="Arial" w:hAnsi="Times New Roman"/>
          <w:sz w:val="24"/>
          <w:szCs w:val="24"/>
        </w:rPr>
        <w:t xml:space="preserve"> </w:t>
      </w:r>
      <w:r w:rsidRPr="005E4542">
        <w:rPr>
          <w:rFonts w:ascii="Times New Roman" w:hAnsi="Times New Roman"/>
          <w:sz w:val="24"/>
          <w:szCs w:val="24"/>
        </w:rPr>
        <w:t>регистрации</w:t>
      </w:r>
      <w:r w:rsidRPr="005E4542">
        <w:rPr>
          <w:rFonts w:ascii="Times New Roman" w:eastAsia="Arial" w:hAnsi="Times New Roman"/>
          <w:sz w:val="24"/>
          <w:szCs w:val="24"/>
        </w:rPr>
        <w:t xml:space="preserve"> </w:t>
      </w:r>
      <w:r w:rsidRPr="005E4542">
        <w:rPr>
          <w:rFonts w:ascii="Times New Roman" w:hAnsi="Times New Roman"/>
          <w:sz w:val="24"/>
          <w:szCs w:val="24"/>
        </w:rPr>
        <w:t>жалобы</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уполномоченном</w:t>
      </w:r>
      <w:r w:rsidRPr="005E4542">
        <w:rPr>
          <w:rFonts w:ascii="Times New Roman" w:eastAsia="Arial" w:hAnsi="Times New Roman"/>
          <w:sz w:val="24"/>
          <w:szCs w:val="24"/>
        </w:rPr>
        <w:t xml:space="preserve"> </w:t>
      </w:r>
      <w:r w:rsidRPr="005E4542">
        <w:rPr>
          <w:rFonts w:ascii="Times New Roman" w:hAnsi="Times New Roman"/>
          <w:sz w:val="24"/>
          <w:szCs w:val="24"/>
        </w:rPr>
        <w:t>на</w:t>
      </w:r>
      <w:r w:rsidRPr="005E4542">
        <w:rPr>
          <w:rFonts w:ascii="Times New Roman" w:eastAsia="Arial" w:hAnsi="Times New Roman"/>
          <w:sz w:val="24"/>
          <w:szCs w:val="24"/>
        </w:rPr>
        <w:t xml:space="preserve"> </w:t>
      </w:r>
      <w:r w:rsidRPr="005E4542">
        <w:rPr>
          <w:rFonts w:ascii="Times New Roman" w:hAnsi="Times New Roman"/>
          <w:sz w:val="24"/>
          <w:szCs w:val="24"/>
        </w:rPr>
        <w:t>её</w:t>
      </w:r>
      <w:r w:rsidRPr="005E4542">
        <w:rPr>
          <w:rFonts w:ascii="Times New Roman" w:eastAsia="Arial" w:hAnsi="Times New Roman"/>
          <w:sz w:val="24"/>
          <w:szCs w:val="24"/>
        </w:rPr>
        <w:t xml:space="preserve"> </w:t>
      </w:r>
      <w:r w:rsidRPr="005E4542">
        <w:rPr>
          <w:rFonts w:ascii="Times New Roman" w:hAnsi="Times New Roman"/>
          <w:sz w:val="24"/>
          <w:szCs w:val="24"/>
        </w:rPr>
        <w:t>рассмотрение</w:t>
      </w:r>
      <w:r w:rsidRPr="005E4542">
        <w:rPr>
          <w:rFonts w:ascii="Times New Roman" w:eastAsia="Arial" w:hAnsi="Times New Roman"/>
          <w:sz w:val="24"/>
          <w:szCs w:val="24"/>
        </w:rPr>
        <w:t xml:space="preserve"> </w:t>
      </w:r>
      <w:r w:rsidRPr="005E4542">
        <w:rPr>
          <w:rFonts w:ascii="Times New Roman" w:hAnsi="Times New Roman"/>
          <w:sz w:val="24"/>
          <w:szCs w:val="24"/>
        </w:rPr>
        <w:t>органе.</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5.11.</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случае</w:t>
      </w:r>
      <w:r w:rsidRPr="005E4542">
        <w:rPr>
          <w:rFonts w:ascii="Times New Roman" w:eastAsia="Arial" w:hAnsi="Times New Roman"/>
          <w:sz w:val="24"/>
          <w:szCs w:val="24"/>
        </w:rPr>
        <w:t xml:space="preserve"> </w:t>
      </w:r>
      <w:r w:rsidRPr="005E4542">
        <w:rPr>
          <w:rFonts w:ascii="Times New Roman" w:hAnsi="Times New Roman"/>
          <w:sz w:val="24"/>
          <w:szCs w:val="24"/>
        </w:rPr>
        <w:t>установления</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ходе</w:t>
      </w:r>
      <w:r w:rsidRPr="005E4542">
        <w:rPr>
          <w:rFonts w:ascii="Times New Roman" w:eastAsia="Arial" w:hAnsi="Times New Roman"/>
          <w:sz w:val="24"/>
          <w:szCs w:val="24"/>
        </w:rPr>
        <w:t xml:space="preserve"> </w:t>
      </w:r>
      <w:r w:rsidRPr="005E4542">
        <w:rPr>
          <w:rFonts w:ascii="Times New Roman" w:hAnsi="Times New Roman"/>
          <w:sz w:val="24"/>
          <w:szCs w:val="24"/>
        </w:rPr>
        <w:t>или</w:t>
      </w:r>
      <w:r w:rsidRPr="005E4542">
        <w:rPr>
          <w:rFonts w:ascii="Times New Roman" w:eastAsia="Arial" w:hAnsi="Times New Roman"/>
          <w:sz w:val="24"/>
          <w:szCs w:val="24"/>
        </w:rPr>
        <w:t xml:space="preserve"> </w:t>
      </w:r>
      <w:r w:rsidRPr="005E4542">
        <w:rPr>
          <w:rFonts w:ascii="Times New Roman" w:hAnsi="Times New Roman"/>
          <w:sz w:val="24"/>
          <w:szCs w:val="24"/>
        </w:rPr>
        <w:t>по</w:t>
      </w:r>
      <w:r w:rsidRPr="005E4542">
        <w:rPr>
          <w:rFonts w:ascii="Times New Roman" w:eastAsia="Arial" w:hAnsi="Times New Roman"/>
          <w:sz w:val="24"/>
          <w:szCs w:val="24"/>
        </w:rPr>
        <w:t xml:space="preserve"> </w:t>
      </w:r>
      <w:r w:rsidRPr="005E4542">
        <w:rPr>
          <w:rFonts w:ascii="Times New Roman" w:hAnsi="Times New Roman"/>
          <w:sz w:val="24"/>
          <w:szCs w:val="24"/>
        </w:rPr>
        <w:t>результатам</w:t>
      </w:r>
      <w:r w:rsidRPr="005E4542">
        <w:rPr>
          <w:rFonts w:ascii="Times New Roman" w:eastAsia="Arial" w:hAnsi="Times New Roman"/>
          <w:sz w:val="24"/>
          <w:szCs w:val="24"/>
        </w:rPr>
        <w:t xml:space="preserve"> </w:t>
      </w:r>
      <w:r w:rsidRPr="005E4542">
        <w:rPr>
          <w:rFonts w:ascii="Times New Roman" w:hAnsi="Times New Roman"/>
          <w:sz w:val="24"/>
          <w:szCs w:val="24"/>
        </w:rPr>
        <w:t>рассмотрения</w:t>
      </w:r>
      <w:r w:rsidRPr="005E4542">
        <w:rPr>
          <w:rFonts w:ascii="Times New Roman" w:eastAsia="Arial" w:hAnsi="Times New Roman"/>
          <w:sz w:val="24"/>
          <w:szCs w:val="24"/>
        </w:rPr>
        <w:t xml:space="preserve"> </w:t>
      </w:r>
      <w:r w:rsidRPr="005E4542">
        <w:rPr>
          <w:rFonts w:ascii="Times New Roman" w:hAnsi="Times New Roman"/>
          <w:sz w:val="24"/>
          <w:szCs w:val="24"/>
        </w:rPr>
        <w:t>жалобы</w:t>
      </w:r>
      <w:r w:rsidRPr="005E4542">
        <w:rPr>
          <w:rFonts w:ascii="Times New Roman" w:eastAsia="Arial" w:hAnsi="Times New Roman"/>
          <w:sz w:val="24"/>
          <w:szCs w:val="24"/>
        </w:rPr>
        <w:t xml:space="preserve"> </w:t>
      </w:r>
      <w:r w:rsidRPr="005E4542">
        <w:rPr>
          <w:rFonts w:ascii="Times New Roman" w:hAnsi="Times New Roman"/>
          <w:sz w:val="24"/>
          <w:szCs w:val="24"/>
        </w:rPr>
        <w:t>признаков</w:t>
      </w:r>
      <w:r w:rsidRPr="005E4542">
        <w:rPr>
          <w:rFonts w:ascii="Times New Roman" w:eastAsia="Arial" w:hAnsi="Times New Roman"/>
          <w:sz w:val="24"/>
          <w:szCs w:val="24"/>
        </w:rPr>
        <w:t xml:space="preserve"> </w:t>
      </w:r>
      <w:r w:rsidRPr="005E4542">
        <w:rPr>
          <w:rFonts w:ascii="Times New Roman" w:hAnsi="Times New Roman"/>
          <w:sz w:val="24"/>
          <w:szCs w:val="24"/>
        </w:rPr>
        <w:t>состава</w:t>
      </w:r>
      <w:r w:rsidRPr="005E4542">
        <w:rPr>
          <w:rFonts w:ascii="Times New Roman" w:eastAsia="Arial" w:hAnsi="Times New Roman"/>
          <w:sz w:val="24"/>
          <w:szCs w:val="24"/>
        </w:rPr>
        <w:t xml:space="preserve"> </w:t>
      </w:r>
      <w:r w:rsidRPr="005E4542">
        <w:rPr>
          <w:rFonts w:ascii="Times New Roman" w:hAnsi="Times New Roman"/>
          <w:sz w:val="24"/>
          <w:szCs w:val="24"/>
        </w:rPr>
        <w:t>административного</w:t>
      </w:r>
      <w:r w:rsidRPr="005E4542">
        <w:rPr>
          <w:rFonts w:ascii="Times New Roman" w:eastAsia="Arial" w:hAnsi="Times New Roman"/>
          <w:sz w:val="24"/>
          <w:szCs w:val="24"/>
        </w:rPr>
        <w:t xml:space="preserve"> </w:t>
      </w:r>
      <w:r w:rsidRPr="005E4542">
        <w:rPr>
          <w:rFonts w:ascii="Times New Roman" w:hAnsi="Times New Roman"/>
          <w:sz w:val="24"/>
          <w:szCs w:val="24"/>
        </w:rPr>
        <w:t>правонарушения,</w:t>
      </w:r>
      <w:r w:rsidRPr="005E4542">
        <w:rPr>
          <w:rFonts w:ascii="Times New Roman" w:eastAsia="Arial" w:hAnsi="Times New Roman"/>
          <w:sz w:val="24"/>
          <w:szCs w:val="24"/>
        </w:rPr>
        <w:t xml:space="preserve"> </w:t>
      </w:r>
      <w:r w:rsidRPr="005E4542">
        <w:rPr>
          <w:rFonts w:ascii="Times New Roman" w:hAnsi="Times New Roman"/>
          <w:sz w:val="24"/>
          <w:szCs w:val="24"/>
        </w:rPr>
        <w:t>предусмотренного</w:t>
      </w:r>
      <w:r w:rsidRPr="005E4542">
        <w:rPr>
          <w:rFonts w:ascii="Times New Roman" w:eastAsia="Arial" w:hAnsi="Times New Roman"/>
          <w:sz w:val="24"/>
          <w:szCs w:val="24"/>
        </w:rPr>
        <w:t xml:space="preserve">  </w:t>
      </w:r>
      <w:r w:rsidRPr="005E4542">
        <w:rPr>
          <w:rFonts w:ascii="Times New Roman" w:hAnsi="Times New Roman"/>
          <w:sz w:val="24"/>
          <w:szCs w:val="24"/>
        </w:rPr>
        <w:t>статьёй</w:t>
      </w:r>
      <w:r w:rsidRPr="005E4542">
        <w:rPr>
          <w:rFonts w:ascii="Times New Roman" w:eastAsia="Arial" w:hAnsi="Times New Roman"/>
          <w:sz w:val="24"/>
          <w:szCs w:val="24"/>
        </w:rPr>
        <w:t xml:space="preserve"> </w:t>
      </w:r>
      <w:r w:rsidRPr="005E4542">
        <w:rPr>
          <w:rFonts w:ascii="Times New Roman" w:hAnsi="Times New Roman"/>
          <w:sz w:val="24"/>
          <w:szCs w:val="24"/>
        </w:rPr>
        <w:t>5.63</w:t>
      </w:r>
      <w:r w:rsidRPr="005E4542">
        <w:rPr>
          <w:rFonts w:ascii="Times New Roman" w:eastAsia="Arial" w:hAnsi="Times New Roman"/>
          <w:sz w:val="24"/>
          <w:szCs w:val="24"/>
        </w:rPr>
        <w:t xml:space="preserve"> </w:t>
      </w:r>
      <w:r w:rsidRPr="005E4542">
        <w:rPr>
          <w:rFonts w:ascii="Times New Roman" w:hAnsi="Times New Roman"/>
          <w:sz w:val="24"/>
          <w:szCs w:val="24"/>
        </w:rPr>
        <w:t>Кодекса</w:t>
      </w:r>
      <w:r w:rsidRPr="005E4542">
        <w:rPr>
          <w:rFonts w:ascii="Times New Roman" w:eastAsia="Arial" w:hAnsi="Times New Roman"/>
          <w:sz w:val="24"/>
          <w:szCs w:val="24"/>
        </w:rPr>
        <w:t xml:space="preserve"> </w:t>
      </w:r>
      <w:r w:rsidRPr="005E4542">
        <w:rPr>
          <w:rFonts w:ascii="Times New Roman" w:hAnsi="Times New Roman"/>
          <w:sz w:val="24"/>
          <w:szCs w:val="24"/>
        </w:rPr>
        <w:t>Российской</w:t>
      </w:r>
      <w:r w:rsidRPr="005E4542">
        <w:rPr>
          <w:rFonts w:ascii="Times New Roman" w:eastAsia="Arial" w:hAnsi="Times New Roman"/>
          <w:sz w:val="24"/>
          <w:szCs w:val="24"/>
        </w:rPr>
        <w:t xml:space="preserve"> </w:t>
      </w:r>
      <w:r w:rsidRPr="005E4542">
        <w:rPr>
          <w:rFonts w:ascii="Times New Roman" w:hAnsi="Times New Roman"/>
          <w:sz w:val="24"/>
          <w:szCs w:val="24"/>
        </w:rPr>
        <w:t>Федерации</w:t>
      </w:r>
      <w:r w:rsidRPr="005E4542">
        <w:rPr>
          <w:rFonts w:ascii="Times New Roman" w:eastAsia="Arial" w:hAnsi="Times New Roman"/>
          <w:sz w:val="24"/>
          <w:szCs w:val="24"/>
        </w:rPr>
        <w:t xml:space="preserve"> </w:t>
      </w:r>
      <w:r w:rsidRPr="005E4542">
        <w:rPr>
          <w:rFonts w:ascii="Times New Roman" w:hAnsi="Times New Roman"/>
          <w:sz w:val="24"/>
          <w:szCs w:val="24"/>
        </w:rPr>
        <w:t>об</w:t>
      </w:r>
      <w:r w:rsidRPr="005E4542">
        <w:rPr>
          <w:rFonts w:ascii="Times New Roman" w:eastAsia="Arial" w:hAnsi="Times New Roman"/>
          <w:sz w:val="24"/>
          <w:szCs w:val="24"/>
        </w:rPr>
        <w:t xml:space="preserve"> </w:t>
      </w:r>
      <w:r w:rsidRPr="005E4542">
        <w:rPr>
          <w:rFonts w:ascii="Times New Roman" w:hAnsi="Times New Roman"/>
          <w:sz w:val="24"/>
          <w:szCs w:val="24"/>
        </w:rPr>
        <w:t>административных</w:t>
      </w:r>
      <w:r w:rsidRPr="005E4542">
        <w:rPr>
          <w:rFonts w:ascii="Times New Roman" w:eastAsia="Arial" w:hAnsi="Times New Roman"/>
          <w:sz w:val="24"/>
          <w:szCs w:val="24"/>
        </w:rPr>
        <w:t xml:space="preserve"> </w:t>
      </w:r>
      <w:r w:rsidRPr="005E4542">
        <w:rPr>
          <w:rFonts w:ascii="Times New Roman" w:hAnsi="Times New Roman"/>
          <w:sz w:val="24"/>
          <w:szCs w:val="24"/>
        </w:rPr>
        <w:t>правонарушениях,</w:t>
      </w:r>
      <w:r w:rsidRPr="005E4542">
        <w:rPr>
          <w:rFonts w:ascii="Times New Roman" w:eastAsia="Arial" w:hAnsi="Times New Roman"/>
          <w:sz w:val="24"/>
          <w:szCs w:val="24"/>
        </w:rPr>
        <w:t xml:space="preserve"> </w:t>
      </w:r>
      <w:r w:rsidRPr="005E4542">
        <w:rPr>
          <w:rFonts w:ascii="Times New Roman" w:hAnsi="Times New Roman"/>
          <w:sz w:val="24"/>
          <w:szCs w:val="24"/>
        </w:rPr>
        <w:t>или</w:t>
      </w:r>
      <w:r w:rsidRPr="005E4542">
        <w:rPr>
          <w:rFonts w:ascii="Times New Roman" w:eastAsia="Arial" w:hAnsi="Times New Roman"/>
          <w:sz w:val="24"/>
          <w:szCs w:val="24"/>
        </w:rPr>
        <w:t xml:space="preserve"> </w:t>
      </w:r>
      <w:r w:rsidRPr="005E4542">
        <w:rPr>
          <w:rFonts w:ascii="Times New Roman" w:hAnsi="Times New Roman"/>
          <w:sz w:val="24"/>
          <w:szCs w:val="24"/>
        </w:rPr>
        <w:t>признаков</w:t>
      </w:r>
      <w:r w:rsidRPr="005E4542">
        <w:rPr>
          <w:rFonts w:ascii="Times New Roman" w:eastAsia="Arial" w:hAnsi="Times New Roman"/>
          <w:sz w:val="24"/>
          <w:szCs w:val="24"/>
        </w:rPr>
        <w:t xml:space="preserve"> </w:t>
      </w:r>
      <w:r w:rsidRPr="005E4542">
        <w:rPr>
          <w:rFonts w:ascii="Times New Roman" w:hAnsi="Times New Roman"/>
          <w:sz w:val="24"/>
          <w:szCs w:val="24"/>
        </w:rPr>
        <w:t>состава</w:t>
      </w:r>
      <w:r w:rsidRPr="005E4542">
        <w:rPr>
          <w:rFonts w:ascii="Times New Roman" w:eastAsia="Arial" w:hAnsi="Times New Roman"/>
          <w:sz w:val="24"/>
          <w:szCs w:val="24"/>
        </w:rPr>
        <w:t xml:space="preserve"> </w:t>
      </w:r>
      <w:r w:rsidRPr="005E4542">
        <w:rPr>
          <w:rFonts w:ascii="Times New Roman" w:hAnsi="Times New Roman"/>
          <w:sz w:val="24"/>
          <w:szCs w:val="24"/>
        </w:rPr>
        <w:t>преступления</w:t>
      </w:r>
      <w:r w:rsidRPr="005E4542">
        <w:rPr>
          <w:rFonts w:ascii="Times New Roman" w:eastAsia="Arial" w:hAnsi="Times New Roman"/>
          <w:sz w:val="24"/>
          <w:szCs w:val="24"/>
        </w:rPr>
        <w:t xml:space="preserve"> </w:t>
      </w:r>
      <w:r w:rsidRPr="005E4542">
        <w:rPr>
          <w:rFonts w:ascii="Times New Roman" w:hAnsi="Times New Roman"/>
          <w:sz w:val="24"/>
          <w:szCs w:val="24"/>
        </w:rPr>
        <w:t>лицо,</w:t>
      </w:r>
      <w:r w:rsidRPr="005E4542">
        <w:rPr>
          <w:rFonts w:ascii="Times New Roman" w:eastAsia="Arial" w:hAnsi="Times New Roman"/>
          <w:sz w:val="24"/>
          <w:szCs w:val="24"/>
        </w:rPr>
        <w:t xml:space="preserve"> </w:t>
      </w:r>
      <w:r w:rsidRPr="005E4542">
        <w:rPr>
          <w:rFonts w:ascii="Times New Roman" w:hAnsi="Times New Roman"/>
          <w:sz w:val="24"/>
          <w:szCs w:val="24"/>
        </w:rPr>
        <w:t>уполномоченное</w:t>
      </w:r>
      <w:r w:rsidRPr="005E4542">
        <w:rPr>
          <w:rFonts w:ascii="Times New Roman" w:eastAsia="Arial" w:hAnsi="Times New Roman"/>
          <w:sz w:val="24"/>
          <w:szCs w:val="24"/>
        </w:rPr>
        <w:t xml:space="preserve"> </w:t>
      </w:r>
      <w:r w:rsidRPr="005E4542">
        <w:rPr>
          <w:rFonts w:ascii="Times New Roman" w:hAnsi="Times New Roman"/>
          <w:sz w:val="24"/>
          <w:szCs w:val="24"/>
        </w:rPr>
        <w:t>на</w:t>
      </w:r>
      <w:r w:rsidRPr="005E4542">
        <w:rPr>
          <w:rFonts w:ascii="Times New Roman" w:eastAsia="Arial" w:hAnsi="Times New Roman"/>
          <w:sz w:val="24"/>
          <w:szCs w:val="24"/>
        </w:rPr>
        <w:t xml:space="preserve"> </w:t>
      </w:r>
      <w:r w:rsidRPr="005E4542">
        <w:rPr>
          <w:rFonts w:ascii="Times New Roman" w:hAnsi="Times New Roman"/>
          <w:sz w:val="24"/>
          <w:szCs w:val="24"/>
        </w:rPr>
        <w:t>рассмотрение</w:t>
      </w:r>
      <w:r w:rsidRPr="005E4542">
        <w:rPr>
          <w:rFonts w:ascii="Times New Roman" w:eastAsia="Arial" w:hAnsi="Times New Roman"/>
          <w:sz w:val="24"/>
          <w:szCs w:val="24"/>
        </w:rPr>
        <w:t xml:space="preserve"> </w:t>
      </w:r>
      <w:r w:rsidRPr="005E4542">
        <w:rPr>
          <w:rFonts w:ascii="Times New Roman" w:hAnsi="Times New Roman"/>
          <w:sz w:val="24"/>
          <w:szCs w:val="24"/>
        </w:rPr>
        <w:t>жалоб,</w:t>
      </w:r>
      <w:r w:rsidRPr="005E4542">
        <w:rPr>
          <w:rFonts w:ascii="Times New Roman" w:eastAsia="Arial" w:hAnsi="Times New Roman"/>
          <w:sz w:val="24"/>
          <w:szCs w:val="24"/>
        </w:rPr>
        <w:t xml:space="preserve"> </w:t>
      </w:r>
      <w:r w:rsidRPr="005E4542">
        <w:rPr>
          <w:rFonts w:ascii="Times New Roman" w:hAnsi="Times New Roman"/>
          <w:sz w:val="24"/>
          <w:szCs w:val="24"/>
        </w:rPr>
        <w:t>незамедлительно</w:t>
      </w:r>
      <w:r w:rsidRPr="005E4542">
        <w:rPr>
          <w:rFonts w:ascii="Times New Roman" w:eastAsia="Arial" w:hAnsi="Times New Roman"/>
          <w:sz w:val="24"/>
          <w:szCs w:val="24"/>
        </w:rPr>
        <w:t xml:space="preserve"> </w:t>
      </w:r>
      <w:r w:rsidRPr="005E4542">
        <w:rPr>
          <w:rFonts w:ascii="Times New Roman" w:hAnsi="Times New Roman"/>
          <w:sz w:val="24"/>
          <w:szCs w:val="24"/>
        </w:rPr>
        <w:t>направляет</w:t>
      </w:r>
      <w:r w:rsidRPr="005E4542">
        <w:rPr>
          <w:rFonts w:ascii="Times New Roman" w:eastAsia="Arial" w:hAnsi="Times New Roman"/>
          <w:sz w:val="24"/>
          <w:szCs w:val="24"/>
        </w:rPr>
        <w:t xml:space="preserve"> </w:t>
      </w:r>
      <w:r w:rsidRPr="005E4542">
        <w:rPr>
          <w:rFonts w:ascii="Times New Roman" w:hAnsi="Times New Roman"/>
          <w:sz w:val="24"/>
          <w:szCs w:val="24"/>
        </w:rPr>
        <w:t>соответствующие</w:t>
      </w:r>
      <w:r w:rsidRPr="005E4542">
        <w:rPr>
          <w:rFonts w:ascii="Times New Roman" w:eastAsia="Arial" w:hAnsi="Times New Roman"/>
          <w:sz w:val="24"/>
          <w:szCs w:val="24"/>
        </w:rPr>
        <w:t xml:space="preserve"> </w:t>
      </w:r>
      <w:r w:rsidRPr="005E4542">
        <w:rPr>
          <w:rFonts w:ascii="Times New Roman" w:hAnsi="Times New Roman"/>
          <w:sz w:val="24"/>
          <w:szCs w:val="24"/>
        </w:rPr>
        <w:t>материалы</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органы</w:t>
      </w:r>
      <w:r w:rsidRPr="005E4542">
        <w:rPr>
          <w:rFonts w:ascii="Times New Roman" w:eastAsia="Arial" w:hAnsi="Times New Roman"/>
          <w:sz w:val="24"/>
          <w:szCs w:val="24"/>
        </w:rPr>
        <w:t xml:space="preserve"> </w:t>
      </w:r>
      <w:r w:rsidRPr="005E4542">
        <w:rPr>
          <w:rFonts w:ascii="Times New Roman" w:hAnsi="Times New Roman"/>
          <w:sz w:val="24"/>
          <w:szCs w:val="24"/>
        </w:rPr>
        <w:t>прокуратуры района.</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5.12.</w:t>
      </w:r>
      <w:r w:rsidRPr="005E4542">
        <w:rPr>
          <w:rFonts w:ascii="Times New Roman" w:eastAsia="Arial" w:hAnsi="Times New Roman"/>
          <w:sz w:val="24"/>
          <w:szCs w:val="24"/>
        </w:rPr>
        <w:t xml:space="preserve"> </w:t>
      </w:r>
      <w:r w:rsidRPr="005E4542">
        <w:rPr>
          <w:rFonts w:ascii="Times New Roman" w:hAnsi="Times New Roman"/>
          <w:sz w:val="24"/>
          <w:szCs w:val="24"/>
        </w:rPr>
        <w:t>Администрация района</w:t>
      </w:r>
      <w:r w:rsidRPr="005E4542">
        <w:rPr>
          <w:rFonts w:ascii="Times New Roman" w:eastAsia="Arial" w:hAnsi="Times New Roman"/>
          <w:sz w:val="24"/>
          <w:szCs w:val="24"/>
        </w:rPr>
        <w:t xml:space="preserve"> </w:t>
      </w:r>
      <w:r w:rsidRPr="005E4542">
        <w:rPr>
          <w:rFonts w:ascii="Times New Roman" w:hAnsi="Times New Roman"/>
          <w:sz w:val="24"/>
          <w:szCs w:val="24"/>
        </w:rPr>
        <w:t>обеспечивает:</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а)</w:t>
      </w:r>
      <w:r w:rsidRPr="005E4542">
        <w:rPr>
          <w:rFonts w:ascii="Times New Roman" w:eastAsia="Arial" w:hAnsi="Times New Roman"/>
          <w:sz w:val="24"/>
          <w:szCs w:val="24"/>
        </w:rPr>
        <w:t xml:space="preserve"> </w:t>
      </w:r>
      <w:r w:rsidRPr="005E4542">
        <w:rPr>
          <w:rFonts w:ascii="Times New Roman" w:hAnsi="Times New Roman"/>
          <w:sz w:val="24"/>
          <w:szCs w:val="24"/>
        </w:rPr>
        <w:t>оснащение</w:t>
      </w:r>
      <w:r w:rsidRPr="005E4542">
        <w:rPr>
          <w:rFonts w:ascii="Times New Roman" w:eastAsia="Arial" w:hAnsi="Times New Roman"/>
          <w:sz w:val="24"/>
          <w:szCs w:val="24"/>
        </w:rPr>
        <w:t xml:space="preserve"> </w:t>
      </w:r>
      <w:r w:rsidRPr="005E4542">
        <w:rPr>
          <w:rFonts w:ascii="Times New Roman" w:hAnsi="Times New Roman"/>
          <w:sz w:val="24"/>
          <w:szCs w:val="24"/>
        </w:rPr>
        <w:t>мест</w:t>
      </w:r>
      <w:r w:rsidRPr="005E4542">
        <w:rPr>
          <w:rFonts w:ascii="Times New Roman" w:eastAsia="Arial" w:hAnsi="Times New Roman"/>
          <w:sz w:val="24"/>
          <w:szCs w:val="24"/>
        </w:rPr>
        <w:t xml:space="preserve"> </w:t>
      </w:r>
      <w:r w:rsidRPr="005E4542">
        <w:rPr>
          <w:rFonts w:ascii="Times New Roman" w:hAnsi="Times New Roman"/>
          <w:sz w:val="24"/>
          <w:szCs w:val="24"/>
        </w:rPr>
        <w:t>приема</w:t>
      </w:r>
      <w:r w:rsidRPr="005E4542">
        <w:rPr>
          <w:rFonts w:ascii="Times New Roman" w:eastAsia="Arial" w:hAnsi="Times New Roman"/>
          <w:sz w:val="24"/>
          <w:szCs w:val="24"/>
        </w:rPr>
        <w:t xml:space="preserve"> </w:t>
      </w:r>
      <w:r w:rsidRPr="005E4542">
        <w:rPr>
          <w:rFonts w:ascii="Times New Roman" w:hAnsi="Times New Roman"/>
          <w:sz w:val="24"/>
          <w:szCs w:val="24"/>
        </w:rPr>
        <w:t>жалоб;</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б)</w:t>
      </w:r>
      <w:r w:rsidRPr="005E4542">
        <w:rPr>
          <w:rFonts w:ascii="Times New Roman" w:eastAsia="Arial" w:hAnsi="Times New Roman"/>
          <w:sz w:val="24"/>
          <w:szCs w:val="24"/>
        </w:rPr>
        <w:t xml:space="preserve"> </w:t>
      </w:r>
      <w:r w:rsidRPr="005E4542">
        <w:rPr>
          <w:rFonts w:ascii="Times New Roman" w:hAnsi="Times New Roman"/>
          <w:sz w:val="24"/>
          <w:szCs w:val="24"/>
        </w:rPr>
        <w:t>информирование</w:t>
      </w:r>
      <w:r w:rsidRPr="005E4542">
        <w:rPr>
          <w:rFonts w:ascii="Times New Roman" w:eastAsia="Arial" w:hAnsi="Times New Roman"/>
          <w:sz w:val="24"/>
          <w:szCs w:val="24"/>
        </w:rPr>
        <w:t xml:space="preserve"> </w:t>
      </w:r>
      <w:r w:rsidRPr="005E4542">
        <w:rPr>
          <w:rFonts w:ascii="Times New Roman" w:hAnsi="Times New Roman"/>
          <w:sz w:val="24"/>
          <w:szCs w:val="24"/>
        </w:rPr>
        <w:t>заявителей</w:t>
      </w:r>
      <w:r w:rsidRPr="005E4542">
        <w:rPr>
          <w:rFonts w:ascii="Times New Roman" w:eastAsia="Arial" w:hAnsi="Times New Roman"/>
          <w:sz w:val="24"/>
          <w:szCs w:val="24"/>
        </w:rPr>
        <w:t xml:space="preserve"> </w:t>
      </w:r>
      <w:r w:rsidRPr="005E4542">
        <w:rPr>
          <w:rFonts w:ascii="Times New Roman" w:hAnsi="Times New Roman"/>
          <w:sz w:val="24"/>
          <w:szCs w:val="24"/>
        </w:rPr>
        <w:t>о</w:t>
      </w:r>
      <w:r w:rsidRPr="005E4542">
        <w:rPr>
          <w:rFonts w:ascii="Times New Roman" w:eastAsia="Arial" w:hAnsi="Times New Roman"/>
          <w:sz w:val="24"/>
          <w:szCs w:val="24"/>
        </w:rPr>
        <w:t xml:space="preserve"> </w:t>
      </w:r>
      <w:r w:rsidRPr="005E4542">
        <w:rPr>
          <w:rFonts w:ascii="Times New Roman" w:hAnsi="Times New Roman"/>
          <w:sz w:val="24"/>
          <w:szCs w:val="24"/>
        </w:rPr>
        <w:t>порядке</w:t>
      </w:r>
      <w:r w:rsidRPr="005E4542">
        <w:rPr>
          <w:rFonts w:ascii="Times New Roman" w:eastAsia="Arial" w:hAnsi="Times New Roman"/>
          <w:sz w:val="24"/>
          <w:szCs w:val="24"/>
        </w:rPr>
        <w:t xml:space="preserve"> </w:t>
      </w:r>
      <w:r w:rsidRPr="005E4542">
        <w:rPr>
          <w:rFonts w:ascii="Times New Roman" w:hAnsi="Times New Roman"/>
          <w:sz w:val="24"/>
          <w:szCs w:val="24"/>
        </w:rPr>
        <w:t>обжалования</w:t>
      </w:r>
      <w:r w:rsidRPr="005E4542">
        <w:rPr>
          <w:rFonts w:ascii="Times New Roman" w:eastAsia="Arial" w:hAnsi="Times New Roman"/>
          <w:sz w:val="24"/>
          <w:szCs w:val="24"/>
        </w:rPr>
        <w:t xml:space="preserve"> </w:t>
      </w:r>
      <w:r w:rsidRPr="005E4542">
        <w:rPr>
          <w:rFonts w:ascii="Times New Roman" w:hAnsi="Times New Roman"/>
          <w:sz w:val="24"/>
          <w:szCs w:val="24"/>
        </w:rPr>
        <w:t>решений</w:t>
      </w:r>
      <w:r w:rsidRPr="005E4542">
        <w:rPr>
          <w:rFonts w:ascii="Times New Roman" w:eastAsia="Arial" w:hAnsi="Times New Roman"/>
          <w:sz w:val="24"/>
          <w:szCs w:val="24"/>
        </w:rPr>
        <w:t xml:space="preserve"> </w:t>
      </w:r>
      <w:r w:rsidRPr="005E4542">
        <w:rPr>
          <w:rFonts w:ascii="Times New Roman" w:hAnsi="Times New Roman"/>
          <w:sz w:val="24"/>
          <w:szCs w:val="24"/>
        </w:rPr>
        <w:t>и</w:t>
      </w:r>
      <w:r w:rsidRPr="005E4542">
        <w:rPr>
          <w:rFonts w:ascii="Times New Roman" w:eastAsia="Arial" w:hAnsi="Times New Roman"/>
          <w:sz w:val="24"/>
          <w:szCs w:val="24"/>
        </w:rPr>
        <w:t xml:space="preserve"> </w:t>
      </w:r>
      <w:r w:rsidRPr="005E4542">
        <w:rPr>
          <w:rFonts w:ascii="Times New Roman" w:hAnsi="Times New Roman"/>
          <w:sz w:val="24"/>
          <w:szCs w:val="24"/>
        </w:rPr>
        <w:t>действий</w:t>
      </w:r>
      <w:r w:rsidRPr="005E4542">
        <w:rPr>
          <w:rFonts w:ascii="Times New Roman" w:eastAsia="Arial" w:hAnsi="Times New Roman"/>
          <w:sz w:val="24"/>
          <w:szCs w:val="24"/>
        </w:rPr>
        <w:t xml:space="preserve"> </w:t>
      </w:r>
      <w:r w:rsidRPr="005E4542">
        <w:rPr>
          <w:rFonts w:ascii="Times New Roman" w:hAnsi="Times New Roman"/>
          <w:sz w:val="24"/>
          <w:szCs w:val="24"/>
        </w:rPr>
        <w:t>(бездействия)</w:t>
      </w:r>
      <w:r w:rsidRPr="005E4542">
        <w:rPr>
          <w:rFonts w:ascii="Times New Roman" w:eastAsia="Arial" w:hAnsi="Times New Roman"/>
          <w:sz w:val="24"/>
          <w:szCs w:val="24"/>
        </w:rPr>
        <w:t xml:space="preserve"> </w:t>
      </w:r>
      <w:r w:rsidRPr="005E4542">
        <w:rPr>
          <w:rFonts w:ascii="Times New Roman" w:hAnsi="Times New Roman"/>
          <w:sz w:val="24"/>
          <w:szCs w:val="24"/>
        </w:rPr>
        <w:t>органов,</w:t>
      </w:r>
      <w:r w:rsidRPr="005E4542">
        <w:rPr>
          <w:rFonts w:ascii="Times New Roman" w:eastAsia="Arial" w:hAnsi="Times New Roman"/>
          <w:sz w:val="24"/>
          <w:szCs w:val="24"/>
        </w:rPr>
        <w:t xml:space="preserve"> </w:t>
      </w:r>
      <w:r w:rsidRPr="005E4542">
        <w:rPr>
          <w:rFonts w:ascii="Times New Roman" w:hAnsi="Times New Roman"/>
          <w:sz w:val="24"/>
          <w:szCs w:val="24"/>
        </w:rPr>
        <w:t>предоставляющих</w:t>
      </w:r>
      <w:r w:rsidRPr="005E4542">
        <w:rPr>
          <w:rFonts w:ascii="Times New Roman" w:eastAsia="Arial" w:hAnsi="Times New Roman"/>
          <w:sz w:val="24"/>
          <w:szCs w:val="24"/>
        </w:rPr>
        <w:t xml:space="preserve"> </w:t>
      </w:r>
      <w:r w:rsidRPr="005E4542">
        <w:rPr>
          <w:rFonts w:ascii="Times New Roman" w:hAnsi="Times New Roman"/>
          <w:sz w:val="24"/>
          <w:szCs w:val="24"/>
        </w:rPr>
        <w:t>муниципальные</w:t>
      </w:r>
      <w:r w:rsidRPr="005E4542">
        <w:rPr>
          <w:rFonts w:ascii="Times New Roman" w:eastAsia="Arial" w:hAnsi="Times New Roman"/>
          <w:sz w:val="24"/>
          <w:szCs w:val="24"/>
        </w:rPr>
        <w:t xml:space="preserve"> </w:t>
      </w:r>
      <w:r w:rsidRPr="005E4542">
        <w:rPr>
          <w:rFonts w:ascii="Times New Roman" w:hAnsi="Times New Roman"/>
          <w:sz w:val="24"/>
          <w:szCs w:val="24"/>
        </w:rPr>
        <w:t>услуги,</w:t>
      </w:r>
      <w:r w:rsidRPr="005E4542">
        <w:rPr>
          <w:rFonts w:ascii="Times New Roman" w:eastAsia="Arial" w:hAnsi="Times New Roman"/>
          <w:sz w:val="24"/>
          <w:szCs w:val="24"/>
        </w:rPr>
        <w:t xml:space="preserve"> </w:t>
      </w:r>
      <w:r w:rsidRPr="005E4542">
        <w:rPr>
          <w:rFonts w:ascii="Times New Roman" w:hAnsi="Times New Roman"/>
          <w:sz w:val="24"/>
          <w:szCs w:val="24"/>
        </w:rPr>
        <w:t>их</w:t>
      </w:r>
      <w:r w:rsidRPr="005E4542">
        <w:rPr>
          <w:rFonts w:ascii="Times New Roman" w:eastAsia="Arial" w:hAnsi="Times New Roman"/>
          <w:sz w:val="24"/>
          <w:szCs w:val="24"/>
        </w:rPr>
        <w:t xml:space="preserve"> </w:t>
      </w:r>
      <w:r w:rsidRPr="005E4542">
        <w:rPr>
          <w:rFonts w:ascii="Times New Roman" w:hAnsi="Times New Roman"/>
          <w:sz w:val="24"/>
          <w:szCs w:val="24"/>
        </w:rPr>
        <w:t>должностных</w:t>
      </w:r>
      <w:r w:rsidRPr="005E4542">
        <w:rPr>
          <w:rFonts w:ascii="Times New Roman" w:eastAsia="Arial" w:hAnsi="Times New Roman"/>
          <w:sz w:val="24"/>
          <w:szCs w:val="24"/>
        </w:rPr>
        <w:t xml:space="preserve"> </w:t>
      </w:r>
      <w:r w:rsidRPr="005E4542">
        <w:rPr>
          <w:rFonts w:ascii="Times New Roman" w:hAnsi="Times New Roman"/>
          <w:sz w:val="24"/>
          <w:szCs w:val="24"/>
        </w:rPr>
        <w:t>лиц</w:t>
      </w:r>
      <w:r w:rsidRPr="005E4542">
        <w:rPr>
          <w:rFonts w:ascii="Times New Roman" w:eastAsia="Arial" w:hAnsi="Times New Roman"/>
          <w:sz w:val="24"/>
          <w:szCs w:val="24"/>
        </w:rPr>
        <w:t xml:space="preserve"> </w:t>
      </w:r>
      <w:r w:rsidRPr="005E4542">
        <w:rPr>
          <w:rFonts w:ascii="Times New Roman" w:hAnsi="Times New Roman"/>
          <w:sz w:val="24"/>
          <w:szCs w:val="24"/>
        </w:rPr>
        <w:t>либо</w:t>
      </w:r>
      <w:r w:rsidRPr="005E4542">
        <w:rPr>
          <w:rFonts w:ascii="Times New Roman" w:eastAsia="Arial" w:hAnsi="Times New Roman"/>
          <w:sz w:val="24"/>
          <w:szCs w:val="24"/>
        </w:rPr>
        <w:t xml:space="preserve"> </w:t>
      </w:r>
      <w:r w:rsidRPr="005E4542">
        <w:rPr>
          <w:rFonts w:ascii="Times New Roman" w:hAnsi="Times New Roman"/>
          <w:sz w:val="24"/>
          <w:szCs w:val="24"/>
        </w:rPr>
        <w:t>муниципальных</w:t>
      </w:r>
      <w:r w:rsidRPr="005E4542">
        <w:rPr>
          <w:rFonts w:ascii="Times New Roman" w:eastAsia="Arial" w:hAnsi="Times New Roman"/>
          <w:sz w:val="24"/>
          <w:szCs w:val="24"/>
        </w:rPr>
        <w:t xml:space="preserve"> </w:t>
      </w:r>
      <w:r w:rsidRPr="005E4542">
        <w:rPr>
          <w:rFonts w:ascii="Times New Roman" w:hAnsi="Times New Roman"/>
          <w:sz w:val="24"/>
          <w:szCs w:val="24"/>
        </w:rPr>
        <w:t>служащих</w:t>
      </w:r>
      <w:r w:rsidRPr="005E4542">
        <w:rPr>
          <w:rFonts w:ascii="Times New Roman" w:eastAsia="Arial" w:hAnsi="Times New Roman"/>
          <w:sz w:val="24"/>
          <w:szCs w:val="24"/>
        </w:rPr>
        <w:t xml:space="preserve"> </w:t>
      </w:r>
      <w:r w:rsidRPr="005E4542">
        <w:rPr>
          <w:rFonts w:ascii="Times New Roman" w:hAnsi="Times New Roman"/>
          <w:sz w:val="24"/>
          <w:szCs w:val="24"/>
        </w:rPr>
        <w:t>посредством</w:t>
      </w:r>
      <w:r w:rsidRPr="005E4542">
        <w:rPr>
          <w:rFonts w:ascii="Times New Roman" w:eastAsia="Arial" w:hAnsi="Times New Roman"/>
          <w:sz w:val="24"/>
          <w:szCs w:val="24"/>
        </w:rPr>
        <w:t xml:space="preserve"> </w:t>
      </w:r>
      <w:r w:rsidRPr="005E4542">
        <w:rPr>
          <w:rFonts w:ascii="Times New Roman" w:hAnsi="Times New Roman"/>
          <w:sz w:val="24"/>
          <w:szCs w:val="24"/>
        </w:rPr>
        <w:t>размещения</w:t>
      </w:r>
      <w:r w:rsidRPr="005E4542">
        <w:rPr>
          <w:rFonts w:ascii="Times New Roman" w:eastAsia="Arial" w:hAnsi="Times New Roman"/>
          <w:sz w:val="24"/>
          <w:szCs w:val="24"/>
        </w:rPr>
        <w:t xml:space="preserve"> </w:t>
      </w:r>
      <w:r w:rsidRPr="005E4542">
        <w:rPr>
          <w:rFonts w:ascii="Times New Roman" w:hAnsi="Times New Roman"/>
          <w:sz w:val="24"/>
          <w:szCs w:val="24"/>
        </w:rPr>
        <w:t>информации</w:t>
      </w:r>
      <w:r w:rsidRPr="005E4542">
        <w:rPr>
          <w:rFonts w:ascii="Times New Roman" w:eastAsia="Arial" w:hAnsi="Times New Roman"/>
          <w:sz w:val="24"/>
          <w:szCs w:val="24"/>
        </w:rPr>
        <w:t xml:space="preserve"> </w:t>
      </w:r>
      <w:r w:rsidRPr="005E4542">
        <w:rPr>
          <w:rFonts w:ascii="Times New Roman" w:hAnsi="Times New Roman"/>
          <w:sz w:val="24"/>
          <w:szCs w:val="24"/>
        </w:rPr>
        <w:t>на</w:t>
      </w:r>
      <w:r w:rsidRPr="005E4542">
        <w:rPr>
          <w:rFonts w:ascii="Times New Roman" w:eastAsia="Arial" w:hAnsi="Times New Roman"/>
          <w:sz w:val="24"/>
          <w:szCs w:val="24"/>
        </w:rPr>
        <w:t xml:space="preserve"> </w:t>
      </w:r>
      <w:r w:rsidRPr="005E4542">
        <w:rPr>
          <w:rFonts w:ascii="Times New Roman" w:hAnsi="Times New Roman"/>
          <w:sz w:val="24"/>
          <w:szCs w:val="24"/>
        </w:rPr>
        <w:t>стендах</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местах</w:t>
      </w:r>
      <w:r w:rsidRPr="005E4542">
        <w:rPr>
          <w:rFonts w:ascii="Times New Roman" w:eastAsia="Arial" w:hAnsi="Times New Roman"/>
          <w:sz w:val="24"/>
          <w:szCs w:val="24"/>
        </w:rPr>
        <w:t xml:space="preserve"> </w:t>
      </w:r>
      <w:r w:rsidRPr="005E4542">
        <w:rPr>
          <w:rFonts w:ascii="Times New Roman" w:hAnsi="Times New Roman"/>
          <w:sz w:val="24"/>
          <w:szCs w:val="24"/>
        </w:rPr>
        <w:t>предоставления</w:t>
      </w:r>
      <w:r w:rsidRPr="005E4542">
        <w:rPr>
          <w:rFonts w:ascii="Times New Roman" w:eastAsia="Arial" w:hAnsi="Times New Roman"/>
          <w:sz w:val="24"/>
          <w:szCs w:val="24"/>
        </w:rPr>
        <w:t xml:space="preserve"> </w:t>
      </w:r>
      <w:r w:rsidRPr="005E4542">
        <w:rPr>
          <w:rFonts w:ascii="Times New Roman" w:hAnsi="Times New Roman"/>
          <w:sz w:val="24"/>
          <w:szCs w:val="24"/>
        </w:rPr>
        <w:t>муниципальных</w:t>
      </w:r>
      <w:r w:rsidRPr="005E4542">
        <w:rPr>
          <w:rFonts w:ascii="Times New Roman" w:eastAsia="Arial" w:hAnsi="Times New Roman"/>
          <w:sz w:val="24"/>
          <w:szCs w:val="24"/>
        </w:rPr>
        <w:t xml:space="preserve"> </w:t>
      </w:r>
      <w:r w:rsidRPr="005E4542">
        <w:rPr>
          <w:rFonts w:ascii="Times New Roman" w:hAnsi="Times New Roman"/>
          <w:sz w:val="24"/>
          <w:szCs w:val="24"/>
        </w:rPr>
        <w:t>услуг,</w:t>
      </w:r>
      <w:r w:rsidRPr="005E4542">
        <w:rPr>
          <w:rFonts w:ascii="Times New Roman" w:eastAsia="Arial" w:hAnsi="Times New Roman"/>
          <w:sz w:val="24"/>
          <w:szCs w:val="24"/>
        </w:rPr>
        <w:t xml:space="preserve"> </w:t>
      </w:r>
      <w:r w:rsidRPr="005E4542">
        <w:rPr>
          <w:rFonts w:ascii="Times New Roman" w:hAnsi="Times New Roman"/>
          <w:sz w:val="24"/>
          <w:szCs w:val="24"/>
        </w:rPr>
        <w:t>на</w:t>
      </w:r>
      <w:r w:rsidRPr="005E4542">
        <w:rPr>
          <w:rFonts w:ascii="Times New Roman" w:eastAsia="Arial" w:hAnsi="Times New Roman"/>
          <w:sz w:val="24"/>
          <w:szCs w:val="24"/>
        </w:rPr>
        <w:t xml:space="preserve"> </w:t>
      </w:r>
      <w:r w:rsidRPr="005E4542">
        <w:rPr>
          <w:rFonts w:ascii="Times New Roman" w:hAnsi="Times New Roman"/>
          <w:sz w:val="24"/>
          <w:szCs w:val="24"/>
        </w:rPr>
        <w:t>официальном</w:t>
      </w:r>
      <w:r w:rsidRPr="005E4542">
        <w:rPr>
          <w:rFonts w:ascii="Times New Roman" w:eastAsia="Arial" w:hAnsi="Times New Roman"/>
          <w:sz w:val="24"/>
          <w:szCs w:val="24"/>
        </w:rPr>
        <w:t xml:space="preserve"> </w:t>
      </w:r>
      <w:r w:rsidRPr="005E4542">
        <w:rPr>
          <w:rFonts w:ascii="Times New Roman" w:hAnsi="Times New Roman"/>
          <w:sz w:val="24"/>
          <w:szCs w:val="24"/>
        </w:rPr>
        <w:t>сайте</w:t>
      </w:r>
      <w:r w:rsidRPr="005E4542">
        <w:rPr>
          <w:rFonts w:ascii="Times New Roman" w:eastAsia="Arial" w:hAnsi="Times New Roman"/>
          <w:sz w:val="24"/>
          <w:szCs w:val="24"/>
        </w:rPr>
        <w:t xml:space="preserve"> </w:t>
      </w:r>
      <w:r w:rsidRPr="005E4542">
        <w:rPr>
          <w:rFonts w:ascii="Times New Roman" w:hAnsi="Times New Roman"/>
          <w:sz w:val="24"/>
          <w:szCs w:val="24"/>
        </w:rPr>
        <w:t>администрации</w:t>
      </w:r>
      <w:r w:rsidRPr="005E4542">
        <w:rPr>
          <w:rFonts w:ascii="Times New Roman" w:eastAsia="Arial" w:hAnsi="Times New Roman"/>
          <w:sz w:val="24"/>
          <w:szCs w:val="24"/>
        </w:rPr>
        <w:t xml:space="preserve"> </w:t>
      </w:r>
      <w:r w:rsidRPr="005E4542">
        <w:rPr>
          <w:rFonts w:ascii="Times New Roman" w:hAnsi="Times New Roman"/>
          <w:sz w:val="24"/>
          <w:szCs w:val="24"/>
        </w:rPr>
        <w:t>района,</w:t>
      </w:r>
      <w:r w:rsidRPr="005E4542">
        <w:rPr>
          <w:rFonts w:ascii="Times New Roman" w:eastAsia="Arial" w:hAnsi="Times New Roman"/>
          <w:sz w:val="24"/>
          <w:szCs w:val="24"/>
        </w:rPr>
        <w:t xml:space="preserve"> </w:t>
      </w:r>
      <w:r w:rsidRPr="005E4542">
        <w:rPr>
          <w:rFonts w:ascii="Times New Roman" w:hAnsi="Times New Roman"/>
          <w:sz w:val="24"/>
          <w:szCs w:val="24"/>
        </w:rPr>
        <w:t>на</w:t>
      </w:r>
      <w:r w:rsidRPr="005E4542">
        <w:rPr>
          <w:rFonts w:ascii="Times New Roman" w:eastAsia="Arial" w:hAnsi="Times New Roman"/>
          <w:sz w:val="24"/>
          <w:szCs w:val="24"/>
        </w:rPr>
        <w:t xml:space="preserve"> </w:t>
      </w:r>
      <w:r w:rsidRPr="005E4542">
        <w:rPr>
          <w:rFonts w:ascii="Times New Roman" w:hAnsi="Times New Roman"/>
          <w:sz w:val="24"/>
          <w:szCs w:val="24"/>
        </w:rPr>
        <w:t>Едином</w:t>
      </w:r>
      <w:r w:rsidRPr="005E4542">
        <w:rPr>
          <w:rFonts w:ascii="Times New Roman" w:eastAsia="Arial" w:hAnsi="Times New Roman"/>
          <w:sz w:val="24"/>
          <w:szCs w:val="24"/>
        </w:rPr>
        <w:t xml:space="preserve"> </w:t>
      </w:r>
      <w:r w:rsidRPr="005E4542">
        <w:rPr>
          <w:rFonts w:ascii="Times New Roman" w:hAnsi="Times New Roman"/>
          <w:sz w:val="24"/>
          <w:szCs w:val="24"/>
        </w:rPr>
        <w:t>портале;</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консультирование</w:t>
      </w:r>
      <w:r w:rsidRPr="005E4542">
        <w:rPr>
          <w:rFonts w:ascii="Times New Roman" w:eastAsia="Arial" w:hAnsi="Times New Roman"/>
          <w:sz w:val="24"/>
          <w:szCs w:val="24"/>
        </w:rPr>
        <w:t xml:space="preserve"> </w:t>
      </w:r>
      <w:r w:rsidRPr="005E4542">
        <w:rPr>
          <w:rFonts w:ascii="Times New Roman" w:hAnsi="Times New Roman"/>
          <w:sz w:val="24"/>
          <w:szCs w:val="24"/>
        </w:rPr>
        <w:t>заявителей</w:t>
      </w:r>
      <w:r w:rsidRPr="005E4542">
        <w:rPr>
          <w:rFonts w:ascii="Times New Roman" w:eastAsia="Arial" w:hAnsi="Times New Roman"/>
          <w:sz w:val="24"/>
          <w:szCs w:val="24"/>
        </w:rPr>
        <w:t xml:space="preserve"> </w:t>
      </w:r>
      <w:r w:rsidRPr="005E4542">
        <w:rPr>
          <w:rFonts w:ascii="Times New Roman" w:hAnsi="Times New Roman"/>
          <w:sz w:val="24"/>
          <w:szCs w:val="24"/>
        </w:rPr>
        <w:t>о</w:t>
      </w:r>
      <w:r w:rsidRPr="005E4542">
        <w:rPr>
          <w:rFonts w:ascii="Times New Roman" w:eastAsia="Arial" w:hAnsi="Times New Roman"/>
          <w:sz w:val="24"/>
          <w:szCs w:val="24"/>
        </w:rPr>
        <w:t xml:space="preserve"> </w:t>
      </w:r>
      <w:r w:rsidRPr="005E4542">
        <w:rPr>
          <w:rFonts w:ascii="Times New Roman" w:hAnsi="Times New Roman"/>
          <w:sz w:val="24"/>
          <w:szCs w:val="24"/>
        </w:rPr>
        <w:t>порядке</w:t>
      </w:r>
      <w:r w:rsidRPr="005E4542">
        <w:rPr>
          <w:rFonts w:ascii="Times New Roman" w:eastAsia="Arial" w:hAnsi="Times New Roman"/>
          <w:sz w:val="24"/>
          <w:szCs w:val="24"/>
        </w:rPr>
        <w:t xml:space="preserve"> </w:t>
      </w:r>
      <w:r w:rsidRPr="005E4542">
        <w:rPr>
          <w:rFonts w:ascii="Times New Roman" w:hAnsi="Times New Roman"/>
          <w:sz w:val="24"/>
          <w:szCs w:val="24"/>
        </w:rPr>
        <w:t>обжалования</w:t>
      </w:r>
      <w:r w:rsidRPr="005E4542">
        <w:rPr>
          <w:rFonts w:ascii="Times New Roman" w:eastAsia="Arial" w:hAnsi="Times New Roman"/>
          <w:sz w:val="24"/>
          <w:szCs w:val="24"/>
        </w:rPr>
        <w:t xml:space="preserve"> </w:t>
      </w:r>
      <w:r w:rsidRPr="005E4542">
        <w:rPr>
          <w:rFonts w:ascii="Times New Roman" w:hAnsi="Times New Roman"/>
          <w:sz w:val="24"/>
          <w:szCs w:val="24"/>
        </w:rPr>
        <w:t>решений</w:t>
      </w:r>
      <w:r w:rsidRPr="005E4542">
        <w:rPr>
          <w:rFonts w:ascii="Times New Roman" w:eastAsia="Arial" w:hAnsi="Times New Roman"/>
          <w:sz w:val="24"/>
          <w:szCs w:val="24"/>
        </w:rPr>
        <w:t xml:space="preserve"> </w:t>
      </w:r>
      <w:r w:rsidRPr="005E4542">
        <w:rPr>
          <w:rFonts w:ascii="Times New Roman" w:hAnsi="Times New Roman"/>
          <w:sz w:val="24"/>
          <w:szCs w:val="24"/>
        </w:rPr>
        <w:t>и</w:t>
      </w:r>
      <w:r w:rsidRPr="005E4542">
        <w:rPr>
          <w:rFonts w:ascii="Times New Roman" w:eastAsia="Arial" w:hAnsi="Times New Roman"/>
          <w:sz w:val="24"/>
          <w:szCs w:val="24"/>
        </w:rPr>
        <w:t xml:space="preserve"> </w:t>
      </w:r>
      <w:r w:rsidRPr="005E4542">
        <w:rPr>
          <w:rFonts w:ascii="Times New Roman" w:hAnsi="Times New Roman"/>
          <w:sz w:val="24"/>
          <w:szCs w:val="24"/>
        </w:rPr>
        <w:t>действий</w:t>
      </w:r>
      <w:r w:rsidRPr="005E4542">
        <w:rPr>
          <w:rFonts w:ascii="Times New Roman" w:eastAsia="Arial" w:hAnsi="Times New Roman"/>
          <w:sz w:val="24"/>
          <w:szCs w:val="24"/>
        </w:rPr>
        <w:t xml:space="preserve"> </w:t>
      </w:r>
      <w:r w:rsidRPr="005E4542">
        <w:rPr>
          <w:rFonts w:ascii="Times New Roman" w:hAnsi="Times New Roman"/>
          <w:sz w:val="24"/>
          <w:szCs w:val="24"/>
        </w:rPr>
        <w:t>(бездействия)</w:t>
      </w:r>
      <w:r w:rsidRPr="005E4542">
        <w:rPr>
          <w:rFonts w:ascii="Times New Roman" w:eastAsia="Arial" w:hAnsi="Times New Roman"/>
          <w:sz w:val="24"/>
          <w:szCs w:val="24"/>
        </w:rPr>
        <w:t xml:space="preserve"> </w:t>
      </w:r>
      <w:r w:rsidRPr="005E4542">
        <w:rPr>
          <w:rFonts w:ascii="Times New Roman" w:hAnsi="Times New Roman"/>
          <w:sz w:val="24"/>
          <w:szCs w:val="24"/>
        </w:rPr>
        <w:t>органов,</w:t>
      </w:r>
      <w:r w:rsidRPr="005E4542">
        <w:rPr>
          <w:rFonts w:ascii="Times New Roman" w:eastAsia="Arial" w:hAnsi="Times New Roman"/>
          <w:sz w:val="24"/>
          <w:szCs w:val="24"/>
        </w:rPr>
        <w:t xml:space="preserve"> </w:t>
      </w:r>
      <w:r w:rsidRPr="005E4542">
        <w:rPr>
          <w:rFonts w:ascii="Times New Roman" w:hAnsi="Times New Roman"/>
          <w:sz w:val="24"/>
          <w:szCs w:val="24"/>
        </w:rPr>
        <w:t>предоставляющих</w:t>
      </w:r>
      <w:r w:rsidRPr="005E4542">
        <w:rPr>
          <w:rFonts w:ascii="Times New Roman" w:eastAsia="Arial" w:hAnsi="Times New Roman"/>
          <w:sz w:val="24"/>
          <w:szCs w:val="24"/>
        </w:rPr>
        <w:t xml:space="preserve"> </w:t>
      </w:r>
      <w:r w:rsidRPr="005E4542">
        <w:rPr>
          <w:rFonts w:ascii="Times New Roman" w:hAnsi="Times New Roman"/>
          <w:sz w:val="24"/>
          <w:szCs w:val="24"/>
        </w:rPr>
        <w:t>муниципальные</w:t>
      </w:r>
      <w:r w:rsidRPr="005E4542">
        <w:rPr>
          <w:rFonts w:ascii="Times New Roman" w:eastAsia="Arial" w:hAnsi="Times New Roman"/>
          <w:sz w:val="24"/>
          <w:szCs w:val="24"/>
        </w:rPr>
        <w:t xml:space="preserve"> </w:t>
      </w:r>
      <w:r w:rsidRPr="005E4542">
        <w:rPr>
          <w:rFonts w:ascii="Times New Roman" w:hAnsi="Times New Roman"/>
          <w:sz w:val="24"/>
          <w:szCs w:val="24"/>
        </w:rPr>
        <w:t>услуги,</w:t>
      </w:r>
      <w:r w:rsidRPr="005E4542">
        <w:rPr>
          <w:rFonts w:ascii="Times New Roman" w:eastAsia="Arial" w:hAnsi="Times New Roman"/>
          <w:sz w:val="24"/>
          <w:szCs w:val="24"/>
        </w:rPr>
        <w:t xml:space="preserve"> </w:t>
      </w:r>
      <w:r w:rsidRPr="005E4542">
        <w:rPr>
          <w:rFonts w:ascii="Times New Roman" w:hAnsi="Times New Roman"/>
          <w:sz w:val="24"/>
          <w:szCs w:val="24"/>
        </w:rPr>
        <w:t>их</w:t>
      </w:r>
      <w:r w:rsidRPr="005E4542">
        <w:rPr>
          <w:rFonts w:ascii="Times New Roman" w:eastAsia="Arial" w:hAnsi="Times New Roman"/>
          <w:sz w:val="24"/>
          <w:szCs w:val="24"/>
        </w:rPr>
        <w:t xml:space="preserve"> </w:t>
      </w:r>
      <w:r w:rsidRPr="005E4542">
        <w:rPr>
          <w:rFonts w:ascii="Times New Roman" w:hAnsi="Times New Roman"/>
          <w:sz w:val="24"/>
          <w:szCs w:val="24"/>
        </w:rPr>
        <w:t>должностных</w:t>
      </w:r>
      <w:r w:rsidRPr="005E4542">
        <w:rPr>
          <w:rFonts w:ascii="Times New Roman" w:eastAsia="Arial" w:hAnsi="Times New Roman"/>
          <w:sz w:val="24"/>
          <w:szCs w:val="24"/>
        </w:rPr>
        <w:t xml:space="preserve"> </w:t>
      </w:r>
      <w:r w:rsidRPr="005E4542">
        <w:rPr>
          <w:rFonts w:ascii="Times New Roman" w:hAnsi="Times New Roman"/>
          <w:sz w:val="24"/>
          <w:szCs w:val="24"/>
        </w:rPr>
        <w:t>лиц</w:t>
      </w:r>
      <w:r w:rsidRPr="005E4542">
        <w:rPr>
          <w:rFonts w:ascii="Times New Roman" w:eastAsia="Arial" w:hAnsi="Times New Roman"/>
          <w:sz w:val="24"/>
          <w:szCs w:val="24"/>
        </w:rPr>
        <w:t xml:space="preserve"> </w:t>
      </w:r>
      <w:r w:rsidRPr="005E4542">
        <w:rPr>
          <w:rFonts w:ascii="Times New Roman" w:hAnsi="Times New Roman"/>
          <w:sz w:val="24"/>
          <w:szCs w:val="24"/>
        </w:rPr>
        <w:t>либо</w:t>
      </w:r>
      <w:r w:rsidRPr="005E4542">
        <w:rPr>
          <w:rFonts w:ascii="Times New Roman" w:eastAsia="Arial" w:hAnsi="Times New Roman"/>
          <w:sz w:val="24"/>
          <w:szCs w:val="24"/>
        </w:rPr>
        <w:t xml:space="preserve"> </w:t>
      </w:r>
      <w:r w:rsidRPr="005E4542">
        <w:rPr>
          <w:rFonts w:ascii="Times New Roman" w:hAnsi="Times New Roman"/>
          <w:sz w:val="24"/>
          <w:szCs w:val="24"/>
        </w:rPr>
        <w:t>муниципальных</w:t>
      </w:r>
      <w:r w:rsidRPr="005E4542">
        <w:rPr>
          <w:rFonts w:ascii="Times New Roman" w:eastAsia="Arial" w:hAnsi="Times New Roman"/>
          <w:sz w:val="24"/>
          <w:szCs w:val="24"/>
        </w:rPr>
        <w:t xml:space="preserve"> </w:t>
      </w:r>
      <w:r w:rsidRPr="005E4542">
        <w:rPr>
          <w:rFonts w:ascii="Times New Roman" w:hAnsi="Times New Roman"/>
          <w:sz w:val="24"/>
          <w:szCs w:val="24"/>
        </w:rPr>
        <w:t>служащих,</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том</w:t>
      </w:r>
      <w:r w:rsidRPr="005E4542">
        <w:rPr>
          <w:rFonts w:ascii="Times New Roman" w:eastAsia="Arial" w:hAnsi="Times New Roman"/>
          <w:sz w:val="24"/>
          <w:szCs w:val="24"/>
        </w:rPr>
        <w:t xml:space="preserve"> </w:t>
      </w:r>
      <w:r w:rsidRPr="005E4542">
        <w:rPr>
          <w:rFonts w:ascii="Times New Roman" w:hAnsi="Times New Roman"/>
          <w:sz w:val="24"/>
          <w:szCs w:val="24"/>
        </w:rPr>
        <w:t>числе</w:t>
      </w:r>
      <w:r w:rsidRPr="005E4542">
        <w:rPr>
          <w:rFonts w:ascii="Times New Roman" w:eastAsia="Arial" w:hAnsi="Times New Roman"/>
          <w:sz w:val="24"/>
          <w:szCs w:val="24"/>
        </w:rPr>
        <w:t xml:space="preserve"> </w:t>
      </w:r>
      <w:r w:rsidRPr="005E4542">
        <w:rPr>
          <w:rFonts w:ascii="Times New Roman" w:hAnsi="Times New Roman"/>
          <w:sz w:val="24"/>
          <w:szCs w:val="24"/>
        </w:rPr>
        <w:t>по</w:t>
      </w:r>
      <w:r w:rsidRPr="005E4542">
        <w:rPr>
          <w:rFonts w:ascii="Times New Roman" w:eastAsia="Arial" w:hAnsi="Times New Roman"/>
          <w:sz w:val="24"/>
          <w:szCs w:val="24"/>
        </w:rPr>
        <w:t xml:space="preserve"> </w:t>
      </w:r>
      <w:r w:rsidRPr="005E4542">
        <w:rPr>
          <w:rFonts w:ascii="Times New Roman" w:hAnsi="Times New Roman"/>
          <w:sz w:val="24"/>
          <w:szCs w:val="24"/>
        </w:rPr>
        <w:t>телефону,</w:t>
      </w:r>
      <w:r w:rsidRPr="005E4542">
        <w:rPr>
          <w:rFonts w:ascii="Times New Roman" w:eastAsia="Arial" w:hAnsi="Times New Roman"/>
          <w:sz w:val="24"/>
          <w:szCs w:val="24"/>
        </w:rPr>
        <w:t xml:space="preserve"> </w:t>
      </w:r>
      <w:r w:rsidRPr="005E4542">
        <w:rPr>
          <w:rFonts w:ascii="Times New Roman" w:hAnsi="Times New Roman"/>
          <w:sz w:val="24"/>
          <w:szCs w:val="24"/>
        </w:rPr>
        <w:t>электронной</w:t>
      </w:r>
      <w:r w:rsidRPr="005E4542">
        <w:rPr>
          <w:rFonts w:ascii="Times New Roman" w:eastAsia="Arial" w:hAnsi="Times New Roman"/>
          <w:sz w:val="24"/>
          <w:szCs w:val="24"/>
        </w:rPr>
        <w:t xml:space="preserve"> </w:t>
      </w:r>
      <w:r w:rsidRPr="005E4542">
        <w:rPr>
          <w:rFonts w:ascii="Times New Roman" w:hAnsi="Times New Roman"/>
          <w:sz w:val="24"/>
          <w:szCs w:val="24"/>
        </w:rPr>
        <w:t>почте,</w:t>
      </w:r>
      <w:r w:rsidRPr="005E4542">
        <w:rPr>
          <w:rFonts w:ascii="Times New Roman" w:eastAsia="Arial" w:hAnsi="Times New Roman"/>
          <w:sz w:val="24"/>
          <w:szCs w:val="24"/>
        </w:rPr>
        <w:t xml:space="preserve"> </w:t>
      </w:r>
      <w:r w:rsidRPr="005E4542">
        <w:rPr>
          <w:rFonts w:ascii="Times New Roman" w:hAnsi="Times New Roman"/>
          <w:sz w:val="24"/>
          <w:szCs w:val="24"/>
        </w:rPr>
        <w:t>при</w:t>
      </w:r>
      <w:r w:rsidRPr="005E4542">
        <w:rPr>
          <w:rFonts w:ascii="Times New Roman" w:eastAsia="Arial" w:hAnsi="Times New Roman"/>
          <w:sz w:val="24"/>
          <w:szCs w:val="24"/>
        </w:rPr>
        <w:t xml:space="preserve"> </w:t>
      </w:r>
      <w:r w:rsidRPr="005E4542">
        <w:rPr>
          <w:rFonts w:ascii="Times New Roman" w:hAnsi="Times New Roman"/>
          <w:sz w:val="24"/>
          <w:szCs w:val="24"/>
        </w:rPr>
        <w:t>личном</w:t>
      </w:r>
      <w:r w:rsidRPr="005E4542">
        <w:rPr>
          <w:rFonts w:ascii="Times New Roman" w:eastAsia="Arial" w:hAnsi="Times New Roman"/>
          <w:sz w:val="24"/>
          <w:szCs w:val="24"/>
        </w:rPr>
        <w:t xml:space="preserve"> </w:t>
      </w:r>
      <w:r w:rsidRPr="005E4542">
        <w:rPr>
          <w:rFonts w:ascii="Times New Roman" w:hAnsi="Times New Roman"/>
          <w:sz w:val="24"/>
          <w:szCs w:val="24"/>
        </w:rPr>
        <w:t>приеме;</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5.13.</w:t>
      </w:r>
      <w:r w:rsidRPr="005E4542">
        <w:rPr>
          <w:rFonts w:ascii="Times New Roman" w:eastAsia="Arial" w:hAnsi="Times New Roman"/>
          <w:sz w:val="24"/>
          <w:szCs w:val="24"/>
        </w:rPr>
        <w:t xml:space="preserve"> </w:t>
      </w:r>
      <w:r w:rsidRPr="005E4542">
        <w:rPr>
          <w:rFonts w:ascii="Times New Roman" w:hAnsi="Times New Roman"/>
          <w:sz w:val="24"/>
          <w:szCs w:val="24"/>
        </w:rPr>
        <w:t>Жалоба,</w:t>
      </w:r>
      <w:r w:rsidRPr="005E4542">
        <w:rPr>
          <w:rFonts w:ascii="Times New Roman" w:eastAsia="Arial" w:hAnsi="Times New Roman"/>
          <w:sz w:val="24"/>
          <w:szCs w:val="24"/>
        </w:rPr>
        <w:t xml:space="preserve"> </w:t>
      </w:r>
      <w:r w:rsidRPr="005E4542">
        <w:rPr>
          <w:rFonts w:ascii="Times New Roman" w:hAnsi="Times New Roman"/>
          <w:sz w:val="24"/>
          <w:szCs w:val="24"/>
        </w:rPr>
        <w:t>поступившая</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администрацию района</w:t>
      </w:r>
      <w:r w:rsidRPr="005E4542">
        <w:rPr>
          <w:rFonts w:ascii="Times New Roman" w:hAnsi="Times New Roman"/>
          <w:sz w:val="24"/>
          <w:szCs w:val="24"/>
        </w:rPr>
        <w:t>,</w:t>
      </w:r>
      <w:r w:rsidRPr="005E4542">
        <w:rPr>
          <w:rFonts w:ascii="Times New Roman" w:eastAsia="Arial" w:hAnsi="Times New Roman"/>
          <w:sz w:val="24"/>
          <w:szCs w:val="24"/>
        </w:rPr>
        <w:t xml:space="preserve"> </w:t>
      </w:r>
      <w:r w:rsidRPr="005E4542">
        <w:rPr>
          <w:rFonts w:ascii="Times New Roman" w:hAnsi="Times New Roman"/>
          <w:sz w:val="24"/>
          <w:szCs w:val="24"/>
        </w:rPr>
        <w:t>подлежит</w:t>
      </w:r>
      <w:r w:rsidRPr="005E4542">
        <w:rPr>
          <w:rFonts w:ascii="Times New Roman" w:eastAsia="Arial" w:hAnsi="Times New Roman"/>
          <w:sz w:val="24"/>
          <w:szCs w:val="24"/>
        </w:rPr>
        <w:t xml:space="preserve"> </w:t>
      </w:r>
      <w:r w:rsidRPr="005E4542">
        <w:rPr>
          <w:rFonts w:ascii="Times New Roman" w:hAnsi="Times New Roman"/>
          <w:sz w:val="24"/>
          <w:szCs w:val="24"/>
        </w:rPr>
        <w:t>регистрации</w:t>
      </w:r>
      <w:r w:rsidRPr="005E4542">
        <w:rPr>
          <w:rFonts w:ascii="Times New Roman" w:eastAsia="Arial" w:hAnsi="Times New Roman"/>
          <w:sz w:val="24"/>
          <w:szCs w:val="24"/>
        </w:rPr>
        <w:t xml:space="preserve"> </w:t>
      </w:r>
      <w:r w:rsidRPr="005E4542">
        <w:rPr>
          <w:rFonts w:ascii="Times New Roman" w:hAnsi="Times New Roman"/>
          <w:sz w:val="24"/>
          <w:szCs w:val="24"/>
        </w:rPr>
        <w:t>не</w:t>
      </w:r>
      <w:r w:rsidRPr="005E4542">
        <w:rPr>
          <w:rFonts w:ascii="Times New Roman" w:eastAsia="Arial" w:hAnsi="Times New Roman"/>
          <w:sz w:val="24"/>
          <w:szCs w:val="24"/>
        </w:rPr>
        <w:t xml:space="preserve"> </w:t>
      </w:r>
      <w:r w:rsidRPr="005E4542">
        <w:rPr>
          <w:rFonts w:ascii="Times New Roman" w:hAnsi="Times New Roman"/>
          <w:sz w:val="24"/>
          <w:szCs w:val="24"/>
        </w:rPr>
        <w:t>позднее</w:t>
      </w:r>
      <w:r w:rsidRPr="005E4542">
        <w:rPr>
          <w:rFonts w:ascii="Times New Roman" w:eastAsia="Arial" w:hAnsi="Times New Roman"/>
          <w:sz w:val="24"/>
          <w:szCs w:val="24"/>
        </w:rPr>
        <w:t xml:space="preserve"> </w:t>
      </w:r>
      <w:r w:rsidRPr="005E4542">
        <w:rPr>
          <w:rFonts w:ascii="Times New Roman" w:hAnsi="Times New Roman"/>
          <w:sz w:val="24"/>
          <w:szCs w:val="24"/>
        </w:rPr>
        <w:t>следующего</w:t>
      </w:r>
      <w:r w:rsidRPr="005E4542">
        <w:rPr>
          <w:rFonts w:ascii="Times New Roman" w:eastAsia="Arial" w:hAnsi="Times New Roman"/>
          <w:sz w:val="24"/>
          <w:szCs w:val="24"/>
        </w:rPr>
        <w:t xml:space="preserve"> </w:t>
      </w:r>
      <w:r w:rsidRPr="005E4542">
        <w:rPr>
          <w:rFonts w:ascii="Times New Roman" w:hAnsi="Times New Roman"/>
          <w:sz w:val="24"/>
          <w:szCs w:val="24"/>
        </w:rPr>
        <w:t>рабочего</w:t>
      </w:r>
      <w:r w:rsidRPr="005E4542">
        <w:rPr>
          <w:rFonts w:ascii="Times New Roman" w:eastAsia="Arial" w:hAnsi="Times New Roman"/>
          <w:sz w:val="24"/>
          <w:szCs w:val="24"/>
        </w:rPr>
        <w:t xml:space="preserve"> </w:t>
      </w:r>
      <w:r w:rsidRPr="005E4542">
        <w:rPr>
          <w:rFonts w:ascii="Times New Roman" w:hAnsi="Times New Roman"/>
          <w:sz w:val="24"/>
          <w:szCs w:val="24"/>
        </w:rPr>
        <w:t>дня</w:t>
      </w:r>
      <w:r w:rsidRPr="005E4542">
        <w:rPr>
          <w:rFonts w:ascii="Times New Roman" w:eastAsia="Arial" w:hAnsi="Times New Roman"/>
          <w:sz w:val="24"/>
          <w:szCs w:val="24"/>
        </w:rPr>
        <w:t xml:space="preserve"> </w:t>
      </w:r>
      <w:r w:rsidRPr="005E4542">
        <w:rPr>
          <w:rFonts w:ascii="Times New Roman" w:hAnsi="Times New Roman"/>
          <w:sz w:val="24"/>
          <w:szCs w:val="24"/>
        </w:rPr>
        <w:t>со</w:t>
      </w:r>
      <w:r w:rsidRPr="005E4542">
        <w:rPr>
          <w:rFonts w:ascii="Times New Roman" w:eastAsia="Arial" w:hAnsi="Times New Roman"/>
          <w:sz w:val="24"/>
          <w:szCs w:val="24"/>
        </w:rPr>
        <w:t xml:space="preserve"> </w:t>
      </w:r>
      <w:r w:rsidRPr="005E4542">
        <w:rPr>
          <w:rFonts w:ascii="Times New Roman" w:hAnsi="Times New Roman"/>
          <w:sz w:val="24"/>
          <w:szCs w:val="24"/>
        </w:rPr>
        <w:t>дня</w:t>
      </w:r>
      <w:r w:rsidRPr="005E4542">
        <w:rPr>
          <w:rFonts w:ascii="Times New Roman" w:eastAsia="Arial" w:hAnsi="Times New Roman"/>
          <w:sz w:val="24"/>
          <w:szCs w:val="24"/>
        </w:rPr>
        <w:t xml:space="preserve"> </w:t>
      </w:r>
      <w:r w:rsidRPr="005E4542">
        <w:rPr>
          <w:rFonts w:ascii="Times New Roman" w:hAnsi="Times New Roman"/>
          <w:sz w:val="24"/>
          <w:szCs w:val="24"/>
        </w:rPr>
        <w:t>ее</w:t>
      </w:r>
      <w:r w:rsidRPr="005E4542">
        <w:rPr>
          <w:rFonts w:ascii="Times New Roman" w:eastAsia="Arial" w:hAnsi="Times New Roman"/>
          <w:sz w:val="24"/>
          <w:szCs w:val="24"/>
        </w:rPr>
        <w:t xml:space="preserve"> </w:t>
      </w:r>
      <w:r w:rsidRPr="005E4542">
        <w:rPr>
          <w:rFonts w:ascii="Times New Roman" w:hAnsi="Times New Roman"/>
          <w:sz w:val="24"/>
          <w:szCs w:val="24"/>
        </w:rPr>
        <w:t>поступления.</w:t>
      </w:r>
      <w:r w:rsidRPr="005E4542">
        <w:rPr>
          <w:rFonts w:ascii="Times New Roman" w:eastAsia="Arial" w:hAnsi="Times New Roman"/>
          <w:sz w:val="24"/>
          <w:szCs w:val="24"/>
        </w:rPr>
        <w:t xml:space="preserve"> </w:t>
      </w:r>
      <w:r w:rsidRPr="005E4542">
        <w:rPr>
          <w:rFonts w:ascii="Times New Roman" w:hAnsi="Times New Roman"/>
          <w:sz w:val="24"/>
          <w:szCs w:val="24"/>
        </w:rPr>
        <w:t>Жалоба</w:t>
      </w:r>
      <w:r w:rsidRPr="005E4542">
        <w:rPr>
          <w:rFonts w:ascii="Times New Roman" w:eastAsia="Arial" w:hAnsi="Times New Roman"/>
          <w:sz w:val="24"/>
          <w:szCs w:val="24"/>
        </w:rPr>
        <w:t xml:space="preserve"> </w:t>
      </w:r>
      <w:r w:rsidRPr="005E4542">
        <w:rPr>
          <w:rFonts w:ascii="Times New Roman" w:hAnsi="Times New Roman"/>
          <w:sz w:val="24"/>
          <w:szCs w:val="24"/>
        </w:rPr>
        <w:t>рассматривается</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течение</w:t>
      </w:r>
      <w:r w:rsidRPr="005E4542">
        <w:rPr>
          <w:rFonts w:ascii="Times New Roman" w:eastAsia="Arial" w:hAnsi="Times New Roman"/>
          <w:sz w:val="24"/>
          <w:szCs w:val="24"/>
        </w:rPr>
        <w:t xml:space="preserve"> </w:t>
      </w:r>
      <w:r w:rsidRPr="005E4542">
        <w:rPr>
          <w:rFonts w:ascii="Times New Roman" w:hAnsi="Times New Roman"/>
          <w:sz w:val="24"/>
          <w:szCs w:val="24"/>
        </w:rPr>
        <w:t>15</w:t>
      </w:r>
      <w:r w:rsidRPr="005E4542">
        <w:rPr>
          <w:rFonts w:ascii="Times New Roman" w:eastAsia="Arial" w:hAnsi="Times New Roman"/>
          <w:sz w:val="24"/>
          <w:szCs w:val="24"/>
        </w:rPr>
        <w:t xml:space="preserve"> </w:t>
      </w:r>
      <w:r w:rsidRPr="005E4542">
        <w:rPr>
          <w:rFonts w:ascii="Times New Roman" w:hAnsi="Times New Roman"/>
          <w:sz w:val="24"/>
          <w:szCs w:val="24"/>
        </w:rPr>
        <w:t>рабочих</w:t>
      </w:r>
      <w:r w:rsidRPr="005E4542">
        <w:rPr>
          <w:rFonts w:ascii="Times New Roman" w:eastAsia="Arial" w:hAnsi="Times New Roman"/>
          <w:sz w:val="24"/>
          <w:szCs w:val="24"/>
        </w:rPr>
        <w:t xml:space="preserve"> </w:t>
      </w:r>
      <w:r w:rsidRPr="005E4542">
        <w:rPr>
          <w:rFonts w:ascii="Times New Roman" w:hAnsi="Times New Roman"/>
          <w:sz w:val="24"/>
          <w:szCs w:val="24"/>
        </w:rPr>
        <w:t>дней</w:t>
      </w:r>
      <w:r w:rsidRPr="005E4542">
        <w:rPr>
          <w:rFonts w:ascii="Times New Roman" w:eastAsia="Arial" w:hAnsi="Times New Roman"/>
          <w:sz w:val="24"/>
          <w:szCs w:val="24"/>
        </w:rPr>
        <w:t xml:space="preserve"> </w:t>
      </w:r>
      <w:r w:rsidRPr="005E4542">
        <w:rPr>
          <w:rFonts w:ascii="Times New Roman" w:hAnsi="Times New Roman"/>
          <w:sz w:val="24"/>
          <w:szCs w:val="24"/>
        </w:rPr>
        <w:t>со</w:t>
      </w:r>
      <w:r w:rsidRPr="005E4542">
        <w:rPr>
          <w:rFonts w:ascii="Times New Roman" w:eastAsia="Arial" w:hAnsi="Times New Roman"/>
          <w:sz w:val="24"/>
          <w:szCs w:val="24"/>
        </w:rPr>
        <w:t xml:space="preserve"> </w:t>
      </w:r>
      <w:r w:rsidRPr="005E4542">
        <w:rPr>
          <w:rFonts w:ascii="Times New Roman" w:hAnsi="Times New Roman"/>
          <w:sz w:val="24"/>
          <w:szCs w:val="24"/>
        </w:rPr>
        <w:t>дня</w:t>
      </w:r>
      <w:r w:rsidRPr="005E4542">
        <w:rPr>
          <w:rFonts w:ascii="Times New Roman" w:eastAsia="Arial" w:hAnsi="Times New Roman"/>
          <w:sz w:val="24"/>
          <w:szCs w:val="24"/>
        </w:rPr>
        <w:t xml:space="preserve"> </w:t>
      </w:r>
      <w:r w:rsidRPr="005E4542">
        <w:rPr>
          <w:rFonts w:ascii="Times New Roman" w:hAnsi="Times New Roman"/>
          <w:sz w:val="24"/>
          <w:szCs w:val="24"/>
        </w:rPr>
        <w:t>ее</w:t>
      </w:r>
      <w:r w:rsidRPr="005E4542">
        <w:rPr>
          <w:rFonts w:ascii="Times New Roman" w:eastAsia="Arial" w:hAnsi="Times New Roman"/>
          <w:sz w:val="24"/>
          <w:szCs w:val="24"/>
        </w:rPr>
        <w:t xml:space="preserve"> </w:t>
      </w:r>
      <w:r w:rsidRPr="005E4542">
        <w:rPr>
          <w:rFonts w:ascii="Times New Roman" w:hAnsi="Times New Roman"/>
          <w:sz w:val="24"/>
          <w:szCs w:val="24"/>
        </w:rPr>
        <w:t>регистрации.</w:t>
      </w:r>
    </w:p>
    <w:p w:rsidR="005E4542" w:rsidRPr="005E4542" w:rsidRDefault="005E4542" w:rsidP="005E4542">
      <w:pPr>
        <w:pStyle w:val="ConsPlusNormal"/>
        <w:ind w:firstLine="540"/>
        <w:jc w:val="both"/>
        <w:rPr>
          <w:rFonts w:ascii="Times New Roman" w:hAnsi="Times New Roman" w:cs="Times New Roman"/>
          <w:sz w:val="24"/>
          <w:szCs w:val="24"/>
        </w:rPr>
      </w:pPr>
      <w:r w:rsidRPr="005E4542">
        <w:rPr>
          <w:rFonts w:ascii="Times New Roman" w:hAnsi="Times New Roman" w:cs="Times New Roman"/>
          <w:sz w:val="24"/>
          <w:szCs w:val="24"/>
        </w:rPr>
        <w:t>В случае обжалования отказа должностного лица отдела архитектуры, строительства и Ж</w:t>
      </w:r>
      <w:proofErr w:type="gramStart"/>
      <w:r w:rsidRPr="005E4542">
        <w:rPr>
          <w:rFonts w:ascii="Times New Roman" w:hAnsi="Times New Roman" w:cs="Times New Roman"/>
          <w:sz w:val="24"/>
          <w:szCs w:val="24"/>
        </w:rPr>
        <w:t>КХ в пр</w:t>
      </w:r>
      <w:proofErr w:type="gramEnd"/>
      <w:r w:rsidRPr="005E4542">
        <w:rPr>
          <w:rFonts w:ascii="Times New Roman" w:hAnsi="Times New Roman" w:cs="Times New Roman"/>
          <w:sz w:val="24"/>
          <w:szCs w:val="24"/>
        </w:rPr>
        <w:t xml:space="preserve">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5E4542" w:rsidRPr="005E4542" w:rsidRDefault="005E4542" w:rsidP="005E4542">
      <w:pPr>
        <w:pStyle w:val="ConsPlusNormal"/>
        <w:ind w:firstLine="540"/>
        <w:jc w:val="both"/>
        <w:rPr>
          <w:rFonts w:ascii="Times New Roman" w:hAnsi="Times New Roman" w:cs="Times New Roman"/>
          <w:sz w:val="24"/>
          <w:szCs w:val="24"/>
        </w:rPr>
      </w:pPr>
      <w:r w:rsidRPr="005E4542">
        <w:rPr>
          <w:rFonts w:ascii="Times New Roman" w:hAnsi="Times New Roman" w:cs="Times New Roman"/>
          <w:sz w:val="24"/>
          <w:szCs w:val="24"/>
        </w:rPr>
        <w:t>5.14. По результатам рассмотрения жалобы в соответствии с частью 7 статьи 11.2 Федерального закона от 27 июля 2010 года № 210-ФЗ «Об организации предоставления государственных и муниципальных услуг» уполномоченное на её рассмотрение лицо принимает решение об удовлетворении жалобы либо об отказе в ее удовлетворении. Указанное решение принимается в форме акта уполномоченного на её рассмотрение органа.</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При</w:t>
      </w:r>
      <w:r w:rsidRPr="005E4542">
        <w:rPr>
          <w:rFonts w:ascii="Times New Roman" w:eastAsia="Arial" w:hAnsi="Times New Roman"/>
          <w:sz w:val="24"/>
          <w:szCs w:val="24"/>
        </w:rPr>
        <w:t xml:space="preserve"> </w:t>
      </w:r>
      <w:r w:rsidRPr="005E4542">
        <w:rPr>
          <w:rFonts w:ascii="Times New Roman" w:hAnsi="Times New Roman"/>
          <w:sz w:val="24"/>
          <w:szCs w:val="24"/>
        </w:rPr>
        <w:t>удовлетворении</w:t>
      </w:r>
      <w:r w:rsidRPr="005E4542">
        <w:rPr>
          <w:rFonts w:ascii="Times New Roman" w:eastAsia="Arial" w:hAnsi="Times New Roman"/>
          <w:sz w:val="24"/>
          <w:szCs w:val="24"/>
        </w:rPr>
        <w:t xml:space="preserve"> </w:t>
      </w:r>
      <w:r w:rsidRPr="005E4542">
        <w:rPr>
          <w:rFonts w:ascii="Times New Roman" w:hAnsi="Times New Roman"/>
          <w:sz w:val="24"/>
          <w:szCs w:val="24"/>
        </w:rPr>
        <w:t>жалобы лицо,</w:t>
      </w:r>
      <w:r w:rsidRPr="005E4542">
        <w:rPr>
          <w:rFonts w:ascii="Times New Roman" w:eastAsia="Arial" w:hAnsi="Times New Roman"/>
          <w:sz w:val="24"/>
          <w:szCs w:val="24"/>
        </w:rPr>
        <w:t xml:space="preserve"> </w:t>
      </w:r>
      <w:r w:rsidRPr="005E4542">
        <w:rPr>
          <w:rFonts w:ascii="Times New Roman" w:hAnsi="Times New Roman"/>
          <w:sz w:val="24"/>
          <w:szCs w:val="24"/>
        </w:rPr>
        <w:t>уполномоченное</w:t>
      </w:r>
      <w:r w:rsidRPr="005E4542">
        <w:rPr>
          <w:rFonts w:ascii="Times New Roman" w:eastAsia="Arial" w:hAnsi="Times New Roman"/>
          <w:sz w:val="24"/>
          <w:szCs w:val="24"/>
        </w:rPr>
        <w:t xml:space="preserve"> </w:t>
      </w:r>
      <w:r w:rsidRPr="005E4542">
        <w:rPr>
          <w:rFonts w:ascii="Times New Roman" w:hAnsi="Times New Roman"/>
          <w:sz w:val="24"/>
          <w:szCs w:val="24"/>
        </w:rPr>
        <w:t>на</w:t>
      </w:r>
      <w:r w:rsidRPr="005E4542">
        <w:rPr>
          <w:rFonts w:ascii="Times New Roman" w:eastAsia="Arial" w:hAnsi="Times New Roman"/>
          <w:sz w:val="24"/>
          <w:szCs w:val="24"/>
        </w:rPr>
        <w:t xml:space="preserve"> </w:t>
      </w:r>
      <w:r w:rsidRPr="005E4542">
        <w:rPr>
          <w:rFonts w:ascii="Times New Roman" w:hAnsi="Times New Roman"/>
          <w:sz w:val="24"/>
          <w:szCs w:val="24"/>
        </w:rPr>
        <w:t>рассмотрение</w:t>
      </w:r>
      <w:r w:rsidRPr="005E4542">
        <w:rPr>
          <w:rFonts w:ascii="Times New Roman" w:eastAsia="Arial" w:hAnsi="Times New Roman"/>
          <w:sz w:val="24"/>
          <w:szCs w:val="24"/>
        </w:rPr>
        <w:t xml:space="preserve">  жалобы, в срок не позднее </w:t>
      </w:r>
      <w:r w:rsidRPr="005E4542">
        <w:rPr>
          <w:rFonts w:ascii="Times New Roman" w:hAnsi="Times New Roman"/>
          <w:sz w:val="24"/>
          <w:szCs w:val="24"/>
        </w:rPr>
        <w:t>5</w:t>
      </w:r>
      <w:r w:rsidRPr="005E4542">
        <w:rPr>
          <w:rFonts w:ascii="Times New Roman" w:eastAsia="Arial" w:hAnsi="Times New Roman"/>
          <w:sz w:val="24"/>
          <w:szCs w:val="24"/>
        </w:rPr>
        <w:t xml:space="preserve"> </w:t>
      </w:r>
      <w:r w:rsidRPr="005E4542">
        <w:rPr>
          <w:rFonts w:ascii="Times New Roman" w:hAnsi="Times New Roman"/>
          <w:sz w:val="24"/>
          <w:szCs w:val="24"/>
        </w:rPr>
        <w:t>рабочих</w:t>
      </w:r>
      <w:r w:rsidRPr="005E4542">
        <w:rPr>
          <w:rFonts w:ascii="Times New Roman" w:eastAsia="Arial" w:hAnsi="Times New Roman"/>
          <w:sz w:val="24"/>
          <w:szCs w:val="24"/>
        </w:rPr>
        <w:t xml:space="preserve"> </w:t>
      </w:r>
      <w:r w:rsidRPr="005E4542">
        <w:rPr>
          <w:rFonts w:ascii="Times New Roman" w:hAnsi="Times New Roman"/>
          <w:sz w:val="24"/>
          <w:szCs w:val="24"/>
        </w:rPr>
        <w:t>дней</w:t>
      </w:r>
      <w:r w:rsidRPr="005E4542">
        <w:rPr>
          <w:rFonts w:ascii="Times New Roman" w:eastAsia="Arial" w:hAnsi="Times New Roman"/>
          <w:sz w:val="24"/>
          <w:szCs w:val="24"/>
        </w:rPr>
        <w:t xml:space="preserve"> </w:t>
      </w:r>
      <w:r w:rsidRPr="005E4542">
        <w:rPr>
          <w:rFonts w:ascii="Times New Roman" w:hAnsi="Times New Roman"/>
          <w:sz w:val="24"/>
          <w:szCs w:val="24"/>
        </w:rPr>
        <w:t>со</w:t>
      </w:r>
      <w:r w:rsidRPr="005E4542">
        <w:rPr>
          <w:rFonts w:ascii="Times New Roman" w:eastAsia="Arial" w:hAnsi="Times New Roman"/>
          <w:sz w:val="24"/>
          <w:szCs w:val="24"/>
        </w:rPr>
        <w:t xml:space="preserve"> </w:t>
      </w:r>
      <w:r w:rsidRPr="005E4542">
        <w:rPr>
          <w:rFonts w:ascii="Times New Roman" w:hAnsi="Times New Roman"/>
          <w:sz w:val="24"/>
          <w:szCs w:val="24"/>
        </w:rPr>
        <w:t>дня</w:t>
      </w:r>
      <w:r w:rsidRPr="005E4542">
        <w:rPr>
          <w:rFonts w:ascii="Times New Roman" w:eastAsia="Arial" w:hAnsi="Times New Roman"/>
          <w:sz w:val="24"/>
          <w:szCs w:val="24"/>
        </w:rPr>
        <w:t xml:space="preserve"> </w:t>
      </w:r>
      <w:r w:rsidRPr="005E4542">
        <w:rPr>
          <w:rFonts w:ascii="Times New Roman" w:hAnsi="Times New Roman"/>
          <w:sz w:val="24"/>
          <w:szCs w:val="24"/>
        </w:rPr>
        <w:t>принятия</w:t>
      </w:r>
      <w:r w:rsidRPr="005E4542">
        <w:rPr>
          <w:rFonts w:ascii="Times New Roman" w:eastAsia="Arial" w:hAnsi="Times New Roman"/>
          <w:sz w:val="24"/>
          <w:szCs w:val="24"/>
        </w:rPr>
        <w:t xml:space="preserve"> </w:t>
      </w:r>
      <w:r w:rsidRPr="005E4542">
        <w:rPr>
          <w:rFonts w:ascii="Times New Roman" w:hAnsi="Times New Roman"/>
          <w:sz w:val="24"/>
          <w:szCs w:val="24"/>
        </w:rPr>
        <w:t>решения,</w:t>
      </w:r>
      <w:r w:rsidRPr="005E4542">
        <w:rPr>
          <w:rFonts w:ascii="Times New Roman" w:eastAsia="Arial" w:hAnsi="Times New Roman"/>
          <w:sz w:val="24"/>
          <w:szCs w:val="24"/>
        </w:rPr>
        <w:t xml:space="preserve"> </w:t>
      </w:r>
      <w:r w:rsidRPr="005E4542">
        <w:rPr>
          <w:rFonts w:ascii="Times New Roman" w:hAnsi="Times New Roman"/>
          <w:sz w:val="24"/>
          <w:szCs w:val="24"/>
        </w:rPr>
        <w:t>если</w:t>
      </w:r>
      <w:r w:rsidRPr="005E4542">
        <w:rPr>
          <w:rFonts w:ascii="Times New Roman" w:eastAsia="Arial" w:hAnsi="Times New Roman"/>
          <w:sz w:val="24"/>
          <w:szCs w:val="24"/>
        </w:rPr>
        <w:t xml:space="preserve"> </w:t>
      </w:r>
      <w:r w:rsidRPr="005E4542">
        <w:rPr>
          <w:rFonts w:ascii="Times New Roman" w:hAnsi="Times New Roman"/>
          <w:sz w:val="24"/>
          <w:szCs w:val="24"/>
        </w:rPr>
        <w:t>иное</w:t>
      </w:r>
      <w:r w:rsidRPr="005E4542">
        <w:rPr>
          <w:rFonts w:ascii="Times New Roman" w:eastAsia="Arial" w:hAnsi="Times New Roman"/>
          <w:sz w:val="24"/>
          <w:szCs w:val="24"/>
        </w:rPr>
        <w:t xml:space="preserve"> </w:t>
      </w:r>
      <w:r w:rsidRPr="005E4542">
        <w:rPr>
          <w:rFonts w:ascii="Times New Roman" w:hAnsi="Times New Roman"/>
          <w:sz w:val="24"/>
          <w:szCs w:val="24"/>
        </w:rPr>
        <w:t>не</w:t>
      </w:r>
      <w:r w:rsidRPr="005E4542">
        <w:rPr>
          <w:rFonts w:ascii="Times New Roman" w:eastAsia="Arial" w:hAnsi="Times New Roman"/>
          <w:sz w:val="24"/>
          <w:szCs w:val="24"/>
        </w:rPr>
        <w:t xml:space="preserve"> </w:t>
      </w:r>
      <w:r w:rsidRPr="005E4542">
        <w:rPr>
          <w:rFonts w:ascii="Times New Roman" w:hAnsi="Times New Roman"/>
          <w:sz w:val="24"/>
          <w:szCs w:val="24"/>
        </w:rPr>
        <w:t>установлено</w:t>
      </w:r>
      <w:r w:rsidRPr="005E4542">
        <w:rPr>
          <w:rFonts w:ascii="Times New Roman" w:eastAsia="Arial" w:hAnsi="Times New Roman"/>
          <w:sz w:val="24"/>
          <w:szCs w:val="24"/>
        </w:rPr>
        <w:t xml:space="preserve"> </w:t>
      </w:r>
      <w:r w:rsidRPr="005E4542">
        <w:rPr>
          <w:rFonts w:ascii="Times New Roman" w:hAnsi="Times New Roman"/>
          <w:sz w:val="24"/>
          <w:szCs w:val="24"/>
        </w:rPr>
        <w:t>законодательством</w:t>
      </w:r>
      <w:r w:rsidRPr="005E4542">
        <w:rPr>
          <w:rFonts w:ascii="Times New Roman" w:eastAsia="Arial" w:hAnsi="Times New Roman"/>
          <w:sz w:val="24"/>
          <w:szCs w:val="24"/>
        </w:rPr>
        <w:t xml:space="preserve"> </w:t>
      </w:r>
      <w:r w:rsidRPr="005E4542">
        <w:rPr>
          <w:rFonts w:ascii="Times New Roman" w:hAnsi="Times New Roman"/>
          <w:sz w:val="24"/>
          <w:szCs w:val="24"/>
        </w:rPr>
        <w:t>Российской</w:t>
      </w:r>
      <w:r w:rsidRPr="005E4542">
        <w:rPr>
          <w:rFonts w:ascii="Times New Roman" w:eastAsia="Arial" w:hAnsi="Times New Roman"/>
          <w:sz w:val="24"/>
          <w:szCs w:val="24"/>
        </w:rPr>
        <w:t xml:space="preserve"> </w:t>
      </w:r>
      <w:r w:rsidRPr="005E4542">
        <w:rPr>
          <w:rFonts w:ascii="Times New Roman" w:hAnsi="Times New Roman"/>
          <w:sz w:val="24"/>
          <w:szCs w:val="24"/>
        </w:rPr>
        <w:t>Федерации, принимает</w:t>
      </w:r>
      <w:r w:rsidRPr="005E4542">
        <w:rPr>
          <w:rFonts w:ascii="Times New Roman" w:eastAsia="Arial" w:hAnsi="Times New Roman"/>
          <w:sz w:val="24"/>
          <w:szCs w:val="24"/>
        </w:rPr>
        <w:t xml:space="preserve"> </w:t>
      </w:r>
      <w:r w:rsidRPr="005E4542">
        <w:rPr>
          <w:rFonts w:ascii="Times New Roman" w:hAnsi="Times New Roman"/>
          <w:sz w:val="24"/>
          <w:szCs w:val="24"/>
        </w:rPr>
        <w:t>исчерпывающие</w:t>
      </w:r>
      <w:r w:rsidRPr="005E4542">
        <w:rPr>
          <w:rFonts w:ascii="Times New Roman" w:eastAsia="Arial" w:hAnsi="Times New Roman"/>
          <w:sz w:val="24"/>
          <w:szCs w:val="24"/>
        </w:rPr>
        <w:t xml:space="preserve"> </w:t>
      </w:r>
      <w:r w:rsidRPr="005E4542">
        <w:rPr>
          <w:rFonts w:ascii="Times New Roman" w:hAnsi="Times New Roman"/>
          <w:sz w:val="24"/>
          <w:szCs w:val="24"/>
        </w:rPr>
        <w:t>меры</w:t>
      </w:r>
      <w:r w:rsidRPr="005E4542">
        <w:rPr>
          <w:rFonts w:ascii="Times New Roman" w:eastAsia="Arial" w:hAnsi="Times New Roman"/>
          <w:sz w:val="24"/>
          <w:szCs w:val="24"/>
        </w:rPr>
        <w:t xml:space="preserve"> </w:t>
      </w:r>
      <w:r w:rsidRPr="005E4542">
        <w:rPr>
          <w:rFonts w:ascii="Times New Roman" w:hAnsi="Times New Roman"/>
          <w:sz w:val="24"/>
          <w:szCs w:val="24"/>
        </w:rPr>
        <w:t>по</w:t>
      </w:r>
      <w:r w:rsidRPr="005E4542">
        <w:rPr>
          <w:rFonts w:ascii="Times New Roman" w:eastAsia="Arial" w:hAnsi="Times New Roman"/>
          <w:sz w:val="24"/>
          <w:szCs w:val="24"/>
        </w:rPr>
        <w:t xml:space="preserve"> </w:t>
      </w:r>
      <w:r w:rsidRPr="005E4542">
        <w:rPr>
          <w:rFonts w:ascii="Times New Roman" w:hAnsi="Times New Roman"/>
          <w:sz w:val="24"/>
          <w:szCs w:val="24"/>
        </w:rPr>
        <w:t>устранению</w:t>
      </w:r>
      <w:r w:rsidRPr="005E4542">
        <w:rPr>
          <w:rFonts w:ascii="Times New Roman" w:eastAsia="Arial" w:hAnsi="Times New Roman"/>
          <w:sz w:val="24"/>
          <w:szCs w:val="24"/>
        </w:rPr>
        <w:t xml:space="preserve"> </w:t>
      </w:r>
      <w:r w:rsidRPr="005E4542">
        <w:rPr>
          <w:rFonts w:ascii="Times New Roman" w:hAnsi="Times New Roman"/>
          <w:sz w:val="24"/>
          <w:szCs w:val="24"/>
        </w:rPr>
        <w:t>выявленных</w:t>
      </w:r>
      <w:r w:rsidRPr="005E4542">
        <w:rPr>
          <w:rFonts w:ascii="Times New Roman" w:eastAsia="Arial" w:hAnsi="Times New Roman"/>
          <w:sz w:val="24"/>
          <w:szCs w:val="24"/>
        </w:rPr>
        <w:t xml:space="preserve"> </w:t>
      </w:r>
      <w:r w:rsidRPr="005E4542">
        <w:rPr>
          <w:rFonts w:ascii="Times New Roman" w:hAnsi="Times New Roman"/>
          <w:sz w:val="24"/>
          <w:szCs w:val="24"/>
        </w:rPr>
        <w:t>нарушений,</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том</w:t>
      </w:r>
      <w:r w:rsidRPr="005E4542">
        <w:rPr>
          <w:rFonts w:ascii="Times New Roman" w:eastAsia="Arial" w:hAnsi="Times New Roman"/>
          <w:sz w:val="24"/>
          <w:szCs w:val="24"/>
        </w:rPr>
        <w:t xml:space="preserve"> </w:t>
      </w:r>
      <w:r w:rsidRPr="005E4542">
        <w:rPr>
          <w:rFonts w:ascii="Times New Roman" w:hAnsi="Times New Roman"/>
          <w:sz w:val="24"/>
          <w:szCs w:val="24"/>
        </w:rPr>
        <w:t>числе</w:t>
      </w:r>
      <w:r w:rsidRPr="005E4542">
        <w:rPr>
          <w:rFonts w:ascii="Times New Roman" w:eastAsia="Arial" w:hAnsi="Times New Roman"/>
          <w:sz w:val="24"/>
          <w:szCs w:val="24"/>
        </w:rPr>
        <w:t xml:space="preserve"> </w:t>
      </w:r>
      <w:r w:rsidRPr="005E4542">
        <w:rPr>
          <w:rFonts w:ascii="Times New Roman" w:hAnsi="Times New Roman"/>
          <w:sz w:val="24"/>
          <w:szCs w:val="24"/>
        </w:rPr>
        <w:t>по</w:t>
      </w:r>
      <w:r w:rsidRPr="005E4542">
        <w:rPr>
          <w:rFonts w:ascii="Times New Roman" w:eastAsia="Arial" w:hAnsi="Times New Roman"/>
          <w:sz w:val="24"/>
          <w:szCs w:val="24"/>
        </w:rPr>
        <w:t xml:space="preserve"> </w:t>
      </w:r>
      <w:r w:rsidRPr="005E4542">
        <w:rPr>
          <w:rFonts w:ascii="Times New Roman" w:hAnsi="Times New Roman"/>
          <w:sz w:val="24"/>
          <w:szCs w:val="24"/>
        </w:rPr>
        <w:t>выдаче</w:t>
      </w:r>
      <w:r w:rsidRPr="005E4542">
        <w:rPr>
          <w:rFonts w:ascii="Times New Roman" w:eastAsia="Arial" w:hAnsi="Times New Roman"/>
          <w:sz w:val="24"/>
          <w:szCs w:val="24"/>
        </w:rPr>
        <w:t xml:space="preserve"> </w:t>
      </w:r>
      <w:r w:rsidRPr="005E4542">
        <w:rPr>
          <w:rFonts w:ascii="Times New Roman" w:hAnsi="Times New Roman"/>
          <w:sz w:val="24"/>
          <w:szCs w:val="24"/>
        </w:rPr>
        <w:t>заявителю</w:t>
      </w:r>
      <w:r w:rsidRPr="005E4542">
        <w:rPr>
          <w:rFonts w:ascii="Times New Roman" w:eastAsia="Arial" w:hAnsi="Times New Roman"/>
          <w:sz w:val="24"/>
          <w:szCs w:val="24"/>
        </w:rPr>
        <w:t xml:space="preserve"> </w:t>
      </w:r>
      <w:r w:rsidRPr="005E4542">
        <w:rPr>
          <w:rFonts w:ascii="Times New Roman" w:hAnsi="Times New Roman"/>
          <w:sz w:val="24"/>
          <w:szCs w:val="24"/>
        </w:rPr>
        <w:t>результата</w:t>
      </w:r>
      <w:r w:rsidRPr="005E4542">
        <w:rPr>
          <w:rFonts w:ascii="Times New Roman" w:eastAsia="Arial" w:hAnsi="Times New Roman"/>
          <w:sz w:val="24"/>
          <w:szCs w:val="24"/>
        </w:rPr>
        <w:t xml:space="preserve"> </w:t>
      </w:r>
      <w:r w:rsidRPr="005E4542">
        <w:rPr>
          <w:rFonts w:ascii="Times New Roman" w:hAnsi="Times New Roman"/>
          <w:sz w:val="24"/>
          <w:szCs w:val="24"/>
        </w:rPr>
        <w:t>муниципальной</w:t>
      </w:r>
      <w:r w:rsidRPr="005E4542">
        <w:rPr>
          <w:rFonts w:ascii="Times New Roman" w:eastAsia="Arial" w:hAnsi="Times New Roman"/>
          <w:sz w:val="24"/>
          <w:szCs w:val="24"/>
        </w:rPr>
        <w:t xml:space="preserve"> </w:t>
      </w:r>
      <w:r w:rsidRPr="005E4542">
        <w:rPr>
          <w:rFonts w:ascii="Times New Roman" w:hAnsi="Times New Roman"/>
          <w:sz w:val="24"/>
          <w:szCs w:val="24"/>
        </w:rPr>
        <w:t>услуги.</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5.15.</w:t>
      </w:r>
      <w:r w:rsidRPr="005E4542">
        <w:rPr>
          <w:rFonts w:ascii="Times New Roman" w:eastAsia="Arial" w:hAnsi="Times New Roman"/>
          <w:sz w:val="24"/>
          <w:szCs w:val="24"/>
        </w:rPr>
        <w:t xml:space="preserve"> </w:t>
      </w:r>
      <w:r w:rsidRPr="005E4542">
        <w:rPr>
          <w:rFonts w:ascii="Times New Roman" w:hAnsi="Times New Roman"/>
          <w:sz w:val="24"/>
          <w:szCs w:val="24"/>
        </w:rPr>
        <w:t>Ответ</w:t>
      </w:r>
      <w:r w:rsidRPr="005E4542">
        <w:rPr>
          <w:rFonts w:ascii="Times New Roman" w:eastAsia="Arial" w:hAnsi="Times New Roman"/>
          <w:sz w:val="24"/>
          <w:szCs w:val="24"/>
        </w:rPr>
        <w:t xml:space="preserve"> </w:t>
      </w:r>
      <w:r w:rsidRPr="005E4542">
        <w:rPr>
          <w:rFonts w:ascii="Times New Roman" w:hAnsi="Times New Roman"/>
          <w:sz w:val="24"/>
          <w:szCs w:val="24"/>
        </w:rPr>
        <w:t>по</w:t>
      </w:r>
      <w:r w:rsidRPr="005E4542">
        <w:rPr>
          <w:rFonts w:ascii="Times New Roman" w:eastAsia="Arial" w:hAnsi="Times New Roman"/>
          <w:sz w:val="24"/>
          <w:szCs w:val="24"/>
        </w:rPr>
        <w:t xml:space="preserve"> </w:t>
      </w:r>
      <w:r w:rsidRPr="005E4542">
        <w:rPr>
          <w:rFonts w:ascii="Times New Roman" w:hAnsi="Times New Roman"/>
          <w:sz w:val="24"/>
          <w:szCs w:val="24"/>
        </w:rPr>
        <w:t>результатам</w:t>
      </w:r>
      <w:r w:rsidRPr="005E4542">
        <w:rPr>
          <w:rFonts w:ascii="Times New Roman" w:eastAsia="Arial" w:hAnsi="Times New Roman"/>
          <w:sz w:val="24"/>
          <w:szCs w:val="24"/>
        </w:rPr>
        <w:t xml:space="preserve"> </w:t>
      </w:r>
      <w:r w:rsidRPr="005E4542">
        <w:rPr>
          <w:rFonts w:ascii="Times New Roman" w:hAnsi="Times New Roman"/>
          <w:sz w:val="24"/>
          <w:szCs w:val="24"/>
        </w:rPr>
        <w:t>рассмотрения</w:t>
      </w:r>
      <w:r w:rsidRPr="005E4542">
        <w:rPr>
          <w:rFonts w:ascii="Times New Roman" w:eastAsia="Arial" w:hAnsi="Times New Roman"/>
          <w:sz w:val="24"/>
          <w:szCs w:val="24"/>
        </w:rPr>
        <w:t xml:space="preserve"> </w:t>
      </w:r>
      <w:r w:rsidRPr="005E4542">
        <w:rPr>
          <w:rFonts w:ascii="Times New Roman" w:hAnsi="Times New Roman"/>
          <w:sz w:val="24"/>
          <w:szCs w:val="24"/>
        </w:rPr>
        <w:t>жалобы</w:t>
      </w:r>
      <w:r w:rsidRPr="005E4542">
        <w:rPr>
          <w:rFonts w:ascii="Times New Roman" w:eastAsia="Arial" w:hAnsi="Times New Roman"/>
          <w:sz w:val="24"/>
          <w:szCs w:val="24"/>
        </w:rPr>
        <w:t xml:space="preserve"> </w:t>
      </w:r>
      <w:r w:rsidRPr="005E4542">
        <w:rPr>
          <w:rFonts w:ascii="Times New Roman" w:hAnsi="Times New Roman"/>
          <w:sz w:val="24"/>
          <w:szCs w:val="24"/>
        </w:rPr>
        <w:t>направляется</w:t>
      </w:r>
      <w:r w:rsidRPr="005E4542">
        <w:rPr>
          <w:rFonts w:ascii="Times New Roman" w:eastAsia="Arial" w:hAnsi="Times New Roman"/>
          <w:sz w:val="24"/>
          <w:szCs w:val="24"/>
        </w:rPr>
        <w:t xml:space="preserve"> </w:t>
      </w:r>
      <w:r w:rsidRPr="005E4542">
        <w:rPr>
          <w:rFonts w:ascii="Times New Roman" w:hAnsi="Times New Roman"/>
          <w:sz w:val="24"/>
          <w:szCs w:val="24"/>
        </w:rPr>
        <w:t>заявителю</w:t>
      </w:r>
      <w:r w:rsidRPr="005E4542">
        <w:rPr>
          <w:rFonts w:ascii="Times New Roman" w:eastAsia="Arial" w:hAnsi="Times New Roman"/>
          <w:sz w:val="24"/>
          <w:szCs w:val="24"/>
        </w:rPr>
        <w:t xml:space="preserve"> </w:t>
      </w:r>
      <w:r w:rsidRPr="005E4542">
        <w:rPr>
          <w:rFonts w:ascii="Times New Roman" w:hAnsi="Times New Roman"/>
          <w:sz w:val="24"/>
          <w:szCs w:val="24"/>
        </w:rPr>
        <w:t>не</w:t>
      </w:r>
      <w:r w:rsidRPr="005E4542">
        <w:rPr>
          <w:rFonts w:ascii="Times New Roman" w:eastAsia="Arial" w:hAnsi="Times New Roman"/>
          <w:sz w:val="24"/>
          <w:szCs w:val="24"/>
        </w:rPr>
        <w:t xml:space="preserve"> </w:t>
      </w:r>
      <w:r w:rsidRPr="005E4542">
        <w:rPr>
          <w:rFonts w:ascii="Times New Roman" w:hAnsi="Times New Roman"/>
          <w:sz w:val="24"/>
          <w:szCs w:val="24"/>
        </w:rPr>
        <w:t>позднее</w:t>
      </w:r>
      <w:r w:rsidRPr="005E4542">
        <w:rPr>
          <w:rFonts w:ascii="Times New Roman" w:eastAsia="Arial" w:hAnsi="Times New Roman"/>
          <w:sz w:val="24"/>
          <w:szCs w:val="24"/>
        </w:rPr>
        <w:t xml:space="preserve"> </w:t>
      </w:r>
      <w:r w:rsidRPr="005E4542">
        <w:rPr>
          <w:rFonts w:ascii="Times New Roman" w:hAnsi="Times New Roman"/>
          <w:sz w:val="24"/>
          <w:szCs w:val="24"/>
        </w:rPr>
        <w:t>дня,</w:t>
      </w:r>
      <w:r w:rsidRPr="005E4542">
        <w:rPr>
          <w:rFonts w:ascii="Times New Roman" w:eastAsia="Arial" w:hAnsi="Times New Roman"/>
          <w:sz w:val="24"/>
          <w:szCs w:val="24"/>
        </w:rPr>
        <w:t xml:space="preserve"> </w:t>
      </w:r>
      <w:r w:rsidRPr="005E4542">
        <w:rPr>
          <w:rFonts w:ascii="Times New Roman" w:hAnsi="Times New Roman"/>
          <w:sz w:val="24"/>
          <w:szCs w:val="24"/>
        </w:rPr>
        <w:t>следующего</w:t>
      </w:r>
      <w:r w:rsidRPr="005E4542">
        <w:rPr>
          <w:rFonts w:ascii="Times New Roman" w:eastAsia="Arial" w:hAnsi="Times New Roman"/>
          <w:sz w:val="24"/>
          <w:szCs w:val="24"/>
        </w:rPr>
        <w:t xml:space="preserve"> </w:t>
      </w:r>
      <w:r w:rsidRPr="005E4542">
        <w:rPr>
          <w:rFonts w:ascii="Times New Roman" w:hAnsi="Times New Roman"/>
          <w:sz w:val="24"/>
          <w:szCs w:val="24"/>
        </w:rPr>
        <w:t>за</w:t>
      </w:r>
      <w:r w:rsidRPr="005E4542">
        <w:rPr>
          <w:rFonts w:ascii="Times New Roman" w:eastAsia="Arial" w:hAnsi="Times New Roman"/>
          <w:sz w:val="24"/>
          <w:szCs w:val="24"/>
        </w:rPr>
        <w:t xml:space="preserve"> </w:t>
      </w:r>
      <w:r w:rsidRPr="005E4542">
        <w:rPr>
          <w:rFonts w:ascii="Times New Roman" w:hAnsi="Times New Roman"/>
          <w:sz w:val="24"/>
          <w:szCs w:val="24"/>
        </w:rPr>
        <w:t>днем</w:t>
      </w:r>
      <w:r w:rsidRPr="005E4542">
        <w:rPr>
          <w:rFonts w:ascii="Times New Roman" w:eastAsia="Arial" w:hAnsi="Times New Roman"/>
          <w:sz w:val="24"/>
          <w:szCs w:val="24"/>
        </w:rPr>
        <w:t xml:space="preserve"> </w:t>
      </w:r>
      <w:r w:rsidRPr="005E4542">
        <w:rPr>
          <w:rFonts w:ascii="Times New Roman" w:hAnsi="Times New Roman"/>
          <w:sz w:val="24"/>
          <w:szCs w:val="24"/>
        </w:rPr>
        <w:t>принятия</w:t>
      </w:r>
      <w:r w:rsidRPr="005E4542">
        <w:rPr>
          <w:rFonts w:ascii="Times New Roman" w:eastAsia="Arial" w:hAnsi="Times New Roman"/>
          <w:sz w:val="24"/>
          <w:szCs w:val="24"/>
        </w:rPr>
        <w:t xml:space="preserve"> </w:t>
      </w:r>
      <w:r w:rsidRPr="005E4542">
        <w:rPr>
          <w:rFonts w:ascii="Times New Roman" w:hAnsi="Times New Roman"/>
          <w:sz w:val="24"/>
          <w:szCs w:val="24"/>
        </w:rPr>
        <w:t>решения,</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письменной</w:t>
      </w:r>
      <w:r w:rsidRPr="005E4542">
        <w:rPr>
          <w:rFonts w:ascii="Times New Roman" w:eastAsia="Arial" w:hAnsi="Times New Roman"/>
          <w:sz w:val="24"/>
          <w:szCs w:val="24"/>
        </w:rPr>
        <w:t xml:space="preserve"> </w:t>
      </w:r>
      <w:r w:rsidRPr="005E4542">
        <w:rPr>
          <w:rFonts w:ascii="Times New Roman" w:hAnsi="Times New Roman"/>
          <w:sz w:val="24"/>
          <w:szCs w:val="24"/>
        </w:rPr>
        <w:t>форме.</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5.16.</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ответе</w:t>
      </w:r>
      <w:r w:rsidRPr="005E4542">
        <w:rPr>
          <w:rFonts w:ascii="Times New Roman" w:eastAsia="Arial" w:hAnsi="Times New Roman"/>
          <w:sz w:val="24"/>
          <w:szCs w:val="24"/>
        </w:rPr>
        <w:t xml:space="preserve"> </w:t>
      </w:r>
      <w:r w:rsidRPr="005E4542">
        <w:rPr>
          <w:rFonts w:ascii="Times New Roman" w:hAnsi="Times New Roman"/>
          <w:sz w:val="24"/>
          <w:szCs w:val="24"/>
        </w:rPr>
        <w:t>по</w:t>
      </w:r>
      <w:r w:rsidRPr="005E4542">
        <w:rPr>
          <w:rFonts w:ascii="Times New Roman" w:eastAsia="Arial" w:hAnsi="Times New Roman"/>
          <w:sz w:val="24"/>
          <w:szCs w:val="24"/>
        </w:rPr>
        <w:t xml:space="preserve"> </w:t>
      </w:r>
      <w:r w:rsidRPr="005E4542">
        <w:rPr>
          <w:rFonts w:ascii="Times New Roman" w:hAnsi="Times New Roman"/>
          <w:sz w:val="24"/>
          <w:szCs w:val="24"/>
        </w:rPr>
        <w:t>результатам</w:t>
      </w:r>
      <w:r w:rsidRPr="005E4542">
        <w:rPr>
          <w:rFonts w:ascii="Times New Roman" w:eastAsia="Arial" w:hAnsi="Times New Roman"/>
          <w:sz w:val="24"/>
          <w:szCs w:val="24"/>
        </w:rPr>
        <w:t xml:space="preserve"> </w:t>
      </w:r>
      <w:r w:rsidRPr="005E4542">
        <w:rPr>
          <w:rFonts w:ascii="Times New Roman" w:hAnsi="Times New Roman"/>
          <w:sz w:val="24"/>
          <w:szCs w:val="24"/>
        </w:rPr>
        <w:t>рассмотрения</w:t>
      </w:r>
      <w:r w:rsidRPr="005E4542">
        <w:rPr>
          <w:rFonts w:ascii="Times New Roman" w:eastAsia="Arial" w:hAnsi="Times New Roman"/>
          <w:sz w:val="24"/>
          <w:szCs w:val="24"/>
        </w:rPr>
        <w:t xml:space="preserve"> </w:t>
      </w:r>
      <w:r w:rsidRPr="005E4542">
        <w:rPr>
          <w:rFonts w:ascii="Times New Roman" w:hAnsi="Times New Roman"/>
          <w:sz w:val="24"/>
          <w:szCs w:val="24"/>
        </w:rPr>
        <w:t>жалобы</w:t>
      </w:r>
      <w:r w:rsidRPr="005E4542">
        <w:rPr>
          <w:rFonts w:ascii="Times New Roman" w:eastAsia="Arial" w:hAnsi="Times New Roman"/>
          <w:sz w:val="24"/>
          <w:szCs w:val="24"/>
        </w:rPr>
        <w:t xml:space="preserve"> </w:t>
      </w:r>
      <w:r w:rsidRPr="005E4542">
        <w:rPr>
          <w:rFonts w:ascii="Times New Roman" w:hAnsi="Times New Roman"/>
          <w:sz w:val="24"/>
          <w:szCs w:val="24"/>
        </w:rPr>
        <w:t>указываются:</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а)</w:t>
      </w:r>
      <w:r w:rsidRPr="005E4542">
        <w:rPr>
          <w:rFonts w:ascii="Times New Roman" w:eastAsia="Arial" w:hAnsi="Times New Roman"/>
          <w:sz w:val="24"/>
          <w:szCs w:val="24"/>
        </w:rPr>
        <w:t xml:space="preserve"> </w:t>
      </w:r>
      <w:r w:rsidRPr="005E4542">
        <w:rPr>
          <w:rFonts w:ascii="Times New Roman" w:hAnsi="Times New Roman"/>
          <w:sz w:val="24"/>
          <w:szCs w:val="24"/>
        </w:rPr>
        <w:t>наименование</w:t>
      </w:r>
      <w:r w:rsidRPr="005E4542">
        <w:rPr>
          <w:rFonts w:ascii="Times New Roman" w:eastAsia="Arial" w:hAnsi="Times New Roman"/>
          <w:sz w:val="24"/>
          <w:szCs w:val="24"/>
        </w:rPr>
        <w:t xml:space="preserve"> </w:t>
      </w:r>
      <w:r w:rsidRPr="005E4542">
        <w:rPr>
          <w:rFonts w:ascii="Times New Roman" w:hAnsi="Times New Roman"/>
          <w:sz w:val="24"/>
          <w:szCs w:val="24"/>
        </w:rPr>
        <w:t>органа,</w:t>
      </w:r>
      <w:r w:rsidRPr="005E4542">
        <w:rPr>
          <w:rFonts w:ascii="Times New Roman" w:eastAsia="Arial" w:hAnsi="Times New Roman"/>
          <w:sz w:val="24"/>
          <w:szCs w:val="24"/>
        </w:rPr>
        <w:t xml:space="preserve"> </w:t>
      </w:r>
      <w:r w:rsidRPr="005E4542">
        <w:rPr>
          <w:rFonts w:ascii="Times New Roman" w:hAnsi="Times New Roman"/>
          <w:sz w:val="24"/>
          <w:szCs w:val="24"/>
        </w:rPr>
        <w:t>предоставляющего</w:t>
      </w:r>
      <w:r w:rsidRPr="005E4542">
        <w:rPr>
          <w:rFonts w:ascii="Times New Roman" w:eastAsia="Arial" w:hAnsi="Times New Roman"/>
          <w:sz w:val="24"/>
          <w:szCs w:val="24"/>
        </w:rPr>
        <w:t xml:space="preserve"> </w:t>
      </w:r>
      <w:r w:rsidRPr="005E4542">
        <w:rPr>
          <w:rFonts w:ascii="Times New Roman" w:hAnsi="Times New Roman"/>
          <w:sz w:val="24"/>
          <w:szCs w:val="24"/>
        </w:rPr>
        <w:t>муниципальную</w:t>
      </w:r>
      <w:r w:rsidRPr="005E4542">
        <w:rPr>
          <w:rFonts w:ascii="Times New Roman" w:eastAsia="Arial" w:hAnsi="Times New Roman"/>
          <w:sz w:val="24"/>
          <w:szCs w:val="24"/>
        </w:rPr>
        <w:t xml:space="preserve"> </w:t>
      </w:r>
      <w:r w:rsidRPr="005E4542">
        <w:rPr>
          <w:rFonts w:ascii="Times New Roman" w:hAnsi="Times New Roman"/>
          <w:sz w:val="24"/>
          <w:szCs w:val="24"/>
        </w:rPr>
        <w:t>услугу,</w:t>
      </w:r>
      <w:r w:rsidRPr="005E4542">
        <w:rPr>
          <w:rFonts w:ascii="Times New Roman" w:eastAsia="Arial" w:hAnsi="Times New Roman"/>
          <w:sz w:val="24"/>
          <w:szCs w:val="24"/>
        </w:rPr>
        <w:t xml:space="preserve"> </w:t>
      </w:r>
      <w:r w:rsidRPr="005E4542">
        <w:rPr>
          <w:rFonts w:ascii="Times New Roman" w:hAnsi="Times New Roman"/>
          <w:sz w:val="24"/>
          <w:szCs w:val="24"/>
        </w:rPr>
        <w:t>рассмотревшего</w:t>
      </w:r>
      <w:r w:rsidRPr="005E4542">
        <w:rPr>
          <w:rFonts w:ascii="Times New Roman" w:eastAsia="Arial" w:hAnsi="Times New Roman"/>
          <w:sz w:val="24"/>
          <w:szCs w:val="24"/>
        </w:rPr>
        <w:t xml:space="preserve"> </w:t>
      </w:r>
      <w:r w:rsidRPr="005E4542">
        <w:rPr>
          <w:rFonts w:ascii="Times New Roman" w:hAnsi="Times New Roman"/>
          <w:sz w:val="24"/>
          <w:szCs w:val="24"/>
        </w:rPr>
        <w:t>жалобу,</w:t>
      </w:r>
      <w:r w:rsidRPr="005E4542">
        <w:rPr>
          <w:rFonts w:ascii="Times New Roman" w:eastAsia="Arial" w:hAnsi="Times New Roman"/>
          <w:sz w:val="24"/>
          <w:szCs w:val="24"/>
        </w:rPr>
        <w:t xml:space="preserve"> </w:t>
      </w:r>
      <w:r w:rsidRPr="005E4542">
        <w:rPr>
          <w:rFonts w:ascii="Times New Roman" w:hAnsi="Times New Roman"/>
          <w:sz w:val="24"/>
          <w:szCs w:val="24"/>
        </w:rPr>
        <w:t>должность,</w:t>
      </w:r>
      <w:r w:rsidRPr="005E4542">
        <w:rPr>
          <w:rFonts w:ascii="Times New Roman" w:eastAsia="Arial" w:hAnsi="Times New Roman"/>
          <w:sz w:val="24"/>
          <w:szCs w:val="24"/>
        </w:rPr>
        <w:t xml:space="preserve"> </w:t>
      </w:r>
      <w:r w:rsidRPr="005E4542">
        <w:rPr>
          <w:rFonts w:ascii="Times New Roman" w:hAnsi="Times New Roman"/>
          <w:sz w:val="24"/>
          <w:szCs w:val="24"/>
        </w:rPr>
        <w:t>фамилия,</w:t>
      </w:r>
      <w:r w:rsidRPr="005E4542">
        <w:rPr>
          <w:rFonts w:ascii="Times New Roman" w:eastAsia="Arial" w:hAnsi="Times New Roman"/>
          <w:sz w:val="24"/>
          <w:szCs w:val="24"/>
        </w:rPr>
        <w:t xml:space="preserve"> </w:t>
      </w:r>
      <w:r w:rsidRPr="005E4542">
        <w:rPr>
          <w:rFonts w:ascii="Times New Roman" w:hAnsi="Times New Roman"/>
          <w:sz w:val="24"/>
          <w:szCs w:val="24"/>
        </w:rPr>
        <w:t>имя,</w:t>
      </w:r>
      <w:r w:rsidRPr="005E4542">
        <w:rPr>
          <w:rFonts w:ascii="Times New Roman" w:eastAsia="Arial" w:hAnsi="Times New Roman"/>
          <w:sz w:val="24"/>
          <w:szCs w:val="24"/>
        </w:rPr>
        <w:t xml:space="preserve"> </w:t>
      </w:r>
      <w:r w:rsidRPr="005E4542">
        <w:rPr>
          <w:rFonts w:ascii="Times New Roman" w:hAnsi="Times New Roman"/>
          <w:sz w:val="24"/>
          <w:szCs w:val="24"/>
        </w:rPr>
        <w:t>отчество</w:t>
      </w:r>
      <w:r w:rsidRPr="005E4542">
        <w:rPr>
          <w:rFonts w:ascii="Times New Roman" w:eastAsia="Arial" w:hAnsi="Times New Roman"/>
          <w:sz w:val="24"/>
          <w:szCs w:val="24"/>
        </w:rPr>
        <w:t xml:space="preserve"> </w:t>
      </w:r>
      <w:r w:rsidRPr="005E4542">
        <w:rPr>
          <w:rFonts w:ascii="Times New Roman" w:hAnsi="Times New Roman"/>
          <w:sz w:val="24"/>
          <w:szCs w:val="24"/>
        </w:rPr>
        <w:t>его</w:t>
      </w:r>
      <w:r w:rsidRPr="005E4542">
        <w:rPr>
          <w:rFonts w:ascii="Times New Roman" w:eastAsia="Arial" w:hAnsi="Times New Roman"/>
          <w:sz w:val="24"/>
          <w:szCs w:val="24"/>
        </w:rPr>
        <w:t xml:space="preserve"> </w:t>
      </w:r>
      <w:r w:rsidRPr="005E4542">
        <w:rPr>
          <w:rFonts w:ascii="Times New Roman" w:hAnsi="Times New Roman"/>
          <w:sz w:val="24"/>
          <w:szCs w:val="24"/>
        </w:rPr>
        <w:t>должностного</w:t>
      </w:r>
      <w:r w:rsidRPr="005E4542">
        <w:rPr>
          <w:rFonts w:ascii="Times New Roman" w:eastAsia="Arial" w:hAnsi="Times New Roman"/>
          <w:sz w:val="24"/>
          <w:szCs w:val="24"/>
        </w:rPr>
        <w:t xml:space="preserve"> </w:t>
      </w:r>
      <w:r w:rsidRPr="005E4542">
        <w:rPr>
          <w:rFonts w:ascii="Times New Roman" w:hAnsi="Times New Roman"/>
          <w:sz w:val="24"/>
          <w:szCs w:val="24"/>
        </w:rPr>
        <w:t>лица,</w:t>
      </w:r>
      <w:r w:rsidRPr="005E4542">
        <w:rPr>
          <w:rFonts w:ascii="Times New Roman" w:eastAsia="Arial" w:hAnsi="Times New Roman"/>
          <w:sz w:val="24"/>
          <w:szCs w:val="24"/>
        </w:rPr>
        <w:t xml:space="preserve"> </w:t>
      </w:r>
      <w:r w:rsidRPr="005E4542">
        <w:rPr>
          <w:rFonts w:ascii="Times New Roman" w:hAnsi="Times New Roman"/>
          <w:sz w:val="24"/>
          <w:szCs w:val="24"/>
        </w:rPr>
        <w:t>принявшего</w:t>
      </w:r>
      <w:r w:rsidRPr="005E4542">
        <w:rPr>
          <w:rFonts w:ascii="Times New Roman" w:eastAsia="Arial" w:hAnsi="Times New Roman"/>
          <w:sz w:val="24"/>
          <w:szCs w:val="24"/>
        </w:rPr>
        <w:t xml:space="preserve"> </w:t>
      </w:r>
      <w:r w:rsidRPr="005E4542">
        <w:rPr>
          <w:rFonts w:ascii="Times New Roman" w:hAnsi="Times New Roman"/>
          <w:sz w:val="24"/>
          <w:szCs w:val="24"/>
        </w:rPr>
        <w:t>решение</w:t>
      </w:r>
      <w:r w:rsidRPr="005E4542">
        <w:rPr>
          <w:rFonts w:ascii="Times New Roman" w:eastAsia="Arial" w:hAnsi="Times New Roman"/>
          <w:sz w:val="24"/>
          <w:szCs w:val="24"/>
        </w:rPr>
        <w:t xml:space="preserve"> </w:t>
      </w:r>
      <w:r w:rsidRPr="005E4542">
        <w:rPr>
          <w:rFonts w:ascii="Times New Roman" w:hAnsi="Times New Roman"/>
          <w:sz w:val="24"/>
          <w:szCs w:val="24"/>
        </w:rPr>
        <w:t>по</w:t>
      </w:r>
      <w:r w:rsidRPr="005E4542">
        <w:rPr>
          <w:rFonts w:ascii="Times New Roman" w:eastAsia="Arial" w:hAnsi="Times New Roman"/>
          <w:sz w:val="24"/>
          <w:szCs w:val="24"/>
        </w:rPr>
        <w:t xml:space="preserve"> </w:t>
      </w:r>
      <w:r w:rsidRPr="005E4542">
        <w:rPr>
          <w:rFonts w:ascii="Times New Roman" w:hAnsi="Times New Roman"/>
          <w:sz w:val="24"/>
          <w:szCs w:val="24"/>
        </w:rPr>
        <w:t>жалобе;</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б)</w:t>
      </w:r>
      <w:r w:rsidRPr="005E4542">
        <w:rPr>
          <w:rFonts w:ascii="Times New Roman" w:eastAsia="Arial" w:hAnsi="Times New Roman"/>
          <w:sz w:val="24"/>
          <w:szCs w:val="24"/>
        </w:rPr>
        <w:t xml:space="preserve"> </w:t>
      </w:r>
      <w:r w:rsidRPr="005E4542">
        <w:rPr>
          <w:rFonts w:ascii="Times New Roman" w:hAnsi="Times New Roman"/>
          <w:sz w:val="24"/>
          <w:szCs w:val="24"/>
        </w:rPr>
        <w:t>номер,</w:t>
      </w:r>
      <w:r w:rsidRPr="005E4542">
        <w:rPr>
          <w:rFonts w:ascii="Times New Roman" w:eastAsia="Arial" w:hAnsi="Times New Roman"/>
          <w:sz w:val="24"/>
          <w:szCs w:val="24"/>
        </w:rPr>
        <w:t xml:space="preserve"> </w:t>
      </w:r>
      <w:r w:rsidRPr="005E4542">
        <w:rPr>
          <w:rFonts w:ascii="Times New Roman" w:hAnsi="Times New Roman"/>
          <w:sz w:val="24"/>
          <w:szCs w:val="24"/>
        </w:rPr>
        <w:t>дата,</w:t>
      </w:r>
      <w:r w:rsidRPr="005E4542">
        <w:rPr>
          <w:rFonts w:ascii="Times New Roman" w:eastAsia="Arial" w:hAnsi="Times New Roman"/>
          <w:sz w:val="24"/>
          <w:szCs w:val="24"/>
        </w:rPr>
        <w:t xml:space="preserve"> </w:t>
      </w:r>
      <w:r w:rsidRPr="005E4542">
        <w:rPr>
          <w:rFonts w:ascii="Times New Roman" w:hAnsi="Times New Roman"/>
          <w:sz w:val="24"/>
          <w:szCs w:val="24"/>
        </w:rPr>
        <w:t>место</w:t>
      </w:r>
      <w:r w:rsidRPr="005E4542">
        <w:rPr>
          <w:rFonts w:ascii="Times New Roman" w:eastAsia="Arial" w:hAnsi="Times New Roman"/>
          <w:sz w:val="24"/>
          <w:szCs w:val="24"/>
        </w:rPr>
        <w:t xml:space="preserve"> </w:t>
      </w:r>
      <w:r w:rsidRPr="005E4542">
        <w:rPr>
          <w:rFonts w:ascii="Times New Roman" w:hAnsi="Times New Roman"/>
          <w:sz w:val="24"/>
          <w:szCs w:val="24"/>
        </w:rPr>
        <w:t>принятия</w:t>
      </w:r>
      <w:r w:rsidRPr="005E4542">
        <w:rPr>
          <w:rFonts w:ascii="Times New Roman" w:eastAsia="Arial" w:hAnsi="Times New Roman"/>
          <w:sz w:val="24"/>
          <w:szCs w:val="24"/>
        </w:rPr>
        <w:t xml:space="preserve"> </w:t>
      </w:r>
      <w:r w:rsidRPr="005E4542">
        <w:rPr>
          <w:rFonts w:ascii="Times New Roman" w:hAnsi="Times New Roman"/>
          <w:sz w:val="24"/>
          <w:szCs w:val="24"/>
        </w:rPr>
        <w:t>решения,</w:t>
      </w:r>
      <w:r w:rsidRPr="005E4542">
        <w:rPr>
          <w:rFonts w:ascii="Times New Roman" w:eastAsia="Arial" w:hAnsi="Times New Roman"/>
          <w:sz w:val="24"/>
          <w:szCs w:val="24"/>
        </w:rPr>
        <w:t xml:space="preserve"> </w:t>
      </w:r>
      <w:r w:rsidRPr="005E4542">
        <w:rPr>
          <w:rFonts w:ascii="Times New Roman" w:hAnsi="Times New Roman"/>
          <w:sz w:val="24"/>
          <w:szCs w:val="24"/>
        </w:rPr>
        <w:t>включая</w:t>
      </w:r>
      <w:r w:rsidRPr="005E4542">
        <w:rPr>
          <w:rFonts w:ascii="Times New Roman" w:eastAsia="Arial" w:hAnsi="Times New Roman"/>
          <w:sz w:val="24"/>
          <w:szCs w:val="24"/>
        </w:rPr>
        <w:t xml:space="preserve"> </w:t>
      </w:r>
      <w:r w:rsidRPr="005E4542">
        <w:rPr>
          <w:rFonts w:ascii="Times New Roman" w:hAnsi="Times New Roman"/>
          <w:sz w:val="24"/>
          <w:szCs w:val="24"/>
        </w:rPr>
        <w:t>сведения</w:t>
      </w:r>
      <w:r w:rsidRPr="005E4542">
        <w:rPr>
          <w:rFonts w:ascii="Times New Roman" w:eastAsia="Arial" w:hAnsi="Times New Roman"/>
          <w:sz w:val="24"/>
          <w:szCs w:val="24"/>
        </w:rPr>
        <w:t xml:space="preserve"> </w:t>
      </w:r>
      <w:r w:rsidRPr="005E4542">
        <w:rPr>
          <w:rFonts w:ascii="Times New Roman" w:hAnsi="Times New Roman"/>
          <w:sz w:val="24"/>
          <w:szCs w:val="24"/>
        </w:rPr>
        <w:t>о</w:t>
      </w:r>
      <w:r w:rsidRPr="005E4542">
        <w:rPr>
          <w:rFonts w:ascii="Times New Roman" w:eastAsia="Arial" w:hAnsi="Times New Roman"/>
          <w:sz w:val="24"/>
          <w:szCs w:val="24"/>
        </w:rPr>
        <w:t xml:space="preserve"> </w:t>
      </w:r>
      <w:r w:rsidRPr="005E4542">
        <w:rPr>
          <w:rFonts w:ascii="Times New Roman" w:hAnsi="Times New Roman"/>
          <w:sz w:val="24"/>
          <w:szCs w:val="24"/>
        </w:rPr>
        <w:t>должностном</w:t>
      </w:r>
      <w:r w:rsidRPr="005E4542">
        <w:rPr>
          <w:rFonts w:ascii="Times New Roman" w:eastAsia="Arial" w:hAnsi="Times New Roman"/>
          <w:sz w:val="24"/>
          <w:szCs w:val="24"/>
        </w:rPr>
        <w:t xml:space="preserve"> </w:t>
      </w:r>
      <w:r w:rsidRPr="005E4542">
        <w:rPr>
          <w:rFonts w:ascii="Times New Roman" w:hAnsi="Times New Roman"/>
          <w:sz w:val="24"/>
          <w:szCs w:val="24"/>
        </w:rPr>
        <w:t>лице,</w:t>
      </w:r>
      <w:r w:rsidRPr="005E4542">
        <w:rPr>
          <w:rFonts w:ascii="Times New Roman" w:eastAsia="Arial" w:hAnsi="Times New Roman"/>
          <w:sz w:val="24"/>
          <w:szCs w:val="24"/>
        </w:rPr>
        <w:t xml:space="preserve"> </w:t>
      </w:r>
      <w:r w:rsidRPr="005E4542">
        <w:rPr>
          <w:rFonts w:ascii="Times New Roman" w:hAnsi="Times New Roman"/>
          <w:sz w:val="24"/>
          <w:szCs w:val="24"/>
        </w:rPr>
        <w:t>решение</w:t>
      </w:r>
      <w:r w:rsidRPr="005E4542">
        <w:rPr>
          <w:rFonts w:ascii="Times New Roman" w:eastAsia="Arial" w:hAnsi="Times New Roman"/>
          <w:sz w:val="24"/>
          <w:szCs w:val="24"/>
        </w:rPr>
        <w:t xml:space="preserve"> </w:t>
      </w:r>
      <w:r w:rsidRPr="005E4542">
        <w:rPr>
          <w:rFonts w:ascii="Times New Roman" w:hAnsi="Times New Roman"/>
          <w:sz w:val="24"/>
          <w:szCs w:val="24"/>
        </w:rPr>
        <w:t>или</w:t>
      </w:r>
      <w:r w:rsidRPr="005E4542">
        <w:rPr>
          <w:rFonts w:ascii="Times New Roman" w:eastAsia="Arial" w:hAnsi="Times New Roman"/>
          <w:sz w:val="24"/>
          <w:szCs w:val="24"/>
        </w:rPr>
        <w:t xml:space="preserve"> </w:t>
      </w:r>
      <w:r w:rsidRPr="005E4542">
        <w:rPr>
          <w:rFonts w:ascii="Times New Roman" w:hAnsi="Times New Roman"/>
          <w:sz w:val="24"/>
          <w:szCs w:val="24"/>
        </w:rPr>
        <w:t>действие</w:t>
      </w:r>
      <w:r w:rsidRPr="005E4542">
        <w:rPr>
          <w:rFonts w:ascii="Times New Roman" w:eastAsia="Arial" w:hAnsi="Times New Roman"/>
          <w:sz w:val="24"/>
          <w:szCs w:val="24"/>
        </w:rPr>
        <w:t xml:space="preserve"> </w:t>
      </w:r>
      <w:r w:rsidRPr="005E4542">
        <w:rPr>
          <w:rFonts w:ascii="Times New Roman" w:hAnsi="Times New Roman"/>
          <w:sz w:val="24"/>
          <w:szCs w:val="24"/>
        </w:rPr>
        <w:t>(бездействие)</w:t>
      </w:r>
      <w:r w:rsidRPr="005E4542">
        <w:rPr>
          <w:rFonts w:ascii="Times New Roman" w:eastAsia="Arial" w:hAnsi="Times New Roman"/>
          <w:sz w:val="24"/>
          <w:szCs w:val="24"/>
        </w:rPr>
        <w:t xml:space="preserve"> </w:t>
      </w:r>
      <w:r w:rsidRPr="005E4542">
        <w:rPr>
          <w:rFonts w:ascii="Times New Roman" w:hAnsi="Times New Roman"/>
          <w:sz w:val="24"/>
          <w:szCs w:val="24"/>
        </w:rPr>
        <w:t>которого</w:t>
      </w:r>
      <w:r w:rsidRPr="005E4542">
        <w:rPr>
          <w:rFonts w:ascii="Times New Roman" w:eastAsia="Arial" w:hAnsi="Times New Roman"/>
          <w:sz w:val="24"/>
          <w:szCs w:val="24"/>
        </w:rPr>
        <w:t xml:space="preserve"> </w:t>
      </w:r>
      <w:r w:rsidRPr="005E4542">
        <w:rPr>
          <w:rFonts w:ascii="Times New Roman" w:hAnsi="Times New Roman"/>
          <w:sz w:val="24"/>
          <w:szCs w:val="24"/>
        </w:rPr>
        <w:t>обжалуется;</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фамилия,</w:t>
      </w:r>
      <w:r w:rsidRPr="005E4542">
        <w:rPr>
          <w:rFonts w:ascii="Times New Roman" w:eastAsia="Arial" w:hAnsi="Times New Roman"/>
          <w:sz w:val="24"/>
          <w:szCs w:val="24"/>
        </w:rPr>
        <w:t xml:space="preserve"> </w:t>
      </w:r>
      <w:r w:rsidRPr="005E4542">
        <w:rPr>
          <w:rFonts w:ascii="Times New Roman" w:hAnsi="Times New Roman"/>
          <w:sz w:val="24"/>
          <w:szCs w:val="24"/>
        </w:rPr>
        <w:t>имя,</w:t>
      </w:r>
      <w:r w:rsidRPr="005E4542">
        <w:rPr>
          <w:rFonts w:ascii="Times New Roman" w:eastAsia="Arial" w:hAnsi="Times New Roman"/>
          <w:sz w:val="24"/>
          <w:szCs w:val="24"/>
        </w:rPr>
        <w:t xml:space="preserve"> </w:t>
      </w:r>
      <w:r w:rsidRPr="005E4542">
        <w:rPr>
          <w:rFonts w:ascii="Times New Roman" w:hAnsi="Times New Roman"/>
          <w:sz w:val="24"/>
          <w:szCs w:val="24"/>
        </w:rPr>
        <w:t>отчество</w:t>
      </w:r>
      <w:r w:rsidRPr="005E4542">
        <w:rPr>
          <w:rFonts w:ascii="Times New Roman" w:eastAsia="Arial" w:hAnsi="Times New Roman"/>
          <w:sz w:val="24"/>
          <w:szCs w:val="24"/>
        </w:rPr>
        <w:t xml:space="preserve"> </w:t>
      </w:r>
      <w:r w:rsidRPr="005E4542">
        <w:rPr>
          <w:rFonts w:ascii="Times New Roman" w:hAnsi="Times New Roman"/>
          <w:sz w:val="24"/>
          <w:szCs w:val="24"/>
        </w:rPr>
        <w:t xml:space="preserve">(последнее </w:t>
      </w:r>
      <w:proofErr w:type="gramStart"/>
      <w:r w:rsidRPr="005E4542">
        <w:rPr>
          <w:rFonts w:ascii="Times New Roman" w:hAnsi="Times New Roman"/>
          <w:sz w:val="24"/>
          <w:szCs w:val="24"/>
        </w:rPr>
        <w:t>-п</w:t>
      </w:r>
      <w:proofErr w:type="gramEnd"/>
      <w:r w:rsidRPr="005E4542">
        <w:rPr>
          <w:rFonts w:ascii="Times New Roman" w:hAnsi="Times New Roman"/>
          <w:sz w:val="24"/>
          <w:szCs w:val="24"/>
        </w:rPr>
        <w:t>ри</w:t>
      </w:r>
      <w:r w:rsidRPr="005E4542">
        <w:rPr>
          <w:rFonts w:ascii="Times New Roman" w:eastAsia="Arial" w:hAnsi="Times New Roman"/>
          <w:sz w:val="24"/>
          <w:szCs w:val="24"/>
        </w:rPr>
        <w:t xml:space="preserve"> </w:t>
      </w:r>
      <w:r w:rsidRPr="005E4542">
        <w:rPr>
          <w:rFonts w:ascii="Times New Roman" w:hAnsi="Times New Roman"/>
          <w:sz w:val="24"/>
          <w:szCs w:val="24"/>
        </w:rPr>
        <w:t>наличии)</w:t>
      </w:r>
      <w:r w:rsidRPr="005E4542">
        <w:rPr>
          <w:rFonts w:ascii="Times New Roman" w:eastAsia="Arial" w:hAnsi="Times New Roman"/>
          <w:sz w:val="24"/>
          <w:szCs w:val="24"/>
        </w:rPr>
        <w:t xml:space="preserve"> </w:t>
      </w:r>
      <w:r w:rsidRPr="005E4542">
        <w:rPr>
          <w:rFonts w:ascii="Times New Roman" w:hAnsi="Times New Roman"/>
          <w:sz w:val="24"/>
          <w:szCs w:val="24"/>
        </w:rPr>
        <w:t>или</w:t>
      </w:r>
      <w:r w:rsidRPr="005E4542">
        <w:rPr>
          <w:rFonts w:ascii="Times New Roman" w:eastAsia="Arial" w:hAnsi="Times New Roman"/>
          <w:sz w:val="24"/>
          <w:szCs w:val="24"/>
        </w:rPr>
        <w:t xml:space="preserve"> </w:t>
      </w:r>
      <w:r w:rsidRPr="005E4542">
        <w:rPr>
          <w:rFonts w:ascii="Times New Roman" w:hAnsi="Times New Roman"/>
          <w:sz w:val="24"/>
          <w:szCs w:val="24"/>
        </w:rPr>
        <w:t>наименование</w:t>
      </w:r>
      <w:r w:rsidRPr="005E4542">
        <w:rPr>
          <w:rFonts w:ascii="Times New Roman" w:eastAsia="Arial" w:hAnsi="Times New Roman"/>
          <w:sz w:val="24"/>
          <w:szCs w:val="24"/>
        </w:rPr>
        <w:t xml:space="preserve"> </w:t>
      </w:r>
      <w:r w:rsidRPr="005E4542">
        <w:rPr>
          <w:rFonts w:ascii="Times New Roman" w:hAnsi="Times New Roman"/>
          <w:sz w:val="24"/>
          <w:szCs w:val="24"/>
        </w:rPr>
        <w:t>заявителя;</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г)</w:t>
      </w:r>
      <w:r w:rsidRPr="005E4542">
        <w:rPr>
          <w:rFonts w:ascii="Times New Roman" w:eastAsia="Arial" w:hAnsi="Times New Roman"/>
          <w:sz w:val="24"/>
          <w:szCs w:val="24"/>
        </w:rPr>
        <w:t xml:space="preserve"> </w:t>
      </w:r>
      <w:r w:rsidRPr="005E4542">
        <w:rPr>
          <w:rFonts w:ascii="Times New Roman" w:hAnsi="Times New Roman"/>
          <w:sz w:val="24"/>
          <w:szCs w:val="24"/>
        </w:rPr>
        <w:t>основания</w:t>
      </w:r>
      <w:r w:rsidRPr="005E4542">
        <w:rPr>
          <w:rFonts w:ascii="Times New Roman" w:eastAsia="Arial" w:hAnsi="Times New Roman"/>
          <w:sz w:val="24"/>
          <w:szCs w:val="24"/>
        </w:rPr>
        <w:t xml:space="preserve"> </w:t>
      </w:r>
      <w:r w:rsidRPr="005E4542">
        <w:rPr>
          <w:rFonts w:ascii="Times New Roman" w:hAnsi="Times New Roman"/>
          <w:sz w:val="24"/>
          <w:szCs w:val="24"/>
        </w:rPr>
        <w:t>для</w:t>
      </w:r>
      <w:r w:rsidRPr="005E4542">
        <w:rPr>
          <w:rFonts w:ascii="Times New Roman" w:eastAsia="Arial" w:hAnsi="Times New Roman"/>
          <w:sz w:val="24"/>
          <w:szCs w:val="24"/>
        </w:rPr>
        <w:t xml:space="preserve"> </w:t>
      </w:r>
      <w:r w:rsidRPr="005E4542">
        <w:rPr>
          <w:rFonts w:ascii="Times New Roman" w:hAnsi="Times New Roman"/>
          <w:sz w:val="24"/>
          <w:szCs w:val="24"/>
        </w:rPr>
        <w:t>принятия</w:t>
      </w:r>
      <w:r w:rsidRPr="005E4542">
        <w:rPr>
          <w:rFonts w:ascii="Times New Roman" w:eastAsia="Arial" w:hAnsi="Times New Roman"/>
          <w:sz w:val="24"/>
          <w:szCs w:val="24"/>
        </w:rPr>
        <w:t xml:space="preserve"> </w:t>
      </w:r>
      <w:r w:rsidRPr="005E4542">
        <w:rPr>
          <w:rFonts w:ascii="Times New Roman" w:hAnsi="Times New Roman"/>
          <w:sz w:val="24"/>
          <w:szCs w:val="24"/>
        </w:rPr>
        <w:t>решения</w:t>
      </w:r>
      <w:r w:rsidRPr="005E4542">
        <w:rPr>
          <w:rFonts w:ascii="Times New Roman" w:eastAsia="Arial" w:hAnsi="Times New Roman"/>
          <w:sz w:val="24"/>
          <w:szCs w:val="24"/>
        </w:rPr>
        <w:t xml:space="preserve"> </w:t>
      </w:r>
      <w:r w:rsidRPr="005E4542">
        <w:rPr>
          <w:rFonts w:ascii="Times New Roman" w:hAnsi="Times New Roman"/>
          <w:sz w:val="24"/>
          <w:szCs w:val="24"/>
        </w:rPr>
        <w:t>по</w:t>
      </w:r>
      <w:r w:rsidRPr="005E4542">
        <w:rPr>
          <w:rFonts w:ascii="Times New Roman" w:eastAsia="Arial" w:hAnsi="Times New Roman"/>
          <w:sz w:val="24"/>
          <w:szCs w:val="24"/>
        </w:rPr>
        <w:t xml:space="preserve"> </w:t>
      </w:r>
      <w:r w:rsidRPr="005E4542">
        <w:rPr>
          <w:rFonts w:ascii="Times New Roman" w:hAnsi="Times New Roman"/>
          <w:sz w:val="24"/>
          <w:szCs w:val="24"/>
        </w:rPr>
        <w:t>жалобе;</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proofErr w:type="spellStart"/>
      <w:r w:rsidRPr="005E4542">
        <w:rPr>
          <w:rFonts w:ascii="Times New Roman" w:hAnsi="Times New Roman"/>
          <w:sz w:val="24"/>
          <w:szCs w:val="24"/>
        </w:rPr>
        <w:lastRenderedPageBreak/>
        <w:t>д</w:t>
      </w:r>
      <w:proofErr w:type="spellEnd"/>
      <w:r w:rsidRPr="005E4542">
        <w:rPr>
          <w:rFonts w:ascii="Times New Roman" w:hAnsi="Times New Roman"/>
          <w:sz w:val="24"/>
          <w:szCs w:val="24"/>
        </w:rPr>
        <w:t>)</w:t>
      </w:r>
      <w:r w:rsidRPr="005E4542">
        <w:rPr>
          <w:rFonts w:ascii="Times New Roman" w:eastAsia="Arial" w:hAnsi="Times New Roman"/>
          <w:sz w:val="24"/>
          <w:szCs w:val="24"/>
        </w:rPr>
        <w:t xml:space="preserve"> </w:t>
      </w:r>
      <w:r w:rsidRPr="005E4542">
        <w:rPr>
          <w:rFonts w:ascii="Times New Roman" w:hAnsi="Times New Roman"/>
          <w:sz w:val="24"/>
          <w:szCs w:val="24"/>
        </w:rPr>
        <w:t>принятое</w:t>
      </w:r>
      <w:r w:rsidRPr="005E4542">
        <w:rPr>
          <w:rFonts w:ascii="Times New Roman" w:eastAsia="Arial" w:hAnsi="Times New Roman"/>
          <w:sz w:val="24"/>
          <w:szCs w:val="24"/>
        </w:rPr>
        <w:t xml:space="preserve"> </w:t>
      </w:r>
      <w:r w:rsidRPr="005E4542">
        <w:rPr>
          <w:rFonts w:ascii="Times New Roman" w:hAnsi="Times New Roman"/>
          <w:sz w:val="24"/>
          <w:szCs w:val="24"/>
        </w:rPr>
        <w:t>по</w:t>
      </w:r>
      <w:r w:rsidRPr="005E4542">
        <w:rPr>
          <w:rFonts w:ascii="Times New Roman" w:eastAsia="Arial" w:hAnsi="Times New Roman"/>
          <w:sz w:val="24"/>
          <w:szCs w:val="24"/>
        </w:rPr>
        <w:t xml:space="preserve"> </w:t>
      </w:r>
      <w:r w:rsidRPr="005E4542">
        <w:rPr>
          <w:rFonts w:ascii="Times New Roman" w:hAnsi="Times New Roman"/>
          <w:sz w:val="24"/>
          <w:szCs w:val="24"/>
        </w:rPr>
        <w:t>жалобе</w:t>
      </w:r>
      <w:r w:rsidRPr="005E4542">
        <w:rPr>
          <w:rFonts w:ascii="Times New Roman" w:eastAsia="Arial" w:hAnsi="Times New Roman"/>
          <w:sz w:val="24"/>
          <w:szCs w:val="24"/>
        </w:rPr>
        <w:t xml:space="preserve"> </w:t>
      </w:r>
      <w:r w:rsidRPr="005E4542">
        <w:rPr>
          <w:rFonts w:ascii="Times New Roman" w:hAnsi="Times New Roman"/>
          <w:sz w:val="24"/>
          <w:szCs w:val="24"/>
        </w:rPr>
        <w:t>решение;</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е)</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случае,</w:t>
      </w:r>
      <w:r w:rsidRPr="005E4542">
        <w:rPr>
          <w:rFonts w:ascii="Times New Roman" w:eastAsia="Arial" w:hAnsi="Times New Roman"/>
          <w:sz w:val="24"/>
          <w:szCs w:val="24"/>
        </w:rPr>
        <w:t xml:space="preserve"> </w:t>
      </w:r>
      <w:r w:rsidRPr="005E4542">
        <w:rPr>
          <w:rFonts w:ascii="Times New Roman" w:hAnsi="Times New Roman"/>
          <w:sz w:val="24"/>
          <w:szCs w:val="24"/>
        </w:rPr>
        <w:t>если</w:t>
      </w:r>
      <w:r w:rsidRPr="005E4542">
        <w:rPr>
          <w:rFonts w:ascii="Times New Roman" w:eastAsia="Arial" w:hAnsi="Times New Roman"/>
          <w:sz w:val="24"/>
          <w:szCs w:val="24"/>
        </w:rPr>
        <w:t xml:space="preserve"> </w:t>
      </w:r>
      <w:r w:rsidRPr="005E4542">
        <w:rPr>
          <w:rFonts w:ascii="Times New Roman" w:hAnsi="Times New Roman"/>
          <w:sz w:val="24"/>
          <w:szCs w:val="24"/>
        </w:rPr>
        <w:t>жалоба</w:t>
      </w:r>
      <w:r w:rsidRPr="005E4542">
        <w:rPr>
          <w:rFonts w:ascii="Times New Roman" w:eastAsia="Arial" w:hAnsi="Times New Roman"/>
          <w:sz w:val="24"/>
          <w:szCs w:val="24"/>
        </w:rPr>
        <w:t xml:space="preserve"> </w:t>
      </w:r>
      <w:r w:rsidRPr="005E4542">
        <w:rPr>
          <w:rFonts w:ascii="Times New Roman" w:hAnsi="Times New Roman"/>
          <w:sz w:val="24"/>
          <w:szCs w:val="24"/>
        </w:rPr>
        <w:t>признана</w:t>
      </w:r>
      <w:r w:rsidRPr="005E4542">
        <w:rPr>
          <w:rFonts w:ascii="Times New Roman" w:eastAsia="Arial" w:hAnsi="Times New Roman"/>
          <w:sz w:val="24"/>
          <w:szCs w:val="24"/>
        </w:rPr>
        <w:t xml:space="preserve"> </w:t>
      </w:r>
      <w:r w:rsidRPr="005E4542">
        <w:rPr>
          <w:rFonts w:ascii="Times New Roman" w:hAnsi="Times New Roman"/>
          <w:sz w:val="24"/>
          <w:szCs w:val="24"/>
        </w:rPr>
        <w:t>обоснованной,</w:t>
      </w:r>
      <w:r w:rsidRPr="005E4542">
        <w:rPr>
          <w:rFonts w:ascii="Times New Roman" w:eastAsia="Arial" w:hAnsi="Times New Roman"/>
          <w:sz w:val="24"/>
          <w:szCs w:val="24"/>
        </w:rPr>
        <w:t xml:space="preserve"> </w:t>
      </w:r>
      <w:r w:rsidRPr="005E4542">
        <w:rPr>
          <w:rFonts w:ascii="Times New Roman" w:hAnsi="Times New Roman"/>
          <w:sz w:val="24"/>
          <w:szCs w:val="24"/>
        </w:rPr>
        <w:t>-</w:t>
      </w:r>
      <w:r w:rsidRPr="005E4542">
        <w:rPr>
          <w:rFonts w:ascii="Times New Roman" w:eastAsia="Arial" w:hAnsi="Times New Roman"/>
          <w:sz w:val="24"/>
          <w:szCs w:val="24"/>
        </w:rPr>
        <w:t xml:space="preserve"> </w:t>
      </w:r>
      <w:r w:rsidRPr="005E4542">
        <w:rPr>
          <w:rFonts w:ascii="Times New Roman" w:hAnsi="Times New Roman"/>
          <w:sz w:val="24"/>
          <w:szCs w:val="24"/>
        </w:rPr>
        <w:t>сроки</w:t>
      </w:r>
      <w:r w:rsidRPr="005E4542">
        <w:rPr>
          <w:rFonts w:ascii="Times New Roman" w:eastAsia="Arial" w:hAnsi="Times New Roman"/>
          <w:sz w:val="24"/>
          <w:szCs w:val="24"/>
        </w:rPr>
        <w:t xml:space="preserve"> </w:t>
      </w:r>
      <w:r w:rsidRPr="005E4542">
        <w:rPr>
          <w:rFonts w:ascii="Times New Roman" w:hAnsi="Times New Roman"/>
          <w:sz w:val="24"/>
          <w:szCs w:val="24"/>
        </w:rPr>
        <w:t>устранения</w:t>
      </w:r>
      <w:r w:rsidRPr="005E4542">
        <w:rPr>
          <w:rFonts w:ascii="Times New Roman" w:eastAsia="Arial" w:hAnsi="Times New Roman"/>
          <w:sz w:val="24"/>
          <w:szCs w:val="24"/>
        </w:rPr>
        <w:t xml:space="preserve"> </w:t>
      </w:r>
      <w:r w:rsidRPr="005E4542">
        <w:rPr>
          <w:rFonts w:ascii="Times New Roman" w:hAnsi="Times New Roman"/>
          <w:sz w:val="24"/>
          <w:szCs w:val="24"/>
        </w:rPr>
        <w:t>выявленных</w:t>
      </w:r>
      <w:r w:rsidRPr="005E4542">
        <w:rPr>
          <w:rFonts w:ascii="Times New Roman" w:eastAsia="Arial" w:hAnsi="Times New Roman"/>
          <w:sz w:val="24"/>
          <w:szCs w:val="24"/>
        </w:rPr>
        <w:t xml:space="preserve"> </w:t>
      </w:r>
      <w:r w:rsidRPr="005E4542">
        <w:rPr>
          <w:rFonts w:ascii="Times New Roman" w:hAnsi="Times New Roman"/>
          <w:sz w:val="24"/>
          <w:szCs w:val="24"/>
        </w:rPr>
        <w:t>нарушений,</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том</w:t>
      </w:r>
      <w:r w:rsidRPr="005E4542">
        <w:rPr>
          <w:rFonts w:ascii="Times New Roman" w:eastAsia="Arial" w:hAnsi="Times New Roman"/>
          <w:sz w:val="24"/>
          <w:szCs w:val="24"/>
        </w:rPr>
        <w:t xml:space="preserve"> </w:t>
      </w:r>
      <w:r w:rsidRPr="005E4542">
        <w:rPr>
          <w:rFonts w:ascii="Times New Roman" w:hAnsi="Times New Roman"/>
          <w:sz w:val="24"/>
          <w:szCs w:val="24"/>
        </w:rPr>
        <w:t>числе</w:t>
      </w:r>
      <w:r w:rsidRPr="005E4542">
        <w:rPr>
          <w:rFonts w:ascii="Times New Roman" w:eastAsia="Arial" w:hAnsi="Times New Roman"/>
          <w:sz w:val="24"/>
          <w:szCs w:val="24"/>
        </w:rPr>
        <w:t xml:space="preserve"> </w:t>
      </w:r>
      <w:r w:rsidRPr="005E4542">
        <w:rPr>
          <w:rFonts w:ascii="Times New Roman" w:hAnsi="Times New Roman"/>
          <w:sz w:val="24"/>
          <w:szCs w:val="24"/>
        </w:rPr>
        <w:t>срок</w:t>
      </w:r>
      <w:r w:rsidRPr="005E4542">
        <w:rPr>
          <w:rFonts w:ascii="Times New Roman" w:eastAsia="Arial" w:hAnsi="Times New Roman"/>
          <w:sz w:val="24"/>
          <w:szCs w:val="24"/>
        </w:rPr>
        <w:t xml:space="preserve"> </w:t>
      </w:r>
      <w:r w:rsidRPr="005E4542">
        <w:rPr>
          <w:rFonts w:ascii="Times New Roman" w:hAnsi="Times New Roman"/>
          <w:sz w:val="24"/>
          <w:szCs w:val="24"/>
        </w:rPr>
        <w:t>предоставления</w:t>
      </w:r>
      <w:r w:rsidRPr="005E4542">
        <w:rPr>
          <w:rFonts w:ascii="Times New Roman" w:eastAsia="Arial" w:hAnsi="Times New Roman"/>
          <w:sz w:val="24"/>
          <w:szCs w:val="24"/>
        </w:rPr>
        <w:t xml:space="preserve"> </w:t>
      </w:r>
      <w:r w:rsidRPr="005E4542">
        <w:rPr>
          <w:rFonts w:ascii="Times New Roman" w:hAnsi="Times New Roman"/>
          <w:sz w:val="24"/>
          <w:szCs w:val="24"/>
        </w:rPr>
        <w:t>результата</w:t>
      </w:r>
      <w:r w:rsidRPr="005E4542">
        <w:rPr>
          <w:rFonts w:ascii="Times New Roman" w:eastAsia="Arial" w:hAnsi="Times New Roman"/>
          <w:sz w:val="24"/>
          <w:szCs w:val="24"/>
        </w:rPr>
        <w:t xml:space="preserve"> </w:t>
      </w:r>
      <w:r w:rsidRPr="005E4542">
        <w:rPr>
          <w:rFonts w:ascii="Times New Roman" w:hAnsi="Times New Roman"/>
          <w:sz w:val="24"/>
          <w:szCs w:val="24"/>
        </w:rPr>
        <w:t>муниципальной</w:t>
      </w:r>
      <w:r w:rsidRPr="005E4542">
        <w:rPr>
          <w:rFonts w:ascii="Times New Roman" w:eastAsia="Arial" w:hAnsi="Times New Roman"/>
          <w:sz w:val="24"/>
          <w:szCs w:val="24"/>
        </w:rPr>
        <w:t xml:space="preserve"> </w:t>
      </w:r>
      <w:r w:rsidRPr="005E4542">
        <w:rPr>
          <w:rFonts w:ascii="Times New Roman" w:hAnsi="Times New Roman"/>
          <w:sz w:val="24"/>
          <w:szCs w:val="24"/>
        </w:rPr>
        <w:t>услуги;</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ж)</w:t>
      </w:r>
      <w:r w:rsidRPr="005E4542">
        <w:rPr>
          <w:rFonts w:ascii="Times New Roman" w:eastAsia="Arial" w:hAnsi="Times New Roman"/>
          <w:sz w:val="24"/>
          <w:szCs w:val="24"/>
        </w:rPr>
        <w:t xml:space="preserve"> </w:t>
      </w:r>
      <w:r w:rsidRPr="005E4542">
        <w:rPr>
          <w:rFonts w:ascii="Times New Roman" w:hAnsi="Times New Roman"/>
          <w:sz w:val="24"/>
          <w:szCs w:val="24"/>
        </w:rPr>
        <w:t>сведения</w:t>
      </w:r>
      <w:r w:rsidRPr="005E4542">
        <w:rPr>
          <w:rFonts w:ascii="Times New Roman" w:eastAsia="Arial" w:hAnsi="Times New Roman"/>
          <w:sz w:val="24"/>
          <w:szCs w:val="24"/>
        </w:rPr>
        <w:t xml:space="preserve"> </w:t>
      </w:r>
      <w:r w:rsidRPr="005E4542">
        <w:rPr>
          <w:rFonts w:ascii="Times New Roman" w:hAnsi="Times New Roman"/>
          <w:sz w:val="24"/>
          <w:szCs w:val="24"/>
        </w:rPr>
        <w:t>о</w:t>
      </w:r>
      <w:r w:rsidRPr="005E4542">
        <w:rPr>
          <w:rFonts w:ascii="Times New Roman" w:eastAsia="Arial" w:hAnsi="Times New Roman"/>
          <w:sz w:val="24"/>
          <w:szCs w:val="24"/>
        </w:rPr>
        <w:t xml:space="preserve"> </w:t>
      </w:r>
      <w:r w:rsidRPr="005E4542">
        <w:rPr>
          <w:rFonts w:ascii="Times New Roman" w:hAnsi="Times New Roman"/>
          <w:sz w:val="24"/>
          <w:szCs w:val="24"/>
        </w:rPr>
        <w:t>порядке</w:t>
      </w:r>
      <w:r w:rsidRPr="005E4542">
        <w:rPr>
          <w:rFonts w:ascii="Times New Roman" w:eastAsia="Arial" w:hAnsi="Times New Roman"/>
          <w:sz w:val="24"/>
          <w:szCs w:val="24"/>
        </w:rPr>
        <w:t xml:space="preserve"> </w:t>
      </w:r>
      <w:r w:rsidRPr="005E4542">
        <w:rPr>
          <w:rFonts w:ascii="Times New Roman" w:hAnsi="Times New Roman"/>
          <w:sz w:val="24"/>
          <w:szCs w:val="24"/>
        </w:rPr>
        <w:t>обжалования</w:t>
      </w:r>
      <w:r w:rsidRPr="005E4542">
        <w:rPr>
          <w:rFonts w:ascii="Times New Roman" w:eastAsia="Arial" w:hAnsi="Times New Roman"/>
          <w:sz w:val="24"/>
          <w:szCs w:val="24"/>
        </w:rPr>
        <w:t xml:space="preserve"> </w:t>
      </w:r>
      <w:r w:rsidRPr="005E4542">
        <w:rPr>
          <w:rFonts w:ascii="Times New Roman" w:hAnsi="Times New Roman"/>
          <w:sz w:val="24"/>
          <w:szCs w:val="24"/>
        </w:rPr>
        <w:t>принятого</w:t>
      </w:r>
      <w:r w:rsidRPr="005E4542">
        <w:rPr>
          <w:rFonts w:ascii="Times New Roman" w:eastAsia="Arial" w:hAnsi="Times New Roman"/>
          <w:sz w:val="24"/>
          <w:szCs w:val="24"/>
        </w:rPr>
        <w:t xml:space="preserve"> </w:t>
      </w:r>
      <w:r w:rsidRPr="005E4542">
        <w:rPr>
          <w:rFonts w:ascii="Times New Roman" w:hAnsi="Times New Roman"/>
          <w:sz w:val="24"/>
          <w:szCs w:val="24"/>
        </w:rPr>
        <w:t>по</w:t>
      </w:r>
      <w:r w:rsidRPr="005E4542">
        <w:rPr>
          <w:rFonts w:ascii="Times New Roman" w:eastAsia="Arial" w:hAnsi="Times New Roman"/>
          <w:sz w:val="24"/>
          <w:szCs w:val="24"/>
        </w:rPr>
        <w:t xml:space="preserve"> </w:t>
      </w:r>
      <w:r w:rsidRPr="005E4542">
        <w:rPr>
          <w:rFonts w:ascii="Times New Roman" w:hAnsi="Times New Roman"/>
          <w:sz w:val="24"/>
          <w:szCs w:val="24"/>
        </w:rPr>
        <w:t>жалобе</w:t>
      </w:r>
      <w:r w:rsidRPr="005E4542">
        <w:rPr>
          <w:rFonts w:ascii="Times New Roman" w:eastAsia="Arial" w:hAnsi="Times New Roman"/>
          <w:sz w:val="24"/>
          <w:szCs w:val="24"/>
        </w:rPr>
        <w:t xml:space="preserve"> </w:t>
      </w:r>
      <w:r w:rsidRPr="005E4542">
        <w:rPr>
          <w:rFonts w:ascii="Times New Roman" w:hAnsi="Times New Roman"/>
          <w:sz w:val="24"/>
          <w:szCs w:val="24"/>
        </w:rPr>
        <w:t>решения.</w:t>
      </w:r>
    </w:p>
    <w:p w:rsidR="005E4542" w:rsidRPr="005E4542" w:rsidRDefault="005E4542" w:rsidP="005E4542">
      <w:pPr>
        <w:widowControl w:val="0"/>
        <w:suppressAutoHyphens/>
        <w:autoSpaceDE w:val="0"/>
        <w:spacing w:after="0" w:line="240" w:lineRule="auto"/>
        <w:ind w:firstLine="540"/>
        <w:jc w:val="both"/>
        <w:rPr>
          <w:rFonts w:ascii="Times New Roman" w:eastAsia="Arial" w:hAnsi="Times New Roman"/>
          <w:sz w:val="24"/>
          <w:szCs w:val="24"/>
        </w:rPr>
      </w:pPr>
      <w:r w:rsidRPr="005E4542">
        <w:rPr>
          <w:rFonts w:ascii="Times New Roman" w:hAnsi="Times New Roman"/>
          <w:sz w:val="24"/>
          <w:szCs w:val="24"/>
        </w:rPr>
        <w:t>5.17.</w:t>
      </w:r>
      <w:r w:rsidRPr="005E4542">
        <w:rPr>
          <w:rFonts w:ascii="Times New Roman" w:eastAsia="Arial" w:hAnsi="Times New Roman"/>
          <w:sz w:val="24"/>
          <w:szCs w:val="24"/>
        </w:rPr>
        <w:t xml:space="preserve"> </w:t>
      </w:r>
      <w:r w:rsidRPr="005E4542">
        <w:rPr>
          <w:rFonts w:ascii="Times New Roman" w:hAnsi="Times New Roman"/>
          <w:sz w:val="24"/>
          <w:szCs w:val="24"/>
        </w:rPr>
        <w:t>Ответ</w:t>
      </w:r>
      <w:r w:rsidRPr="005E4542">
        <w:rPr>
          <w:rFonts w:ascii="Times New Roman" w:eastAsia="Arial" w:hAnsi="Times New Roman"/>
          <w:sz w:val="24"/>
          <w:szCs w:val="24"/>
        </w:rPr>
        <w:t xml:space="preserve"> </w:t>
      </w:r>
      <w:r w:rsidRPr="005E4542">
        <w:rPr>
          <w:rFonts w:ascii="Times New Roman" w:hAnsi="Times New Roman"/>
          <w:sz w:val="24"/>
          <w:szCs w:val="24"/>
        </w:rPr>
        <w:t>по</w:t>
      </w:r>
      <w:r w:rsidRPr="005E4542">
        <w:rPr>
          <w:rFonts w:ascii="Times New Roman" w:eastAsia="Arial" w:hAnsi="Times New Roman"/>
          <w:sz w:val="24"/>
          <w:szCs w:val="24"/>
        </w:rPr>
        <w:t xml:space="preserve"> </w:t>
      </w:r>
      <w:r w:rsidRPr="005E4542">
        <w:rPr>
          <w:rFonts w:ascii="Times New Roman" w:hAnsi="Times New Roman"/>
          <w:sz w:val="24"/>
          <w:szCs w:val="24"/>
        </w:rPr>
        <w:t>результатам</w:t>
      </w:r>
      <w:r w:rsidRPr="005E4542">
        <w:rPr>
          <w:rFonts w:ascii="Times New Roman" w:eastAsia="Arial" w:hAnsi="Times New Roman"/>
          <w:sz w:val="24"/>
          <w:szCs w:val="24"/>
        </w:rPr>
        <w:t xml:space="preserve"> </w:t>
      </w:r>
      <w:r w:rsidRPr="005E4542">
        <w:rPr>
          <w:rFonts w:ascii="Times New Roman" w:hAnsi="Times New Roman"/>
          <w:sz w:val="24"/>
          <w:szCs w:val="24"/>
        </w:rPr>
        <w:t>рассмотрения</w:t>
      </w:r>
      <w:r w:rsidRPr="005E4542">
        <w:rPr>
          <w:rFonts w:ascii="Times New Roman" w:eastAsia="Arial" w:hAnsi="Times New Roman"/>
          <w:sz w:val="24"/>
          <w:szCs w:val="24"/>
        </w:rPr>
        <w:t xml:space="preserve"> </w:t>
      </w:r>
      <w:r w:rsidRPr="005E4542">
        <w:rPr>
          <w:rFonts w:ascii="Times New Roman" w:hAnsi="Times New Roman"/>
          <w:sz w:val="24"/>
          <w:szCs w:val="24"/>
        </w:rPr>
        <w:t>жалобы</w:t>
      </w:r>
      <w:r w:rsidRPr="005E4542">
        <w:rPr>
          <w:rFonts w:ascii="Times New Roman" w:eastAsia="Arial" w:hAnsi="Times New Roman"/>
          <w:sz w:val="24"/>
          <w:szCs w:val="24"/>
        </w:rPr>
        <w:t xml:space="preserve"> </w:t>
      </w:r>
      <w:r w:rsidRPr="005E4542">
        <w:rPr>
          <w:rFonts w:ascii="Times New Roman" w:hAnsi="Times New Roman"/>
          <w:sz w:val="24"/>
          <w:szCs w:val="24"/>
        </w:rPr>
        <w:t>подписывается</w:t>
      </w:r>
      <w:r w:rsidRPr="005E4542">
        <w:rPr>
          <w:rFonts w:ascii="Times New Roman" w:eastAsia="Arial" w:hAnsi="Times New Roman"/>
          <w:sz w:val="24"/>
          <w:szCs w:val="24"/>
        </w:rPr>
        <w:t xml:space="preserve"> лицом, </w:t>
      </w:r>
      <w:r w:rsidRPr="005E4542">
        <w:rPr>
          <w:rFonts w:ascii="Times New Roman" w:hAnsi="Times New Roman"/>
          <w:sz w:val="24"/>
          <w:szCs w:val="24"/>
        </w:rPr>
        <w:t>уполномоченным</w:t>
      </w:r>
      <w:r w:rsidRPr="005E4542">
        <w:rPr>
          <w:rFonts w:ascii="Times New Roman" w:eastAsia="Arial" w:hAnsi="Times New Roman"/>
          <w:sz w:val="24"/>
          <w:szCs w:val="24"/>
        </w:rPr>
        <w:t xml:space="preserve"> </w:t>
      </w:r>
      <w:r w:rsidRPr="005E4542">
        <w:rPr>
          <w:rFonts w:ascii="Times New Roman" w:hAnsi="Times New Roman"/>
          <w:sz w:val="24"/>
          <w:szCs w:val="24"/>
        </w:rPr>
        <w:t>на</w:t>
      </w:r>
      <w:r w:rsidRPr="005E4542">
        <w:rPr>
          <w:rFonts w:ascii="Times New Roman" w:eastAsia="Arial" w:hAnsi="Times New Roman"/>
          <w:sz w:val="24"/>
          <w:szCs w:val="24"/>
        </w:rPr>
        <w:t xml:space="preserve"> </w:t>
      </w:r>
      <w:r w:rsidRPr="005E4542">
        <w:rPr>
          <w:rFonts w:ascii="Times New Roman" w:hAnsi="Times New Roman"/>
          <w:sz w:val="24"/>
          <w:szCs w:val="24"/>
        </w:rPr>
        <w:t>рассмотрение</w:t>
      </w:r>
      <w:r w:rsidRPr="005E4542">
        <w:rPr>
          <w:rFonts w:ascii="Times New Roman" w:eastAsia="Arial" w:hAnsi="Times New Roman"/>
          <w:sz w:val="24"/>
          <w:szCs w:val="24"/>
        </w:rPr>
        <w:t xml:space="preserve"> </w:t>
      </w:r>
      <w:r w:rsidRPr="005E4542">
        <w:rPr>
          <w:rFonts w:ascii="Times New Roman" w:hAnsi="Times New Roman"/>
          <w:sz w:val="24"/>
          <w:szCs w:val="24"/>
        </w:rPr>
        <w:t xml:space="preserve">жалобы. </w:t>
      </w:r>
      <w:r w:rsidRPr="005E4542">
        <w:rPr>
          <w:rFonts w:ascii="Times New Roman" w:eastAsia="Arial" w:hAnsi="Times New Roman"/>
          <w:sz w:val="24"/>
          <w:szCs w:val="24"/>
        </w:rPr>
        <w:t xml:space="preserve"> </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По</w:t>
      </w:r>
      <w:r w:rsidRPr="005E4542">
        <w:rPr>
          <w:rFonts w:ascii="Times New Roman" w:eastAsia="Arial" w:hAnsi="Times New Roman"/>
          <w:sz w:val="24"/>
          <w:szCs w:val="24"/>
        </w:rPr>
        <w:t xml:space="preserve"> </w:t>
      </w:r>
      <w:r w:rsidRPr="005E4542">
        <w:rPr>
          <w:rFonts w:ascii="Times New Roman" w:hAnsi="Times New Roman"/>
          <w:sz w:val="24"/>
          <w:szCs w:val="24"/>
        </w:rPr>
        <w:t>желанию</w:t>
      </w:r>
      <w:r w:rsidRPr="005E4542">
        <w:rPr>
          <w:rFonts w:ascii="Times New Roman" w:eastAsia="Arial" w:hAnsi="Times New Roman"/>
          <w:sz w:val="24"/>
          <w:szCs w:val="24"/>
        </w:rPr>
        <w:t xml:space="preserve"> </w:t>
      </w:r>
      <w:r w:rsidRPr="005E4542">
        <w:rPr>
          <w:rFonts w:ascii="Times New Roman" w:hAnsi="Times New Roman"/>
          <w:sz w:val="24"/>
          <w:szCs w:val="24"/>
        </w:rPr>
        <w:t>заявителя</w:t>
      </w:r>
      <w:r w:rsidRPr="005E4542">
        <w:rPr>
          <w:rFonts w:ascii="Times New Roman" w:eastAsia="Arial" w:hAnsi="Times New Roman"/>
          <w:sz w:val="24"/>
          <w:szCs w:val="24"/>
        </w:rPr>
        <w:t xml:space="preserve"> </w:t>
      </w:r>
      <w:r w:rsidRPr="005E4542">
        <w:rPr>
          <w:rFonts w:ascii="Times New Roman" w:hAnsi="Times New Roman"/>
          <w:sz w:val="24"/>
          <w:szCs w:val="24"/>
        </w:rPr>
        <w:t>ответ</w:t>
      </w:r>
      <w:r w:rsidRPr="005E4542">
        <w:rPr>
          <w:rFonts w:ascii="Times New Roman" w:eastAsia="Arial" w:hAnsi="Times New Roman"/>
          <w:sz w:val="24"/>
          <w:szCs w:val="24"/>
        </w:rPr>
        <w:t xml:space="preserve"> </w:t>
      </w:r>
      <w:r w:rsidRPr="005E4542">
        <w:rPr>
          <w:rFonts w:ascii="Times New Roman" w:hAnsi="Times New Roman"/>
          <w:sz w:val="24"/>
          <w:szCs w:val="24"/>
        </w:rPr>
        <w:t>по</w:t>
      </w:r>
      <w:r w:rsidRPr="005E4542">
        <w:rPr>
          <w:rFonts w:ascii="Times New Roman" w:eastAsia="Arial" w:hAnsi="Times New Roman"/>
          <w:sz w:val="24"/>
          <w:szCs w:val="24"/>
        </w:rPr>
        <w:t xml:space="preserve"> </w:t>
      </w:r>
      <w:r w:rsidRPr="005E4542">
        <w:rPr>
          <w:rFonts w:ascii="Times New Roman" w:hAnsi="Times New Roman"/>
          <w:sz w:val="24"/>
          <w:szCs w:val="24"/>
        </w:rPr>
        <w:t>результатам</w:t>
      </w:r>
      <w:r w:rsidRPr="005E4542">
        <w:rPr>
          <w:rFonts w:ascii="Times New Roman" w:eastAsia="Arial" w:hAnsi="Times New Roman"/>
          <w:sz w:val="24"/>
          <w:szCs w:val="24"/>
        </w:rPr>
        <w:t xml:space="preserve"> </w:t>
      </w:r>
      <w:r w:rsidRPr="005E4542">
        <w:rPr>
          <w:rFonts w:ascii="Times New Roman" w:hAnsi="Times New Roman"/>
          <w:sz w:val="24"/>
          <w:szCs w:val="24"/>
        </w:rPr>
        <w:t>рассмотрения</w:t>
      </w:r>
      <w:r w:rsidRPr="005E4542">
        <w:rPr>
          <w:rFonts w:ascii="Times New Roman" w:eastAsia="Arial" w:hAnsi="Times New Roman"/>
          <w:sz w:val="24"/>
          <w:szCs w:val="24"/>
        </w:rPr>
        <w:t xml:space="preserve"> </w:t>
      </w:r>
      <w:r w:rsidRPr="005E4542">
        <w:rPr>
          <w:rFonts w:ascii="Times New Roman" w:hAnsi="Times New Roman"/>
          <w:sz w:val="24"/>
          <w:szCs w:val="24"/>
        </w:rPr>
        <w:t>жалобы</w:t>
      </w:r>
      <w:r w:rsidRPr="005E4542">
        <w:rPr>
          <w:rFonts w:ascii="Times New Roman" w:eastAsia="Arial" w:hAnsi="Times New Roman"/>
          <w:sz w:val="24"/>
          <w:szCs w:val="24"/>
        </w:rPr>
        <w:t xml:space="preserve"> </w:t>
      </w:r>
      <w:r w:rsidRPr="005E4542">
        <w:rPr>
          <w:rFonts w:ascii="Times New Roman" w:hAnsi="Times New Roman"/>
          <w:sz w:val="24"/>
          <w:szCs w:val="24"/>
        </w:rPr>
        <w:t>может</w:t>
      </w:r>
      <w:r w:rsidRPr="005E4542">
        <w:rPr>
          <w:rFonts w:ascii="Times New Roman" w:eastAsia="Arial" w:hAnsi="Times New Roman"/>
          <w:sz w:val="24"/>
          <w:szCs w:val="24"/>
        </w:rPr>
        <w:t xml:space="preserve"> </w:t>
      </w:r>
      <w:r w:rsidRPr="005E4542">
        <w:rPr>
          <w:rFonts w:ascii="Times New Roman" w:hAnsi="Times New Roman"/>
          <w:sz w:val="24"/>
          <w:szCs w:val="24"/>
        </w:rPr>
        <w:t>быть</w:t>
      </w:r>
      <w:r w:rsidRPr="005E4542">
        <w:rPr>
          <w:rFonts w:ascii="Times New Roman" w:eastAsia="Arial" w:hAnsi="Times New Roman"/>
          <w:sz w:val="24"/>
          <w:szCs w:val="24"/>
        </w:rPr>
        <w:t xml:space="preserve"> </w:t>
      </w:r>
      <w:r w:rsidRPr="005E4542">
        <w:rPr>
          <w:rFonts w:ascii="Times New Roman" w:hAnsi="Times New Roman"/>
          <w:sz w:val="24"/>
          <w:szCs w:val="24"/>
        </w:rPr>
        <w:t>представлен в</w:t>
      </w:r>
      <w:r w:rsidRPr="005E4542">
        <w:rPr>
          <w:rFonts w:ascii="Times New Roman" w:eastAsia="Arial" w:hAnsi="Times New Roman"/>
          <w:sz w:val="24"/>
          <w:szCs w:val="24"/>
        </w:rPr>
        <w:t xml:space="preserve"> </w:t>
      </w:r>
      <w:r w:rsidRPr="005E4542">
        <w:rPr>
          <w:rFonts w:ascii="Times New Roman" w:hAnsi="Times New Roman"/>
          <w:sz w:val="24"/>
          <w:szCs w:val="24"/>
        </w:rPr>
        <w:t>форме</w:t>
      </w:r>
      <w:r w:rsidRPr="005E4542">
        <w:rPr>
          <w:rFonts w:ascii="Times New Roman" w:eastAsia="Arial" w:hAnsi="Times New Roman"/>
          <w:sz w:val="24"/>
          <w:szCs w:val="24"/>
        </w:rPr>
        <w:t xml:space="preserve"> </w:t>
      </w:r>
      <w:r w:rsidRPr="005E4542">
        <w:rPr>
          <w:rFonts w:ascii="Times New Roman" w:hAnsi="Times New Roman"/>
          <w:sz w:val="24"/>
          <w:szCs w:val="24"/>
        </w:rPr>
        <w:t>электронного</w:t>
      </w:r>
      <w:r w:rsidRPr="005E4542">
        <w:rPr>
          <w:rFonts w:ascii="Times New Roman" w:eastAsia="Arial" w:hAnsi="Times New Roman"/>
          <w:sz w:val="24"/>
          <w:szCs w:val="24"/>
        </w:rPr>
        <w:t xml:space="preserve"> </w:t>
      </w:r>
      <w:r w:rsidRPr="005E4542">
        <w:rPr>
          <w:rFonts w:ascii="Times New Roman" w:hAnsi="Times New Roman"/>
          <w:sz w:val="24"/>
          <w:szCs w:val="24"/>
        </w:rPr>
        <w:t>документа,</w:t>
      </w:r>
      <w:r w:rsidRPr="005E4542">
        <w:rPr>
          <w:rFonts w:ascii="Times New Roman" w:eastAsia="Arial" w:hAnsi="Times New Roman"/>
          <w:sz w:val="24"/>
          <w:szCs w:val="24"/>
        </w:rPr>
        <w:t xml:space="preserve"> </w:t>
      </w:r>
      <w:r w:rsidRPr="005E4542">
        <w:rPr>
          <w:rFonts w:ascii="Times New Roman" w:hAnsi="Times New Roman"/>
          <w:sz w:val="24"/>
          <w:szCs w:val="24"/>
        </w:rPr>
        <w:t>подписанного</w:t>
      </w:r>
      <w:r w:rsidRPr="005E4542">
        <w:rPr>
          <w:rFonts w:ascii="Times New Roman" w:eastAsia="Arial" w:hAnsi="Times New Roman"/>
          <w:sz w:val="24"/>
          <w:szCs w:val="24"/>
        </w:rPr>
        <w:t xml:space="preserve"> </w:t>
      </w:r>
      <w:r w:rsidRPr="005E4542">
        <w:rPr>
          <w:rFonts w:ascii="Times New Roman" w:hAnsi="Times New Roman"/>
          <w:sz w:val="24"/>
          <w:szCs w:val="24"/>
        </w:rPr>
        <w:t>электронной</w:t>
      </w:r>
      <w:r w:rsidRPr="005E4542">
        <w:rPr>
          <w:rFonts w:ascii="Times New Roman" w:eastAsia="Arial" w:hAnsi="Times New Roman"/>
          <w:sz w:val="24"/>
          <w:szCs w:val="24"/>
        </w:rPr>
        <w:t xml:space="preserve"> </w:t>
      </w:r>
      <w:r w:rsidRPr="005E4542">
        <w:rPr>
          <w:rFonts w:ascii="Times New Roman" w:hAnsi="Times New Roman"/>
          <w:sz w:val="24"/>
          <w:szCs w:val="24"/>
        </w:rPr>
        <w:t>подписью</w:t>
      </w:r>
      <w:r w:rsidRPr="005E4542">
        <w:rPr>
          <w:rFonts w:ascii="Times New Roman" w:eastAsia="Arial" w:hAnsi="Times New Roman"/>
          <w:sz w:val="24"/>
          <w:szCs w:val="24"/>
        </w:rPr>
        <w:t xml:space="preserve"> </w:t>
      </w:r>
      <w:r w:rsidRPr="005E4542">
        <w:rPr>
          <w:rFonts w:ascii="Times New Roman" w:hAnsi="Times New Roman"/>
          <w:sz w:val="24"/>
          <w:szCs w:val="24"/>
        </w:rPr>
        <w:t>уполномоченного</w:t>
      </w:r>
      <w:r w:rsidRPr="005E4542">
        <w:rPr>
          <w:rFonts w:ascii="Times New Roman" w:eastAsia="Arial" w:hAnsi="Times New Roman"/>
          <w:sz w:val="24"/>
          <w:szCs w:val="24"/>
        </w:rPr>
        <w:t xml:space="preserve"> </w:t>
      </w:r>
      <w:r w:rsidRPr="005E4542">
        <w:rPr>
          <w:rFonts w:ascii="Times New Roman" w:hAnsi="Times New Roman"/>
          <w:sz w:val="24"/>
          <w:szCs w:val="24"/>
        </w:rPr>
        <w:t>на</w:t>
      </w:r>
      <w:r w:rsidRPr="005E4542">
        <w:rPr>
          <w:rFonts w:ascii="Times New Roman" w:eastAsia="Arial" w:hAnsi="Times New Roman"/>
          <w:sz w:val="24"/>
          <w:szCs w:val="24"/>
        </w:rPr>
        <w:t xml:space="preserve"> </w:t>
      </w:r>
      <w:r w:rsidRPr="005E4542">
        <w:rPr>
          <w:rFonts w:ascii="Times New Roman" w:hAnsi="Times New Roman"/>
          <w:sz w:val="24"/>
          <w:szCs w:val="24"/>
        </w:rPr>
        <w:t>рассмотрение</w:t>
      </w:r>
      <w:r w:rsidRPr="005E4542">
        <w:rPr>
          <w:rFonts w:ascii="Times New Roman" w:eastAsia="Arial" w:hAnsi="Times New Roman"/>
          <w:sz w:val="24"/>
          <w:szCs w:val="24"/>
        </w:rPr>
        <w:t xml:space="preserve"> </w:t>
      </w:r>
      <w:r w:rsidRPr="005E4542">
        <w:rPr>
          <w:rFonts w:ascii="Times New Roman" w:hAnsi="Times New Roman"/>
          <w:sz w:val="24"/>
          <w:szCs w:val="24"/>
        </w:rPr>
        <w:t>жалобы</w:t>
      </w:r>
      <w:r w:rsidRPr="005E4542">
        <w:rPr>
          <w:rFonts w:ascii="Times New Roman" w:eastAsia="Arial" w:hAnsi="Times New Roman"/>
          <w:sz w:val="24"/>
          <w:szCs w:val="24"/>
        </w:rPr>
        <w:t xml:space="preserve"> </w:t>
      </w:r>
      <w:r w:rsidRPr="005E4542">
        <w:rPr>
          <w:rFonts w:ascii="Times New Roman" w:hAnsi="Times New Roman"/>
          <w:sz w:val="24"/>
          <w:szCs w:val="24"/>
        </w:rPr>
        <w:t>должностного</w:t>
      </w:r>
      <w:r w:rsidRPr="005E4542">
        <w:rPr>
          <w:rFonts w:ascii="Times New Roman" w:eastAsia="Arial" w:hAnsi="Times New Roman"/>
          <w:sz w:val="24"/>
          <w:szCs w:val="24"/>
        </w:rPr>
        <w:t xml:space="preserve"> </w:t>
      </w:r>
      <w:r w:rsidRPr="005E4542">
        <w:rPr>
          <w:rFonts w:ascii="Times New Roman" w:hAnsi="Times New Roman"/>
          <w:sz w:val="24"/>
          <w:szCs w:val="24"/>
        </w:rPr>
        <w:t>лица администрации района не</w:t>
      </w:r>
      <w:r w:rsidRPr="005E4542">
        <w:rPr>
          <w:rFonts w:ascii="Times New Roman" w:eastAsia="Arial" w:hAnsi="Times New Roman"/>
          <w:sz w:val="24"/>
          <w:szCs w:val="24"/>
        </w:rPr>
        <w:t xml:space="preserve"> </w:t>
      </w:r>
      <w:r w:rsidRPr="005E4542">
        <w:rPr>
          <w:rFonts w:ascii="Times New Roman" w:hAnsi="Times New Roman"/>
          <w:sz w:val="24"/>
          <w:szCs w:val="24"/>
        </w:rPr>
        <w:t>позднее</w:t>
      </w:r>
      <w:r w:rsidRPr="005E4542">
        <w:rPr>
          <w:rFonts w:ascii="Times New Roman" w:eastAsia="Arial" w:hAnsi="Times New Roman"/>
          <w:sz w:val="24"/>
          <w:szCs w:val="24"/>
        </w:rPr>
        <w:t xml:space="preserve"> </w:t>
      </w:r>
      <w:r w:rsidRPr="005E4542">
        <w:rPr>
          <w:rFonts w:ascii="Times New Roman" w:hAnsi="Times New Roman"/>
          <w:sz w:val="24"/>
          <w:szCs w:val="24"/>
        </w:rPr>
        <w:t>дня,</w:t>
      </w:r>
      <w:r w:rsidRPr="005E4542">
        <w:rPr>
          <w:rFonts w:ascii="Times New Roman" w:eastAsia="Arial" w:hAnsi="Times New Roman"/>
          <w:sz w:val="24"/>
          <w:szCs w:val="24"/>
        </w:rPr>
        <w:t xml:space="preserve"> </w:t>
      </w:r>
      <w:r w:rsidRPr="005E4542">
        <w:rPr>
          <w:rFonts w:ascii="Times New Roman" w:hAnsi="Times New Roman"/>
          <w:sz w:val="24"/>
          <w:szCs w:val="24"/>
        </w:rPr>
        <w:t>следующего</w:t>
      </w:r>
      <w:r w:rsidRPr="005E4542">
        <w:rPr>
          <w:rFonts w:ascii="Times New Roman" w:eastAsia="Arial" w:hAnsi="Times New Roman"/>
          <w:sz w:val="24"/>
          <w:szCs w:val="24"/>
        </w:rPr>
        <w:t xml:space="preserve"> </w:t>
      </w:r>
      <w:r w:rsidRPr="005E4542">
        <w:rPr>
          <w:rFonts w:ascii="Times New Roman" w:hAnsi="Times New Roman"/>
          <w:sz w:val="24"/>
          <w:szCs w:val="24"/>
        </w:rPr>
        <w:t>за</w:t>
      </w:r>
      <w:r w:rsidRPr="005E4542">
        <w:rPr>
          <w:rFonts w:ascii="Times New Roman" w:eastAsia="Arial" w:hAnsi="Times New Roman"/>
          <w:sz w:val="24"/>
          <w:szCs w:val="24"/>
        </w:rPr>
        <w:t xml:space="preserve"> </w:t>
      </w:r>
      <w:r w:rsidRPr="005E4542">
        <w:rPr>
          <w:rFonts w:ascii="Times New Roman" w:hAnsi="Times New Roman"/>
          <w:sz w:val="24"/>
          <w:szCs w:val="24"/>
        </w:rPr>
        <w:t>днем</w:t>
      </w:r>
      <w:r w:rsidRPr="005E4542">
        <w:rPr>
          <w:rFonts w:ascii="Times New Roman" w:eastAsia="Arial" w:hAnsi="Times New Roman"/>
          <w:sz w:val="24"/>
          <w:szCs w:val="24"/>
        </w:rPr>
        <w:t xml:space="preserve"> </w:t>
      </w:r>
      <w:r w:rsidRPr="005E4542">
        <w:rPr>
          <w:rFonts w:ascii="Times New Roman" w:hAnsi="Times New Roman"/>
          <w:sz w:val="24"/>
          <w:szCs w:val="24"/>
        </w:rPr>
        <w:t>принятия</w:t>
      </w:r>
      <w:r w:rsidRPr="005E4542">
        <w:rPr>
          <w:rFonts w:ascii="Times New Roman" w:eastAsia="Arial" w:hAnsi="Times New Roman"/>
          <w:sz w:val="24"/>
          <w:szCs w:val="24"/>
        </w:rPr>
        <w:t xml:space="preserve"> </w:t>
      </w:r>
      <w:r w:rsidRPr="005E4542">
        <w:rPr>
          <w:rFonts w:ascii="Times New Roman" w:hAnsi="Times New Roman"/>
          <w:sz w:val="24"/>
          <w:szCs w:val="24"/>
        </w:rPr>
        <w:t>решения.</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5.18.</w:t>
      </w:r>
      <w:r w:rsidRPr="005E4542">
        <w:rPr>
          <w:rFonts w:ascii="Times New Roman" w:eastAsia="Arial" w:hAnsi="Times New Roman"/>
          <w:sz w:val="24"/>
          <w:szCs w:val="24"/>
        </w:rPr>
        <w:t xml:space="preserve"> Лицо, у</w:t>
      </w:r>
      <w:r w:rsidRPr="005E4542">
        <w:rPr>
          <w:rFonts w:ascii="Times New Roman" w:hAnsi="Times New Roman"/>
          <w:sz w:val="24"/>
          <w:szCs w:val="24"/>
        </w:rPr>
        <w:t>полномоченное</w:t>
      </w:r>
      <w:r w:rsidRPr="005E4542">
        <w:rPr>
          <w:rFonts w:ascii="Times New Roman" w:eastAsia="Arial" w:hAnsi="Times New Roman"/>
          <w:sz w:val="24"/>
          <w:szCs w:val="24"/>
        </w:rPr>
        <w:t xml:space="preserve"> </w:t>
      </w:r>
      <w:r w:rsidRPr="005E4542">
        <w:rPr>
          <w:rFonts w:ascii="Times New Roman" w:hAnsi="Times New Roman"/>
          <w:sz w:val="24"/>
          <w:szCs w:val="24"/>
        </w:rPr>
        <w:t>на</w:t>
      </w:r>
      <w:r w:rsidRPr="005E4542">
        <w:rPr>
          <w:rFonts w:ascii="Times New Roman" w:eastAsia="Arial" w:hAnsi="Times New Roman"/>
          <w:sz w:val="24"/>
          <w:szCs w:val="24"/>
        </w:rPr>
        <w:t xml:space="preserve"> </w:t>
      </w:r>
      <w:r w:rsidRPr="005E4542">
        <w:rPr>
          <w:rFonts w:ascii="Times New Roman" w:hAnsi="Times New Roman"/>
          <w:sz w:val="24"/>
          <w:szCs w:val="24"/>
        </w:rPr>
        <w:t>рассмотрение</w:t>
      </w:r>
      <w:r w:rsidRPr="005E4542">
        <w:rPr>
          <w:rFonts w:ascii="Times New Roman" w:eastAsia="Arial" w:hAnsi="Times New Roman"/>
          <w:sz w:val="24"/>
          <w:szCs w:val="24"/>
        </w:rPr>
        <w:t xml:space="preserve"> </w:t>
      </w:r>
      <w:r w:rsidRPr="005E4542">
        <w:rPr>
          <w:rFonts w:ascii="Times New Roman" w:hAnsi="Times New Roman"/>
          <w:sz w:val="24"/>
          <w:szCs w:val="24"/>
        </w:rPr>
        <w:t>жалобы,</w:t>
      </w:r>
      <w:r w:rsidRPr="005E4542">
        <w:rPr>
          <w:rFonts w:ascii="Times New Roman" w:eastAsia="Arial" w:hAnsi="Times New Roman"/>
          <w:sz w:val="24"/>
          <w:szCs w:val="24"/>
        </w:rPr>
        <w:t xml:space="preserve">  </w:t>
      </w:r>
      <w:r w:rsidRPr="005E4542">
        <w:rPr>
          <w:rFonts w:ascii="Times New Roman" w:hAnsi="Times New Roman"/>
          <w:sz w:val="24"/>
          <w:szCs w:val="24"/>
        </w:rPr>
        <w:t>отказывает</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удовлетворении</w:t>
      </w:r>
      <w:r w:rsidRPr="005E4542">
        <w:rPr>
          <w:rFonts w:ascii="Times New Roman" w:eastAsia="Arial" w:hAnsi="Times New Roman"/>
          <w:sz w:val="24"/>
          <w:szCs w:val="24"/>
        </w:rPr>
        <w:t xml:space="preserve"> </w:t>
      </w:r>
      <w:r w:rsidRPr="005E4542">
        <w:rPr>
          <w:rFonts w:ascii="Times New Roman" w:hAnsi="Times New Roman"/>
          <w:sz w:val="24"/>
          <w:szCs w:val="24"/>
        </w:rPr>
        <w:t>жалобы</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следующих</w:t>
      </w:r>
      <w:r w:rsidRPr="005E4542">
        <w:rPr>
          <w:rFonts w:ascii="Times New Roman" w:eastAsia="Arial" w:hAnsi="Times New Roman"/>
          <w:sz w:val="24"/>
          <w:szCs w:val="24"/>
        </w:rPr>
        <w:t xml:space="preserve"> </w:t>
      </w:r>
      <w:r w:rsidRPr="005E4542">
        <w:rPr>
          <w:rFonts w:ascii="Times New Roman" w:hAnsi="Times New Roman"/>
          <w:sz w:val="24"/>
          <w:szCs w:val="24"/>
        </w:rPr>
        <w:t>случаях:</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а)</w:t>
      </w:r>
      <w:r w:rsidRPr="005E4542">
        <w:rPr>
          <w:rFonts w:ascii="Times New Roman" w:eastAsia="Arial" w:hAnsi="Times New Roman"/>
          <w:sz w:val="24"/>
          <w:szCs w:val="24"/>
        </w:rPr>
        <w:t xml:space="preserve"> </w:t>
      </w:r>
      <w:r w:rsidRPr="005E4542">
        <w:rPr>
          <w:rFonts w:ascii="Times New Roman" w:hAnsi="Times New Roman"/>
          <w:sz w:val="24"/>
          <w:szCs w:val="24"/>
        </w:rPr>
        <w:t>наличие</w:t>
      </w:r>
      <w:r w:rsidRPr="005E4542">
        <w:rPr>
          <w:rFonts w:ascii="Times New Roman" w:eastAsia="Arial" w:hAnsi="Times New Roman"/>
          <w:sz w:val="24"/>
          <w:szCs w:val="24"/>
        </w:rPr>
        <w:t xml:space="preserve"> </w:t>
      </w:r>
      <w:r w:rsidRPr="005E4542">
        <w:rPr>
          <w:rFonts w:ascii="Times New Roman" w:hAnsi="Times New Roman"/>
          <w:sz w:val="24"/>
          <w:szCs w:val="24"/>
        </w:rPr>
        <w:t>вступившего</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законную</w:t>
      </w:r>
      <w:r w:rsidRPr="005E4542">
        <w:rPr>
          <w:rFonts w:ascii="Times New Roman" w:eastAsia="Arial" w:hAnsi="Times New Roman"/>
          <w:sz w:val="24"/>
          <w:szCs w:val="24"/>
        </w:rPr>
        <w:t xml:space="preserve"> </w:t>
      </w:r>
      <w:r w:rsidRPr="005E4542">
        <w:rPr>
          <w:rFonts w:ascii="Times New Roman" w:hAnsi="Times New Roman"/>
          <w:sz w:val="24"/>
          <w:szCs w:val="24"/>
        </w:rPr>
        <w:t>силу</w:t>
      </w:r>
      <w:r w:rsidRPr="005E4542">
        <w:rPr>
          <w:rFonts w:ascii="Times New Roman" w:eastAsia="Arial" w:hAnsi="Times New Roman"/>
          <w:sz w:val="24"/>
          <w:szCs w:val="24"/>
        </w:rPr>
        <w:t xml:space="preserve"> </w:t>
      </w:r>
      <w:r w:rsidRPr="005E4542">
        <w:rPr>
          <w:rFonts w:ascii="Times New Roman" w:hAnsi="Times New Roman"/>
          <w:sz w:val="24"/>
          <w:szCs w:val="24"/>
        </w:rPr>
        <w:t>решения</w:t>
      </w:r>
      <w:r w:rsidRPr="005E4542">
        <w:rPr>
          <w:rFonts w:ascii="Times New Roman" w:eastAsia="Arial" w:hAnsi="Times New Roman"/>
          <w:sz w:val="24"/>
          <w:szCs w:val="24"/>
        </w:rPr>
        <w:t xml:space="preserve"> </w:t>
      </w:r>
      <w:r w:rsidRPr="005E4542">
        <w:rPr>
          <w:rFonts w:ascii="Times New Roman" w:hAnsi="Times New Roman"/>
          <w:sz w:val="24"/>
          <w:szCs w:val="24"/>
        </w:rPr>
        <w:t>суда,</w:t>
      </w:r>
      <w:r w:rsidRPr="005E4542">
        <w:rPr>
          <w:rFonts w:ascii="Times New Roman" w:eastAsia="Arial" w:hAnsi="Times New Roman"/>
          <w:sz w:val="24"/>
          <w:szCs w:val="24"/>
        </w:rPr>
        <w:t xml:space="preserve"> </w:t>
      </w:r>
      <w:r w:rsidRPr="005E4542">
        <w:rPr>
          <w:rFonts w:ascii="Times New Roman" w:hAnsi="Times New Roman"/>
          <w:sz w:val="24"/>
          <w:szCs w:val="24"/>
        </w:rPr>
        <w:t>арбитражного</w:t>
      </w:r>
      <w:r w:rsidRPr="005E4542">
        <w:rPr>
          <w:rFonts w:ascii="Times New Roman" w:eastAsia="Arial" w:hAnsi="Times New Roman"/>
          <w:sz w:val="24"/>
          <w:szCs w:val="24"/>
        </w:rPr>
        <w:t xml:space="preserve"> </w:t>
      </w:r>
      <w:r w:rsidRPr="005E4542">
        <w:rPr>
          <w:rFonts w:ascii="Times New Roman" w:hAnsi="Times New Roman"/>
          <w:sz w:val="24"/>
          <w:szCs w:val="24"/>
        </w:rPr>
        <w:t>суда</w:t>
      </w:r>
      <w:r w:rsidRPr="005E4542">
        <w:rPr>
          <w:rFonts w:ascii="Times New Roman" w:eastAsia="Arial" w:hAnsi="Times New Roman"/>
          <w:sz w:val="24"/>
          <w:szCs w:val="24"/>
        </w:rPr>
        <w:t xml:space="preserve"> </w:t>
      </w:r>
      <w:r w:rsidRPr="005E4542">
        <w:rPr>
          <w:rFonts w:ascii="Times New Roman" w:hAnsi="Times New Roman"/>
          <w:sz w:val="24"/>
          <w:szCs w:val="24"/>
        </w:rPr>
        <w:t>по</w:t>
      </w:r>
      <w:r w:rsidRPr="005E4542">
        <w:rPr>
          <w:rFonts w:ascii="Times New Roman" w:eastAsia="Arial" w:hAnsi="Times New Roman"/>
          <w:sz w:val="24"/>
          <w:szCs w:val="24"/>
        </w:rPr>
        <w:t xml:space="preserve"> </w:t>
      </w:r>
      <w:r w:rsidRPr="005E4542">
        <w:rPr>
          <w:rFonts w:ascii="Times New Roman" w:hAnsi="Times New Roman"/>
          <w:sz w:val="24"/>
          <w:szCs w:val="24"/>
        </w:rPr>
        <w:t>жалобе</w:t>
      </w:r>
      <w:r w:rsidRPr="005E4542">
        <w:rPr>
          <w:rFonts w:ascii="Times New Roman" w:eastAsia="Arial" w:hAnsi="Times New Roman"/>
          <w:sz w:val="24"/>
          <w:szCs w:val="24"/>
        </w:rPr>
        <w:t xml:space="preserve"> </w:t>
      </w:r>
      <w:r w:rsidRPr="005E4542">
        <w:rPr>
          <w:rFonts w:ascii="Times New Roman" w:hAnsi="Times New Roman"/>
          <w:sz w:val="24"/>
          <w:szCs w:val="24"/>
        </w:rPr>
        <w:t>о</w:t>
      </w:r>
      <w:r w:rsidRPr="005E4542">
        <w:rPr>
          <w:rFonts w:ascii="Times New Roman" w:eastAsia="Arial" w:hAnsi="Times New Roman"/>
          <w:sz w:val="24"/>
          <w:szCs w:val="24"/>
        </w:rPr>
        <w:t xml:space="preserve"> </w:t>
      </w:r>
      <w:r w:rsidRPr="005E4542">
        <w:rPr>
          <w:rFonts w:ascii="Times New Roman" w:hAnsi="Times New Roman"/>
          <w:sz w:val="24"/>
          <w:szCs w:val="24"/>
        </w:rPr>
        <w:t>том</w:t>
      </w:r>
      <w:r w:rsidRPr="005E4542">
        <w:rPr>
          <w:rFonts w:ascii="Times New Roman" w:eastAsia="Arial" w:hAnsi="Times New Roman"/>
          <w:sz w:val="24"/>
          <w:szCs w:val="24"/>
        </w:rPr>
        <w:t xml:space="preserve"> </w:t>
      </w:r>
      <w:r w:rsidRPr="005E4542">
        <w:rPr>
          <w:rFonts w:ascii="Times New Roman" w:hAnsi="Times New Roman"/>
          <w:sz w:val="24"/>
          <w:szCs w:val="24"/>
        </w:rPr>
        <w:t>же</w:t>
      </w:r>
      <w:r w:rsidRPr="005E4542">
        <w:rPr>
          <w:rFonts w:ascii="Times New Roman" w:eastAsia="Arial" w:hAnsi="Times New Roman"/>
          <w:sz w:val="24"/>
          <w:szCs w:val="24"/>
        </w:rPr>
        <w:t xml:space="preserve"> </w:t>
      </w:r>
      <w:r w:rsidRPr="005E4542">
        <w:rPr>
          <w:rFonts w:ascii="Times New Roman" w:hAnsi="Times New Roman"/>
          <w:sz w:val="24"/>
          <w:szCs w:val="24"/>
        </w:rPr>
        <w:t>предмете</w:t>
      </w:r>
      <w:r w:rsidRPr="005E4542">
        <w:rPr>
          <w:rFonts w:ascii="Times New Roman" w:eastAsia="Arial" w:hAnsi="Times New Roman"/>
          <w:sz w:val="24"/>
          <w:szCs w:val="24"/>
        </w:rPr>
        <w:t xml:space="preserve"> </w:t>
      </w:r>
      <w:r w:rsidRPr="005E4542">
        <w:rPr>
          <w:rFonts w:ascii="Times New Roman" w:hAnsi="Times New Roman"/>
          <w:sz w:val="24"/>
          <w:szCs w:val="24"/>
        </w:rPr>
        <w:t>и</w:t>
      </w:r>
      <w:r w:rsidRPr="005E4542">
        <w:rPr>
          <w:rFonts w:ascii="Times New Roman" w:eastAsia="Arial" w:hAnsi="Times New Roman"/>
          <w:sz w:val="24"/>
          <w:szCs w:val="24"/>
        </w:rPr>
        <w:t xml:space="preserve"> </w:t>
      </w:r>
      <w:r w:rsidRPr="005E4542">
        <w:rPr>
          <w:rFonts w:ascii="Times New Roman" w:hAnsi="Times New Roman"/>
          <w:sz w:val="24"/>
          <w:szCs w:val="24"/>
        </w:rPr>
        <w:t>по</w:t>
      </w:r>
      <w:r w:rsidRPr="005E4542">
        <w:rPr>
          <w:rFonts w:ascii="Times New Roman" w:eastAsia="Arial" w:hAnsi="Times New Roman"/>
          <w:sz w:val="24"/>
          <w:szCs w:val="24"/>
        </w:rPr>
        <w:t xml:space="preserve"> </w:t>
      </w:r>
      <w:r w:rsidRPr="005E4542">
        <w:rPr>
          <w:rFonts w:ascii="Times New Roman" w:hAnsi="Times New Roman"/>
          <w:sz w:val="24"/>
          <w:szCs w:val="24"/>
        </w:rPr>
        <w:t>тем</w:t>
      </w:r>
      <w:r w:rsidRPr="005E4542">
        <w:rPr>
          <w:rFonts w:ascii="Times New Roman" w:eastAsia="Arial" w:hAnsi="Times New Roman"/>
          <w:sz w:val="24"/>
          <w:szCs w:val="24"/>
        </w:rPr>
        <w:t xml:space="preserve"> </w:t>
      </w:r>
      <w:r w:rsidRPr="005E4542">
        <w:rPr>
          <w:rFonts w:ascii="Times New Roman" w:hAnsi="Times New Roman"/>
          <w:sz w:val="24"/>
          <w:szCs w:val="24"/>
        </w:rPr>
        <w:t>же</w:t>
      </w:r>
      <w:r w:rsidRPr="005E4542">
        <w:rPr>
          <w:rFonts w:ascii="Times New Roman" w:eastAsia="Arial" w:hAnsi="Times New Roman"/>
          <w:sz w:val="24"/>
          <w:szCs w:val="24"/>
        </w:rPr>
        <w:t xml:space="preserve"> </w:t>
      </w:r>
      <w:r w:rsidRPr="005E4542">
        <w:rPr>
          <w:rFonts w:ascii="Times New Roman" w:hAnsi="Times New Roman"/>
          <w:sz w:val="24"/>
          <w:szCs w:val="24"/>
        </w:rPr>
        <w:t>основаниям;</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б)</w:t>
      </w:r>
      <w:r w:rsidRPr="005E4542">
        <w:rPr>
          <w:rFonts w:ascii="Times New Roman" w:eastAsia="Arial" w:hAnsi="Times New Roman"/>
          <w:sz w:val="24"/>
          <w:szCs w:val="24"/>
        </w:rPr>
        <w:t xml:space="preserve"> </w:t>
      </w:r>
      <w:r w:rsidRPr="005E4542">
        <w:rPr>
          <w:rFonts w:ascii="Times New Roman" w:hAnsi="Times New Roman"/>
          <w:sz w:val="24"/>
          <w:szCs w:val="24"/>
        </w:rPr>
        <w:t>подача</w:t>
      </w:r>
      <w:r w:rsidRPr="005E4542">
        <w:rPr>
          <w:rFonts w:ascii="Times New Roman" w:eastAsia="Arial" w:hAnsi="Times New Roman"/>
          <w:sz w:val="24"/>
          <w:szCs w:val="24"/>
        </w:rPr>
        <w:t xml:space="preserve"> </w:t>
      </w:r>
      <w:r w:rsidRPr="005E4542">
        <w:rPr>
          <w:rFonts w:ascii="Times New Roman" w:hAnsi="Times New Roman"/>
          <w:sz w:val="24"/>
          <w:szCs w:val="24"/>
        </w:rPr>
        <w:t>жалобы</w:t>
      </w:r>
      <w:r w:rsidRPr="005E4542">
        <w:rPr>
          <w:rFonts w:ascii="Times New Roman" w:eastAsia="Arial" w:hAnsi="Times New Roman"/>
          <w:sz w:val="24"/>
          <w:szCs w:val="24"/>
        </w:rPr>
        <w:t xml:space="preserve"> </w:t>
      </w:r>
      <w:r w:rsidRPr="005E4542">
        <w:rPr>
          <w:rFonts w:ascii="Times New Roman" w:hAnsi="Times New Roman"/>
          <w:sz w:val="24"/>
          <w:szCs w:val="24"/>
        </w:rPr>
        <w:t>лицом,</w:t>
      </w:r>
      <w:r w:rsidRPr="005E4542">
        <w:rPr>
          <w:rFonts w:ascii="Times New Roman" w:eastAsia="Arial" w:hAnsi="Times New Roman"/>
          <w:sz w:val="24"/>
          <w:szCs w:val="24"/>
        </w:rPr>
        <w:t xml:space="preserve"> </w:t>
      </w:r>
      <w:r w:rsidRPr="005E4542">
        <w:rPr>
          <w:rFonts w:ascii="Times New Roman" w:hAnsi="Times New Roman"/>
          <w:sz w:val="24"/>
          <w:szCs w:val="24"/>
        </w:rPr>
        <w:t>полномочия</w:t>
      </w:r>
      <w:r w:rsidRPr="005E4542">
        <w:rPr>
          <w:rFonts w:ascii="Times New Roman" w:eastAsia="Arial" w:hAnsi="Times New Roman"/>
          <w:sz w:val="24"/>
          <w:szCs w:val="24"/>
        </w:rPr>
        <w:t xml:space="preserve"> </w:t>
      </w:r>
      <w:r w:rsidRPr="005E4542">
        <w:rPr>
          <w:rFonts w:ascii="Times New Roman" w:hAnsi="Times New Roman"/>
          <w:sz w:val="24"/>
          <w:szCs w:val="24"/>
        </w:rPr>
        <w:t>которого</w:t>
      </w:r>
      <w:r w:rsidRPr="005E4542">
        <w:rPr>
          <w:rFonts w:ascii="Times New Roman" w:eastAsia="Arial" w:hAnsi="Times New Roman"/>
          <w:sz w:val="24"/>
          <w:szCs w:val="24"/>
        </w:rPr>
        <w:t xml:space="preserve"> </w:t>
      </w:r>
      <w:r w:rsidRPr="005E4542">
        <w:rPr>
          <w:rFonts w:ascii="Times New Roman" w:hAnsi="Times New Roman"/>
          <w:sz w:val="24"/>
          <w:szCs w:val="24"/>
        </w:rPr>
        <w:t>не</w:t>
      </w:r>
      <w:r w:rsidRPr="005E4542">
        <w:rPr>
          <w:rFonts w:ascii="Times New Roman" w:eastAsia="Arial" w:hAnsi="Times New Roman"/>
          <w:sz w:val="24"/>
          <w:szCs w:val="24"/>
        </w:rPr>
        <w:t xml:space="preserve"> </w:t>
      </w:r>
      <w:r w:rsidRPr="005E4542">
        <w:rPr>
          <w:rFonts w:ascii="Times New Roman" w:hAnsi="Times New Roman"/>
          <w:sz w:val="24"/>
          <w:szCs w:val="24"/>
        </w:rPr>
        <w:t>подтверждены</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порядке,</w:t>
      </w:r>
      <w:r w:rsidRPr="005E4542">
        <w:rPr>
          <w:rFonts w:ascii="Times New Roman" w:eastAsia="Arial" w:hAnsi="Times New Roman"/>
          <w:sz w:val="24"/>
          <w:szCs w:val="24"/>
        </w:rPr>
        <w:t xml:space="preserve"> </w:t>
      </w:r>
      <w:r w:rsidRPr="005E4542">
        <w:rPr>
          <w:rFonts w:ascii="Times New Roman" w:hAnsi="Times New Roman"/>
          <w:sz w:val="24"/>
          <w:szCs w:val="24"/>
        </w:rPr>
        <w:t>установленном</w:t>
      </w:r>
      <w:r w:rsidRPr="005E4542">
        <w:rPr>
          <w:rFonts w:ascii="Times New Roman" w:eastAsia="Arial" w:hAnsi="Times New Roman"/>
          <w:sz w:val="24"/>
          <w:szCs w:val="24"/>
        </w:rPr>
        <w:t xml:space="preserve"> </w:t>
      </w:r>
      <w:r w:rsidRPr="005E4542">
        <w:rPr>
          <w:rFonts w:ascii="Times New Roman" w:hAnsi="Times New Roman"/>
          <w:sz w:val="24"/>
          <w:szCs w:val="24"/>
        </w:rPr>
        <w:t>законодательством</w:t>
      </w:r>
      <w:r w:rsidRPr="005E4542">
        <w:rPr>
          <w:rFonts w:ascii="Times New Roman" w:eastAsia="Arial" w:hAnsi="Times New Roman"/>
          <w:sz w:val="24"/>
          <w:szCs w:val="24"/>
        </w:rPr>
        <w:t xml:space="preserve"> </w:t>
      </w:r>
      <w:r w:rsidRPr="005E4542">
        <w:rPr>
          <w:rFonts w:ascii="Times New Roman" w:hAnsi="Times New Roman"/>
          <w:sz w:val="24"/>
          <w:szCs w:val="24"/>
        </w:rPr>
        <w:t>Российской</w:t>
      </w:r>
      <w:r w:rsidRPr="005E4542">
        <w:rPr>
          <w:rFonts w:ascii="Times New Roman" w:eastAsia="Arial" w:hAnsi="Times New Roman"/>
          <w:sz w:val="24"/>
          <w:szCs w:val="24"/>
        </w:rPr>
        <w:t xml:space="preserve"> </w:t>
      </w:r>
      <w:r w:rsidRPr="005E4542">
        <w:rPr>
          <w:rFonts w:ascii="Times New Roman" w:hAnsi="Times New Roman"/>
          <w:sz w:val="24"/>
          <w:szCs w:val="24"/>
        </w:rPr>
        <w:t>Федерации;</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наличие</w:t>
      </w:r>
      <w:r w:rsidRPr="005E4542">
        <w:rPr>
          <w:rFonts w:ascii="Times New Roman" w:eastAsia="Arial" w:hAnsi="Times New Roman"/>
          <w:sz w:val="24"/>
          <w:szCs w:val="24"/>
        </w:rPr>
        <w:t xml:space="preserve"> </w:t>
      </w:r>
      <w:r w:rsidRPr="005E4542">
        <w:rPr>
          <w:rFonts w:ascii="Times New Roman" w:hAnsi="Times New Roman"/>
          <w:sz w:val="24"/>
          <w:szCs w:val="24"/>
        </w:rPr>
        <w:t>решения</w:t>
      </w:r>
      <w:r w:rsidRPr="005E4542">
        <w:rPr>
          <w:rFonts w:ascii="Times New Roman" w:eastAsia="Arial" w:hAnsi="Times New Roman"/>
          <w:sz w:val="24"/>
          <w:szCs w:val="24"/>
        </w:rPr>
        <w:t xml:space="preserve"> </w:t>
      </w:r>
      <w:r w:rsidRPr="005E4542">
        <w:rPr>
          <w:rFonts w:ascii="Times New Roman" w:hAnsi="Times New Roman"/>
          <w:sz w:val="24"/>
          <w:szCs w:val="24"/>
        </w:rPr>
        <w:t>по</w:t>
      </w:r>
      <w:r w:rsidRPr="005E4542">
        <w:rPr>
          <w:rFonts w:ascii="Times New Roman" w:eastAsia="Arial" w:hAnsi="Times New Roman"/>
          <w:sz w:val="24"/>
          <w:szCs w:val="24"/>
        </w:rPr>
        <w:t xml:space="preserve"> </w:t>
      </w:r>
      <w:r w:rsidRPr="005E4542">
        <w:rPr>
          <w:rFonts w:ascii="Times New Roman" w:hAnsi="Times New Roman"/>
          <w:sz w:val="24"/>
          <w:szCs w:val="24"/>
        </w:rPr>
        <w:t>жалобе,</w:t>
      </w:r>
      <w:r w:rsidRPr="005E4542">
        <w:rPr>
          <w:rFonts w:ascii="Times New Roman" w:eastAsia="Arial" w:hAnsi="Times New Roman"/>
          <w:sz w:val="24"/>
          <w:szCs w:val="24"/>
        </w:rPr>
        <w:t xml:space="preserve"> </w:t>
      </w:r>
      <w:r w:rsidRPr="005E4542">
        <w:rPr>
          <w:rFonts w:ascii="Times New Roman" w:hAnsi="Times New Roman"/>
          <w:sz w:val="24"/>
          <w:szCs w:val="24"/>
        </w:rPr>
        <w:t>принятого</w:t>
      </w:r>
      <w:r w:rsidRPr="005E4542">
        <w:rPr>
          <w:rFonts w:ascii="Times New Roman" w:eastAsia="Arial" w:hAnsi="Times New Roman"/>
          <w:sz w:val="24"/>
          <w:szCs w:val="24"/>
        </w:rPr>
        <w:t xml:space="preserve"> </w:t>
      </w:r>
      <w:r w:rsidRPr="005E4542">
        <w:rPr>
          <w:rFonts w:ascii="Times New Roman" w:hAnsi="Times New Roman"/>
          <w:sz w:val="24"/>
          <w:szCs w:val="24"/>
        </w:rPr>
        <w:t>ранее</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соответствии</w:t>
      </w:r>
      <w:r w:rsidRPr="005E4542">
        <w:rPr>
          <w:rFonts w:ascii="Times New Roman" w:eastAsia="Arial" w:hAnsi="Times New Roman"/>
          <w:sz w:val="24"/>
          <w:szCs w:val="24"/>
        </w:rPr>
        <w:t xml:space="preserve"> </w:t>
      </w:r>
      <w:r w:rsidRPr="005E4542">
        <w:rPr>
          <w:rFonts w:ascii="Times New Roman" w:hAnsi="Times New Roman"/>
          <w:sz w:val="24"/>
          <w:szCs w:val="24"/>
        </w:rPr>
        <w:t>с</w:t>
      </w:r>
      <w:r w:rsidRPr="005E4542">
        <w:rPr>
          <w:rFonts w:ascii="Times New Roman" w:eastAsia="Arial" w:hAnsi="Times New Roman"/>
          <w:sz w:val="24"/>
          <w:szCs w:val="24"/>
        </w:rPr>
        <w:t xml:space="preserve"> </w:t>
      </w:r>
      <w:r w:rsidRPr="005E4542">
        <w:rPr>
          <w:rFonts w:ascii="Times New Roman" w:hAnsi="Times New Roman"/>
          <w:sz w:val="24"/>
          <w:szCs w:val="24"/>
        </w:rPr>
        <w:t>требованиями</w:t>
      </w:r>
      <w:r w:rsidRPr="005E4542">
        <w:rPr>
          <w:rFonts w:ascii="Times New Roman" w:eastAsia="Arial" w:hAnsi="Times New Roman"/>
          <w:sz w:val="24"/>
          <w:szCs w:val="24"/>
        </w:rPr>
        <w:t xml:space="preserve"> </w:t>
      </w:r>
      <w:r w:rsidRPr="005E4542">
        <w:rPr>
          <w:rFonts w:ascii="Times New Roman" w:hAnsi="Times New Roman"/>
          <w:sz w:val="24"/>
          <w:szCs w:val="24"/>
        </w:rPr>
        <w:t>административного регламента</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отношении</w:t>
      </w:r>
      <w:r w:rsidRPr="005E4542">
        <w:rPr>
          <w:rFonts w:ascii="Times New Roman" w:eastAsia="Arial" w:hAnsi="Times New Roman"/>
          <w:sz w:val="24"/>
          <w:szCs w:val="24"/>
        </w:rPr>
        <w:t xml:space="preserve"> </w:t>
      </w:r>
      <w:r w:rsidRPr="005E4542">
        <w:rPr>
          <w:rFonts w:ascii="Times New Roman" w:hAnsi="Times New Roman"/>
          <w:sz w:val="24"/>
          <w:szCs w:val="24"/>
        </w:rPr>
        <w:t>того</w:t>
      </w:r>
      <w:r w:rsidRPr="005E4542">
        <w:rPr>
          <w:rFonts w:ascii="Times New Roman" w:eastAsia="Arial" w:hAnsi="Times New Roman"/>
          <w:sz w:val="24"/>
          <w:szCs w:val="24"/>
        </w:rPr>
        <w:t xml:space="preserve"> </w:t>
      </w:r>
      <w:r w:rsidRPr="005E4542">
        <w:rPr>
          <w:rFonts w:ascii="Times New Roman" w:hAnsi="Times New Roman"/>
          <w:sz w:val="24"/>
          <w:szCs w:val="24"/>
        </w:rPr>
        <w:t>же</w:t>
      </w:r>
      <w:r w:rsidRPr="005E4542">
        <w:rPr>
          <w:rFonts w:ascii="Times New Roman" w:eastAsia="Arial" w:hAnsi="Times New Roman"/>
          <w:sz w:val="24"/>
          <w:szCs w:val="24"/>
        </w:rPr>
        <w:t xml:space="preserve"> </w:t>
      </w:r>
      <w:r w:rsidRPr="005E4542">
        <w:rPr>
          <w:rFonts w:ascii="Times New Roman" w:hAnsi="Times New Roman"/>
          <w:sz w:val="24"/>
          <w:szCs w:val="24"/>
        </w:rPr>
        <w:t>заявителя</w:t>
      </w:r>
      <w:r w:rsidRPr="005E4542">
        <w:rPr>
          <w:rFonts w:ascii="Times New Roman" w:eastAsia="Arial" w:hAnsi="Times New Roman"/>
          <w:sz w:val="24"/>
          <w:szCs w:val="24"/>
        </w:rPr>
        <w:t xml:space="preserve"> </w:t>
      </w:r>
      <w:r w:rsidRPr="005E4542">
        <w:rPr>
          <w:rFonts w:ascii="Times New Roman" w:hAnsi="Times New Roman"/>
          <w:sz w:val="24"/>
          <w:szCs w:val="24"/>
        </w:rPr>
        <w:t>и</w:t>
      </w:r>
      <w:r w:rsidRPr="005E4542">
        <w:rPr>
          <w:rFonts w:ascii="Times New Roman" w:eastAsia="Arial" w:hAnsi="Times New Roman"/>
          <w:sz w:val="24"/>
          <w:szCs w:val="24"/>
        </w:rPr>
        <w:t xml:space="preserve"> </w:t>
      </w:r>
      <w:r w:rsidRPr="005E4542">
        <w:rPr>
          <w:rFonts w:ascii="Times New Roman" w:hAnsi="Times New Roman"/>
          <w:sz w:val="24"/>
          <w:szCs w:val="24"/>
        </w:rPr>
        <w:t>по</w:t>
      </w:r>
      <w:r w:rsidRPr="005E4542">
        <w:rPr>
          <w:rFonts w:ascii="Times New Roman" w:eastAsia="Arial" w:hAnsi="Times New Roman"/>
          <w:sz w:val="24"/>
          <w:szCs w:val="24"/>
        </w:rPr>
        <w:t xml:space="preserve"> </w:t>
      </w:r>
      <w:r w:rsidRPr="005E4542">
        <w:rPr>
          <w:rFonts w:ascii="Times New Roman" w:hAnsi="Times New Roman"/>
          <w:sz w:val="24"/>
          <w:szCs w:val="24"/>
        </w:rPr>
        <w:t>тому</w:t>
      </w:r>
      <w:r w:rsidRPr="005E4542">
        <w:rPr>
          <w:rFonts w:ascii="Times New Roman" w:eastAsia="Arial" w:hAnsi="Times New Roman"/>
          <w:sz w:val="24"/>
          <w:szCs w:val="24"/>
        </w:rPr>
        <w:t xml:space="preserve"> </w:t>
      </w:r>
      <w:r w:rsidRPr="005E4542">
        <w:rPr>
          <w:rFonts w:ascii="Times New Roman" w:hAnsi="Times New Roman"/>
          <w:sz w:val="24"/>
          <w:szCs w:val="24"/>
        </w:rPr>
        <w:t>же</w:t>
      </w:r>
      <w:r w:rsidRPr="005E4542">
        <w:rPr>
          <w:rFonts w:ascii="Times New Roman" w:eastAsia="Arial" w:hAnsi="Times New Roman"/>
          <w:sz w:val="24"/>
          <w:szCs w:val="24"/>
        </w:rPr>
        <w:t xml:space="preserve"> </w:t>
      </w:r>
      <w:r w:rsidRPr="005E4542">
        <w:rPr>
          <w:rFonts w:ascii="Times New Roman" w:hAnsi="Times New Roman"/>
          <w:sz w:val="24"/>
          <w:szCs w:val="24"/>
        </w:rPr>
        <w:t>предмету</w:t>
      </w:r>
      <w:r w:rsidRPr="005E4542">
        <w:rPr>
          <w:rFonts w:ascii="Times New Roman" w:eastAsia="Arial" w:hAnsi="Times New Roman"/>
          <w:sz w:val="24"/>
          <w:szCs w:val="24"/>
        </w:rPr>
        <w:t xml:space="preserve"> </w:t>
      </w:r>
      <w:r w:rsidRPr="005E4542">
        <w:rPr>
          <w:rFonts w:ascii="Times New Roman" w:hAnsi="Times New Roman"/>
          <w:sz w:val="24"/>
          <w:szCs w:val="24"/>
        </w:rPr>
        <w:t>жалобы.</w:t>
      </w:r>
    </w:p>
    <w:p w:rsidR="005E4542" w:rsidRPr="005E4542" w:rsidRDefault="005E4542" w:rsidP="005E4542">
      <w:pPr>
        <w:widowControl w:val="0"/>
        <w:suppressAutoHyphens/>
        <w:autoSpaceDE w:val="0"/>
        <w:spacing w:after="0" w:line="240" w:lineRule="auto"/>
        <w:ind w:firstLine="540"/>
        <w:jc w:val="both"/>
        <w:rPr>
          <w:rFonts w:ascii="Times New Roman" w:eastAsia="Arial" w:hAnsi="Times New Roman"/>
          <w:sz w:val="24"/>
          <w:szCs w:val="24"/>
        </w:rPr>
      </w:pPr>
      <w:r w:rsidRPr="005E4542">
        <w:rPr>
          <w:rFonts w:ascii="Times New Roman" w:hAnsi="Times New Roman"/>
          <w:sz w:val="24"/>
          <w:szCs w:val="24"/>
        </w:rPr>
        <w:t>5.19.</w:t>
      </w:r>
      <w:r w:rsidRPr="005E4542">
        <w:rPr>
          <w:rFonts w:ascii="Times New Roman" w:eastAsia="Arial" w:hAnsi="Times New Roman"/>
          <w:sz w:val="24"/>
          <w:szCs w:val="24"/>
        </w:rPr>
        <w:t xml:space="preserve"> Лицо, у</w:t>
      </w:r>
      <w:r w:rsidRPr="005E4542">
        <w:rPr>
          <w:rFonts w:ascii="Times New Roman" w:hAnsi="Times New Roman"/>
          <w:sz w:val="24"/>
          <w:szCs w:val="24"/>
        </w:rPr>
        <w:t>полномоченное на</w:t>
      </w:r>
      <w:r w:rsidRPr="005E4542">
        <w:rPr>
          <w:rFonts w:ascii="Times New Roman" w:eastAsia="Arial" w:hAnsi="Times New Roman"/>
          <w:sz w:val="24"/>
          <w:szCs w:val="24"/>
        </w:rPr>
        <w:t xml:space="preserve"> </w:t>
      </w:r>
      <w:r w:rsidRPr="005E4542">
        <w:rPr>
          <w:rFonts w:ascii="Times New Roman" w:hAnsi="Times New Roman"/>
          <w:sz w:val="24"/>
          <w:szCs w:val="24"/>
        </w:rPr>
        <w:t>рассмотрение</w:t>
      </w:r>
      <w:r w:rsidRPr="005E4542">
        <w:rPr>
          <w:rFonts w:ascii="Times New Roman" w:eastAsia="Arial" w:hAnsi="Times New Roman"/>
          <w:sz w:val="24"/>
          <w:szCs w:val="24"/>
        </w:rPr>
        <w:t xml:space="preserve"> </w:t>
      </w:r>
      <w:r w:rsidRPr="005E4542">
        <w:rPr>
          <w:rFonts w:ascii="Times New Roman" w:hAnsi="Times New Roman"/>
          <w:sz w:val="24"/>
          <w:szCs w:val="24"/>
        </w:rPr>
        <w:t>жалобы</w:t>
      </w:r>
      <w:r w:rsidRPr="005E4542">
        <w:rPr>
          <w:rFonts w:ascii="Times New Roman" w:eastAsia="Arial" w:hAnsi="Times New Roman"/>
          <w:sz w:val="24"/>
          <w:szCs w:val="24"/>
        </w:rPr>
        <w:t xml:space="preserve">, </w:t>
      </w:r>
      <w:r w:rsidRPr="005E4542">
        <w:rPr>
          <w:rFonts w:ascii="Times New Roman" w:hAnsi="Times New Roman"/>
          <w:sz w:val="24"/>
          <w:szCs w:val="24"/>
        </w:rPr>
        <w:t>вправе</w:t>
      </w:r>
      <w:r w:rsidRPr="005E4542">
        <w:rPr>
          <w:rFonts w:ascii="Times New Roman" w:eastAsia="Arial" w:hAnsi="Times New Roman"/>
          <w:sz w:val="24"/>
          <w:szCs w:val="24"/>
        </w:rPr>
        <w:t xml:space="preserve"> </w:t>
      </w:r>
      <w:r w:rsidRPr="005E4542">
        <w:rPr>
          <w:rFonts w:ascii="Times New Roman" w:hAnsi="Times New Roman"/>
          <w:sz w:val="24"/>
          <w:szCs w:val="24"/>
        </w:rPr>
        <w:t>оставить</w:t>
      </w:r>
      <w:r w:rsidRPr="005E4542">
        <w:rPr>
          <w:rFonts w:ascii="Times New Roman" w:eastAsia="Arial" w:hAnsi="Times New Roman"/>
          <w:sz w:val="24"/>
          <w:szCs w:val="24"/>
        </w:rPr>
        <w:t xml:space="preserve"> </w:t>
      </w:r>
      <w:r w:rsidRPr="005E4542">
        <w:rPr>
          <w:rFonts w:ascii="Times New Roman" w:hAnsi="Times New Roman"/>
          <w:sz w:val="24"/>
          <w:szCs w:val="24"/>
        </w:rPr>
        <w:t>жалобу</w:t>
      </w:r>
      <w:r w:rsidRPr="005E4542">
        <w:rPr>
          <w:rFonts w:ascii="Times New Roman" w:eastAsia="Arial" w:hAnsi="Times New Roman"/>
          <w:sz w:val="24"/>
          <w:szCs w:val="24"/>
        </w:rPr>
        <w:t xml:space="preserve"> </w:t>
      </w:r>
      <w:r w:rsidRPr="005E4542">
        <w:rPr>
          <w:rFonts w:ascii="Times New Roman" w:hAnsi="Times New Roman"/>
          <w:sz w:val="24"/>
          <w:szCs w:val="24"/>
        </w:rPr>
        <w:t>без</w:t>
      </w:r>
      <w:r w:rsidRPr="005E4542">
        <w:rPr>
          <w:rFonts w:ascii="Times New Roman" w:eastAsia="Arial" w:hAnsi="Times New Roman"/>
          <w:sz w:val="24"/>
          <w:szCs w:val="24"/>
        </w:rPr>
        <w:t xml:space="preserve"> </w:t>
      </w:r>
      <w:r w:rsidRPr="005E4542">
        <w:rPr>
          <w:rFonts w:ascii="Times New Roman" w:hAnsi="Times New Roman"/>
          <w:sz w:val="24"/>
          <w:szCs w:val="24"/>
        </w:rPr>
        <w:t>ответа</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следующих</w:t>
      </w:r>
      <w:r w:rsidRPr="005E4542">
        <w:rPr>
          <w:rFonts w:ascii="Times New Roman" w:eastAsia="Arial" w:hAnsi="Times New Roman"/>
          <w:sz w:val="24"/>
          <w:szCs w:val="24"/>
        </w:rPr>
        <w:t xml:space="preserve"> </w:t>
      </w:r>
      <w:r w:rsidRPr="005E4542">
        <w:rPr>
          <w:rFonts w:ascii="Times New Roman" w:hAnsi="Times New Roman"/>
          <w:sz w:val="24"/>
          <w:szCs w:val="24"/>
        </w:rPr>
        <w:t>случаях:</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а)</w:t>
      </w:r>
      <w:r w:rsidRPr="005E4542">
        <w:rPr>
          <w:rFonts w:ascii="Times New Roman" w:eastAsia="Arial" w:hAnsi="Times New Roman"/>
          <w:sz w:val="24"/>
          <w:szCs w:val="24"/>
        </w:rPr>
        <w:t xml:space="preserve"> </w:t>
      </w:r>
      <w:r w:rsidRPr="005E4542">
        <w:rPr>
          <w:rFonts w:ascii="Times New Roman" w:hAnsi="Times New Roman"/>
          <w:sz w:val="24"/>
          <w:szCs w:val="24"/>
        </w:rPr>
        <w:t>наличие</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жалобе</w:t>
      </w:r>
      <w:r w:rsidRPr="005E4542">
        <w:rPr>
          <w:rFonts w:ascii="Times New Roman" w:eastAsia="Arial" w:hAnsi="Times New Roman"/>
          <w:sz w:val="24"/>
          <w:szCs w:val="24"/>
        </w:rPr>
        <w:t xml:space="preserve"> </w:t>
      </w:r>
      <w:r w:rsidRPr="005E4542">
        <w:rPr>
          <w:rFonts w:ascii="Times New Roman" w:hAnsi="Times New Roman"/>
          <w:sz w:val="24"/>
          <w:szCs w:val="24"/>
        </w:rPr>
        <w:t>нецензурных</w:t>
      </w:r>
      <w:r w:rsidRPr="005E4542">
        <w:rPr>
          <w:rFonts w:ascii="Times New Roman" w:eastAsia="Arial" w:hAnsi="Times New Roman"/>
          <w:sz w:val="24"/>
          <w:szCs w:val="24"/>
        </w:rPr>
        <w:t xml:space="preserve"> </w:t>
      </w:r>
      <w:r w:rsidRPr="005E4542">
        <w:rPr>
          <w:rFonts w:ascii="Times New Roman" w:hAnsi="Times New Roman"/>
          <w:sz w:val="24"/>
          <w:szCs w:val="24"/>
        </w:rPr>
        <w:t>либо</w:t>
      </w:r>
      <w:r w:rsidRPr="005E4542">
        <w:rPr>
          <w:rFonts w:ascii="Times New Roman" w:eastAsia="Arial" w:hAnsi="Times New Roman"/>
          <w:sz w:val="24"/>
          <w:szCs w:val="24"/>
        </w:rPr>
        <w:t xml:space="preserve"> </w:t>
      </w:r>
      <w:r w:rsidRPr="005E4542">
        <w:rPr>
          <w:rFonts w:ascii="Times New Roman" w:hAnsi="Times New Roman"/>
          <w:sz w:val="24"/>
          <w:szCs w:val="24"/>
        </w:rPr>
        <w:t>оскорбительных</w:t>
      </w:r>
      <w:r w:rsidRPr="005E4542">
        <w:rPr>
          <w:rFonts w:ascii="Times New Roman" w:eastAsia="Arial" w:hAnsi="Times New Roman"/>
          <w:sz w:val="24"/>
          <w:szCs w:val="24"/>
        </w:rPr>
        <w:t xml:space="preserve"> </w:t>
      </w:r>
      <w:r w:rsidRPr="005E4542">
        <w:rPr>
          <w:rFonts w:ascii="Times New Roman" w:hAnsi="Times New Roman"/>
          <w:sz w:val="24"/>
          <w:szCs w:val="24"/>
        </w:rPr>
        <w:t>выражений,</w:t>
      </w:r>
      <w:r w:rsidRPr="005E4542">
        <w:rPr>
          <w:rFonts w:ascii="Times New Roman" w:eastAsia="Arial" w:hAnsi="Times New Roman"/>
          <w:sz w:val="24"/>
          <w:szCs w:val="24"/>
        </w:rPr>
        <w:t xml:space="preserve"> </w:t>
      </w:r>
      <w:r w:rsidRPr="005E4542">
        <w:rPr>
          <w:rFonts w:ascii="Times New Roman" w:hAnsi="Times New Roman"/>
          <w:sz w:val="24"/>
          <w:szCs w:val="24"/>
        </w:rPr>
        <w:t>угроз</w:t>
      </w:r>
      <w:r w:rsidRPr="005E4542">
        <w:rPr>
          <w:rFonts w:ascii="Times New Roman" w:eastAsia="Arial" w:hAnsi="Times New Roman"/>
          <w:sz w:val="24"/>
          <w:szCs w:val="24"/>
        </w:rPr>
        <w:t xml:space="preserve"> </w:t>
      </w:r>
      <w:r w:rsidRPr="005E4542">
        <w:rPr>
          <w:rFonts w:ascii="Times New Roman" w:hAnsi="Times New Roman"/>
          <w:sz w:val="24"/>
          <w:szCs w:val="24"/>
        </w:rPr>
        <w:t>жизни,</w:t>
      </w:r>
      <w:r w:rsidRPr="005E4542">
        <w:rPr>
          <w:rFonts w:ascii="Times New Roman" w:eastAsia="Arial" w:hAnsi="Times New Roman"/>
          <w:sz w:val="24"/>
          <w:szCs w:val="24"/>
        </w:rPr>
        <w:t xml:space="preserve"> </w:t>
      </w:r>
      <w:r w:rsidRPr="005E4542">
        <w:rPr>
          <w:rFonts w:ascii="Times New Roman" w:hAnsi="Times New Roman"/>
          <w:sz w:val="24"/>
          <w:szCs w:val="24"/>
        </w:rPr>
        <w:t>здоровью</w:t>
      </w:r>
      <w:r w:rsidRPr="005E4542">
        <w:rPr>
          <w:rFonts w:ascii="Times New Roman" w:eastAsia="Arial" w:hAnsi="Times New Roman"/>
          <w:sz w:val="24"/>
          <w:szCs w:val="24"/>
        </w:rPr>
        <w:t xml:space="preserve"> </w:t>
      </w:r>
      <w:r w:rsidRPr="005E4542">
        <w:rPr>
          <w:rFonts w:ascii="Times New Roman" w:hAnsi="Times New Roman"/>
          <w:sz w:val="24"/>
          <w:szCs w:val="24"/>
        </w:rPr>
        <w:t>и</w:t>
      </w:r>
      <w:r w:rsidRPr="005E4542">
        <w:rPr>
          <w:rFonts w:ascii="Times New Roman" w:eastAsia="Arial" w:hAnsi="Times New Roman"/>
          <w:sz w:val="24"/>
          <w:szCs w:val="24"/>
        </w:rPr>
        <w:t xml:space="preserve"> </w:t>
      </w:r>
      <w:r w:rsidRPr="005E4542">
        <w:rPr>
          <w:rFonts w:ascii="Times New Roman" w:hAnsi="Times New Roman"/>
          <w:sz w:val="24"/>
          <w:szCs w:val="24"/>
        </w:rPr>
        <w:t>имуществу</w:t>
      </w:r>
      <w:r w:rsidRPr="005E4542">
        <w:rPr>
          <w:rFonts w:ascii="Times New Roman" w:eastAsia="Arial" w:hAnsi="Times New Roman"/>
          <w:sz w:val="24"/>
          <w:szCs w:val="24"/>
        </w:rPr>
        <w:t xml:space="preserve"> </w:t>
      </w:r>
      <w:r w:rsidRPr="005E4542">
        <w:rPr>
          <w:rFonts w:ascii="Times New Roman" w:hAnsi="Times New Roman"/>
          <w:sz w:val="24"/>
          <w:szCs w:val="24"/>
        </w:rPr>
        <w:t>должностного</w:t>
      </w:r>
      <w:r w:rsidRPr="005E4542">
        <w:rPr>
          <w:rFonts w:ascii="Times New Roman" w:eastAsia="Arial" w:hAnsi="Times New Roman"/>
          <w:sz w:val="24"/>
          <w:szCs w:val="24"/>
        </w:rPr>
        <w:t xml:space="preserve"> </w:t>
      </w:r>
      <w:r w:rsidRPr="005E4542">
        <w:rPr>
          <w:rFonts w:ascii="Times New Roman" w:hAnsi="Times New Roman"/>
          <w:sz w:val="24"/>
          <w:szCs w:val="24"/>
        </w:rPr>
        <w:t>лица,</w:t>
      </w:r>
      <w:r w:rsidRPr="005E4542">
        <w:rPr>
          <w:rFonts w:ascii="Times New Roman" w:eastAsia="Arial" w:hAnsi="Times New Roman"/>
          <w:sz w:val="24"/>
          <w:szCs w:val="24"/>
        </w:rPr>
        <w:t xml:space="preserve"> </w:t>
      </w:r>
      <w:r w:rsidRPr="005E4542">
        <w:rPr>
          <w:rFonts w:ascii="Times New Roman" w:hAnsi="Times New Roman"/>
          <w:sz w:val="24"/>
          <w:szCs w:val="24"/>
        </w:rPr>
        <w:t>а</w:t>
      </w:r>
      <w:r w:rsidRPr="005E4542">
        <w:rPr>
          <w:rFonts w:ascii="Times New Roman" w:eastAsia="Arial" w:hAnsi="Times New Roman"/>
          <w:sz w:val="24"/>
          <w:szCs w:val="24"/>
        </w:rPr>
        <w:t xml:space="preserve"> </w:t>
      </w:r>
      <w:r w:rsidRPr="005E4542">
        <w:rPr>
          <w:rFonts w:ascii="Times New Roman" w:hAnsi="Times New Roman"/>
          <w:sz w:val="24"/>
          <w:szCs w:val="24"/>
        </w:rPr>
        <w:t>также</w:t>
      </w:r>
      <w:r w:rsidRPr="005E4542">
        <w:rPr>
          <w:rFonts w:ascii="Times New Roman" w:eastAsia="Arial" w:hAnsi="Times New Roman"/>
          <w:sz w:val="24"/>
          <w:szCs w:val="24"/>
        </w:rPr>
        <w:t xml:space="preserve"> </w:t>
      </w:r>
      <w:r w:rsidRPr="005E4542">
        <w:rPr>
          <w:rFonts w:ascii="Times New Roman" w:hAnsi="Times New Roman"/>
          <w:sz w:val="24"/>
          <w:szCs w:val="24"/>
        </w:rPr>
        <w:t>членов</w:t>
      </w:r>
      <w:r w:rsidRPr="005E4542">
        <w:rPr>
          <w:rFonts w:ascii="Times New Roman" w:eastAsia="Arial" w:hAnsi="Times New Roman"/>
          <w:sz w:val="24"/>
          <w:szCs w:val="24"/>
        </w:rPr>
        <w:t xml:space="preserve"> </w:t>
      </w:r>
      <w:r w:rsidRPr="005E4542">
        <w:rPr>
          <w:rFonts w:ascii="Times New Roman" w:hAnsi="Times New Roman"/>
          <w:sz w:val="24"/>
          <w:szCs w:val="24"/>
        </w:rPr>
        <w:t>его</w:t>
      </w:r>
      <w:r w:rsidRPr="005E4542">
        <w:rPr>
          <w:rFonts w:ascii="Times New Roman" w:eastAsia="Arial" w:hAnsi="Times New Roman"/>
          <w:sz w:val="24"/>
          <w:szCs w:val="24"/>
        </w:rPr>
        <w:t xml:space="preserve"> </w:t>
      </w:r>
      <w:r w:rsidRPr="005E4542">
        <w:rPr>
          <w:rFonts w:ascii="Times New Roman" w:hAnsi="Times New Roman"/>
          <w:sz w:val="24"/>
          <w:szCs w:val="24"/>
        </w:rPr>
        <w:t>семьи;</w:t>
      </w:r>
    </w:p>
    <w:p w:rsidR="005E4542" w:rsidRPr="005E4542" w:rsidRDefault="005E4542" w:rsidP="005E4542">
      <w:pPr>
        <w:widowControl w:val="0"/>
        <w:suppressAutoHyphens/>
        <w:autoSpaceDE w:val="0"/>
        <w:spacing w:after="0" w:line="240" w:lineRule="auto"/>
        <w:ind w:firstLine="540"/>
        <w:jc w:val="both"/>
        <w:rPr>
          <w:rFonts w:ascii="Times New Roman" w:hAnsi="Times New Roman"/>
          <w:sz w:val="24"/>
          <w:szCs w:val="24"/>
        </w:rPr>
      </w:pPr>
      <w:r w:rsidRPr="005E4542">
        <w:rPr>
          <w:rFonts w:ascii="Times New Roman" w:hAnsi="Times New Roman"/>
          <w:sz w:val="24"/>
          <w:szCs w:val="24"/>
        </w:rPr>
        <w:t>б)</w:t>
      </w:r>
      <w:r w:rsidRPr="005E4542">
        <w:rPr>
          <w:rFonts w:ascii="Times New Roman" w:eastAsia="Arial" w:hAnsi="Times New Roman"/>
          <w:sz w:val="24"/>
          <w:szCs w:val="24"/>
        </w:rPr>
        <w:t xml:space="preserve"> </w:t>
      </w:r>
      <w:r w:rsidRPr="005E4542">
        <w:rPr>
          <w:rFonts w:ascii="Times New Roman" w:hAnsi="Times New Roman"/>
          <w:sz w:val="24"/>
          <w:szCs w:val="24"/>
        </w:rPr>
        <w:t>отсутствие</w:t>
      </w:r>
      <w:r w:rsidRPr="005E4542">
        <w:rPr>
          <w:rFonts w:ascii="Times New Roman" w:eastAsia="Arial" w:hAnsi="Times New Roman"/>
          <w:sz w:val="24"/>
          <w:szCs w:val="24"/>
        </w:rPr>
        <w:t xml:space="preserve"> </w:t>
      </w:r>
      <w:r w:rsidRPr="005E4542">
        <w:rPr>
          <w:rFonts w:ascii="Times New Roman" w:hAnsi="Times New Roman"/>
          <w:sz w:val="24"/>
          <w:szCs w:val="24"/>
        </w:rPr>
        <w:t>возможности</w:t>
      </w:r>
      <w:r w:rsidRPr="005E4542">
        <w:rPr>
          <w:rFonts w:ascii="Times New Roman" w:eastAsia="Arial" w:hAnsi="Times New Roman"/>
          <w:sz w:val="24"/>
          <w:szCs w:val="24"/>
        </w:rPr>
        <w:t xml:space="preserve"> </w:t>
      </w:r>
      <w:r w:rsidRPr="005E4542">
        <w:rPr>
          <w:rFonts w:ascii="Times New Roman" w:hAnsi="Times New Roman"/>
          <w:sz w:val="24"/>
          <w:szCs w:val="24"/>
        </w:rPr>
        <w:t>прочитать</w:t>
      </w:r>
      <w:r w:rsidRPr="005E4542">
        <w:rPr>
          <w:rFonts w:ascii="Times New Roman" w:eastAsia="Arial" w:hAnsi="Times New Roman"/>
          <w:sz w:val="24"/>
          <w:szCs w:val="24"/>
        </w:rPr>
        <w:t xml:space="preserve"> </w:t>
      </w:r>
      <w:r w:rsidRPr="005E4542">
        <w:rPr>
          <w:rFonts w:ascii="Times New Roman" w:hAnsi="Times New Roman"/>
          <w:sz w:val="24"/>
          <w:szCs w:val="24"/>
        </w:rPr>
        <w:t>какую-либо</w:t>
      </w:r>
      <w:r w:rsidRPr="005E4542">
        <w:rPr>
          <w:rFonts w:ascii="Times New Roman" w:eastAsia="Arial" w:hAnsi="Times New Roman"/>
          <w:sz w:val="24"/>
          <w:szCs w:val="24"/>
        </w:rPr>
        <w:t xml:space="preserve"> </w:t>
      </w:r>
      <w:r w:rsidRPr="005E4542">
        <w:rPr>
          <w:rFonts w:ascii="Times New Roman" w:hAnsi="Times New Roman"/>
          <w:sz w:val="24"/>
          <w:szCs w:val="24"/>
        </w:rPr>
        <w:t>часть</w:t>
      </w:r>
      <w:r w:rsidRPr="005E4542">
        <w:rPr>
          <w:rFonts w:ascii="Times New Roman" w:eastAsia="Arial" w:hAnsi="Times New Roman"/>
          <w:sz w:val="24"/>
          <w:szCs w:val="24"/>
        </w:rPr>
        <w:t xml:space="preserve"> </w:t>
      </w:r>
      <w:r w:rsidRPr="005E4542">
        <w:rPr>
          <w:rFonts w:ascii="Times New Roman" w:hAnsi="Times New Roman"/>
          <w:sz w:val="24"/>
          <w:szCs w:val="24"/>
        </w:rPr>
        <w:t>текста</w:t>
      </w:r>
      <w:r w:rsidRPr="005E4542">
        <w:rPr>
          <w:rFonts w:ascii="Times New Roman" w:eastAsia="Arial" w:hAnsi="Times New Roman"/>
          <w:sz w:val="24"/>
          <w:szCs w:val="24"/>
        </w:rPr>
        <w:t xml:space="preserve"> </w:t>
      </w:r>
      <w:r w:rsidRPr="005E4542">
        <w:rPr>
          <w:rFonts w:ascii="Times New Roman" w:hAnsi="Times New Roman"/>
          <w:sz w:val="24"/>
          <w:szCs w:val="24"/>
        </w:rPr>
        <w:t>жалобы,</w:t>
      </w:r>
      <w:r w:rsidRPr="005E4542">
        <w:rPr>
          <w:rFonts w:ascii="Times New Roman" w:eastAsia="Arial" w:hAnsi="Times New Roman"/>
          <w:sz w:val="24"/>
          <w:szCs w:val="24"/>
        </w:rPr>
        <w:t xml:space="preserve"> </w:t>
      </w:r>
      <w:r w:rsidRPr="005E4542">
        <w:rPr>
          <w:rFonts w:ascii="Times New Roman" w:hAnsi="Times New Roman"/>
          <w:sz w:val="24"/>
          <w:szCs w:val="24"/>
        </w:rPr>
        <w:t>фамилию,</w:t>
      </w:r>
      <w:r w:rsidRPr="005E4542">
        <w:rPr>
          <w:rFonts w:ascii="Times New Roman" w:eastAsia="Arial" w:hAnsi="Times New Roman"/>
          <w:sz w:val="24"/>
          <w:szCs w:val="24"/>
        </w:rPr>
        <w:t xml:space="preserve"> </w:t>
      </w:r>
      <w:r w:rsidRPr="005E4542">
        <w:rPr>
          <w:rFonts w:ascii="Times New Roman" w:hAnsi="Times New Roman"/>
          <w:sz w:val="24"/>
          <w:szCs w:val="24"/>
        </w:rPr>
        <w:t>имя,</w:t>
      </w:r>
      <w:r w:rsidRPr="005E4542">
        <w:rPr>
          <w:rFonts w:ascii="Times New Roman" w:eastAsia="Arial" w:hAnsi="Times New Roman"/>
          <w:sz w:val="24"/>
          <w:szCs w:val="24"/>
        </w:rPr>
        <w:t xml:space="preserve"> </w:t>
      </w:r>
      <w:r w:rsidRPr="005E4542">
        <w:rPr>
          <w:rFonts w:ascii="Times New Roman" w:hAnsi="Times New Roman"/>
          <w:sz w:val="24"/>
          <w:szCs w:val="24"/>
        </w:rPr>
        <w:t>отчество</w:t>
      </w:r>
      <w:r w:rsidRPr="005E4542">
        <w:rPr>
          <w:rFonts w:ascii="Times New Roman" w:eastAsia="Arial" w:hAnsi="Times New Roman"/>
          <w:sz w:val="24"/>
          <w:szCs w:val="24"/>
        </w:rPr>
        <w:t xml:space="preserve"> </w:t>
      </w:r>
      <w:r w:rsidRPr="005E4542">
        <w:rPr>
          <w:rFonts w:ascii="Times New Roman" w:hAnsi="Times New Roman"/>
          <w:sz w:val="24"/>
          <w:szCs w:val="24"/>
        </w:rPr>
        <w:t>(при</w:t>
      </w:r>
      <w:r w:rsidRPr="005E4542">
        <w:rPr>
          <w:rFonts w:ascii="Times New Roman" w:eastAsia="Arial" w:hAnsi="Times New Roman"/>
          <w:sz w:val="24"/>
          <w:szCs w:val="24"/>
        </w:rPr>
        <w:t xml:space="preserve"> </w:t>
      </w:r>
      <w:r w:rsidRPr="005E4542">
        <w:rPr>
          <w:rFonts w:ascii="Times New Roman" w:hAnsi="Times New Roman"/>
          <w:sz w:val="24"/>
          <w:szCs w:val="24"/>
        </w:rPr>
        <w:t>наличии)</w:t>
      </w:r>
      <w:r w:rsidRPr="005E4542">
        <w:rPr>
          <w:rFonts w:ascii="Times New Roman" w:eastAsia="Arial" w:hAnsi="Times New Roman"/>
          <w:sz w:val="24"/>
          <w:szCs w:val="24"/>
        </w:rPr>
        <w:t xml:space="preserve"> </w:t>
      </w:r>
      <w:r w:rsidRPr="005E4542">
        <w:rPr>
          <w:rFonts w:ascii="Times New Roman" w:hAnsi="Times New Roman"/>
          <w:sz w:val="24"/>
          <w:szCs w:val="24"/>
        </w:rPr>
        <w:t>и</w:t>
      </w:r>
      <w:r w:rsidRPr="005E4542">
        <w:rPr>
          <w:rFonts w:ascii="Times New Roman" w:eastAsia="Arial" w:hAnsi="Times New Roman"/>
          <w:sz w:val="24"/>
          <w:szCs w:val="24"/>
        </w:rPr>
        <w:t xml:space="preserve"> </w:t>
      </w:r>
      <w:r w:rsidRPr="005E4542">
        <w:rPr>
          <w:rFonts w:ascii="Times New Roman" w:hAnsi="Times New Roman"/>
          <w:sz w:val="24"/>
          <w:szCs w:val="24"/>
        </w:rPr>
        <w:t>(или)</w:t>
      </w:r>
      <w:r w:rsidRPr="005E4542">
        <w:rPr>
          <w:rFonts w:ascii="Times New Roman" w:eastAsia="Arial" w:hAnsi="Times New Roman"/>
          <w:sz w:val="24"/>
          <w:szCs w:val="24"/>
        </w:rPr>
        <w:t xml:space="preserve"> </w:t>
      </w:r>
      <w:r w:rsidRPr="005E4542">
        <w:rPr>
          <w:rFonts w:ascii="Times New Roman" w:hAnsi="Times New Roman"/>
          <w:sz w:val="24"/>
          <w:szCs w:val="24"/>
        </w:rPr>
        <w:t>почтовый</w:t>
      </w:r>
      <w:r w:rsidRPr="005E4542">
        <w:rPr>
          <w:rFonts w:ascii="Times New Roman" w:eastAsia="Arial" w:hAnsi="Times New Roman"/>
          <w:sz w:val="24"/>
          <w:szCs w:val="24"/>
        </w:rPr>
        <w:t xml:space="preserve"> </w:t>
      </w:r>
      <w:r w:rsidRPr="005E4542">
        <w:rPr>
          <w:rFonts w:ascii="Times New Roman" w:hAnsi="Times New Roman"/>
          <w:sz w:val="24"/>
          <w:szCs w:val="24"/>
        </w:rPr>
        <w:t>адрес</w:t>
      </w:r>
      <w:r w:rsidRPr="005E4542">
        <w:rPr>
          <w:rFonts w:ascii="Times New Roman" w:eastAsia="Arial" w:hAnsi="Times New Roman"/>
          <w:sz w:val="24"/>
          <w:szCs w:val="24"/>
        </w:rPr>
        <w:t xml:space="preserve"> </w:t>
      </w:r>
      <w:r w:rsidRPr="005E4542">
        <w:rPr>
          <w:rFonts w:ascii="Times New Roman" w:hAnsi="Times New Roman"/>
          <w:sz w:val="24"/>
          <w:szCs w:val="24"/>
        </w:rPr>
        <w:t>заявителя,</w:t>
      </w:r>
      <w:r w:rsidRPr="005E4542">
        <w:rPr>
          <w:rFonts w:ascii="Times New Roman" w:eastAsia="Arial" w:hAnsi="Times New Roman"/>
          <w:sz w:val="24"/>
          <w:szCs w:val="24"/>
        </w:rPr>
        <w:t xml:space="preserve"> </w:t>
      </w:r>
      <w:r w:rsidRPr="005E4542">
        <w:rPr>
          <w:rFonts w:ascii="Times New Roman" w:hAnsi="Times New Roman"/>
          <w:sz w:val="24"/>
          <w:szCs w:val="24"/>
        </w:rPr>
        <w:t>указанные</w:t>
      </w:r>
      <w:r w:rsidRPr="005E4542">
        <w:rPr>
          <w:rFonts w:ascii="Times New Roman" w:eastAsia="Arial" w:hAnsi="Times New Roman"/>
          <w:sz w:val="24"/>
          <w:szCs w:val="24"/>
        </w:rPr>
        <w:t xml:space="preserve"> </w:t>
      </w:r>
      <w:r w:rsidRPr="005E4542">
        <w:rPr>
          <w:rFonts w:ascii="Times New Roman" w:hAnsi="Times New Roman"/>
          <w:sz w:val="24"/>
          <w:szCs w:val="24"/>
        </w:rPr>
        <w:t>в</w:t>
      </w:r>
      <w:r w:rsidRPr="005E4542">
        <w:rPr>
          <w:rFonts w:ascii="Times New Roman" w:eastAsia="Arial" w:hAnsi="Times New Roman"/>
          <w:sz w:val="24"/>
          <w:szCs w:val="24"/>
        </w:rPr>
        <w:t xml:space="preserve"> </w:t>
      </w:r>
      <w:r w:rsidRPr="005E4542">
        <w:rPr>
          <w:rFonts w:ascii="Times New Roman" w:hAnsi="Times New Roman"/>
          <w:sz w:val="24"/>
          <w:szCs w:val="24"/>
        </w:rPr>
        <w:t>жалобе.</w:t>
      </w:r>
    </w:p>
    <w:p w:rsidR="005E4542" w:rsidRPr="005E4542" w:rsidRDefault="005E4542" w:rsidP="005E4542">
      <w:pPr>
        <w:widowControl w:val="0"/>
        <w:suppressAutoHyphens/>
        <w:autoSpaceDE w:val="0"/>
        <w:spacing w:after="0" w:line="240" w:lineRule="auto"/>
        <w:ind w:firstLine="540"/>
        <w:jc w:val="both"/>
        <w:rPr>
          <w:rFonts w:ascii="Times New Roman" w:hAnsi="Times New Roman"/>
          <w:color w:val="000000"/>
          <w:sz w:val="24"/>
          <w:szCs w:val="24"/>
        </w:rPr>
      </w:pPr>
      <w:r w:rsidRPr="005E4542">
        <w:rPr>
          <w:rFonts w:ascii="Times New Roman" w:hAnsi="Times New Roman"/>
          <w:sz w:val="24"/>
          <w:szCs w:val="24"/>
        </w:rPr>
        <w:t>5.20. Заявитель вправе получить в администрации района, в том числе в отделе архитектуры, строительства и ЖКХ, информацию и документы, необходимые для обоснования и рассмотрения жалобы.</w:t>
      </w:r>
    </w:p>
    <w:p w:rsidR="005E4542" w:rsidRPr="005E4542" w:rsidRDefault="005E4542" w:rsidP="005E4542">
      <w:pPr>
        <w:spacing w:after="0" w:line="240" w:lineRule="auto"/>
        <w:rPr>
          <w:rFonts w:ascii="Times New Roman" w:hAnsi="Times New Roman"/>
          <w:sz w:val="24"/>
          <w:szCs w:val="24"/>
        </w:rPr>
      </w:pPr>
      <w:r w:rsidRPr="005E4542">
        <w:rPr>
          <w:rFonts w:ascii="Times New Roman" w:hAnsi="Times New Roman"/>
          <w:sz w:val="24"/>
          <w:szCs w:val="24"/>
        </w:rPr>
        <w:t> </w:t>
      </w:r>
    </w:p>
    <w:p w:rsidR="005E4542" w:rsidRPr="005E4542" w:rsidRDefault="005E4542" w:rsidP="005E4542">
      <w:pPr>
        <w:pStyle w:val="Style"/>
        <w:suppressAutoHyphens/>
        <w:spacing w:line="240" w:lineRule="auto"/>
        <w:ind w:firstLine="0"/>
      </w:pPr>
      <w:r w:rsidRPr="005E4542">
        <w:t>                                                  </w:t>
      </w:r>
      <w:r>
        <w:t>                          </w:t>
      </w:r>
    </w:p>
    <w:p w:rsidR="005E4542" w:rsidRPr="005E4542" w:rsidRDefault="005E4542" w:rsidP="005E4542">
      <w:pPr>
        <w:suppressAutoHyphens/>
        <w:spacing w:after="0" w:line="240" w:lineRule="auto"/>
        <w:jc w:val="right"/>
        <w:rPr>
          <w:rFonts w:ascii="Times New Roman" w:hAnsi="Times New Roman"/>
          <w:sz w:val="24"/>
          <w:szCs w:val="24"/>
        </w:rPr>
      </w:pPr>
      <w:r w:rsidRPr="005E4542">
        <w:rPr>
          <w:rFonts w:ascii="Times New Roman" w:hAnsi="Times New Roman"/>
          <w:sz w:val="24"/>
          <w:szCs w:val="24"/>
        </w:rPr>
        <w:t xml:space="preserve">                                   Приложение 1</w:t>
      </w:r>
    </w:p>
    <w:p w:rsidR="005E4542" w:rsidRPr="005E4542" w:rsidRDefault="005E4542" w:rsidP="005E4542">
      <w:pPr>
        <w:shd w:val="clear" w:color="auto" w:fill="FFFFFF"/>
        <w:suppressAutoHyphens/>
        <w:spacing w:after="0" w:line="240" w:lineRule="auto"/>
        <w:jc w:val="right"/>
        <w:rPr>
          <w:rFonts w:ascii="Times New Roman" w:hAnsi="Times New Roman"/>
          <w:spacing w:val="-20"/>
          <w:sz w:val="24"/>
          <w:szCs w:val="24"/>
        </w:rPr>
      </w:pPr>
      <w:r w:rsidRPr="005E4542">
        <w:rPr>
          <w:rFonts w:ascii="Times New Roman" w:hAnsi="Times New Roman"/>
          <w:sz w:val="24"/>
          <w:szCs w:val="24"/>
        </w:rPr>
        <w:t xml:space="preserve">                                            к административному регламенту </w:t>
      </w:r>
      <w:r w:rsidRPr="005E4542">
        <w:rPr>
          <w:rFonts w:ascii="Times New Roman" w:hAnsi="Times New Roman"/>
          <w:spacing w:val="-20"/>
          <w:sz w:val="24"/>
          <w:szCs w:val="24"/>
        </w:rPr>
        <w:t xml:space="preserve">«Предоставление муниципальной услуги  по подготовке и выдаче разрешений  на ввод в эксплуатацию  </w:t>
      </w:r>
    </w:p>
    <w:p w:rsidR="005E4542" w:rsidRPr="005E4542" w:rsidRDefault="005E4542" w:rsidP="005E4542">
      <w:pPr>
        <w:shd w:val="clear" w:color="auto" w:fill="FFFFFF"/>
        <w:suppressAutoHyphens/>
        <w:spacing w:after="0" w:line="240" w:lineRule="auto"/>
        <w:jc w:val="right"/>
        <w:rPr>
          <w:rFonts w:ascii="Times New Roman" w:hAnsi="Times New Roman"/>
          <w:bCs/>
          <w:sz w:val="24"/>
          <w:szCs w:val="24"/>
        </w:rPr>
      </w:pPr>
      <w:r w:rsidRPr="005E4542">
        <w:rPr>
          <w:rFonts w:ascii="Times New Roman" w:hAnsi="Times New Roman"/>
          <w:spacing w:val="-20"/>
          <w:sz w:val="24"/>
          <w:szCs w:val="24"/>
        </w:rPr>
        <w:t>при осуществлении строительства, реконструкции объектов капитального строительства</w:t>
      </w:r>
      <w:r w:rsidRPr="005E4542">
        <w:rPr>
          <w:rFonts w:ascii="Times New Roman" w:hAnsi="Times New Roman"/>
          <w:bCs/>
          <w:sz w:val="24"/>
          <w:szCs w:val="24"/>
        </w:rPr>
        <w:t xml:space="preserve">, </w:t>
      </w:r>
    </w:p>
    <w:p w:rsidR="005E4542" w:rsidRPr="005E4542" w:rsidRDefault="005E4542" w:rsidP="005E4542">
      <w:pPr>
        <w:shd w:val="clear" w:color="auto" w:fill="FFFFFF"/>
        <w:suppressAutoHyphens/>
        <w:spacing w:after="0" w:line="240" w:lineRule="auto"/>
        <w:jc w:val="right"/>
        <w:rPr>
          <w:rFonts w:ascii="Times New Roman" w:hAnsi="Times New Roman"/>
          <w:sz w:val="24"/>
          <w:szCs w:val="24"/>
          <w:shd w:val="clear" w:color="auto" w:fill="FFFFFF"/>
        </w:rPr>
      </w:pPr>
      <w:r w:rsidRPr="005E4542">
        <w:rPr>
          <w:rFonts w:ascii="Times New Roman" w:hAnsi="Times New Roman"/>
          <w:bCs/>
          <w:sz w:val="24"/>
          <w:szCs w:val="24"/>
        </w:rPr>
        <w:t>расположенных на территории сельских поселений Хотынецкого района</w:t>
      </w:r>
      <w:r w:rsidRPr="005E4542">
        <w:rPr>
          <w:rFonts w:ascii="Times New Roman" w:hAnsi="Times New Roman"/>
          <w:sz w:val="24"/>
          <w:szCs w:val="24"/>
          <w:shd w:val="clear" w:color="auto" w:fill="FFFFFF"/>
        </w:rPr>
        <w:t xml:space="preserve"> </w:t>
      </w:r>
    </w:p>
    <w:p w:rsidR="005E4542" w:rsidRPr="005E4542" w:rsidRDefault="005E4542" w:rsidP="005E4542">
      <w:pPr>
        <w:shd w:val="clear" w:color="auto" w:fill="FFFFFF"/>
        <w:suppressAutoHyphens/>
        <w:spacing w:after="0" w:line="240" w:lineRule="auto"/>
        <w:jc w:val="right"/>
        <w:rPr>
          <w:rFonts w:ascii="Times New Roman" w:hAnsi="Times New Roman"/>
          <w:bCs/>
          <w:sz w:val="24"/>
          <w:szCs w:val="24"/>
        </w:rPr>
      </w:pPr>
      <w:r w:rsidRPr="005E4542">
        <w:rPr>
          <w:rFonts w:ascii="Times New Roman" w:hAnsi="Times New Roman"/>
          <w:sz w:val="24"/>
          <w:szCs w:val="24"/>
          <w:shd w:val="clear" w:color="auto" w:fill="FFFFFF"/>
        </w:rPr>
        <w:t xml:space="preserve">  в целях </w:t>
      </w:r>
      <w:r w:rsidRPr="005E4542">
        <w:rPr>
          <w:rFonts w:ascii="Times New Roman" w:hAnsi="Times New Roman"/>
          <w:bCs/>
          <w:sz w:val="24"/>
          <w:szCs w:val="24"/>
        </w:rPr>
        <w:t xml:space="preserve">малоэтажного жилищного строительства </w:t>
      </w:r>
    </w:p>
    <w:p w:rsidR="005E4542" w:rsidRPr="005E4542" w:rsidRDefault="005E4542" w:rsidP="005E4542">
      <w:pPr>
        <w:shd w:val="clear" w:color="auto" w:fill="FFFFFF"/>
        <w:suppressAutoHyphens/>
        <w:spacing w:after="0" w:line="240" w:lineRule="auto"/>
        <w:jc w:val="right"/>
        <w:rPr>
          <w:rFonts w:ascii="Times New Roman" w:hAnsi="Times New Roman"/>
          <w:bCs/>
          <w:sz w:val="24"/>
          <w:szCs w:val="24"/>
        </w:rPr>
      </w:pPr>
      <w:r w:rsidRPr="005E4542">
        <w:rPr>
          <w:rFonts w:ascii="Times New Roman" w:hAnsi="Times New Roman"/>
          <w:bCs/>
          <w:sz w:val="24"/>
          <w:szCs w:val="24"/>
        </w:rPr>
        <w:t>и (или) индивидуального жилищного строительства»</w:t>
      </w:r>
    </w:p>
    <w:p w:rsidR="005E4542" w:rsidRPr="005E4542" w:rsidRDefault="005E4542" w:rsidP="005E4542">
      <w:pPr>
        <w:spacing w:after="0" w:line="240" w:lineRule="auto"/>
        <w:jc w:val="right"/>
        <w:rPr>
          <w:rFonts w:ascii="Times New Roman" w:hAnsi="Times New Roman"/>
          <w:sz w:val="24"/>
          <w:szCs w:val="24"/>
        </w:rPr>
      </w:pPr>
    </w:p>
    <w:p w:rsidR="005E4542" w:rsidRPr="005E4542" w:rsidRDefault="005E4542" w:rsidP="005E4542">
      <w:pPr>
        <w:spacing w:after="0" w:line="240" w:lineRule="auto"/>
        <w:rPr>
          <w:rFonts w:ascii="Times New Roman" w:hAnsi="Times New Roman"/>
          <w:b/>
          <w:sz w:val="24"/>
          <w:szCs w:val="24"/>
        </w:rPr>
      </w:pPr>
      <w:r w:rsidRPr="005E4542">
        <w:rPr>
          <w:rFonts w:ascii="Times New Roman" w:hAnsi="Times New Roman"/>
          <w:b/>
          <w:sz w:val="24"/>
          <w:szCs w:val="24"/>
        </w:rPr>
        <w:t>________________________________________________________________________________</w:t>
      </w:r>
    </w:p>
    <w:p w:rsidR="005E4542" w:rsidRPr="005E4542" w:rsidRDefault="005E4542" w:rsidP="005E4542">
      <w:pPr>
        <w:spacing w:after="0" w:line="240" w:lineRule="auto"/>
        <w:jc w:val="center"/>
        <w:rPr>
          <w:rFonts w:ascii="Times New Roman" w:hAnsi="Times New Roman"/>
        </w:rPr>
      </w:pPr>
      <w:r w:rsidRPr="005E4542">
        <w:rPr>
          <w:rFonts w:ascii="Times New Roman" w:hAnsi="Times New Roman"/>
        </w:rPr>
        <w:t>(наименование органа, осуществляющего выдачу разрешения)</w:t>
      </w:r>
    </w:p>
    <w:p w:rsidR="005E4542" w:rsidRPr="005E4542" w:rsidRDefault="005E4542" w:rsidP="005E4542">
      <w:pPr>
        <w:spacing w:after="0" w:line="240" w:lineRule="auto"/>
        <w:rPr>
          <w:rFonts w:ascii="Times New Roman" w:hAnsi="Times New Roman"/>
          <w:sz w:val="24"/>
          <w:szCs w:val="24"/>
        </w:rPr>
      </w:pPr>
    </w:p>
    <w:p w:rsidR="005E4542" w:rsidRPr="005E4542" w:rsidRDefault="005E4542" w:rsidP="005E4542">
      <w:pPr>
        <w:spacing w:after="0" w:line="240" w:lineRule="auto"/>
        <w:jc w:val="center"/>
        <w:rPr>
          <w:rFonts w:ascii="Times New Roman" w:hAnsi="Times New Roman"/>
          <w:b/>
          <w:sz w:val="24"/>
          <w:szCs w:val="24"/>
        </w:rPr>
      </w:pPr>
      <w:r w:rsidRPr="005E4542">
        <w:rPr>
          <w:rFonts w:ascii="Times New Roman" w:hAnsi="Times New Roman"/>
          <w:b/>
          <w:sz w:val="24"/>
          <w:szCs w:val="24"/>
        </w:rPr>
        <w:t>ЗАЯВЛЕНИЕ</w:t>
      </w:r>
    </w:p>
    <w:p w:rsidR="005E4542" w:rsidRPr="005E4542" w:rsidRDefault="005E4542" w:rsidP="005E4542">
      <w:pPr>
        <w:spacing w:after="0" w:line="240" w:lineRule="auto"/>
        <w:jc w:val="center"/>
        <w:rPr>
          <w:rFonts w:ascii="Times New Roman" w:hAnsi="Times New Roman"/>
          <w:b/>
          <w:sz w:val="24"/>
          <w:szCs w:val="24"/>
        </w:rPr>
      </w:pPr>
      <w:r w:rsidRPr="005E4542">
        <w:rPr>
          <w:rFonts w:ascii="Times New Roman" w:hAnsi="Times New Roman"/>
          <w:b/>
          <w:sz w:val="24"/>
          <w:szCs w:val="24"/>
        </w:rPr>
        <w:t>о выдаче разрешения на ввод объекта в эксплуатацию</w:t>
      </w:r>
    </w:p>
    <w:p w:rsidR="005E4542" w:rsidRPr="005E4542" w:rsidRDefault="005E4542" w:rsidP="005E4542">
      <w:pPr>
        <w:spacing w:after="0" w:line="240" w:lineRule="auto"/>
        <w:rPr>
          <w:rFonts w:ascii="Times New Roman" w:hAnsi="Times New Roman"/>
          <w:sz w:val="24"/>
          <w:szCs w:val="24"/>
        </w:rPr>
      </w:pPr>
    </w:p>
    <w:p w:rsidR="005E4542" w:rsidRPr="005E4542" w:rsidRDefault="005E4542" w:rsidP="005E4542">
      <w:pPr>
        <w:spacing w:after="0" w:line="240" w:lineRule="auto"/>
        <w:rPr>
          <w:rFonts w:ascii="Times New Roman" w:hAnsi="Times New Roman"/>
          <w:sz w:val="24"/>
          <w:szCs w:val="24"/>
        </w:rPr>
      </w:pPr>
      <w:r w:rsidRPr="005E4542">
        <w:rPr>
          <w:rFonts w:ascii="Times New Roman" w:hAnsi="Times New Roman"/>
          <w:sz w:val="24"/>
          <w:szCs w:val="24"/>
        </w:rPr>
        <w:t>Застройщик ___</w:t>
      </w:r>
      <w:r w:rsidRPr="005E4542">
        <w:rPr>
          <w:rFonts w:ascii="Times New Roman" w:hAnsi="Times New Roman"/>
          <w:i/>
          <w:sz w:val="24"/>
          <w:szCs w:val="24"/>
          <w:u w:val="single"/>
        </w:rPr>
        <w:t>_________________________________________________</w:t>
      </w:r>
      <w:r w:rsidR="00A80520">
        <w:rPr>
          <w:rFonts w:ascii="Times New Roman" w:hAnsi="Times New Roman"/>
          <w:sz w:val="24"/>
          <w:szCs w:val="24"/>
        </w:rPr>
        <w:t>___________________</w:t>
      </w:r>
      <w:r w:rsidRPr="005E4542">
        <w:rPr>
          <w:rFonts w:ascii="Times New Roman" w:hAnsi="Times New Roman"/>
          <w:i/>
          <w:sz w:val="24"/>
          <w:szCs w:val="24"/>
          <w:u w:val="single"/>
        </w:rPr>
        <w:t>_</w:t>
      </w:r>
      <w:r w:rsidRPr="005E4542">
        <w:rPr>
          <w:rFonts w:ascii="Times New Roman" w:hAnsi="Times New Roman"/>
          <w:b/>
          <w:i/>
          <w:sz w:val="24"/>
          <w:szCs w:val="24"/>
          <w:u w:val="single"/>
        </w:rPr>
        <w:t xml:space="preserve"> </w:t>
      </w:r>
    </w:p>
    <w:p w:rsidR="005E4542" w:rsidRPr="00A80520" w:rsidRDefault="005E4542" w:rsidP="005E4542">
      <w:pPr>
        <w:spacing w:after="0" w:line="240" w:lineRule="auto"/>
        <w:rPr>
          <w:rFonts w:ascii="Times New Roman" w:hAnsi="Times New Roman"/>
        </w:rPr>
      </w:pPr>
      <w:r w:rsidRPr="005E4542">
        <w:rPr>
          <w:rFonts w:ascii="Times New Roman" w:hAnsi="Times New Roman"/>
          <w:sz w:val="24"/>
          <w:szCs w:val="24"/>
        </w:rPr>
        <w:t xml:space="preserve">                                       </w:t>
      </w:r>
      <w:r w:rsidRPr="00A80520">
        <w:rPr>
          <w:rFonts w:ascii="Times New Roman" w:hAnsi="Times New Roman"/>
        </w:rPr>
        <w:t xml:space="preserve">  </w:t>
      </w:r>
      <w:proofErr w:type="gramStart"/>
      <w:r w:rsidRPr="00A80520">
        <w:rPr>
          <w:rFonts w:ascii="Times New Roman" w:hAnsi="Times New Roman"/>
        </w:rPr>
        <w:t>(Ф.И.О. физического лица, наименование юридического лица,</w:t>
      </w:r>
      <w:proofErr w:type="gramEnd"/>
    </w:p>
    <w:p w:rsidR="005E4542" w:rsidRPr="005E4542" w:rsidRDefault="005E4542" w:rsidP="005E4542">
      <w:pPr>
        <w:spacing w:after="0" w:line="240" w:lineRule="auto"/>
        <w:rPr>
          <w:rFonts w:ascii="Times New Roman" w:hAnsi="Times New Roman"/>
          <w:sz w:val="24"/>
          <w:szCs w:val="24"/>
        </w:rPr>
      </w:pPr>
      <w:r w:rsidRPr="005E4542">
        <w:rPr>
          <w:rFonts w:ascii="Times New Roman" w:hAnsi="Times New Roman"/>
          <w:sz w:val="24"/>
          <w:szCs w:val="24"/>
        </w:rPr>
        <w:t>___</w:t>
      </w:r>
      <w:r w:rsidRPr="005E4542">
        <w:rPr>
          <w:rFonts w:ascii="Times New Roman" w:hAnsi="Times New Roman"/>
          <w:i/>
          <w:sz w:val="24"/>
          <w:szCs w:val="24"/>
          <w:u w:val="single"/>
        </w:rPr>
        <w:t>_____________________________________________________________________________</w:t>
      </w:r>
    </w:p>
    <w:p w:rsidR="005E4542" w:rsidRPr="00A80520" w:rsidRDefault="005E4542" w:rsidP="005E4542">
      <w:pPr>
        <w:spacing w:after="0" w:line="240" w:lineRule="auto"/>
        <w:jc w:val="center"/>
        <w:rPr>
          <w:rFonts w:ascii="Times New Roman" w:hAnsi="Times New Roman"/>
        </w:rPr>
      </w:pPr>
      <w:r w:rsidRPr="00A80520">
        <w:rPr>
          <w:rFonts w:ascii="Times New Roman" w:hAnsi="Times New Roman"/>
        </w:rPr>
        <w:t>Объединения юридических лиц без права образования</w:t>
      </w:r>
    </w:p>
    <w:p w:rsidR="005E4542" w:rsidRPr="005E4542" w:rsidRDefault="005E4542" w:rsidP="005E4542">
      <w:pPr>
        <w:spacing w:after="0" w:line="240" w:lineRule="auto"/>
        <w:rPr>
          <w:rFonts w:ascii="Times New Roman" w:hAnsi="Times New Roman"/>
          <w:sz w:val="24"/>
          <w:szCs w:val="24"/>
        </w:rPr>
      </w:pPr>
      <w:r w:rsidRPr="005E4542">
        <w:rPr>
          <w:rFonts w:ascii="Times New Roman" w:hAnsi="Times New Roman"/>
          <w:sz w:val="24"/>
          <w:szCs w:val="24"/>
        </w:rPr>
        <w:t>__________</w:t>
      </w:r>
      <w:r w:rsidRPr="005E4542">
        <w:rPr>
          <w:rFonts w:ascii="Times New Roman" w:hAnsi="Times New Roman"/>
          <w:b/>
          <w:i/>
          <w:sz w:val="24"/>
          <w:szCs w:val="24"/>
        </w:rPr>
        <w:t>_________________________________</w:t>
      </w:r>
      <w:r w:rsidRPr="005E4542">
        <w:rPr>
          <w:rFonts w:ascii="Times New Roman" w:hAnsi="Times New Roman"/>
          <w:sz w:val="24"/>
          <w:szCs w:val="24"/>
        </w:rPr>
        <w:t>_____________________________________</w:t>
      </w:r>
    </w:p>
    <w:p w:rsidR="005E4542" w:rsidRPr="00A80520" w:rsidRDefault="005E4542" w:rsidP="005E4542">
      <w:pPr>
        <w:spacing w:after="0" w:line="240" w:lineRule="auto"/>
        <w:jc w:val="center"/>
        <w:rPr>
          <w:rFonts w:ascii="Times New Roman" w:hAnsi="Times New Roman"/>
        </w:rPr>
      </w:pPr>
      <w:r w:rsidRPr="00A80520">
        <w:rPr>
          <w:rFonts w:ascii="Times New Roman" w:hAnsi="Times New Roman"/>
        </w:rPr>
        <w:t>юридического лица, почтовый (юридический) адрес, телефон, факс, банковские реквизиты)</w:t>
      </w:r>
    </w:p>
    <w:p w:rsidR="005E4542" w:rsidRPr="005E4542" w:rsidRDefault="005E4542" w:rsidP="005E4542">
      <w:pPr>
        <w:spacing w:after="0" w:line="240" w:lineRule="auto"/>
        <w:rPr>
          <w:rFonts w:ascii="Times New Roman" w:hAnsi="Times New Roman"/>
          <w:sz w:val="24"/>
          <w:szCs w:val="24"/>
        </w:rPr>
      </w:pPr>
      <w:r w:rsidRPr="005E4542">
        <w:rPr>
          <w:rFonts w:ascii="Times New Roman" w:hAnsi="Times New Roman"/>
          <w:sz w:val="24"/>
          <w:szCs w:val="24"/>
        </w:rPr>
        <w:lastRenderedPageBreak/>
        <w:t>________________________________________________________________________________</w:t>
      </w:r>
    </w:p>
    <w:p w:rsidR="005E4542" w:rsidRPr="005E4542" w:rsidRDefault="005E4542" w:rsidP="005E4542">
      <w:pPr>
        <w:spacing w:after="0" w:line="240" w:lineRule="auto"/>
        <w:jc w:val="both"/>
        <w:rPr>
          <w:rFonts w:ascii="Times New Roman" w:hAnsi="Times New Roman"/>
          <w:sz w:val="24"/>
          <w:szCs w:val="24"/>
        </w:rPr>
      </w:pPr>
    </w:p>
    <w:p w:rsidR="005E4542" w:rsidRPr="005E4542" w:rsidRDefault="00A80520" w:rsidP="005E4542">
      <w:pPr>
        <w:spacing w:after="0" w:line="240" w:lineRule="auto"/>
        <w:jc w:val="both"/>
        <w:rPr>
          <w:rFonts w:ascii="Times New Roman" w:hAnsi="Times New Roman"/>
          <w:sz w:val="24"/>
          <w:szCs w:val="24"/>
        </w:rPr>
      </w:pPr>
      <w:r>
        <w:rPr>
          <w:rFonts w:ascii="Times New Roman" w:hAnsi="Times New Roman"/>
          <w:sz w:val="24"/>
          <w:szCs w:val="24"/>
        </w:rPr>
        <w:t>Прошу выдать разрешение на ввод в эксплуатацию</w:t>
      </w:r>
      <w:r w:rsidR="005E4542" w:rsidRPr="005E4542">
        <w:rPr>
          <w:rFonts w:ascii="Times New Roman" w:hAnsi="Times New Roman"/>
          <w:sz w:val="24"/>
          <w:szCs w:val="24"/>
        </w:rPr>
        <w:t xml:space="preserve"> построенного,  реконструированного, </w:t>
      </w:r>
    </w:p>
    <w:p w:rsidR="005E4542" w:rsidRPr="00A80520" w:rsidRDefault="005E4542" w:rsidP="005E4542">
      <w:pPr>
        <w:spacing w:after="0" w:line="240" w:lineRule="auto"/>
        <w:jc w:val="both"/>
        <w:rPr>
          <w:rFonts w:ascii="Times New Roman" w:hAnsi="Times New Roman"/>
          <w:sz w:val="20"/>
          <w:szCs w:val="20"/>
        </w:rPr>
      </w:pPr>
      <w:r w:rsidRPr="005E4542">
        <w:rPr>
          <w:rFonts w:ascii="Times New Roman" w:hAnsi="Times New Roman"/>
          <w:sz w:val="24"/>
          <w:szCs w:val="24"/>
        </w:rPr>
        <w:t xml:space="preserve">                                                                                                                 </w:t>
      </w:r>
      <w:r w:rsidR="00A80520">
        <w:rPr>
          <w:rFonts w:ascii="Times New Roman" w:hAnsi="Times New Roman"/>
          <w:sz w:val="24"/>
          <w:szCs w:val="24"/>
        </w:rPr>
        <w:t xml:space="preserve">    </w:t>
      </w:r>
      <w:r w:rsidRPr="00A80520">
        <w:rPr>
          <w:rFonts w:ascii="Times New Roman" w:hAnsi="Times New Roman"/>
          <w:sz w:val="20"/>
          <w:szCs w:val="20"/>
        </w:rPr>
        <w:t xml:space="preserve">(ненужное зачеркнуть)  </w:t>
      </w:r>
    </w:p>
    <w:p w:rsidR="005E4542" w:rsidRPr="005E4542" w:rsidRDefault="005E4542" w:rsidP="005E4542">
      <w:pPr>
        <w:spacing w:after="0" w:line="240" w:lineRule="auto"/>
        <w:jc w:val="both"/>
        <w:rPr>
          <w:rFonts w:ascii="Times New Roman" w:hAnsi="Times New Roman"/>
          <w:sz w:val="24"/>
          <w:szCs w:val="24"/>
        </w:rPr>
      </w:pPr>
      <w:r w:rsidRPr="005E4542">
        <w:rPr>
          <w:rFonts w:ascii="Times New Roman" w:hAnsi="Times New Roman"/>
          <w:sz w:val="24"/>
          <w:szCs w:val="24"/>
        </w:rPr>
        <w:t>отремонтированного объекта капительного строительства ________________________________________________________________________________</w:t>
      </w:r>
    </w:p>
    <w:p w:rsidR="005E4542" w:rsidRPr="00A80520" w:rsidRDefault="005E4542" w:rsidP="005E4542">
      <w:pPr>
        <w:spacing w:after="0" w:line="240" w:lineRule="auto"/>
        <w:jc w:val="center"/>
        <w:rPr>
          <w:rFonts w:ascii="Times New Roman" w:hAnsi="Times New Roman"/>
          <w:sz w:val="20"/>
          <w:szCs w:val="20"/>
        </w:rPr>
      </w:pPr>
      <w:r w:rsidRPr="00A80520">
        <w:rPr>
          <w:rFonts w:ascii="Times New Roman" w:hAnsi="Times New Roman"/>
          <w:sz w:val="20"/>
          <w:szCs w:val="20"/>
        </w:rPr>
        <w:t>(наименование объекта капитального строительства в соответствии с проектной документацией)</w:t>
      </w:r>
    </w:p>
    <w:p w:rsidR="005E4542" w:rsidRPr="005E4542" w:rsidRDefault="005E4542" w:rsidP="005E4542">
      <w:pPr>
        <w:spacing w:after="0" w:line="240" w:lineRule="auto"/>
        <w:rPr>
          <w:rFonts w:ascii="Times New Roman" w:hAnsi="Times New Roman"/>
          <w:sz w:val="24"/>
          <w:szCs w:val="24"/>
        </w:rPr>
      </w:pPr>
    </w:p>
    <w:p w:rsidR="00A80520" w:rsidRDefault="005E4542" w:rsidP="00A80520">
      <w:pPr>
        <w:spacing w:after="0" w:line="240" w:lineRule="auto"/>
        <w:rPr>
          <w:rFonts w:ascii="Times New Roman" w:hAnsi="Times New Roman"/>
          <w:sz w:val="24"/>
          <w:szCs w:val="24"/>
        </w:rPr>
      </w:pPr>
      <w:r w:rsidRPr="005E4542">
        <w:rPr>
          <w:rFonts w:ascii="Times New Roman" w:hAnsi="Times New Roman"/>
          <w:sz w:val="24"/>
          <w:szCs w:val="24"/>
        </w:rPr>
        <w:t>На земельном у</w:t>
      </w:r>
      <w:r w:rsidR="00A80520">
        <w:rPr>
          <w:rFonts w:ascii="Times New Roman" w:hAnsi="Times New Roman"/>
          <w:sz w:val="24"/>
          <w:szCs w:val="24"/>
        </w:rPr>
        <w:t xml:space="preserve">частке, расположенном по адресу </w:t>
      </w:r>
      <w:r w:rsidRPr="005E4542">
        <w:rPr>
          <w:rFonts w:ascii="Times New Roman" w:hAnsi="Times New Roman"/>
          <w:sz w:val="24"/>
          <w:szCs w:val="24"/>
        </w:rPr>
        <w:t>__</w:t>
      </w:r>
      <w:r w:rsidRPr="005E4542">
        <w:rPr>
          <w:rFonts w:ascii="Times New Roman" w:hAnsi="Times New Roman"/>
          <w:i/>
          <w:sz w:val="24"/>
          <w:szCs w:val="24"/>
          <w:u w:val="single"/>
        </w:rPr>
        <w:t>_</w:t>
      </w:r>
      <w:r w:rsidRPr="005E4542">
        <w:rPr>
          <w:rFonts w:ascii="Times New Roman" w:hAnsi="Times New Roman"/>
          <w:sz w:val="24"/>
          <w:szCs w:val="24"/>
        </w:rPr>
        <w:t>__</w:t>
      </w:r>
      <w:r w:rsidRPr="005E4542">
        <w:rPr>
          <w:rFonts w:ascii="Times New Roman" w:hAnsi="Times New Roman"/>
          <w:b/>
          <w:i/>
          <w:sz w:val="24"/>
          <w:szCs w:val="24"/>
        </w:rPr>
        <w:t>______________________________________________</w:t>
      </w:r>
      <w:r w:rsidR="00A80520">
        <w:rPr>
          <w:rFonts w:ascii="Times New Roman" w:hAnsi="Times New Roman"/>
          <w:b/>
          <w:i/>
          <w:sz w:val="24"/>
          <w:szCs w:val="24"/>
        </w:rPr>
        <w:t>______________________________</w:t>
      </w:r>
      <w:r w:rsidRPr="005E4542">
        <w:rPr>
          <w:rFonts w:ascii="Times New Roman" w:hAnsi="Times New Roman"/>
          <w:sz w:val="24"/>
          <w:szCs w:val="24"/>
        </w:rPr>
        <w:tab/>
        <w:t xml:space="preserve">      </w:t>
      </w:r>
      <w:r w:rsidR="00A80520">
        <w:rPr>
          <w:rFonts w:ascii="Times New Roman" w:hAnsi="Times New Roman"/>
          <w:sz w:val="24"/>
          <w:szCs w:val="24"/>
        </w:rPr>
        <w:t xml:space="preserve">                </w:t>
      </w:r>
    </w:p>
    <w:p w:rsidR="005E4542" w:rsidRPr="00A80520" w:rsidRDefault="00A80520" w:rsidP="00A80520">
      <w:pPr>
        <w:spacing w:after="0" w:line="240" w:lineRule="auto"/>
        <w:rPr>
          <w:rFonts w:ascii="Times New Roman" w:hAnsi="Times New Roman"/>
          <w:sz w:val="20"/>
          <w:szCs w:val="20"/>
        </w:rPr>
      </w:pPr>
      <w:r>
        <w:rPr>
          <w:rFonts w:ascii="Times New Roman" w:hAnsi="Times New Roman"/>
          <w:sz w:val="24"/>
          <w:szCs w:val="24"/>
        </w:rPr>
        <w:t xml:space="preserve">                                                       </w:t>
      </w:r>
      <w:proofErr w:type="gramStart"/>
      <w:r w:rsidR="005E4542" w:rsidRPr="00A80520">
        <w:rPr>
          <w:rFonts w:ascii="Times New Roman" w:hAnsi="Times New Roman"/>
          <w:sz w:val="20"/>
          <w:szCs w:val="20"/>
        </w:rPr>
        <w:t>(городской округ, поселение,</w:t>
      </w:r>
      <w:proofErr w:type="gramEnd"/>
    </w:p>
    <w:p w:rsidR="005E4542" w:rsidRPr="005E4542" w:rsidRDefault="005E4542" w:rsidP="005E4542">
      <w:pPr>
        <w:spacing w:after="0" w:line="240" w:lineRule="auto"/>
        <w:rPr>
          <w:rFonts w:ascii="Times New Roman" w:hAnsi="Times New Roman"/>
          <w:sz w:val="24"/>
          <w:szCs w:val="24"/>
        </w:rPr>
      </w:pPr>
      <w:r w:rsidRPr="005E4542">
        <w:rPr>
          <w:rFonts w:ascii="Times New Roman" w:hAnsi="Times New Roman"/>
          <w:i/>
          <w:sz w:val="24"/>
          <w:szCs w:val="24"/>
          <w:u w:val="single"/>
        </w:rPr>
        <w:t>_______________________________________________________________________________</w:t>
      </w:r>
    </w:p>
    <w:p w:rsidR="005E4542" w:rsidRPr="00A80520" w:rsidRDefault="005E4542" w:rsidP="005E4542">
      <w:pPr>
        <w:spacing w:after="0" w:line="240" w:lineRule="auto"/>
        <w:jc w:val="center"/>
        <w:rPr>
          <w:rFonts w:ascii="Times New Roman" w:hAnsi="Times New Roman"/>
          <w:sz w:val="20"/>
          <w:szCs w:val="20"/>
        </w:rPr>
      </w:pPr>
      <w:r w:rsidRPr="00A80520">
        <w:rPr>
          <w:rFonts w:ascii="Times New Roman" w:hAnsi="Times New Roman"/>
          <w:sz w:val="20"/>
          <w:szCs w:val="20"/>
        </w:rPr>
        <w:t>иное муниципальное образование, улица, номер дома и кадастровый номер участка)</w:t>
      </w:r>
    </w:p>
    <w:p w:rsidR="005E4542" w:rsidRPr="005E4542" w:rsidRDefault="005E4542" w:rsidP="005E4542">
      <w:pPr>
        <w:spacing w:after="0" w:line="240" w:lineRule="auto"/>
        <w:rPr>
          <w:rFonts w:ascii="Times New Roman" w:hAnsi="Times New Roman"/>
          <w:sz w:val="24"/>
          <w:szCs w:val="24"/>
        </w:rPr>
      </w:pPr>
    </w:p>
    <w:p w:rsidR="005E4542" w:rsidRPr="005E4542" w:rsidRDefault="005E4542" w:rsidP="005E4542">
      <w:pPr>
        <w:spacing w:after="0" w:line="240" w:lineRule="auto"/>
        <w:jc w:val="both"/>
        <w:rPr>
          <w:rFonts w:ascii="Times New Roman" w:hAnsi="Times New Roman"/>
          <w:sz w:val="24"/>
          <w:szCs w:val="24"/>
        </w:rPr>
      </w:pPr>
      <w:r w:rsidRPr="005E4542">
        <w:rPr>
          <w:rFonts w:ascii="Times New Roman" w:hAnsi="Times New Roman"/>
          <w:sz w:val="24"/>
          <w:szCs w:val="24"/>
        </w:rPr>
        <w:t xml:space="preserve">          Приложение: документы, необходимые для получения разрешения на ввод объекта в эксплуатацию на ____________ листах </w:t>
      </w:r>
    </w:p>
    <w:p w:rsidR="005E4542" w:rsidRPr="005E4542" w:rsidRDefault="005E4542" w:rsidP="005E4542">
      <w:pPr>
        <w:spacing w:after="0" w:line="240" w:lineRule="auto"/>
        <w:jc w:val="both"/>
        <w:rPr>
          <w:rFonts w:ascii="Times New Roman" w:hAnsi="Times New Roman"/>
          <w:sz w:val="24"/>
          <w:szCs w:val="24"/>
        </w:rPr>
      </w:pPr>
    </w:p>
    <w:p w:rsidR="005E4542" w:rsidRPr="005E4542" w:rsidRDefault="005E4542" w:rsidP="005E4542">
      <w:pPr>
        <w:spacing w:after="0" w:line="240" w:lineRule="auto"/>
        <w:jc w:val="both"/>
        <w:rPr>
          <w:rFonts w:ascii="Times New Roman" w:hAnsi="Times New Roman"/>
          <w:sz w:val="24"/>
          <w:szCs w:val="24"/>
        </w:rPr>
      </w:pPr>
      <w:r w:rsidRPr="005E4542">
        <w:rPr>
          <w:rFonts w:ascii="Times New Roman" w:hAnsi="Times New Roman"/>
          <w:sz w:val="24"/>
          <w:szCs w:val="24"/>
        </w:rPr>
        <w:t>Застройщик___________________       __________________        ___</w:t>
      </w:r>
      <w:r w:rsidRPr="005E4542">
        <w:rPr>
          <w:rFonts w:ascii="Times New Roman" w:hAnsi="Times New Roman"/>
          <w:sz w:val="24"/>
          <w:szCs w:val="24"/>
          <w:u w:val="single"/>
        </w:rPr>
        <w:t>_____________________</w:t>
      </w:r>
      <w:r w:rsidRPr="005E4542">
        <w:rPr>
          <w:rFonts w:ascii="Times New Roman" w:hAnsi="Times New Roman"/>
          <w:sz w:val="24"/>
          <w:szCs w:val="24"/>
        </w:rPr>
        <w:t>_</w:t>
      </w:r>
    </w:p>
    <w:p w:rsidR="005E4542" w:rsidRPr="00A80520" w:rsidRDefault="005E4542" w:rsidP="005E4542">
      <w:pPr>
        <w:spacing w:after="0" w:line="240" w:lineRule="auto"/>
        <w:jc w:val="both"/>
        <w:rPr>
          <w:rFonts w:ascii="Times New Roman" w:hAnsi="Times New Roman"/>
          <w:sz w:val="20"/>
          <w:szCs w:val="24"/>
        </w:rPr>
      </w:pPr>
      <w:r w:rsidRPr="00A80520">
        <w:rPr>
          <w:rFonts w:ascii="Times New Roman" w:hAnsi="Times New Roman"/>
          <w:sz w:val="20"/>
          <w:szCs w:val="24"/>
        </w:rPr>
        <w:t xml:space="preserve">                           (должность)</w:t>
      </w:r>
      <w:r w:rsidRPr="00A80520">
        <w:rPr>
          <w:rFonts w:ascii="Times New Roman" w:hAnsi="Times New Roman"/>
          <w:sz w:val="20"/>
          <w:szCs w:val="24"/>
        </w:rPr>
        <w:tab/>
      </w:r>
      <w:r w:rsidRPr="00A80520">
        <w:rPr>
          <w:rFonts w:ascii="Times New Roman" w:hAnsi="Times New Roman"/>
          <w:sz w:val="20"/>
          <w:szCs w:val="24"/>
        </w:rPr>
        <w:tab/>
      </w:r>
      <w:r w:rsidRPr="00A80520">
        <w:rPr>
          <w:rFonts w:ascii="Times New Roman" w:hAnsi="Times New Roman"/>
          <w:sz w:val="20"/>
          <w:szCs w:val="24"/>
        </w:rPr>
        <w:tab/>
      </w:r>
      <w:r w:rsidRPr="00A80520">
        <w:rPr>
          <w:rFonts w:ascii="Times New Roman" w:hAnsi="Times New Roman"/>
          <w:sz w:val="20"/>
          <w:szCs w:val="24"/>
        </w:rPr>
        <w:tab/>
        <w:t>(подпись)</w:t>
      </w:r>
      <w:r w:rsidRPr="00A80520">
        <w:rPr>
          <w:rFonts w:ascii="Times New Roman" w:hAnsi="Times New Roman"/>
          <w:sz w:val="20"/>
          <w:szCs w:val="24"/>
        </w:rPr>
        <w:tab/>
      </w:r>
      <w:r w:rsidRPr="00A80520">
        <w:rPr>
          <w:rFonts w:ascii="Times New Roman" w:hAnsi="Times New Roman"/>
          <w:sz w:val="20"/>
          <w:szCs w:val="24"/>
        </w:rPr>
        <w:tab/>
        <w:t xml:space="preserve">      (расшифровка подписи)</w:t>
      </w:r>
    </w:p>
    <w:p w:rsidR="005E4542" w:rsidRPr="005E4542" w:rsidRDefault="005E4542" w:rsidP="005E4542">
      <w:pPr>
        <w:spacing w:after="0" w:line="240" w:lineRule="auto"/>
        <w:jc w:val="both"/>
        <w:rPr>
          <w:rFonts w:ascii="Times New Roman" w:hAnsi="Times New Roman"/>
          <w:sz w:val="24"/>
          <w:szCs w:val="24"/>
        </w:rPr>
      </w:pPr>
    </w:p>
    <w:p w:rsidR="005E4542" w:rsidRPr="005E4542" w:rsidRDefault="005E4542" w:rsidP="005E4542">
      <w:pPr>
        <w:spacing w:after="0" w:line="240" w:lineRule="auto"/>
        <w:jc w:val="both"/>
        <w:rPr>
          <w:rFonts w:ascii="Times New Roman" w:hAnsi="Times New Roman"/>
          <w:sz w:val="24"/>
          <w:szCs w:val="24"/>
        </w:rPr>
      </w:pPr>
      <w:r w:rsidRPr="005E4542">
        <w:rPr>
          <w:rFonts w:ascii="Times New Roman" w:hAnsi="Times New Roman"/>
          <w:sz w:val="24"/>
          <w:szCs w:val="24"/>
        </w:rPr>
        <w:t xml:space="preserve">      ______________</w:t>
      </w:r>
    </w:p>
    <w:p w:rsidR="005E4542" w:rsidRPr="005E4542" w:rsidRDefault="005E4542" w:rsidP="005E4542">
      <w:pPr>
        <w:spacing w:after="0" w:line="240" w:lineRule="auto"/>
        <w:jc w:val="both"/>
        <w:rPr>
          <w:rFonts w:ascii="Times New Roman" w:hAnsi="Times New Roman"/>
          <w:sz w:val="24"/>
          <w:szCs w:val="24"/>
        </w:rPr>
      </w:pPr>
      <w:r w:rsidRPr="005E4542">
        <w:rPr>
          <w:rFonts w:ascii="Times New Roman" w:hAnsi="Times New Roman"/>
          <w:sz w:val="24"/>
          <w:szCs w:val="24"/>
        </w:rPr>
        <w:t xml:space="preserve">                (дата)</w:t>
      </w:r>
    </w:p>
    <w:p w:rsidR="005E4542" w:rsidRPr="005E4542" w:rsidRDefault="005E4542" w:rsidP="005E4542">
      <w:pPr>
        <w:spacing w:after="0" w:line="240" w:lineRule="auto"/>
        <w:jc w:val="both"/>
        <w:rPr>
          <w:rFonts w:ascii="Times New Roman" w:hAnsi="Times New Roman"/>
          <w:sz w:val="24"/>
          <w:szCs w:val="24"/>
        </w:rPr>
      </w:pPr>
    </w:p>
    <w:p w:rsidR="005E4542" w:rsidRPr="005E4542" w:rsidRDefault="005E4542" w:rsidP="005E4542">
      <w:pPr>
        <w:suppressAutoHyphens/>
        <w:spacing w:after="0" w:line="240" w:lineRule="auto"/>
        <w:jc w:val="right"/>
        <w:rPr>
          <w:rFonts w:ascii="Times New Roman" w:hAnsi="Times New Roman"/>
          <w:sz w:val="24"/>
          <w:szCs w:val="24"/>
        </w:rPr>
      </w:pPr>
      <w:r w:rsidRPr="005E4542">
        <w:rPr>
          <w:rFonts w:ascii="Times New Roman" w:hAnsi="Times New Roman"/>
          <w:sz w:val="24"/>
          <w:szCs w:val="24"/>
        </w:rPr>
        <w:t>                                    Приложение 2</w:t>
      </w:r>
    </w:p>
    <w:p w:rsidR="005E4542" w:rsidRPr="005E4542" w:rsidRDefault="005E4542" w:rsidP="005E4542">
      <w:pPr>
        <w:shd w:val="clear" w:color="auto" w:fill="FFFFFF"/>
        <w:suppressAutoHyphens/>
        <w:spacing w:after="0" w:line="240" w:lineRule="auto"/>
        <w:jc w:val="right"/>
        <w:rPr>
          <w:rFonts w:ascii="Times New Roman" w:hAnsi="Times New Roman"/>
          <w:spacing w:val="-20"/>
          <w:sz w:val="24"/>
          <w:szCs w:val="24"/>
        </w:rPr>
      </w:pPr>
      <w:r w:rsidRPr="005E4542">
        <w:rPr>
          <w:rFonts w:ascii="Times New Roman" w:hAnsi="Times New Roman"/>
          <w:sz w:val="24"/>
          <w:szCs w:val="24"/>
        </w:rPr>
        <w:t xml:space="preserve">                                            к административному регламенту </w:t>
      </w:r>
      <w:r w:rsidRPr="005E4542">
        <w:rPr>
          <w:rFonts w:ascii="Times New Roman" w:hAnsi="Times New Roman"/>
          <w:spacing w:val="-20"/>
          <w:sz w:val="24"/>
          <w:szCs w:val="24"/>
        </w:rPr>
        <w:t xml:space="preserve">«Предоставление муниципальной услуги  по подготовке и выдаче разрешений  на ввод  объектов в эксплуатацию  </w:t>
      </w:r>
    </w:p>
    <w:p w:rsidR="005E4542" w:rsidRPr="005E4542" w:rsidRDefault="005E4542" w:rsidP="005E4542">
      <w:pPr>
        <w:shd w:val="clear" w:color="auto" w:fill="FFFFFF"/>
        <w:suppressAutoHyphens/>
        <w:spacing w:after="0" w:line="240" w:lineRule="auto"/>
        <w:jc w:val="right"/>
        <w:rPr>
          <w:rFonts w:ascii="Times New Roman" w:hAnsi="Times New Roman"/>
          <w:bCs/>
          <w:sz w:val="24"/>
          <w:szCs w:val="24"/>
        </w:rPr>
      </w:pPr>
      <w:r w:rsidRPr="005E4542">
        <w:rPr>
          <w:rFonts w:ascii="Times New Roman" w:hAnsi="Times New Roman"/>
          <w:spacing w:val="-20"/>
          <w:sz w:val="24"/>
          <w:szCs w:val="24"/>
        </w:rPr>
        <w:t>при осуществлении строительства, реконструкции объектов капитального строительства</w:t>
      </w:r>
      <w:r w:rsidRPr="005E4542">
        <w:rPr>
          <w:rFonts w:ascii="Times New Roman" w:hAnsi="Times New Roman"/>
          <w:bCs/>
          <w:sz w:val="24"/>
          <w:szCs w:val="24"/>
        </w:rPr>
        <w:t xml:space="preserve">, </w:t>
      </w:r>
    </w:p>
    <w:p w:rsidR="005E4542" w:rsidRPr="005E4542" w:rsidRDefault="005E4542" w:rsidP="005E4542">
      <w:pPr>
        <w:shd w:val="clear" w:color="auto" w:fill="FFFFFF"/>
        <w:suppressAutoHyphens/>
        <w:spacing w:after="0" w:line="240" w:lineRule="auto"/>
        <w:jc w:val="right"/>
        <w:rPr>
          <w:rFonts w:ascii="Times New Roman" w:hAnsi="Times New Roman"/>
          <w:sz w:val="24"/>
          <w:szCs w:val="24"/>
          <w:shd w:val="clear" w:color="auto" w:fill="FFFFFF"/>
        </w:rPr>
      </w:pPr>
      <w:r w:rsidRPr="005E4542">
        <w:rPr>
          <w:rFonts w:ascii="Times New Roman" w:hAnsi="Times New Roman"/>
          <w:bCs/>
          <w:sz w:val="24"/>
          <w:szCs w:val="24"/>
        </w:rPr>
        <w:t>расположенных на территории сельских поселений Хотынецкого района</w:t>
      </w:r>
      <w:r w:rsidRPr="005E4542">
        <w:rPr>
          <w:rFonts w:ascii="Times New Roman" w:hAnsi="Times New Roman"/>
          <w:sz w:val="24"/>
          <w:szCs w:val="24"/>
          <w:shd w:val="clear" w:color="auto" w:fill="FFFFFF"/>
        </w:rPr>
        <w:t xml:space="preserve"> </w:t>
      </w:r>
    </w:p>
    <w:p w:rsidR="005E4542" w:rsidRPr="005E4542" w:rsidRDefault="005E4542" w:rsidP="005E4542">
      <w:pPr>
        <w:shd w:val="clear" w:color="auto" w:fill="FFFFFF"/>
        <w:suppressAutoHyphens/>
        <w:spacing w:after="0" w:line="240" w:lineRule="auto"/>
        <w:jc w:val="right"/>
        <w:rPr>
          <w:rFonts w:ascii="Times New Roman" w:hAnsi="Times New Roman"/>
          <w:bCs/>
          <w:sz w:val="24"/>
          <w:szCs w:val="24"/>
        </w:rPr>
      </w:pPr>
      <w:r w:rsidRPr="005E4542">
        <w:rPr>
          <w:rFonts w:ascii="Times New Roman" w:hAnsi="Times New Roman"/>
          <w:sz w:val="24"/>
          <w:szCs w:val="24"/>
          <w:shd w:val="clear" w:color="auto" w:fill="FFFFFF"/>
        </w:rPr>
        <w:t xml:space="preserve">  в целях </w:t>
      </w:r>
      <w:r w:rsidRPr="005E4542">
        <w:rPr>
          <w:rFonts w:ascii="Times New Roman" w:hAnsi="Times New Roman"/>
          <w:bCs/>
          <w:sz w:val="24"/>
          <w:szCs w:val="24"/>
        </w:rPr>
        <w:t xml:space="preserve">малоэтажного жилищного строительства </w:t>
      </w:r>
    </w:p>
    <w:p w:rsidR="005E4542" w:rsidRPr="005E4542" w:rsidRDefault="005E4542" w:rsidP="005E4542">
      <w:pPr>
        <w:shd w:val="clear" w:color="auto" w:fill="FFFFFF"/>
        <w:suppressAutoHyphens/>
        <w:spacing w:after="0" w:line="240" w:lineRule="auto"/>
        <w:jc w:val="right"/>
        <w:rPr>
          <w:rFonts w:ascii="Times New Roman" w:hAnsi="Times New Roman"/>
          <w:bCs/>
          <w:sz w:val="24"/>
          <w:szCs w:val="24"/>
        </w:rPr>
      </w:pPr>
      <w:r w:rsidRPr="005E4542">
        <w:rPr>
          <w:rFonts w:ascii="Times New Roman" w:hAnsi="Times New Roman"/>
          <w:bCs/>
          <w:sz w:val="24"/>
          <w:szCs w:val="24"/>
        </w:rPr>
        <w:t>и (или) индивидуального жилищного строительства»</w:t>
      </w:r>
    </w:p>
    <w:p w:rsidR="005E4542" w:rsidRPr="005E4542" w:rsidRDefault="005E4542" w:rsidP="005E4542">
      <w:pPr>
        <w:spacing w:after="0" w:line="240" w:lineRule="auto"/>
        <w:jc w:val="center"/>
        <w:rPr>
          <w:rFonts w:ascii="Times New Roman" w:hAnsi="Times New Roman"/>
          <w:sz w:val="24"/>
          <w:szCs w:val="24"/>
        </w:rPr>
      </w:pPr>
    </w:p>
    <w:p w:rsidR="005E4542" w:rsidRPr="005E4542" w:rsidRDefault="005E4542" w:rsidP="004B7CA0">
      <w:pPr>
        <w:spacing w:after="0" w:line="240" w:lineRule="auto"/>
        <w:jc w:val="center"/>
        <w:rPr>
          <w:rFonts w:ascii="Times New Roman" w:hAnsi="Times New Roman"/>
          <w:sz w:val="24"/>
          <w:szCs w:val="24"/>
        </w:rPr>
      </w:pPr>
      <w:r w:rsidRPr="005E4542">
        <w:rPr>
          <w:rFonts w:ascii="Times New Roman" w:hAnsi="Times New Roman"/>
          <w:b/>
          <w:bCs/>
          <w:sz w:val="24"/>
          <w:szCs w:val="24"/>
        </w:rPr>
        <w:t>   </w:t>
      </w:r>
    </w:p>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b/>
          <w:bCs/>
          <w:sz w:val="24"/>
          <w:szCs w:val="24"/>
        </w:rPr>
        <w:t xml:space="preserve">О </w:t>
      </w:r>
      <w:proofErr w:type="gramStart"/>
      <w:r w:rsidRPr="005E4542">
        <w:rPr>
          <w:rFonts w:ascii="Times New Roman" w:hAnsi="Times New Roman"/>
          <w:b/>
          <w:bCs/>
          <w:sz w:val="24"/>
          <w:szCs w:val="24"/>
        </w:rPr>
        <w:t>П</w:t>
      </w:r>
      <w:proofErr w:type="gramEnd"/>
      <w:r w:rsidRPr="005E4542">
        <w:rPr>
          <w:rFonts w:ascii="Times New Roman" w:hAnsi="Times New Roman"/>
          <w:b/>
          <w:bCs/>
          <w:sz w:val="24"/>
          <w:szCs w:val="24"/>
        </w:rPr>
        <w:t xml:space="preserve"> И С Ь</w:t>
      </w:r>
    </w:p>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z w:val="24"/>
          <w:szCs w:val="24"/>
        </w:rPr>
        <w:t>документов представленных для выдачи разрешения</w:t>
      </w:r>
    </w:p>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z w:val="24"/>
          <w:szCs w:val="24"/>
        </w:rPr>
        <w:t xml:space="preserve"> на   ввод объекта в эксплуатацию </w:t>
      </w:r>
    </w:p>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z w:val="24"/>
          <w:szCs w:val="24"/>
        </w:rPr>
        <w:t> </w:t>
      </w:r>
      <w:r w:rsidRPr="005E4542">
        <w:rPr>
          <w:rFonts w:ascii="Times New Roman" w:hAnsi="Times New Roman"/>
          <w:snapToGrid w:val="0"/>
          <w:sz w:val="24"/>
          <w:szCs w:val="24"/>
        </w:rPr>
        <w:t> </w:t>
      </w:r>
    </w:p>
    <w:p w:rsidR="005E4542" w:rsidRPr="005E4542" w:rsidRDefault="005E4542" w:rsidP="005E4542">
      <w:pPr>
        <w:spacing w:after="0" w:line="240" w:lineRule="auto"/>
        <w:rPr>
          <w:rFonts w:ascii="Times New Roman" w:hAnsi="Times New Roman"/>
          <w:sz w:val="24"/>
          <w:szCs w:val="24"/>
        </w:rPr>
      </w:pPr>
      <w:r w:rsidRPr="005E4542">
        <w:rPr>
          <w:rFonts w:ascii="Times New Roman" w:hAnsi="Times New Roman"/>
          <w:sz w:val="24"/>
          <w:szCs w:val="24"/>
        </w:rPr>
        <w:t>Застройщик</w:t>
      </w:r>
    </w:p>
    <w:p w:rsidR="005E4542" w:rsidRPr="005E4542" w:rsidRDefault="005E4542" w:rsidP="005E4542">
      <w:pPr>
        <w:spacing w:after="0" w:line="240" w:lineRule="auto"/>
        <w:rPr>
          <w:rFonts w:ascii="Times New Roman" w:hAnsi="Times New Roman"/>
          <w:sz w:val="24"/>
          <w:szCs w:val="24"/>
        </w:rPr>
      </w:pPr>
      <w:r w:rsidRPr="005E4542">
        <w:rPr>
          <w:rFonts w:ascii="Times New Roman" w:hAnsi="Times New Roman"/>
          <w:sz w:val="24"/>
          <w:szCs w:val="24"/>
        </w:rPr>
        <w:t>_____________________________________________________________</w:t>
      </w:r>
      <w:r w:rsidR="004B7CA0">
        <w:rPr>
          <w:rFonts w:ascii="Times New Roman" w:hAnsi="Times New Roman"/>
          <w:sz w:val="24"/>
          <w:szCs w:val="24"/>
        </w:rPr>
        <w:t>_____________________</w:t>
      </w:r>
    </w:p>
    <w:p w:rsidR="005E4542" w:rsidRPr="00A80520" w:rsidRDefault="005E4542" w:rsidP="005E4542">
      <w:pPr>
        <w:spacing w:after="0" w:line="240" w:lineRule="auto"/>
        <w:jc w:val="center"/>
        <w:rPr>
          <w:rFonts w:ascii="Times New Roman" w:hAnsi="Times New Roman"/>
          <w:sz w:val="20"/>
          <w:szCs w:val="20"/>
        </w:rPr>
      </w:pPr>
      <w:r w:rsidRPr="00A80520">
        <w:rPr>
          <w:rFonts w:ascii="Times New Roman" w:hAnsi="Times New Roman"/>
          <w:sz w:val="20"/>
          <w:szCs w:val="20"/>
        </w:rPr>
        <w:t>(ф.и.о. паспортные данные физического лица или полное наименование организации – юридических лиц)</w:t>
      </w:r>
    </w:p>
    <w:p w:rsidR="005E4542" w:rsidRPr="005E4542" w:rsidRDefault="005E4542" w:rsidP="005E4542">
      <w:pPr>
        <w:spacing w:after="0" w:line="240" w:lineRule="auto"/>
        <w:rPr>
          <w:rFonts w:ascii="Times New Roman" w:hAnsi="Times New Roman"/>
          <w:sz w:val="24"/>
          <w:szCs w:val="24"/>
        </w:rPr>
      </w:pPr>
      <w:r w:rsidRPr="005E4542">
        <w:rPr>
          <w:rFonts w:ascii="Times New Roman" w:hAnsi="Times New Roman"/>
          <w:sz w:val="24"/>
          <w:szCs w:val="24"/>
        </w:rPr>
        <w:t>___________________________________________________</w:t>
      </w:r>
      <w:r w:rsidR="004B7CA0">
        <w:rPr>
          <w:rFonts w:ascii="Times New Roman" w:hAnsi="Times New Roman"/>
          <w:sz w:val="24"/>
          <w:szCs w:val="24"/>
        </w:rPr>
        <w:t>_______________________________</w:t>
      </w:r>
    </w:p>
    <w:p w:rsidR="005E4542" w:rsidRPr="005E4542" w:rsidRDefault="005E4542" w:rsidP="005E4542">
      <w:pPr>
        <w:spacing w:after="0" w:line="240" w:lineRule="auto"/>
        <w:rPr>
          <w:rFonts w:ascii="Times New Roman" w:hAnsi="Times New Roman"/>
          <w:sz w:val="24"/>
          <w:szCs w:val="24"/>
        </w:rPr>
      </w:pPr>
      <w:r w:rsidRPr="005E4542">
        <w:rPr>
          <w:rFonts w:ascii="Times New Roman" w:hAnsi="Times New Roman"/>
          <w:sz w:val="24"/>
          <w:szCs w:val="24"/>
        </w:rPr>
        <w:t> </w:t>
      </w:r>
    </w:p>
    <w:p w:rsidR="005E4542" w:rsidRPr="005E4542" w:rsidRDefault="005E4542" w:rsidP="005E4542">
      <w:pPr>
        <w:spacing w:after="0" w:line="240" w:lineRule="auto"/>
        <w:rPr>
          <w:rFonts w:ascii="Times New Roman" w:hAnsi="Times New Roman"/>
          <w:sz w:val="24"/>
          <w:szCs w:val="24"/>
        </w:rPr>
      </w:pPr>
      <w:r w:rsidRPr="005E4542">
        <w:rPr>
          <w:rFonts w:ascii="Times New Roman" w:hAnsi="Times New Roman"/>
          <w:sz w:val="24"/>
          <w:szCs w:val="24"/>
        </w:rPr>
        <w:t>__________________________________________________________________________________</w:t>
      </w:r>
    </w:p>
    <w:p w:rsidR="005E4542" w:rsidRPr="005E4542" w:rsidRDefault="005E4542" w:rsidP="005E4542">
      <w:pPr>
        <w:spacing w:after="0" w:line="240" w:lineRule="auto"/>
        <w:rPr>
          <w:rFonts w:ascii="Times New Roman" w:hAnsi="Times New Roman"/>
          <w:sz w:val="24"/>
          <w:szCs w:val="24"/>
        </w:rPr>
      </w:pPr>
      <w:r w:rsidRPr="005E4542">
        <w:rPr>
          <w:rFonts w:ascii="Times New Roman" w:hAnsi="Times New Roman"/>
          <w:sz w:val="24"/>
          <w:szCs w:val="24"/>
        </w:rPr>
        <w:t> </w:t>
      </w:r>
    </w:p>
    <w:p w:rsidR="005E4542" w:rsidRPr="005E4542" w:rsidRDefault="005E4542" w:rsidP="005E4542">
      <w:pPr>
        <w:spacing w:after="0" w:line="240" w:lineRule="auto"/>
        <w:rPr>
          <w:rFonts w:ascii="Times New Roman" w:hAnsi="Times New Roman"/>
          <w:sz w:val="24"/>
          <w:szCs w:val="24"/>
        </w:rPr>
      </w:pPr>
      <w:r w:rsidRPr="005E4542">
        <w:rPr>
          <w:rFonts w:ascii="Times New Roman" w:hAnsi="Times New Roman"/>
          <w:sz w:val="24"/>
          <w:szCs w:val="24"/>
        </w:rPr>
        <w:t>___________________________________________________</w:t>
      </w:r>
      <w:r w:rsidR="004B7CA0">
        <w:rPr>
          <w:rFonts w:ascii="Times New Roman" w:hAnsi="Times New Roman"/>
          <w:sz w:val="24"/>
          <w:szCs w:val="24"/>
        </w:rPr>
        <w:t>_______________________________</w:t>
      </w:r>
    </w:p>
    <w:p w:rsidR="005E4542" w:rsidRPr="00A80520" w:rsidRDefault="005E4542" w:rsidP="005E4542">
      <w:pPr>
        <w:spacing w:after="0" w:line="240" w:lineRule="auto"/>
        <w:jc w:val="center"/>
        <w:rPr>
          <w:rFonts w:ascii="Times New Roman" w:hAnsi="Times New Roman"/>
          <w:sz w:val="20"/>
          <w:szCs w:val="24"/>
        </w:rPr>
      </w:pPr>
      <w:r w:rsidRPr="00A80520">
        <w:rPr>
          <w:rFonts w:ascii="Times New Roman" w:hAnsi="Times New Roman"/>
          <w:sz w:val="20"/>
          <w:szCs w:val="24"/>
        </w:rPr>
        <w:t>(почтовый индекс и адрес, телефон, факс, электронный адрес почты, Интернет-сайт)</w:t>
      </w:r>
    </w:p>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представил в уполномоченное подразделение органа местного самоуправления следующие документы:</w:t>
      </w:r>
    </w:p>
    <w:p w:rsidR="004B7CA0" w:rsidRDefault="004B7CA0" w:rsidP="005E4542">
      <w:pPr>
        <w:spacing w:after="0" w:line="240" w:lineRule="auto"/>
        <w:jc w:val="center"/>
        <w:rPr>
          <w:rFonts w:ascii="Times New Roman" w:hAnsi="Times New Roman"/>
          <w:snapToGrid w:val="0"/>
          <w:sz w:val="24"/>
          <w:szCs w:val="24"/>
        </w:rPr>
      </w:pPr>
    </w:p>
    <w:p w:rsidR="004B7CA0" w:rsidRDefault="004B7CA0" w:rsidP="005E4542">
      <w:pPr>
        <w:spacing w:after="0" w:line="240" w:lineRule="auto"/>
        <w:jc w:val="center"/>
        <w:rPr>
          <w:rFonts w:ascii="Times New Roman" w:hAnsi="Times New Roman"/>
          <w:snapToGrid w:val="0"/>
          <w:sz w:val="24"/>
          <w:szCs w:val="24"/>
        </w:rPr>
      </w:pPr>
    </w:p>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bl>
      <w:tblPr>
        <w:tblW w:w="0" w:type="auto"/>
        <w:tblCellMar>
          <w:left w:w="0" w:type="dxa"/>
          <w:right w:w="0" w:type="dxa"/>
        </w:tblCellMar>
        <w:tblLook w:val="04A0"/>
      </w:tblPr>
      <w:tblGrid>
        <w:gridCol w:w="828"/>
        <w:gridCol w:w="7380"/>
        <w:gridCol w:w="1363"/>
      </w:tblGrid>
      <w:tr w:rsidR="005E4542" w:rsidRPr="005E4542" w:rsidTr="005E4542">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lastRenderedPageBreak/>
              <w:t>№</w:t>
            </w:r>
            <w:proofErr w:type="spellStart"/>
            <w:proofErr w:type="gramStart"/>
            <w:r w:rsidRPr="005E4542">
              <w:rPr>
                <w:rFonts w:ascii="Times New Roman" w:hAnsi="Times New Roman"/>
                <w:snapToGrid w:val="0"/>
                <w:sz w:val="24"/>
                <w:szCs w:val="24"/>
              </w:rPr>
              <w:t>п</w:t>
            </w:r>
            <w:proofErr w:type="spellEnd"/>
            <w:proofErr w:type="gramEnd"/>
            <w:r w:rsidRPr="005E4542">
              <w:rPr>
                <w:rFonts w:ascii="Times New Roman" w:hAnsi="Times New Roman"/>
                <w:snapToGrid w:val="0"/>
                <w:sz w:val="24"/>
                <w:szCs w:val="24"/>
              </w:rPr>
              <w:t>/</w:t>
            </w:r>
            <w:proofErr w:type="spellStart"/>
            <w:r w:rsidRPr="005E4542">
              <w:rPr>
                <w:rFonts w:ascii="Times New Roman" w:hAnsi="Times New Roman"/>
                <w:snapToGrid w:val="0"/>
                <w:sz w:val="24"/>
                <w:szCs w:val="24"/>
              </w:rPr>
              <w:t>п</w:t>
            </w:r>
            <w:proofErr w:type="spellEnd"/>
          </w:p>
        </w:tc>
        <w:tc>
          <w:tcPr>
            <w:tcW w:w="7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Наименование документов</w:t>
            </w:r>
          </w:p>
        </w:tc>
        <w:tc>
          <w:tcPr>
            <w:tcW w:w="1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кол-во листов</w:t>
            </w:r>
          </w:p>
        </w:tc>
      </w:tr>
      <w:tr w:rsidR="005E4542" w:rsidRPr="005E4542" w:rsidTr="005E4542">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r>
      <w:tr w:rsidR="005E4542" w:rsidRPr="005E4542" w:rsidTr="005E4542">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r>
      <w:tr w:rsidR="005E4542" w:rsidRPr="005E4542" w:rsidTr="005E4542">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r>
      <w:tr w:rsidR="005E4542" w:rsidRPr="005E4542" w:rsidTr="005E4542">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r>
      <w:tr w:rsidR="005E4542" w:rsidRPr="005E4542" w:rsidTr="005E4542">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r>
      <w:tr w:rsidR="005E4542" w:rsidRPr="005E4542" w:rsidTr="005E4542">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r>
      <w:tr w:rsidR="005E4542" w:rsidRPr="005E4542" w:rsidTr="005E4542">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r>
      <w:tr w:rsidR="005E4542" w:rsidRPr="005E4542" w:rsidTr="005E4542">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r>
      <w:tr w:rsidR="005E4542" w:rsidRPr="005E4542" w:rsidTr="005E4542">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r>
      <w:tr w:rsidR="005E4542" w:rsidRPr="005E4542" w:rsidTr="005E4542">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r>
      <w:tr w:rsidR="005E4542" w:rsidRPr="005E4542" w:rsidTr="005E4542">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r>
      <w:tr w:rsidR="005E4542" w:rsidRPr="005E4542" w:rsidTr="005E4542">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tc>
      </w:tr>
    </w:tbl>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snapToGrid w:val="0"/>
          <w:sz w:val="24"/>
          <w:szCs w:val="24"/>
        </w:rPr>
        <w:t> </w:t>
      </w:r>
    </w:p>
    <w:p w:rsidR="005E4542" w:rsidRPr="005E4542" w:rsidRDefault="005E4542" w:rsidP="005E4542">
      <w:pPr>
        <w:spacing w:after="0" w:line="240" w:lineRule="auto"/>
        <w:jc w:val="right"/>
        <w:rPr>
          <w:rFonts w:ascii="Times New Roman" w:hAnsi="Times New Roman"/>
          <w:sz w:val="24"/>
          <w:szCs w:val="24"/>
        </w:rPr>
      </w:pPr>
      <w:r w:rsidRPr="005E4542">
        <w:rPr>
          <w:rFonts w:ascii="Times New Roman" w:hAnsi="Times New Roman"/>
          <w:snapToGrid w:val="0"/>
          <w:sz w:val="24"/>
          <w:szCs w:val="24"/>
        </w:rPr>
        <w:t>Документы получил:</w:t>
      </w:r>
    </w:p>
    <w:p w:rsidR="005E4542" w:rsidRPr="005E4542" w:rsidRDefault="005E4542" w:rsidP="005E4542">
      <w:pPr>
        <w:spacing w:after="0" w:line="240" w:lineRule="auto"/>
        <w:jc w:val="right"/>
        <w:rPr>
          <w:rFonts w:ascii="Times New Roman" w:hAnsi="Times New Roman"/>
          <w:sz w:val="24"/>
          <w:szCs w:val="24"/>
        </w:rPr>
      </w:pPr>
      <w:r w:rsidRPr="005E4542">
        <w:rPr>
          <w:rFonts w:ascii="Times New Roman" w:hAnsi="Times New Roman"/>
          <w:snapToGrid w:val="0"/>
          <w:sz w:val="24"/>
          <w:szCs w:val="24"/>
        </w:rPr>
        <w:t>Число:_______ подпись____________________</w:t>
      </w:r>
    </w:p>
    <w:p w:rsidR="005E4542" w:rsidRPr="005E4542" w:rsidRDefault="005E4542" w:rsidP="005E4542">
      <w:pPr>
        <w:spacing w:after="0" w:line="240" w:lineRule="auto"/>
        <w:jc w:val="right"/>
        <w:rPr>
          <w:rFonts w:ascii="Times New Roman" w:hAnsi="Times New Roman"/>
          <w:sz w:val="24"/>
          <w:szCs w:val="24"/>
        </w:rPr>
      </w:pPr>
      <w:r w:rsidRPr="005E4542">
        <w:rPr>
          <w:rFonts w:ascii="Times New Roman" w:hAnsi="Times New Roman"/>
          <w:snapToGrid w:val="0"/>
          <w:sz w:val="24"/>
          <w:szCs w:val="24"/>
        </w:rPr>
        <w:t>________________________________________</w:t>
      </w:r>
    </w:p>
    <w:p w:rsidR="005E4542" w:rsidRPr="00A80520" w:rsidRDefault="005E4542" w:rsidP="005E4542">
      <w:pPr>
        <w:spacing w:after="0" w:line="240" w:lineRule="auto"/>
        <w:jc w:val="right"/>
        <w:rPr>
          <w:rFonts w:ascii="Times New Roman" w:hAnsi="Times New Roman"/>
          <w:sz w:val="20"/>
          <w:szCs w:val="24"/>
        </w:rPr>
      </w:pPr>
      <w:r w:rsidRPr="00A80520">
        <w:rPr>
          <w:rFonts w:ascii="Times New Roman" w:hAnsi="Times New Roman"/>
          <w:snapToGrid w:val="0"/>
          <w:sz w:val="20"/>
          <w:szCs w:val="24"/>
        </w:rPr>
        <w:t>(Ф.И.О. уполномоченного на регистрацию специалиста) </w:t>
      </w:r>
    </w:p>
    <w:p w:rsidR="005E4542" w:rsidRPr="005E4542" w:rsidRDefault="005E4542" w:rsidP="005E4542">
      <w:pPr>
        <w:spacing w:after="0" w:line="240" w:lineRule="auto"/>
        <w:jc w:val="right"/>
        <w:rPr>
          <w:rFonts w:ascii="Times New Roman" w:hAnsi="Times New Roman"/>
          <w:sz w:val="24"/>
          <w:szCs w:val="24"/>
        </w:rPr>
      </w:pPr>
      <w:r w:rsidRPr="005E4542">
        <w:rPr>
          <w:rFonts w:ascii="Times New Roman" w:hAnsi="Times New Roman"/>
          <w:snapToGrid w:val="0"/>
          <w:sz w:val="24"/>
          <w:szCs w:val="24"/>
        </w:rPr>
        <w:t> </w:t>
      </w:r>
    </w:p>
    <w:p w:rsidR="005E4542" w:rsidRPr="005E4542" w:rsidRDefault="005E4542" w:rsidP="005E4542">
      <w:pPr>
        <w:tabs>
          <w:tab w:val="left" w:pos="5955"/>
          <w:tab w:val="right" w:pos="9637"/>
        </w:tabs>
        <w:suppressAutoHyphens/>
        <w:spacing w:after="0" w:line="240" w:lineRule="auto"/>
        <w:rPr>
          <w:rFonts w:ascii="Times New Roman" w:hAnsi="Times New Roman"/>
          <w:sz w:val="24"/>
          <w:szCs w:val="24"/>
        </w:rPr>
      </w:pPr>
      <w:r w:rsidRPr="005E4542">
        <w:rPr>
          <w:rFonts w:ascii="Times New Roman" w:hAnsi="Times New Roman"/>
          <w:sz w:val="24"/>
          <w:szCs w:val="24"/>
        </w:rPr>
        <w:tab/>
      </w:r>
    </w:p>
    <w:p w:rsidR="005E4542" w:rsidRPr="005E4542" w:rsidRDefault="005E4542" w:rsidP="005E4542">
      <w:pPr>
        <w:tabs>
          <w:tab w:val="left" w:pos="5955"/>
          <w:tab w:val="right" w:pos="9637"/>
        </w:tabs>
        <w:suppressAutoHyphens/>
        <w:spacing w:after="0" w:line="240" w:lineRule="auto"/>
        <w:rPr>
          <w:rFonts w:ascii="Times New Roman" w:hAnsi="Times New Roman"/>
          <w:sz w:val="24"/>
          <w:szCs w:val="24"/>
        </w:rPr>
      </w:pPr>
      <w:r w:rsidRPr="005E4542">
        <w:rPr>
          <w:rFonts w:ascii="Times New Roman" w:hAnsi="Times New Roman"/>
          <w:sz w:val="24"/>
          <w:szCs w:val="24"/>
        </w:rPr>
        <w:tab/>
        <w:t xml:space="preserve">                                   Приложение 3</w:t>
      </w:r>
    </w:p>
    <w:p w:rsidR="005E4542" w:rsidRPr="005E4542" w:rsidRDefault="005E4542" w:rsidP="005E4542">
      <w:pPr>
        <w:shd w:val="clear" w:color="auto" w:fill="FFFFFF"/>
        <w:suppressAutoHyphens/>
        <w:spacing w:after="0" w:line="240" w:lineRule="auto"/>
        <w:jc w:val="right"/>
        <w:rPr>
          <w:rFonts w:ascii="Times New Roman" w:hAnsi="Times New Roman"/>
          <w:spacing w:val="-20"/>
          <w:sz w:val="24"/>
          <w:szCs w:val="24"/>
        </w:rPr>
      </w:pPr>
      <w:r w:rsidRPr="005E4542">
        <w:rPr>
          <w:rFonts w:ascii="Times New Roman" w:hAnsi="Times New Roman"/>
          <w:sz w:val="24"/>
          <w:szCs w:val="24"/>
        </w:rPr>
        <w:t xml:space="preserve">                                            к административному регламенту </w:t>
      </w:r>
      <w:r w:rsidRPr="005E4542">
        <w:rPr>
          <w:rFonts w:ascii="Times New Roman" w:hAnsi="Times New Roman"/>
          <w:spacing w:val="-20"/>
          <w:sz w:val="24"/>
          <w:szCs w:val="24"/>
        </w:rPr>
        <w:t xml:space="preserve">«Предоставление муниципальной услуги  по подготовке и выдаче разрешений  на ввод объектов  в эксплуатацию  </w:t>
      </w:r>
    </w:p>
    <w:p w:rsidR="005E4542" w:rsidRPr="005E4542" w:rsidRDefault="005E4542" w:rsidP="005E4542">
      <w:pPr>
        <w:shd w:val="clear" w:color="auto" w:fill="FFFFFF"/>
        <w:suppressAutoHyphens/>
        <w:spacing w:after="0" w:line="240" w:lineRule="auto"/>
        <w:jc w:val="right"/>
        <w:rPr>
          <w:rFonts w:ascii="Times New Roman" w:hAnsi="Times New Roman"/>
          <w:bCs/>
          <w:sz w:val="24"/>
          <w:szCs w:val="24"/>
        </w:rPr>
      </w:pPr>
      <w:r w:rsidRPr="005E4542">
        <w:rPr>
          <w:rFonts w:ascii="Times New Roman" w:hAnsi="Times New Roman"/>
          <w:spacing w:val="-20"/>
          <w:sz w:val="24"/>
          <w:szCs w:val="24"/>
        </w:rPr>
        <w:t>при осуществлении строительства, реконструкции объектов капитального строительства</w:t>
      </w:r>
      <w:r w:rsidRPr="005E4542">
        <w:rPr>
          <w:rFonts w:ascii="Times New Roman" w:hAnsi="Times New Roman"/>
          <w:bCs/>
          <w:sz w:val="24"/>
          <w:szCs w:val="24"/>
        </w:rPr>
        <w:t xml:space="preserve">, </w:t>
      </w:r>
    </w:p>
    <w:p w:rsidR="005E4542" w:rsidRPr="005E4542" w:rsidRDefault="005E4542" w:rsidP="005E4542">
      <w:pPr>
        <w:shd w:val="clear" w:color="auto" w:fill="FFFFFF"/>
        <w:suppressAutoHyphens/>
        <w:spacing w:after="0" w:line="240" w:lineRule="auto"/>
        <w:jc w:val="right"/>
        <w:rPr>
          <w:rFonts w:ascii="Times New Roman" w:hAnsi="Times New Roman"/>
          <w:sz w:val="24"/>
          <w:szCs w:val="24"/>
          <w:shd w:val="clear" w:color="auto" w:fill="FFFFFF"/>
        </w:rPr>
      </w:pPr>
      <w:r w:rsidRPr="005E4542">
        <w:rPr>
          <w:rFonts w:ascii="Times New Roman" w:hAnsi="Times New Roman"/>
          <w:bCs/>
          <w:sz w:val="24"/>
          <w:szCs w:val="24"/>
        </w:rPr>
        <w:t>расположенных на территории сельских поселений Хотынецкого района</w:t>
      </w:r>
      <w:r w:rsidRPr="005E4542">
        <w:rPr>
          <w:rFonts w:ascii="Times New Roman" w:hAnsi="Times New Roman"/>
          <w:sz w:val="24"/>
          <w:szCs w:val="24"/>
          <w:shd w:val="clear" w:color="auto" w:fill="FFFFFF"/>
        </w:rPr>
        <w:t xml:space="preserve"> </w:t>
      </w:r>
    </w:p>
    <w:p w:rsidR="005E4542" w:rsidRPr="005E4542" w:rsidRDefault="005E4542" w:rsidP="005E4542">
      <w:pPr>
        <w:shd w:val="clear" w:color="auto" w:fill="FFFFFF"/>
        <w:suppressAutoHyphens/>
        <w:spacing w:after="0" w:line="240" w:lineRule="auto"/>
        <w:jc w:val="right"/>
        <w:rPr>
          <w:rFonts w:ascii="Times New Roman" w:hAnsi="Times New Roman"/>
          <w:bCs/>
          <w:sz w:val="24"/>
          <w:szCs w:val="24"/>
        </w:rPr>
      </w:pPr>
      <w:r w:rsidRPr="005E4542">
        <w:rPr>
          <w:rFonts w:ascii="Times New Roman" w:hAnsi="Times New Roman"/>
          <w:sz w:val="24"/>
          <w:szCs w:val="24"/>
          <w:shd w:val="clear" w:color="auto" w:fill="FFFFFF"/>
        </w:rPr>
        <w:t xml:space="preserve">  в целях </w:t>
      </w:r>
      <w:r w:rsidRPr="005E4542">
        <w:rPr>
          <w:rFonts w:ascii="Times New Roman" w:hAnsi="Times New Roman"/>
          <w:bCs/>
          <w:sz w:val="24"/>
          <w:szCs w:val="24"/>
        </w:rPr>
        <w:t xml:space="preserve">малоэтажного жилищного строительства </w:t>
      </w:r>
    </w:p>
    <w:p w:rsidR="005E4542" w:rsidRPr="005E4542" w:rsidRDefault="005E4542" w:rsidP="005E4542">
      <w:pPr>
        <w:shd w:val="clear" w:color="auto" w:fill="FFFFFF"/>
        <w:suppressAutoHyphens/>
        <w:spacing w:after="0" w:line="240" w:lineRule="auto"/>
        <w:jc w:val="right"/>
        <w:rPr>
          <w:rFonts w:ascii="Times New Roman" w:hAnsi="Times New Roman"/>
          <w:bCs/>
          <w:sz w:val="24"/>
          <w:szCs w:val="24"/>
        </w:rPr>
      </w:pPr>
      <w:r w:rsidRPr="005E4542">
        <w:rPr>
          <w:rFonts w:ascii="Times New Roman" w:hAnsi="Times New Roman"/>
          <w:bCs/>
          <w:sz w:val="24"/>
          <w:szCs w:val="24"/>
        </w:rPr>
        <w:t>и (или) индивидуального жилищного строительства»</w:t>
      </w:r>
    </w:p>
    <w:p w:rsidR="005E4542" w:rsidRPr="005E4542" w:rsidRDefault="005E4542" w:rsidP="00A80520">
      <w:pPr>
        <w:spacing w:after="0" w:line="240" w:lineRule="auto"/>
        <w:ind w:left="2835"/>
        <w:rPr>
          <w:rFonts w:ascii="Times New Roman" w:hAnsi="Times New Roman"/>
          <w:sz w:val="24"/>
          <w:szCs w:val="24"/>
        </w:rPr>
      </w:pPr>
      <w:r w:rsidRPr="005E4542">
        <w:rPr>
          <w:rFonts w:ascii="Times New Roman" w:hAnsi="Times New Roman"/>
          <w:sz w:val="24"/>
          <w:szCs w:val="24"/>
        </w:rPr>
        <w:t> </w:t>
      </w:r>
    </w:p>
    <w:p w:rsidR="005E4542" w:rsidRPr="005E4542" w:rsidRDefault="005E4542" w:rsidP="00A80520">
      <w:pPr>
        <w:pStyle w:val="ConsPlusNonformat0"/>
        <w:ind w:left="2835"/>
        <w:jc w:val="both"/>
        <w:rPr>
          <w:rFonts w:ascii="Times New Roman" w:hAnsi="Times New Roman" w:cs="Times New Roman"/>
          <w:sz w:val="24"/>
          <w:szCs w:val="24"/>
        </w:rPr>
      </w:pPr>
      <w:r w:rsidRPr="005E4542">
        <w:rPr>
          <w:rFonts w:ascii="Times New Roman" w:hAnsi="Times New Roman" w:cs="Times New Roman"/>
          <w:sz w:val="24"/>
          <w:szCs w:val="24"/>
        </w:rPr>
        <w:t xml:space="preserve">                                     Кому _________________________________</w:t>
      </w:r>
    </w:p>
    <w:p w:rsidR="005E4542" w:rsidRPr="00A80520" w:rsidRDefault="005E4542" w:rsidP="00A80520">
      <w:pPr>
        <w:pStyle w:val="ConsPlusNonformat0"/>
        <w:ind w:left="2835"/>
        <w:jc w:val="both"/>
        <w:rPr>
          <w:rFonts w:ascii="Times New Roman" w:hAnsi="Times New Roman" w:cs="Times New Roman"/>
          <w:szCs w:val="24"/>
        </w:rPr>
      </w:pPr>
      <w:r w:rsidRPr="005E4542">
        <w:rPr>
          <w:rFonts w:ascii="Times New Roman" w:hAnsi="Times New Roman" w:cs="Times New Roman"/>
          <w:sz w:val="24"/>
          <w:szCs w:val="24"/>
        </w:rPr>
        <w:t xml:space="preserve">                                             </w:t>
      </w:r>
      <w:proofErr w:type="gramStart"/>
      <w:r w:rsidRPr="00A80520">
        <w:rPr>
          <w:rFonts w:ascii="Times New Roman" w:hAnsi="Times New Roman" w:cs="Times New Roman"/>
          <w:szCs w:val="24"/>
        </w:rPr>
        <w:t>(наименование застройщика</w:t>
      </w:r>
      <w:proofErr w:type="gramEnd"/>
    </w:p>
    <w:p w:rsidR="005E4542" w:rsidRPr="005E4542" w:rsidRDefault="005E4542" w:rsidP="00A80520">
      <w:pPr>
        <w:pStyle w:val="ConsPlusNonformat0"/>
        <w:ind w:left="2835"/>
        <w:jc w:val="both"/>
        <w:rPr>
          <w:rFonts w:ascii="Times New Roman" w:hAnsi="Times New Roman" w:cs="Times New Roman"/>
          <w:sz w:val="24"/>
          <w:szCs w:val="24"/>
        </w:rPr>
      </w:pPr>
      <w:r w:rsidRPr="005E4542">
        <w:rPr>
          <w:rFonts w:ascii="Times New Roman" w:hAnsi="Times New Roman" w:cs="Times New Roman"/>
          <w:sz w:val="24"/>
          <w:szCs w:val="24"/>
        </w:rPr>
        <w:t xml:space="preserve">                                     </w:t>
      </w:r>
      <w:r w:rsidR="00A80520">
        <w:rPr>
          <w:rFonts w:ascii="Times New Roman" w:hAnsi="Times New Roman" w:cs="Times New Roman"/>
          <w:sz w:val="24"/>
          <w:szCs w:val="24"/>
        </w:rPr>
        <w:t>_</w:t>
      </w:r>
      <w:r w:rsidRPr="005E4542">
        <w:rPr>
          <w:rFonts w:ascii="Times New Roman" w:hAnsi="Times New Roman" w:cs="Times New Roman"/>
          <w:sz w:val="24"/>
          <w:szCs w:val="24"/>
        </w:rPr>
        <w:t>______________________________________</w:t>
      </w:r>
    </w:p>
    <w:p w:rsidR="005E4542" w:rsidRPr="00A80520" w:rsidRDefault="005E4542" w:rsidP="00A80520">
      <w:pPr>
        <w:pStyle w:val="ConsPlusNonformat0"/>
        <w:ind w:left="2835"/>
        <w:jc w:val="both"/>
        <w:rPr>
          <w:rFonts w:ascii="Times New Roman" w:hAnsi="Times New Roman" w:cs="Times New Roman"/>
          <w:szCs w:val="24"/>
        </w:rPr>
      </w:pPr>
      <w:r w:rsidRPr="00A80520">
        <w:rPr>
          <w:rFonts w:ascii="Times New Roman" w:hAnsi="Times New Roman" w:cs="Times New Roman"/>
          <w:szCs w:val="24"/>
        </w:rPr>
        <w:t xml:space="preserve">                                   </w:t>
      </w:r>
      <w:r w:rsidR="00A80520">
        <w:rPr>
          <w:rFonts w:ascii="Times New Roman" w:hAnsi="Times New Roman" w:cs="Times New Roman"/>
          <w:szCs w:val="24"/>
        </w:rPr>
        <w:t xml:space="preserve">                  </w:t>
      </w:r>
      <w:r w:rsidRPr="00A80520">
        <w:rPr>
          <w:rFonts w:ascii="Times New Roman" w:hAnsi="Times New Roman" w:cs="Times New Roman"/>
          <w:szCs w:val="24"/>
        </w:rPr>
        <w:t xml:space="preserve">  </w:t>
      </w:r>
      <w:proofErr w:type="gramStart"/>
      <w:r w:rsidRPr="00A80520">
        <w:rPr>
          <w:rFonts w:ascii="Times New Roman" w:hAnsi="Times New Roman" w:cs="Times New Roman"/>
          <w:szCs w:val="24"/>
        </w:rPr>
        <w:t>(фамилия, имя, отчество - для граждан,</w:t>
      </w:r>
      <w:proofErr w:type="gramEnd"/>
    </w:p>
    <w:p w:rsidR="005E4542" w:rsidRPr="005E4542" w:rsidRDefault="005E4542" w:rsidP="00A80520">
      <w:pPr>
        <w:pStyle w:val="ConsPlusNonformat0"/>
        <w:ind w:left="2835"/>
        <w:jc w:val="both"/>
        <w:rPr>
          <w:rFonts w:ascii="Times New Roman" w:hAnsi="Times New Roman" w:cs="Times New Roman"/>
          <w:sz w:val="24"/>
          <w:szCs w:val="24"/>
        </w:rPr>
      </w:pPr>
      <w:r w:rsidRPr="005E4542">
        <w:rPr>
          <w:rFonts w:ascii="Times New Roman" w:hAnsi="Times New Roman" w:cs="Times New Roman"/>
          <w:sz w:val="24"/>
          <w:szCs w:val="24"/>
        </w:rPr>
        <w:t xml:space="preserve">                                     ______________________________________</w:t>
      </w:r>
    </w:p>
    <w:p w:rsidR="005E4542" w:rsidRPr="00A80520" w:rsidRDefault="005E4542" w:rsidP="00A80520">
      <w:pPr>
        <w:pStyle w:val="ConsPlusNonformat0"/>
        <w:ind w:left="2835"/>
        <w:jc w:val="both"/>
        <w:rPr>
          <w:rFonts w:ascii="Times New Roman" w:hAnsi="Times New Roman" w:cs="Times New Roman"/>
          <w:szCs w:val="24"/>
        </w:rPr>
      </w:pPr>
      <w:r w:rsidRPr="00A80520">
        <w:rPr>
          <w:rFonts w:ascii="Times New Roman" w:hAnsi="Times New Roman" w:cs="Times New Roman"/>
          <w:szCs w:val="24"/>
        </w:rPr>
        <w:t xml:space="preserve">                                    </w:t>
      </w:r>
      <w:r w:rsidR="00A80520">
        <w:rPr>
          <w:rFonts w:ascii="Times New Roman" w:hAnsi="Times New Roman" w:cs="Times New Roman"/>
          <w:szCs w:val="24"/>
        </w:rPr>
        <w:t xml:space="preserve">                 </w:t>
      </w:r>
      <w:r w:rsidRPr="00A80520">
        <w:rPr>
          <w:rFonts w:ascii="Times New Roman" w:hAnsi="Times New Roman" w:cs="Times New Roman"/>
          <w:szCs w:val="24"/>
        </w:rPr>
        <w:t xml:space="preserve"> полное наименование организации - </w:t>
      </w:r>
      <w:proofErr w:type="gramStart"/>
      <w:r w:rsidRPr="00A80520">
        <w:rPr>
          <w:rFonts w:ascii="Times New Roman" w:hAnsi="Times New Roman" w:cs="Times New Roman"/>
          <w:szCs w:val="24"/>
        </w:rPr>
        <w:t>для</w:t>
      </w:r>
      <w:proofErr w:type="gramEnd"/>
    </w:p>
    <w:p w:rsidR="005E4542" w:rsidRPr="005E4542" w:rsidRDefault="005E4542" w:rsidP="00A80520">
      <w:pPr>
        <w:pStyle w:val="ConsPlusNonformat0"/>
        <w:ind w:left="2835"/>
        <w:jc w:val="both"/>
        <w:rPr>
          <w:rFonts w:ascii="Times New Roman" w:hAnsi="Times New Roman" w:cs="Times New Roman"/>
          <w:sz w:val="24"/>
          <w:szCs w:val="24"/>
        </w:rPr>
      </w:pPr>
      <w:r w:rsidRPr="005E4542">
        <w:rPr>
          <w:rFonts w:ascii="Times New Roman" w:hAnsi="Times New Roman" w:cs="Times New Roman"/>
          <w:sz w:val="24"/>
          <w:szCs w:val="24"/>
        </w:rPr>
        <w:t xml:space="preserve">                                     ______________________________________</w:t>
      </w:r>
    </w:p>
    <w:p w:rsidR="005E4542" w:rsidRPr="00A80520" w:rsidRDefault="005E4542" w:rsidP="00A80520">
      <w:pPr>
        <w:pStyle w:val="ConsPlusNonformat0"/>
        <w:ind w:left="2835"/>
        <w:jc w:val="both"/>
        <w:rPr>
          <w:rFonts w:ascii="Times New Roman" w:hAnsi="Times New Roman" w:cs="Times New Roman"/>
          <w:szCs w:val="24"/>
        </w:rPr>
      </w:pPr>
      <w:r w:rsidRPr="005E4542">
        <w:rPr>
          <w:rFonts w:ascii="Times New Roman" w:hAnsi="Times New Roman" w:cs="Times New Roman"/>
          <w:sz w:val="24"/>
          <w:szCs w:val="24"/>
        </w:rPr>
        <w:t xml:space="preserve">                                    </w:t>
      </w:r>
      <w:r w:rsidR="00A80520">
        <w:rPr>
          <w:rFonts w:ascii="Times New Roman" w:hAnsi="Times New Roman" w:cs="Times New Roman"/>
          <w:sz w:val="24"/>
          <w:szCs w:val="24"/>
        </w:rPr>
        <w:t xml:space="preserve">          </w:t>
      </w:r>
      <w:r w:rsidRPr="005E4542">
        <w:rPr>
          <w:rFonts w:ascii="Times New Roman" w:hAnsi="Times New Roman" w:cs="Times New Roman"/>
          <w:sz w:val="24"/>
          <w:szCs w:val="24"/>
        </w:rPr>
        <w:t xml:space="preserve"> </w:t>
      </w:r>
      <w:r w:rsidRPr="00A80520">
        <w:rPr>
          <w:rFonts w:ascii="Times New Roman" w:hAnsi="Times New Roman" w:cs="Times New Roman"/>
          <w:szCs w:val="24"/>
        </w:rPr>
        <w:t>юридических лиц), его почтовый индекс</w:t>
      </w:r>
    </w:p>
    <w:p w:rsidR="005E4542" w:rsidRPr="005E4542" w:rsidRDefault="005E4542" w:rsidP="00A80520">
      <w:pPr>
        <w:pStyle w:val="ConsPlusNonformat0"/>
        <w:ind w:left="2835"/>
        <w:jc w:val="both"/>
        <w:rPr>
          <w:rFonts w:ascii="Times New Roman" w:hAnsi="Times New Roman" w:cs="Times New Roman"/>
          <w:sz w:val="24"/>
          <w:szCs w:val="24"/>
        </w:rPr>
      </w:pPr>
      <w:r w:rsidRPr="005E4542">
        <w:rPr>
          <w:rFonts w:ascii="Times New Roman" w:hAnsi="Times New Roman" w:cs="Times New Roman"/>
          <w:sz w:val="24"/>
          <w:szCs w:val="24"/>
        </w:rPr>
        <w:t xml:space="preserve">                                     ________________________________</w:t>
      </w:r>
      <w:r w:rsidR="00A80520">
        <w:rPr>
          <w:rFonts w:ascii="Times New Roman" w:hAnsi="Times New Roman" w:cs="Times New Roman"/>
          <w:sz w:val="24"/>
          <w:szCs w:val="24"/>
        </w:rPr>
        <w:t>____</w:t>
      </w:r>
      <w:r w:rsidRPr="005E4542">
        <w:rPr>
          <w:rFonts w:ascii="Times New Roman" w:hAnsi="Times New Roman" w:cs="Times New Roman"/>
          <w:sz w:val="24"/>
          <w:szCs w:val="24"/>
        </w:rPr>
        <w:t xml:space="preserve">__ </w:t>
      </w:r>
    </w:p>
    <w:p w:rsidR="005E4542" w:rsidRPr="00A80520" w:rsidRDefault="005E4542" w:rsidP="00A80520">
      <w:pPr>
        <w:pStyle w:val="ConsPlusNonformat0"/>
        <w:ind w:left="2835"/>
        <w:jc w:val="both"/>
        <w:rPr>
          <w:rFonts w:ascii="Times New Roman" w:hAnsi="Times New Roman" w:cs="Times New Roman"/>
          <w:szCs w:val="24"/>
        </w:rPr>
      </w:pPr>
      <w:r w:rsidRPr="00A80520">
        <w:rPr>
          <w:rFonts w:ascii="Times New Roman" w:hAnsi="Times New Roman" w:cs="Times New Roman"/>
          <w:szCs w:val="24"/>
        </w:rPr>
        <w:t xml:space="preserve">                                      </w:t>
      </w:r>
      <w:r w:rsidR="00A80520">
        <w:rPr>
          <w:rFonts w:ascii="Times New Roman" w:hAnsi="Times New Roman" w:cs="Times New Roman"/>
          <w:szCs w:val="24"/>
        </w:rPr>
        <w:t xml:space="preserve">                   </w:t>
      </w:r>
      <w:r w:rsidRPr="00A80520">
        <w:rPr>
          <w:rFonts w:ascii="Times New Roman" w:hAnsi="Times New Roman" w:cs="Times New Roman"/>
          <w:szCs w:val="24"/>
        </w:rPr>
        <w:t>и адрес, адрес электронной почты)</w:t>
      </w:r>
    </w:p>
    <w:p w:rsidR="005E4542" w:rsidRPr="005E4542" w:rsidRDefault="005E4542" w:rsidP="005E4542">
      <w:pPr>
        <w:pStyle w:val="ConsPlusNonformat0"/>
        <w:jc w:val="both"/>
        <w:rPr>
          <w:rFonts w:ascii="Times New Roman" w:hAnsi="Times New Roman" w:cs="Times New Roman"/>
          <w:sz w:val="24"/>
          <w:szCs w:val="24"/>
        </w:rPr>
      </w:pPr>
    </w:p>
    <w:p w:rsidR="005E4542" w:rsidRPr="005E4542" w:rsidRDefault="005E4542" w:rsidP="00A80520">
      <w:pPr>
        <w:pStyle w:val="ConsPlusNonformat0"/>
        <w:jc w:val="center"/>
        <w:rPr>
          <w:rFonts w:ascii="Times New Roman" w:hAnsi="Times New Roman" w:cs="Times New Roman"/>
          <w:sz w:val="24"/>
          <w:szCs w:val="24"/>
        </w:rPr>
      </w:pPr>
      <w:r w:rsidRPr="005E4542">
        <w:rPr>
          <w:rFonts w:ascii="Times New Roman" w:hAnsi="Times New Roman" w:cs="Times New Roman"/>
          <w:sz w:val="24"/>
          <w:szCs w:val="24"/>
        </w:rPr>
        <w:t>РАЗРЕШЕНИЕ</w:t>
      </w:r>
    </w:p>
    <w:p w:rsidR="005E4542" w:rsidRPr="005E4542" w:rsidRDefault="005E4542" w:rsidP="00A80520">
      <w:pPr>
        <w:pStyle w:val="ConsPlusNonformat0"/>
        <w:jc w:val="center"/>
        <w:rPr>
          <w:rFonts w:ascii="Times New Roman" w:hAnsi="Times New Roman" w:cs="Times New Roman"/>
          <w:sz w:val="24"/>
          <w:szCs w:val="24"/>
        </w:rPr>
      </w:pPr>
      <w:r w:rsidRPr="005E4542">
        <w:rPr>
          <w:rFonts w:ascii="Times New Roman" w:hAnsi="Times New Roman" w:cs="Times New Roman"/>
          <w:sz w:val="24"/>
          <w:szCs w:val="24"/>
        </w:rPr>
        <w:t>на ввод объекта в эксплуатацию</w:t>
      </w:r>
    </w:p>
    <w:p w:rsidR="005E4542" w:rsidRPr="005E4542" w:rsidRDefault="005E4542" w:rsidP="00A80520">
      <w:pPr>
        <w:pStyle w:val="ConsPlusNonformat0"/>
        <w:jc w:val="center"/>
        <w:rPr>
          <w:rFonts w:ascii="Times New Roman" w:hAnsi="Times New Roman" w:cs="Times New Roman"/>
          <w:sz w:val="24"/>
          <w:szCs w:val="24"/>
        </w:rPr>
      </w:pPr>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 xml:space="preserve">Дата _______________                                        </w:t>
      </w:r>
      <w:r w:rsidR="00A80520">
        <w:rPr>
          <w:rFonts w:ascii="Times New Roman" w:hAnsi="Times New Roman" w:cs="Times New Roman"/>
          <w:sz w:val="24"/>
          <w:szCs w:val="24"/>
        </w:rPr>
        <w:t xml:space="preserve">                                            №</w:t>
      </w:r>
      <w:r w:rsidRPr="005E4542">
        <w:rPr>
          <w:rFonts w:ascii="Times New Roman" w:hAnsi="Times New Roman" w:cs="Times New Roman"/>
          <w:sz w:val="24"/>
          <w:szCs w:val="24"/>
        </w:rPr>
        <w:t xml:space="preserve"> ___________ </w:t>
      </w:r>
    </w:p>
    <w:p w:rsidR="005E4542" w:rsidRPr="005E4542" w:rsidRDefault="005E4542" w:rsidP="005E4542">
      <w:pPr>
        <w:pStyle w:val="ConsPlusNonformat0"/>
        <w:jc w:val="both"/>
        <w:rPr>
          <w:rFonts w:ascii="Times New Roman" w:hAnsi="Times New Roman" w:cs="Times New Roman"/>
          <w:sz w:val="24"/>
          <w:szCs w:val="24"/>
        </w:rPr>
      </w:pPr>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I. ________________________________________________________________________</w:t>
      </w:r>
    </w:p>
    <w:p w:rsidR="005E4542" w:rsidRPr="00A80520" w:rsidRDefault="005E4542" w:rsidP="005E4542">
      <w:pPr>
        <w:pStyle w:val="ConsPlusNonformat0"/>
        <w:jc w:val="both"/>
        <w:rPr>
          <w:rFonts w:ascii="Times New Roman" w:hAnsi="Times New Roman" w:cs="Times New Roman"/>
          <w:szCs w:val="24"/>
        </w:rPr>
      </w:pPr>
      <w:r w:rsidRPr="005E4542">
        <w:rPr>
          <w:rFonts w:ascii="Times New Roman" w:hAnsi="Times New Roman" w:cs="Times New Roman"/>
          <w:sz w:val="24"/>
          <w:szCs w:val="24"/>
        </w:rPr>
        <w:t xml:space="preserve">   </w:t>
      </w:r>
      <w:proofErr w:type="gramStart"/>
      <w:r w:rsidRPr="00A80520">
        <w:rPr>
          <w:rFonts w:ascii="Times New Roman" w:hAnsi="Times New Roman" w:cs="Times New Roman"/>
          <w:szCs w:val="24"/>
        </w:rPr>
        <w:t>(наименование уполномоченного федерального органа исполнительной власти,</w:t>
      </w:r>
      <w:proofErr w:type="gramEnd"/>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___________________________________________________________________________</w:t>
      </w:r>
    </w:p>
    <w:p w:rsidR="005E4542" w:rsidRPr="005E4542" w:rsidRDefault="005E4542" w:rsidP="005E4542">
      <w:pPr>
        <w:pStyle w:val="ConsPlusNonformat0"/>
        <w:jc w:val="both"/>
        <w:rPr>
          <w:rFonts w:ascii="Times New Roman" w:hAnsi="Times New Roman" w:cs="Times New Roman"/>
          <w:sz w:val="24"/>
          <w:szCs w:val="24"/>
        </w:rPr>
      </w:pPr>
      <w:r w:rsidRPr="00A80520">
        <w:rPr>
          <w:rFonts w:ascii="Times New Roman" w:hAnsi="Times New Roman" w:cs="Times New Roman"/>
          <w:szCs w:val="24"/>
        </w:rPr>
        <w:t xml:space="preserve"> или органа исполнительной власти субъекта Российской Федерации, или органа</w:t>
      </w:r>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lastRenderedPageBreak/>
        <w:t>___________________________________________________________________________</w:t>
      </w:r>
    </w:p>
    <w:p w:rsidR="005E4542" w:rsidRPr="00A80520" w:rsidRDefault="005E4542" w:rsidP="005E4542">
      <w:pPr>
        <w:pStyle w:val="ConsPlusNonformat0"/>
        <w:jc w:val="both"/>
        <w:rPr>
          <w:rFonts w:ascii="Times New Roman" w:hAnsi="Times New Roman" w:cs="Times New Roman"/>
          <w:szCs w:val="24"/>
        </w:rPr>
      </w:pPr>
      <w:r w:rsidRPr="005E4542">
        <w:rPr>
          <w:rFonts w:ascii="Times New Roman" w:hAnsi="Times New Roman" w:cs="Times New Roman"/>
          <w:sz w:val="24"/>
          <w:szCs w:val="24"/>
        </w:rPr>
        <w:t xml:space="preserve"> </w:t>
      </w:r>
      <w:r w:rsidRPr="00A80520">
        <w:rPr>
          <w:rFonts w:ascii="Times New Roman" w:hAnsi="Times New Roman" w:cs="Times New Roman"/>
          <w:szCs w:val="24"/>
        </w:rPr>
        <w:t xml:space="preserve">местного самоуправления, </w:t>
      </w:r>
      <w:proofErr w:type="gramStart"/>
      <w:r w:rsidRPr="00A80520">
        <w:rPr>
          <w:rFonts w:ascii="Times New Roman" w:hAnsi="Times New Roman" w:cs="Times New Roman"/>
          <w:szCs w:val="24"/>
        </w:rPr>
        <w:t>осуществляющих</w:t>
      </w:r>
      <w:proofErr w:type="gramEnd"/>
      <w:r w:rsidRPr="00A80520">
        <w:rPr>
          <w:rFonts w:ascii="Times New Roman" w:hAnsi="Times New Roman" w:cs="Times New Roman"/>
          <w:szCs w:val="24"/>
        </w:rPr>
        <w:t xml:space="preserve"> выдачу разрешения на ввод объекта</w:t>
      </w:r>
    </w:p>
    <w:p w:rsidR="005E4542" w:rsidRPr="00A80520" w:rsidRDefault="005E4542" w:rsidP="005E4542">
      <w:pPr>
        <w:pStyle w:val="ConsPlusNonformat0"/>
        <w:jc w:val="both"/>
        <w:rPr>
          <w:rFonts w:ascii="Times New Roman" w:hAnsi="Times New Roman" w:cs="Times New Roman"/>
          <w:szCs w:val="24"/>
        </w:rPr>
      </w:pPr>
      <w:r w:rsidRPr="00A80520">
        <w:rPr>
          <w:rFonts w:ascii="Times New Roman" w:hAnsi="Times New Roman" w:cs="Times New Roman"/>
          <w:szCs w:val="24"/>
        </w:rPr>
        <w:t xml:space="preserve">  в эксплуатацию, Государственная корпорация по атомной энергии "</w:t>
      </w:r>
      <w:proofErr w:type="spellStart"/>
      <w:r w:rsidRPr="00A80520">
        <w:rPr>
          <w:rFonts w:ascii="Times New Roman" w:hAnsi="Times New Roman" w:cs="Times New Roman"/>
          <w:szCs w:val="24"/>
        </w:rPr>
        <w:t>Росатом</w:t>
      </w:r>
      <w:proofErr w:type="spellEnd"/>
      <w:r w:rsidRPr="00A80520">
        <w:rPr>
          <w:rFonts w:ascii="Times New Roman" w:hAnsi="Times New Roman" w:cs="Times New Roman"/>
          <w:szCs w:val="24"/>
        </w:rPr>
        <w:t>")</w:t>
      </w:r>
    </w:p>
    <w:p w:rsidR="00A80520" w:rsidRDefault="00A80520" w:rsidP="005E4542">
      <w:pPr>
        <w:pStyle w:val="ConsPlusNonformat0"/>
        <w:jc w:val="both"/>
        <w:rPr>
          <w:rFonts w:ascii="Times New Roman" w:hAnsi="Times New Roman" w:cs="Times New Roman"/>
          <w:sz w:val="24"/>
          <w:szCs w:val="24"/>
        </w:rPr>
      </w:pPr>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 xml:space="preserve">в   соответствии   со  </w:t>
      </w:r>
      <w:hyperlink r:id="rId28" w:history="1">
        <w:r w:rsidRPr="005E4542">
          <w:rPr>
            <w:rStyle w:val="a8"/>
            <w:rFonts w:ascii="Times New Roman" w:hAnsi="Times New Roman" w:cs="Times New Roman"/>
            <w:sz w:val="24"/>
            <w:szCs w:val="24"/>
          </w:rPr>
          <w:t>статьей  55</w:t>
        </w:r>
      </w:hyperlink>
      <w:r w:rsidRPr="005E4542">
        <w:rPr>
          <w:rFonts w:ascii="Times New Roman" w:hAnsi="Times New Roman" w:cs="Times New Roman"/>
          <w:sz w:val="24"/>
          <w:szCs w:val="24"/>
        </w:rPr>
        <w:t xml:space="preserve">  Градостроительного  кодекса  Российской</w:t>
      </w:r>
      <w:r w:rsidR="004B7CA0">
        <w:rPr>
          <w:rFonts w:ascii="Times New Roman" w:hAnsi="Times New Roman" w:cs="Times New Roman"/>
          <w:sz w:val="24"/>
          <w:szCs w:val="24"/>
        </w:rPr>
        <w:t xml:space="preserve"> </w:t>
      </w:r>
      <w:r w:rsidRPr="005E4542">
        <w:rPr>
          <w:rFonts w:ascii="Times New Roman" w:hAnsi="Times New Roman" w:cs="Times New Roman"/>
          <w:sz w:val="24"/>
          <w:szCs w:val="24"/>
        </w:rPr>
        <w:t>Федерации  разрешает  ввод в эксплуатацию построенного, реконструированного</w:t>
      </w:r>
      <w:r w:rsidR="004B7CA0">
        <w:rPr>
          <w:rFonts w:ascii="Times New Roman" w:hAnsi="Times New Roman" w:cs="Times New Roman"/>
          <w:sz w:val="24"/>
          <w:szCs w:val="24"/>
        </w:rPr>
        <w:t xml:space="preserve"> </w:t>
      </w:r>
      <w:r w:rsidRPr="005E4542">
        <w:rPr>
          <w:rFonts w:ascii="Times New Roman" w:hAnsi="Times New Roman" w:cs="Times New Roman"/>
          <w:sz w:val="24"/>
          <w:szCs w:val="24"/>
        </w:rPr>
        <w:t>объекта капитального строительства; линейного объекта; объекта капитального</w:t>
      </w:r>
      <w:r w:rsidR="004B7CA0">
        <w:rPr>
          <w:rFonts w:ascii="Times New Roman" w:hAnsi="Times New Roman" w:cs="Times New Roman"/>
          <w:sz w:val="24"/>
          <w:szCs w:val="24"/>
        </w:rPr>
        <w:t xml:space="preserve"> </w:t>
      </w:r>
      <w:r w:rsidRPr="005E4542">
        <w:rPr>
          <w:rFonts w:ascii="Times New Roman" w:hAnsi="Times New Roman" w:cs="Times New Roman"/>
          <w:sz w:val="24"/>
          <w:szCs w:val="24"/>
        </w:rPr>
        <w:t>строительства,  входящего в состав линейного объекта; завершенного работами</w:t>
      </w:r>
      <w:r w:rsidR="004B7CA0">
        <w:rPr>
          <w:rFonts w:ascii="Times New Roman" w:hAnsi="Times New Roman" w:cs="Times New Roman"/>
          <w:sz w:val="24"/>
          <w:szCs w:val="24"/>
        </w:rPr>
        <w:t xml:space="preserve"> </w:t>
      </w:r>
      <w:r w:rsidRPr="005E4542">
        <w:rPr>
          <w:rFonts w:ascii="Times New Roman" w:hAnsi="Times New Roman" w:cs="Times New Roman"/>
          <w:sz w:val="24"/>
          <w:szCs w:val="24"/>
        </w:rPr>
        <w:t>по  сохранению  объекта  культурного  наследия,  при  которых затрагивались</w:t>
      </w:r>
      <w:r w:rsidR="004B7CA0">
        <w:rPr>
          <w:rFonts w:ascii="Times New Roman" w:hAnsi="Times New Roman" w:cs="Times New Roman"/>
          <w:sz w:val="24"/>
          <w:szCs w:val="24"/>
        </w:rPr>
        <w:t xml:space="preserve"> </w:t>
      </w:r>
      <w:r w:rsidRPr="005E4542">
        <w:rPr>
          <w:rFonts w:ascii="Times New Roman" w:hAnsi="Times New Roman" w:cs="Times New Roman"/>
          <w:sz w:val="24"/>
          <w:szCs w:val="24"/>
        </w:rPr>
        <w:t>конструктивные  и  другие  характеристики надежности и безопасности объекта</w:t>
      </w:r>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___________________________________________________________________________</w:t>
      </w:r>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 xml:space="preserve">                       </w:t>
      </w:r>
      <w:proofErr w:type="gramStart"/>
      <w:r w:rsidRPr="00A80520">
        <w:rPr>
          <w:rFonts w:ascii="Times New Roman" w:hAnsi="Times New Roman" w:cs="Times New Roman"/>
          <w:szCs w:val="24"/>
        </w:rPr>
        <w:t>(наименование объекта (этапа)</w:t>
      </w:r>
      <w:proofErr w:type="gramEnd"/>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___________________________________________________________________________</w:t>
      </w:r>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 xml:space="preserve">                         капитального строительства</w:t>
      </w:r>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 xml:space="preserve"> в соответствии с проектной документацией, кадастровый номер объекта)</w:t>
      </w:r>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 xml:space="preserve">                         </w:t>
      </w:r>
      <w:proofErr w:type="gramStart"/>
      <w:r w:rsidRPr="005E4542">
        <w:rPr>
          <w:rFonts w:ascii="Times New Roman" w:hAnsi="Times New Roman" w:cs="Times New Roman"/>
          <w:sz w:val="24"/>
          <w:szCs w:val="24"/>
        </w:rPr>
        <w:t>расположенного</w:t>
      </w:r>
      <w:proofErr w:type="gramEnd"/>
      <w:r w:rsidRPr="005E4542">
        <w:rPr>
          <w:rFonts w:ascii="Times New Roman" w:hAnsi="Times New Roman" w:cs="Times New Roman"/>
          <w:sz w:val="24"/>
          <w:szCs w:val="24"/>
        </w:rPr>
        <w:t xml:space="preserve"> по адресу:</w:t>
      </w:r>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__________________________________________________________________________</w:t>
      </w:r>
    </w:p>
    <w:p w:rsidR="005E4542" w:rsidRPr="00A80520" w:rsidRDefault="005E4542" w:rsidP="005E4542">
      <w:pPr>
        <w:pStyle w:val="ConsPlusNonformat0"/>
        <w:jc w:val="both"/>
        <w:rPr>
          <w:rFonts w:ascii="Times New Roman" w:hAnsi="Times New Roman" w:cs="Times New Roman"/>
          <w:szCs w:val="24"/>
        </w:rPr>
      </w:pPr>
      <w:r w:rsidRPr="00A80520">
        <w:rPr>
          <w:rFonts w:ascii="Times New Roman" w:hAnsi="Times New Roman" w:cs="Times New Roman"/>
          <w:szCs w:val="24"/>
        </w:rPr>
        <w:t xml:space="preserve">          </w:t>
      </w:r>
      <w:proofErr w:type="gramStart"/>
      <w:r w:rsidRPr="00A80520">
        <w:rPr>
          <w:rFonts w:ascii="Times New Roman" w:hAnsi="Times New Roman" w:cs="Times New Roman"/>
          <w:szCs w:val="24"/>
        </w:rPr>
        <w:t>(адрес объекта капитального строительства в соответствии</w:t>
      </w:r>
      <w:proofErr w:type="gramEnd"/>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 xml:space="preserve">        с государственным адресным реестром с указанием реквизитов</w:t>
      </w:r>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 xml:space="preserve">             документов о присвоении, об изменении адреса)</w:t>
      </w:r>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на земельном участке (земельных участках) с кадастровым номером: ______</w:t>
      </w:r>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__________________________________________________________________________.</w:t>
      </w:r>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строительный адрес: ___________________________________________________.</w:t>
      </w:r>
    </w:p>
    <w:p w:rsidR="005E4542" w:rsidRPr="005E4542" w:rsidRDefault="005E4542" w:rsidP="005E4542">
      <w:pPr>
        <w:pStyle w:val="ConsPlusNonformat0"/>
        <w:jc w:val="both"/>
        <w:rPr>
          <w:rFonts w:ascii="Times New Roman" w:hAnsi="Times New Roman" w:cs="Times New Roman"/>
          <w:sz w:val="24"/>
          <w:szCs w:val="24"/>
        </w:rPr>
      </w:pPr>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 xml:space="preserve">В   отношении  объекта  капитального  строительства  выдано  разрешение  </w:t>
      </w:r>
      <w:proofErr w:type="gramStart"/>
      <w:r w:rsidRPr="005E4542">
        <w:rPr>
          <w:rFonts w:ascii="Times New Roman" w:hAnsi="Times New Roman" w:cs="Times New Roman"/>
          <w:sz w:val="24"/>
          <w:szCs w:val="24"/>
        </w:rPr>
        <w:t>на</w:t>
      </w:r>
      <w:proofErr w:type="gramEnd"/>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строительство, N _____, дата выдачи __________, орган, выдавший  разрешение</w:t>
      </w:r>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 xml:space="preserve">на строительство ________. </w:t>
      </w:r>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 xml:space="preserve">II. Сведения об объекте капитального строительства </w:t>
      </w:r>
    </w:p>
    <w:p w:rsidR="005E4542" w:rsidRPr="005E4542" w:rsidRDefault="005E4542" w:rsidP="005E4542">
      <w:pPr>
        <w:widowControl w:val="0"/>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4A0"/>
      </w:tblPr>
      <w:tblGrid>
        <w:gridCol w:w="5329"/>
        <w:gridCol w:w="1294"/>
        <w:gridCol w:w="1531"/>
        <w:gridCol w:w="1474"/>
      </w:tblGrid>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Фактически</w:t>
            </w:r>
          </w:p>
        </w:tc>
      </w:tr>
      <w:tr w:rsidR="005E4542" w:rsidRPr="00A80520" w:rsidTr="005E4542">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outlineLvl w:val="2"/>
              <w:rPr>
                <w:rFonts w:ascii="Times New Roman" w:hAnsi="Times New Roman"/>
                <w:sz w:val="20"/>
                <w:szCs w:val="24"/>
              </w:rPr>
            </w:pPr>
            <w:r w:rsidRPr="00A80520">
              <w:rPr>
                <w:rFonts w:ascii="Times New Roman" w:hAnsi="Times New Roman"/>
                <w:sz w:val="20"/>
                <w:szCs w:val="24"/>
              </w:rPr>
              <w:t>1. Общие показатели вводимого в эксплуатацию объекта</w:t>
            </w: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 xml:space="preserve">Количество зданий, сооружений </w:t>
            </w:r>
            <w:hyperlink r:id="rId29" w:anchor="Par586" w:history="1">
              <w:r w:rsidRPr="00A80520">
                <w:rPr>
                  <w:rStyle w:val="a8"/>
                  <w:rFonts w:ascii="Times New Roman" w:hAnsi="Times New Roman"/>
                  <w:sz w:val="20"/>
                  <w:szCs w:val="24"/>
                </w:rPr>
                <w:t>&lt;11&gt;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outlineLvl w:val="2"/>
              <w:rPr>
                <w:rFonts w:ascii="Times New Roman" w:hAnsi="Times New Roman"/>
                <w:sz w:val="20"/>
                <w:szCs w:val="24"/>
              </w:rPr>
            </w:pPr>
            <w:r w:rsidRPr="00A80520">
              <w:rPr>
                <w:rFonts w:ascii="Times New Roman" w:hAnsi="Times New Roman"/>
                <w:sz w:val="20"/>
                <w:szCs w:val="24"/>
              </w:rPr>
              <w:t>2. Объекты непроизводственного назначения</w:t>
            </w:r>
          </w:p>
        </w:tc>
      </w:tr>
      <w:tr w:rsidR="005E4542" w:rsidRPr="00A80520" w:rsidTr="005E4542">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outlineLvl w:val="3"/>
              <w:rPr>
                <w:rFonts w:ascii="Times New Roman" w:hAnsi="Times New Roman"/>
                <w:sz w:val="20"/>
                <w:szCs w:val="24"/>
              </w:rPr>
            </w:pPr>
            <w:r w:rsidRPr="00A80520">
              <w:rPr>
                <w:rFonts w:ascii="Times New Roman" w:hAnsi="Times New Roman"/>
                <w:sz w:val="20"/>
                <w:szCs w:val="24"/>
              </w:rPr>
              <w:t xml:space="preserve">2.1. </w:t>
            </w:r>
            <w:proofErr w:type="gramStart"/>
            <w:r w:rsidRPr="00A80520">
              <w:rPr>
                <w:rFonts w:ascii="Times New Roman" w:hAnsi="Times New Roman"/>
                <w:sz w:val="20"/>
                <w:szCs w:val="24"/>
              </w:rPr>
              <w:t>Нежилые объекты (объекты здравоохранения, образования, культуры, отдыха, спорта и т.д.)</w:t>
            </w:r>
            <w:proofErr w:type="gramEnd"/>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lastRenderedPageBreak/>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 xml:space="preserve">в том числе </w:t>
            </w:r>
            <w:proofErr w:type="gramStart"/>
            <w:r w:rsidRPr="00A80520">
              <w:rPr>
                <w:rFonts w:ascii="Times New Roman" w:hAnsi="Times New Roman"/>
                <w:sz w:val="20"/>
                <w:szCs w:val="24"/>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5E4542" w:rsidRPr="00A80520" w:rsidRDefault="005E4542" w:rsidP="005E4542">
            <w:pPr>
              <w:spacing w:after="0" w:line="240" w:lineRule="auto"/>
              <w:rPr>
                <w:rFonts w:ascii="Times New Roman" w:hAnsi="Times New Roman"/>
                <w:sz w:val="20"/>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E4542" w:rsidRPr="00A80520" w:rsidRDefault="005E4542" w:rsidP="005E4542">
            <w:pPr>
              <w:spacing w:after="0" w:line="240" w:lineRule="auto"/>
              <w:rPr>
                <w:rFonts w:ascii="Times New Roman" w:hAnsi="Times New Roman"/>
                <w:sz w:val="20"/>
                <w:szCs w:val="24"/>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5E4542" w:rsidRPr="00A80520" w:rsidRDefault="005E4542" w:rsidP="005E4542">
            <w:pPr>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 xml:space="preserve">Иные показатели </w:t>
            </w:r>
            <w:hyperlink r:id="rId30" w:anchor="Par587" w:history="1">
              <w:r w:rsidRPr="00A80520">
                <w:rPr>
                  <w:rStyle w:val="a8"/>
                  <w:rFonts w:ascii="Times New Roman" w:hAnsi="Times New Roman"/>
                  <w:sz w:val="20"/>
                  <w:szCs w:val="24"/>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outlineLvl w:val="3"/>
              <w:rPr>
                <w:rFonts w:ascii="Times New Roman" w:hAnsi="Times New Roman"/>
                <w:sz w:val="20"/>
                <w:szCs w:val="24"/>
              </w:rPr>
            </w:pPr>
            <w:r w:rsidRPr="00A80520">
              <w:rPr>
                <w:rFonts w:ascii="Times New Roman" w:hAnsi="Times New Roman"/>
                <w:sz w:val="20"/>
                <w:szCs w:val="24"/>
              </w:rPr>
              <w:t>2.2. Объекты жилищного фонда</w:t>
            </w: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 xml:space="preserve">в том числе </w:t>
            </w:r>
            <w:proofErr w:type="gramStart"/>
            <w:r w:rsidRPr="00A80520">
              <w:rPr>
                <w:rFonts w:ascii="Times New Roman" w:hAnsi="Times New Roman"/>
                <w:sz w:val="20"/>
                <w:szCs w:val="24"/>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5E4542" w:rsidRPr="00A80520" w:rsidRDefault="005E4542" w:rsidP="005E4542">
            <w:pPr>
              <w:spacing w:after="0" w:line="240" w:lineRule="auto"/>
              <w:rPr>
                <w:rFonts w:ascii="Times New Roman" w:hAnsi="Times New Roman"/>
                <w:sz w:val="20"/>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E4542" w:rsidRPr="00A80520" w:rsidRDefault="005E4542" w:rsidP="005E4542">
            <w:pPr>
              <w:spacing w:after="0" w:line="240" w:lineRule="auto"/>
              <w:rPr>
                <w:rFonts w:ascii="Times New Roman" w:hAnsi="Times New Roman"/>
                <w:sz w:val="20"/>
                <w:szCs w:val="24"/>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5E4542" w:rsidRPr="00A80520" w:rsidRDefault="005E4542" w:rsidP="005E4542">
            <w:pPr>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Количество квартир/общая площадь, всего</w:t>
            </w:r>
          </w:p>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lastRenderedPageBreak/>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 xml:space="preserve">Иные показатели </w:t>
            </w:r>
            <w:hyperlink r:id="rId31" w:anchor="Par587" w:history="1">
              <w:r w:rsidRPr="00A80520">
                <w:rPr>
                  <w:rStyle w:val="a8"/>
                  <w:rFonts w:ascii="Times New Roman" w:hAnsi="Times New Roman"/>
                  <w:sz w:val="20"/>
                  <w:szCs w:val="24"/>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outlineLvl w:val="2"/>
              <w:rPr>
                <w:rFonts w:ascii="Times New Roman" w:hAnsi="Times New Roman"/>
                <w:sz w:val="20"/>
                <w:szCs w:val="24"/>
              </w:rPr>
            </w:pPr>
            <w:r w:rsidRPr="00A80520">
              <w:rPr>
                <w:rFonts w:ascii="Times New Roman" w:hAnsi="Times New Roman"/>
                <w:sz w:val="20"/>
                <w:szCs w:val="24"/>
              </w:rPr>
              <w:t>3. Объекты производственного назначения</w:t>
            </w:r>
          </w:p>
        </w:tc>
      </w:tr>
      <w:tr w:rsidR="005E4542" w:rsidRPr="00A80520" w:rsidTr="005E4542">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Наименование объекта капитального строительства в соответствии с проектной документацией:</w:t>
            </w: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A80520">
        <w:trPr>
          <w:trHeight w:val="183"/>
        </w:trPr>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 xml:space="preserve">Иные показатели </w:t>
            </w:r>
            <w:hyperlink r:id="rId32" w:anchor="Par587" w:history="1">
              <w:r w:rsidRPr="00A80520">
                <w:rPr>
                  <w:rStyle w:val="a8"/>
                  <w:rFonts w:ascii="Times New Roman" w:hAnsi="Times New Roman"/>
                  <w:sz w:val="20"/>
                  <w:szCs w:val="24"/>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outlineLvl w:val="2"/>
              <w:rPr>
                <w:rFonts w:ascii="Times New Roman" w:hAnsi="Times New Roman"/>
                <w:sz w:val="20"/>
                <w:szCs w:val="24"/>
              </w:rPr>
            </w:pPr>
            <w:r w:rsidRPr="00A80520">
              <w:rPr>
                <w:rFonts w:ascii="Times New Roman" w:hAnsi="Times New Roman"/>
                <w:sz w:val="20"/>
                <w:szCs w:val="24"/>
              </w:rPr>
              <w:t>4. Линейные объекты</w:t>
            </w: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 xml:space="preserve">Тип (КЛ, </w:t>
            </w:r>
            <w:proofErr w:type="gramStart"/>
            <w:r w:rsidRPr="00A80520">
              <w:rPr>
                <w:rFonts w:ascii="Times New Roman" w:hAnsi="Times New Roman"/>
                <w:sz w:val="20"/>
                <w:szCs w:val="24"/>
              </w:rPr>
              <w:t>ВЛ</w:t>
            </w:r>
            <w:proofErr w:type="gramEnd"/>
            <w:r w:rsidRPr="00A80520">
              <w:rPr>
                <w:rFonts w:ascii="Times New Roman" w:hAnsi="Times New Roman"/>
                <w:sz w:val="20"/>
                <w:szCs w:val="24"/>
              </w:rPr>
              <w:t>,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outlineLvl w:val="2"/>
              <w:rPr>
                <w:rFonts w:ascii="Times New Roman" w:hAnsi="Times New Roman"/>
                <w:sz w:val="20"/>
                <w:szCs w:val="24"/>
              </w:rPr>
            </w:pPr>
            <w:r w:rsidRPr="00A80520">
              <w:rPr>
                <w:rFonts w:ascii="Times New Roman" w:hAnsi="Times New Roman"/>
                <w:sz w:val="20"/>
                <w:szCs w:val="24"/>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lastRenderedPageBreak/>
              <w:t xml:space="preserve">Класс </w:t>
            </w:r>
            <w:proofErr w:type="spellStart"/>
            <w:r w:rsidRPr="00A80520">
              <w:rPr>
                <w:rFonts w:ascii="Times New Roman" w:hAnsi="Times New Roman"/>
                <w:sz w:val="20"/>
                <w:szCs w:val="24"/>
              </w:rPr>
              <w:t>энергоэффективности</w:t>
            </w:r>
            <w:proofErr w:type="spellEnd"/>
            <w:r w:rsidRPr="00A80520">
              <w:rPr>
                <w:rFonts w:ascii="Times New Roman" w:hAnsi="Times New Roman"/>
                <w:sz w:val="20"/>
                <w:szCs w:val="24"/>
              </w:rPr>
              <w:t xml:space="preserve">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 xml:space="preserve">Удельный расход тепловой энергии на </w:t>
            </w:r>
            <w:smartTag w:uri="urn:schemas-microsoft-com:office:smarttags" w:element="metricconverter">
              <w:smartTagPr>
                <w:attr w:name="ProductID" w:val="1 кв. м"/>
              </w:smartTagPr>
              <w:r w:rsidRPr="00A80520">
                <w:rPr>
                  <w:rFonts w:ascii="Times New Roman" w:hAnsi="Times New Roman"/>
                  <w:sz w:val="20"/>
                  <w:szCs w:val="24"/>
                </w:rPr>
                <w:t>1 кв. м</w:t>
              </w:r>
            </w:smartTag>
            <w:r w:rsidRPr="00A80520">
              <w:rPr>
                <w:rFonts w:ascii="Times New Roman" w:hAnsi="Times New Roman"/>
                <w:sz w:val="20"/>
                <w:szCs w:val="24"/>
              </w:rPr>
              <w:t xml:space="preserve">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jc w:val="center"/>
              <w:rPr>
                <w:rFonts w:ascii="Times New Roman" w:hAnsi="Times New Roman"/>
                <w:sz w:val="20"/>
                <w:szCs w:val="24"/>
              </w:rPr>
            </w:pPr>
            <w:r w:rsidRPr="00A80520">
              <w:rPr>
                <w:rFonts w:ascii="Times New Roman" w:hAnsi="Times New Roman"/>
                <w:sz w:val="20"/>
                <w:szCs w:val="24"/>
              </w:rPr>
              <w:t>кВт * ч/м</w:t>
            </w:r>
            <w:proofErr w:type="gramStart"/>
            <w:r w:rsidRPr="00A80520">
              <w:rPr>
                <w:rFonts w:ascii="Times New Roman" w:hAnsi="Times New Roman"/>
                <w:sz w:val="20"/>
                <w:szCs w:val="24"/>
              </w:rPr>
              <w:t>2</w:t>
            </w:r>
            <w:proofErr w:type="gramEnd"/>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A80520">
        <w:trPr>
          <w:trHeight w:val="494"/>
        </w:trPr>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r w:rsidR="005E4542" w:rsidRPr="00A80520" w:rsidTr="005E454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r w:rsidRPr="00A80520">
              <w:rPr>
                <w:rFonts w:ascii="Times New Roman" w:hAnsi="Times New Roman"/>
                <w:sz w:val="20"/>
                <w:szCs w:val="24"/>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542" w:rsidRPr="00A80520" w:rsidRDefault="005E4542" w:rsidP="005E4542">
            <w:pPr>
              <w:widowControl w:val="0"/>
              <w:autoSpaceDE w:val="0"/>
              <w:autoSpaceDN w:val="0"/>
              <w:adjustRightInd w:val="0"/>
              <w:spacing w:after="0" w:line="240" w:lineRule="auto"/>
              <w:rPr>
                <w:rFonts w:ascii="Times New Roman" w:hAnsi="Times New Roman"/>
                <w:sz w:val="20"/>
                <w:szCs w:val="24"/>
              </w:rPr>
            </w:pPr>
          </w:p>
        </w:tc>
      </w:tr>
    </w:tbl>
    <w:p w:rsidR="005E4542" w:rsidRPr="005E4542" w:rsidRDefault="005E4542" w:rsidP="005E4542">
      <w:pPr>
        <w:widowControl w:val="0"/>
        <w:autoSpaceDE w:val="0"/>
        <w:autoSpaceDN w:val="0"/>
        <w:adjustRightInd w:val="0"/>
        <w:spacing w:after="0" w:line="240" w:lineRule="auto"/>
        <w:jc w:val="both"/>
        <w:rPr>
          <w:rFonts w:ascii="Times New Roman" w:hAnsi="Times New Roman"/>
          <w:sz w:val="24"/>
          <w:szCs w:val="24"/>
        </w:rPr>
      </w:pPr>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 xml:space="preserve">    Разрешение   на   ввод   объекта  в  эксплуатацию  недействительно  </w:t>
      </w:r>
      <w:proofErr w:type="gramStart"/>
      <w:r w:rsidRPr="005E4542">
        <w:rPr>
          <w:rFonts w:ascii="Times New Roman" w:hAnsi="Times New Roman" w:cs="Times New Roman"/>
          <w:sz w:val="24"/>
          <w:szCs w:val="24"/>
        </w:rPr>
        <w:t>без</w:t>
      </w:r>
      <w:proofErr w:type="gramEnd"/>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технического плана ________________________________________________________.</w:t>
      </w:r>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__________________________________  ___________  ________________________</w:t>
      </w:r>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 xml:space="preserve">     </w:t>
      </w:r>
      <w:proofErr w:type="gramStart"/>
      <w:r w:rsidRPr="005E4542">
        <w:rPr>
          <w:rFonts w:ascii="Times New Roman" w:hAnsi="Times New Roman" w:cs="Times New Roman"/>
          <w:sz w:val="24"/>
          <w:szCs w:val="24"/>
        </w:rPr>
        <w:t>(должность уполномоченного        (подпись)     (расшифровка подписи)</w:t>
      </w:r>
      <w:proofErr w:type="gramEnd"/>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 xml:space="preserve"> сотрудника органа, осуществляющего</w:t>
      </w:r>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 xml:space="preserve">     выдачу разрешения на ввод</w:t>
      </w:r>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 xml:space="preserve">      объекта в эксплуатацию)</w:t>
      </w:r>
    </w:p>
    <w:p w:rsidR="005E4542" w:rsidRPr="005E4542" w:rsidRDefault="005E4542" w:rsidP="005E4542">
      <w:pPr>
        <w:pStyle w:val="ConsPlusNonformat0"/>
        <w:jc w:val="both"/>
        <w:rPr>
          <w:rFonts w:ascii="Times New Roman" w:hAnsi="Times New Roman" w:cs="Times New Roman"/>
          <w:sz w:val="24"/>
          <w:szCs w:val="24"/>
        </w:rPr>
      </w:pPr>
      <w:r w:rsidRPr="005E4542">
        <w:rPr>
          <w:rFonts w:ascii="Times New Roman" w:hAnsi="Times New Roman" w:cs="Times New Roman"/>
          <w:sz w:val="24"/>
          <w:szCs w:val="24"/>
        </w:rPr>
        <w:t>"__" _______________ 20__ г.</w:t>
      </w:r>
    </w:p>
    <w:p w:rsidR="005E4542" w:rsidRPr="004B7CA0" w:rsidRDefault="005E4542" w:rsidP="005E4542">
      <w:pPr>
        <w:pStyle w:val="ConsPlusNonformat0"/>
        <w:jc w:val="both"/>
        <w:rPr>
          <w:rFonts w:ascii="Times New Roman" w:hAnsi="Times New Roman" w:cs="Times New Roman"/>
          <w:szCs w:val="24"/>
        </w:rPr>
      </w:pPr>
    </w:p>
    <w:p w:rsidR="005E4542" w:rsidRPr="004B7CA0" w:rsidRDefault="005E4542" w:rsidP="005E4542">
      <w:pPr>
        <w:pStyle w:val="ConsPlusNonformat0"/>
        <w:jc w:val="both"/>
        <w:rPr>
          <w:rFonts w:ascii="Times New Roman" w:hAnsi="Times New Roman" w:cs="Times New Roman"/>
          <w:szCs w:val="24"/>
        </w:rPr>
      </w:pPr>
      <w:r w:rsidRPr="004B7CA0">
        <w:rPr>
          <w:rFonts w:ascii="Times New Roman" w:hAnsi="Times New Roman" w:cs="Times New Roman"/>
          <w:szCs w:val="24"/>
        </w:rPr>
        <w:t>М.</w:t>
      </w:r>
      <w:proofErr w:type="gramStart"/>
      <w:r w:rsidRPr="004B7CA0">
        <w:rPr>
          <w:rFonts w:ascii="Times New Roman" w:hAnsi="Times New Roman" w:cs="Times New Roman"/>
          <w:szCs w:val="24"/>
        </w:rPr>
        <w:t>П</w:t>
      </w:r>
      <w:proofErr w:type="gramEnd"/>
    </w:p>
    <w:p w:rsidR="005E4542" w:rsidRPr="005E4542" w:rsidRDefault="005E4542" w:rsidP="005E4542">
      <w:pPr>
        <w:autoSpaceDE w:val="0"/>
        <w:autoSpaceDN w:val="0"/>
        <w:spacing w:after="0" w:line="240" w:lineRule="auto"/>
        <w:rPr>
          <w:rFonts w:ascii="Times New Roman" w:hAnsi="Times New Roman"/>
          <w:sz w:val="24"/>
          <w:szCs w:val="24"/>
        </w:rPr>
      </w:pPr>
      <w:r w:rsidRPr="005E4542">
        <w:rPr>
          <w:rFonts w:ascii="Times New Roman" w:hAnsi="Times New Roman"/>
          <w:sz w:val="24"/>
          <w:szCs w:val="24"/>
        </w:rPr>
        <w:t> </w:t>
      </w:r>
    </w:p>
    <w:p w:rsidR="005E4542" w:rsidRPr="005E4542" w:rsidRDefault="005E4542" w:rsidP="005E4542">
      <w:pPr>
        <w:suppressAutoHyphens/>
        <w:spacing w:after="0" w:line="240" w:lineRule="auto"/>
        <w:jc w:val="right"/>
        <w:rPr>
          <w:rFonts w:ascii="Times New Roman" w:hAnsi="Times New Roman"/>
          <w:sz w:val="24"/>
          <w:szCs w:val="24"/>
        </w:rPr>
      </w:pPr>
      <w:r w:rsidRPr="005E4542">
        <w:rPr>
          <w:rFonts w:ascii="Times New Roman" w:hAnsi="Times New Roman"/>
          <w:sz w:val="24"/>
          <w:szCs w:val="24"/>
        </w:rPr>
        <w:t>                                    Приложение 4</w:t>
      </w:r>
    </w:p>
    <w:p w:rsidR="005E4542" w:rsidRPr="005E4542" w:rsidRDefault="005E4542" w:rsidP="005E4542">
      <w:pPr>
        <w:shd w:val="clear" w:color="auto" w:fill="FFFFFF"/>
        <w:suppressAutoHyphens/>
        <w:spacing w:after="0" w:line="240" w:lineRule="auto"/>
        <w:jc w:val="right"/>
        <w:rPr>
          <w:rFonts w:ascii="Times New Roman" w:hAnsi="Times New Roman"/>
          <w:spacing w:val="-20"/>
          <w:sz w:val="24"/>
          <w:szCs w:val="24"/>
        </w:rPr>
      </w:pPr>
      <w:r w:rsidRPr="005E4542">
        <w:rPr>
          <w:rFonts w:ascii="Times New Roman" w:hAnsi="Times New Roman"/>
          <w:sz w:val="24"/>
          <w:szCs w:val="24"/>
        </w:rPr>
        <w:t xml:space="preserve">                                            к административному регламенту </w:t>
      </w:r>
      <w:r w:rsidRPr="005E4542">
        <w:rPr>
          <w:rFonts w:ascii="Times New Roman" w:hAnsi="Times New Roman"/>
          <w:spacing w:val="-20"/>
          <w:sz w:val="24"/>
          <w:szCs w:val="24"/>
        </w:rPr>
        <w:t xml:space="preserve">«Предоставление муниципальной услуги  по подготовке и выдаче разрешений  на ввод  объектов в эксплуатацию  </w:t>
      </w:r>
    </w:p>
    <w:p w:rsidR="005E4542" w:rsidRPr="005E4542" w:rsidRDefault="005E4542" w:rsidP="005E4542">
      <w:pPr>
        <w:shd w:val="clear" w:color="auto" w:fill="FFFFFF"/>
        <w:suppressAutoHyphens/>
        <w:spacing w:after="0" w:line="240" w:lineRule="auto"/>
        <w:jc w:val="right"/>
        <w:rPr>
          <w:rFonts w:ascii="Times New Roman" w:hAnsi="Times New Roman"/>
          <w:bCs/>
          <w:sz w:val="24"/>
          <w:szCs w:val="24"/>
        </w:rPr>
      </w:pPr>
      <w:r w:rsidRPr="005E4542">
        <w:rPr>
          <w:rFonts w:ascii="Times New Roman" w:hAnsi="Times New Roman"/>
          <w:spacing w:val="-20"/>
          <w:sz w:val="24"/>
          <w:szCs w:val="24"/>
        </w:rPr>
        <w:t>при осуществлении строительства, реконструкции объектов капитального строительства</w:t>
      </w:r>
      <w:r w:rsidRPr="005E4542">
        <w:rPr>
          <w:rFonts w:ascii="Times New Roman" w:hAnsi="Times New Roman"/>
          <w:bCs/>
          <w:sz w:val="24"/>
          <w:szCs w:val="24"/>
        </w:rPr>
        <w:t xml:space="preserve">, </w:t>
      </w:r>
    </w:p>
    <w:p w:rsidR="005E4542" w:rsidRPr="005E4542" w:rsidRDefault="005E4542" w:rsidP="005E4542">
      <w:pPr>
        <w:shd w:val="clear" w:color="auto" w:fill="FFFFFF"/>
        <w:suppressAutoHyphens/>
        <w:spacing w:after="0" w:line="240" w:lineRule="auto"/>
        <w:jc w:val="right"/>
        <w:rPr>
          <w:rFonts w:ascii="Times New Roman" w:hAnsi="Times New Roman"/>
          <w:sz w:val="24"/>
          <w:szCs w:val="24"/>
          <w:shd w:val="clear" w:color="auto" w:fill="FFFFFF"/>
        </w:rPr>
      </w:pPr>
      <w:r w:rsidRPr="005E4542">
        <w:rPr>
          <w:rFonts w:ascii="Times New Roman" w:hAnsi="Times New Roman"/>
          <w:bCs/>
          <w:sz w:val="24"/>
          <w:szCs w:val="24"/>
        </w:rPr>
        <w:t>расположенных на территории сельских поселений Хотынецкого района</w:t>
      </w:r>
      <w:r w:rsidRPr="005E4542">
        <w:rPr>
          <w:rFonts w:ascii="Times New Roman" w:hAnsi="Times New Roman"/>
          <w:sz w:val="24"/>
          <w:szCs w:val="24"/>
          <w:shd w:val="clear" w:color="auto" w:fill="FFFFFF"/>
        </w:rPr>
        <w:t xml:space="preserve"> </w:t>
      </w:r>
    </w:p>
    <w:p w:rsidR="005E4542" w:rsidRPr="005E4542" w:rsidRDefault="005E4542" w:rsidP="005E4542">
      <w:pPr>
        <w:shd w:val="clear" w:color="auto" w:fill="FFFFFF"/>
        <w:suppressAutoHyphens/>
        <w:spacing w:after="0" w:line="240" w:lineRule="auto"/>
        <w:jc w:val="right"/>
        <w:rPr>
          <w:rFonts w:ascii="Times New Roman" w:hAnsi="Times New Roman"/>
          <w:bCs/>
          <w:sz w:val="24"/>
          <w:szCs w:val="24"/>
        </w:rPr>
      </w:pPr>
      <w:r w:rsidRPr="005E4542">
        <w:rPr>
          <w:rFonts w:ascii="Times New Roman" w:hAnsi="Times New Roman"/>
          <w:sz w:val="24"/>
          <w:szCs w:val="24"/>
          <w:shd w:val="clear" w:color="auto" w:fill="FFFFFF"/>
        </w:rPr>
        <w:t xml:space="preserve">  в целях </w:t>
      </w:r>
      <w:r w:rsidRPr="005E4542">
        <w:rPr>
          <w:rFonts w:ascii="Times New Roman" w:hAnsi="Times New Roman"/>
          <w:bCs/>
          <w:sz w:val="24"/>
          <w:szCs w:val="24"/>
        </w:rPr>
        <w:t xml:space="preserve">малоэтажного жилищного строительства </w:t>
      </w:r>
    </w:p>
    <w:p w:rsidR="005E4542" w:rsidRPr="005E4542" w:rsidRDefault="005E4542" w:rsidP="005E4542">
      <w:pPr>
        <w:shd w:val="clear" w:color="auto" w:fill="FFFFFF"/>
        <w:suppressAutoHyphens/>
        <w:spacing w:after="0" w:line="240" w:lineRule="auto"/>
        <w:jc w:val="right"/>
        <w:rPr>
          <w:rFonts w:ascii="Times New Roman" w:hAnsi="Times New Roman"/>
          <w:bCs/>
          <w:sz w:val="24"/>
          <w:szCs w:val="24"/>
        </w:rPr>
      </w:pPr>
      <w:r w:rsidRPr="005E4542">
        <w:rPr>
          <w:rFonts w:ascii="Times New Roman" w:hAnsi="Times New Roman"/>
          <w:bCs/>
          <w:sz w:val="24"/>
          <w:szCs w:val="24"/>
        </w:rPr>
        <w:t>и (или) индивидуального жилищного строительства»</w:t>
      </w:r>
    </w:p>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b/>
          <w:bCs/>
          <w:sz w:val="24"/>
          <w:szCs w:val="24"/>
        </w:rPr>
        <w:t> </w:t>
      </w:r>
    </w:p>
    <w:p w:rsidR="005E4542" w:rsidRPr="005E4542" w:rsidRDefault="005E4542" w:rsidP="005E4542">
      <w:pPr>
        <w:spacing w:after="0" w:line="240" w:lineRule="auto"/>
        <w:ind w:left="4678"/>
        <w:rPr>
          <w:rFonts w:ascii="Times New Roman" w:hAnsi="Times New Roman"/>
          <w:sz w:val="24"/>
          <w:szCs w:val="24"/>
        </w:rPr>
      </w:pPr>
      <w:proofErr w:type="spellStart"/>
      <w:r w:rsidRPr="005E4542">
        <w:rPr>
          <w:rFonts w:ascii="Times New Roman" w:hAnsi="Times New Roman"/>
          <w:sz w:val="24"/>
          <w:szCs w:val="24"/>
        </w:rPr>
        <w:t>Кому_________________________________</w:t>
      </w:r>
      <w:proofErr w:type="spellEnd"/>
      <w:r w:rsidRPr="005E4542">
        <w:rPr>
          <w:rFonts w:ascii="Times New Roman" w:hAnsi="Times New Roman"/>
          <w:sz w:val="24"/>
          <w:szCs w:val="24"/>
        </w:rPr>
        <w:t xml:space="preserve">  </w:t>
      </w:r>
    </w:p>
    <w:p w:rsidR="005E4542" w:rsidRPr="00A80520" w:rsidRDefault="005E4542" w:rsidP="005E4542">
      <w:pPr>
        <w:spacing w:after="0" w:line="240" w:lineRule="auto"/>
        <w:jc w:val="center"/>
        <w:rPr>
          <w:rFonts w:ascii="Times New Roman" w:hAnsi="Times New Roman"/>
          <w:sz w:val="20"/>
          <w:szCs w:val="20"/>
        </w:rPr>
      </w:pPr>
      <w:r w:rsidRPr="005E4542">
        <w:rPr>
          <w:rFonts w:ascii="Times New Roman" w:hAnsi="Times New Roman"/>
          <w:b/>
          <w:bCs/>
          <w:sz w:val="24"/>
          <w:szCs w:val="24"/>
        </w:rPr>
        <w:t xml:space="preserve">                                                                                   </w:t>
      </w:r>
      <w:proofErr w:type="gramStart"/>
      <w:r w:rsidRPr="00A80520">
        <w:rPr>
          <w:rFonts w:ascii="Times New Roman" w:hAnsi="Times New Roman"/>
          <w:bCs/>
          <w:sz w:val="20"/>
          <w:szCs w:val="20"/>
        </w:rPr>
        <w:t>(наименование застройщика</w:t>
      </w:r>
      <w:proofErr w:type="gramEnd"/>
    </w:p>
    <w:p w:rsidR="005E4542" w:rsidRPr="005E4542" w:rsidRDefault="005E4542" w:rsidP="005E4542">
      <w:pPr>
        <w:spacing w:after="0" w:line="240" w:lineRule="auto"/>
        <w:ind w:left="4678"/>
        <w:rPr>
          <w:rFonts w:ascii="Times New Roman" w:hAnsi="Times New Roman"/>
          <w:sz w:val="24"/>
          <w:szCs w:val="24"/>
        </w:rPr>
      </w:pPr>
      <w:r w:rsidRPr="005E4542">
        <w:rPr>
          <w:rFonts w:ascii="Times New Roman" w:hAnsi="Times New Roman"/>
          <w:sz w:val="24"/>
          <w:szCs w:val="24"/>
        </w:rPr>
        <w:t>_____________________________________ </w:t>
      </w:r>
    </w:p>
    <w:p w:rsidR="005E4542" w:rsidRPr="00A80520" w:rsidRDefault="005E4542" w:rsidP="005E4542">
      <w:pPr>
        <w:spacing w:after="0" w:line="240" w:lineRule="auto"/>
        <w:jc w:val="center"/>
        <w:rPr>
          <w:rFonts w:ascii="Times New Roman" w:hAnsi="Times New Roman"/>
          <w:sz w:val="20"/>
          <w:szCs w:val="20"/>
        </w:rPr>
      </w:pPr>
      <w:r w:rsidRPr="00A80520">
        <w:rPr>
          <w:rFonts w:ascii="Times New Roman" w:hAnsi="Times New Roman"/>
          <w:bCs/>
          <w:sz w:val="24"/>
          <w:szCs w:val="24"/>
        </w:rPr>
        <w:t xml:space="preserve">                                                                                       </w:t>
      </w:r>
      <w:proofErr w:type="gramStart"/>
      <w:r w:rsidRPr="00A80520">
        <w:rPr>
          <w:rFonts w:ascii="Times New Roman" w:hAnsi="Times New Roman"/>
          <w:bCs/>
          <w:sz w:val="20"/>
          <w:szCs w:val="20"/>
        </w:rPr>
        <w:t>(фамилия, имя, отчество – для граждан,</w:t>
      </w:r>
      <w:proofErr w:type="gramEnd"/>
    </w:p>
    <w:p w:rsidR="005E4542" w:rsidRPr="005E4542" w:rsidRDefault="005E4542" w:rsidP="005E4542">
      <w:pPr>
        <w:spacing w:after="0" w:line="240" w:lineRule="auto"/>
        <w:ind w:left="4678"/>
        <w:rPr>
          <w:rFonts w:ascii="Times New Roman" w:hAnsi="Times New Roman"/>
          <w:sz w:val="24"/>
          <w:szCs w:val="24"/>
        </w:rPr>
      </w:pPr>
      <w:r w:rsidRPr="005E4542">
        <w:rPr>
          <w:rFonts w:ascii="Times New Roman" w:hAnsi="Times New Roman"/>
          <w:sz w:val="24"/>
          <w:szCs w:val="24"/>
        </w:rPr>
        <w:t>_____________________________________ </w:t>
      </w:r>
    </w:p>
    <w:p w:rsidR="005E4542" w:rsidRPr="00A80520" w:rsidRDefault="005E4542" w:rsidP="005E4542">
      <w:pPr>
        <w:spacing w:after="0" w:line="240" w:lineRule="auto"/>
        <w:jc w:val="center"/>
        <w:rPr>
          <w:rFonts w:ascii="Times New Roman" w:hAnsi="Times New Roman"/>
          <w:sz w:val="20"/>
          <w:szCs w:val="24"/>
        </w:rPr>
      </w:pPr>
      <w:r w:rsidRPr="00A80520">
        <w:rPr>
          <w:rFonts w:ascii="Times New Roman" w:hAnsi="Times New Roman"/>
          <w:bCs/>
          <w:sz w:val="20"/>
          <w:szCs w:val="24"/>
        </w:rPr>
        <w:t xml:space="preserve">                                                                                              полное наименование организации – для юридических лиц),</w:t>
      </w:r>
    </w:p>
    <w:p w:rsidR="005E4542" w:rsidRPr="00A80520" w:rsidRDefault="005E4542" w:rsidP="00A80520">
      <w:pPr>
        <w:spacing w:after="0" w:line="240" w:lineRule="auto"/>
        <w:ind w:left="4678"/>
        <w:rPr>
          <w:rFonts w:ascii="Times New Roman" w:hAnsi="Times New Roman"/>
          <w:sz w:val="24"/>
          <w:szCs w:val="24"/>
        </w:rPr>
      </w:pPr>
      <w:r w:rsidRPr="005E4542">
        <w:rPr>
          <w:rFonts w:ascii="Times New Roman" w:hAnsi="Times New Roman"/>
          <w:b/>
          <w:bCs/>
          <w:sz w:val="24"/>
          <w:szCs w:val="24"/>
        </w:rPr>
        <w:t>                                                                                             ___________________</w:t>
      </w:r>
      <w:r w:rsidR="00A80520">
        <w:rPr>
          <w:rFonts w:ascii="Times New Roman" w:hAnsi="Times New Roman"/>
          <w:b/>
          <w:bCs/>
          <w:sz w:val="24"/>
          <w:szCs w:val="24"/>
        </w:rPr>
        <w:t>________________________</w:t>
      </w:r>
    </w:p>
    <w:p w:rsidR="005E4542" w:rsidRPr="00A80520" w:rsidRDefault="005E4542" w:rsidP="005E4542">
      <w:pPr>
        <w:spacing w:after="0" w:line="240" w:lineRule="auto"/>
        <w:jc w:val="center"/>
        <w:rPr>
          <w:rFonts w:ascii="Times New Roman" w:hAnsi="Times New Roman"/>
          <w:sz w:val="24"/>
          <w:szCs w:val="24"/>
        </w:rPr>
      </w:pPr>
      <w:r w:rsidRPr="005E4542">
        <w:rPr>
          <w:rFonts w:ascii="Times New Roman" w:hAnsi="Times New Roman"/>
          <w:b/>
          <w:bCs/>
          <w:sz w:val="24"/>
          <w:szCs w:val="24"/>
        </w:rPr>
        <w:t xml:space="preserve">                                                                                </w:t>
      </w:r>
      <w:r w:rsidRPr="00A80520">
        <w:rPr>
          <w:rFonts w:ascii="Times New Roman" w:hAnsi="Times New Roman"/>
          <w:bCs/>
          <w:sz w:val="20"/>
          <w:szCs w:val="24"/>
        </w:rPr>
        <w:t>его почтовый индекс и адрес)</w:t>
      </w:r>
    </w:p>
    <w:p w:rsidR="005E4542" w:rsidRPr="005E4542" w:rsidRDefault="005E4542" w:rsidP="005E4542">
      <w:pPr>
        <w:spacing w:after="0" w:line="240" w:lineRule="auto"/>
        <w:jc w:val="center"/>
        <w:rPr>
          <w:rFonts w:ascii="Times New Roman" w:hAnsi="Times New Roman"/>
          <w:sz w:val="24"/>
          <w:szCs w:val="24"/>
        </w:rPr>
      </w:pPr>
      <w:r w:rsidRPr="005E4542">
        <w:rPr>
          <w:rFonts w:ascii="Times New Roman" w:hAnsi="Times New Roman"/>
          <w:b/>
          <w:bCs/>
          <w:sz w:val="24"/>
          <w:szCs w:val="24"/>
        </w:rPr>
        <w:t>  </w:t>
      </w:r>
    </w:p>
    <w:p w:rsidR="005E4542" w:rsidRPr="00A80520" w:rsidRDefault="005E4542" w:rsidP="005E4542">
      <w:pPr>
        <w:spacing w:after="0" w:line="240" w:lineRule="auto"/>
        <w:jc w:val="center"/>
        <w:rPr>
          <w:rFonts w:ascii="Times New Roman" w:hAnsi="Times New Roman"/>
          <w:sz w:val="24"/>
          <w:szCs w:val="24"/>
        </w:rPr>
      </w:pPr>
      <w:r w:rsidRPr="00A80520">
        <w:rPr>
          <w:rFonts w:ascii="Times New Roman" w:hAnsi="Times New Roman"/>
          <w:bCs/>
          <w:sz w:val="24"/>
          <w:szCs w:val="24"/>
        </w:rPr>
        <w:t>УВЕДОМЛЕНИЕ</w:t>
      </w:r>
    </w:p>
    <w:p w:rsidR="005E4542" w:rsidRPr="00A80520" w:rsidRDefault="005E4542" w:rsidP="005E4542">
      <w:pPr>
        <w:spacing w:after="0" w:line="240" w:lineRule="auto"/>
        <w:jc w:val="center"/>
        <w:rPr>
          <w:rFonts w:ascii="Times New Roman" w:hAnsi="Times New Roman"/>
          <w:sz w:val="24"/>
          <w:szCs w:val="24"/>
        </w:rPr>
      </w:pPr>
      <w:r w:rsidRPr="00A80520">
        <w:rPr>
          <w:rFonts w:ascii="Times New Roman" w:hAnsi="Times New Roman"/>
          <w:bCs/>
          <w:sz w:val="24"/>
          <w:szCs w:val="24"/>
        </w:rPr>
        <w:t>об отказе в  выдаче разрешения на ввод  объекта в эксплуатацию</w:t>
      </w:r>
    </w:p>
    <w:p w:rsidR="005E4542" w:rsidRPr="00A80520" w:rsidRDefault="005E4542" w:rsidP="005E4542">
      <w:pPr>
        <w:spacing w:after="0" w:line="240" w:lineRule="auto"/>
        <w:ind w:right="4705"/>
        <w:rPr>
          <w:rFonts w:ascii="Times New Roman" w:hAnsi="Times New Roman"/>
          <w:sz w:val="24"/>
          <w:szCs w:val="24"/>
        </w:rPr>
      </w:pPr>
      <w:r w:rsidRPr="00A80520">
        <w:rPr>
          <w:rFonts w:ascii="Times New Roman" w:hAnsi="Times New Roman"/>
          <w:bCs/>
          <w:sz w:val="24"/>
          <w:szCs w:val="24"/>
        </w:rPr>
        <w:t>№</w:t>
      </w:r>
    </w:p>
    <w:p w:rsidR="005E4542" w:rsidRPr="00A80520" w:rsidRDefault="005E4542" w:rsidP="005E4542">
      <w:pPr>
        <w:spacing w:after="0" w:line="240" w:lineRule="auto"/>
        <w:rPr>
          <w:rFonts w:ascii="Times New Roman" w:hAnsi="Times New Roman"/>
          <w:sz w:val="24"/>
          <w:szCs w:val="24"/>
        </w:rPr>
      </w:pPr>
      <w:r w:rsidRPr="00A80520">
        <w:rPr>
          <w:rFonts w:ascii="Times New Roman" w:hAnsi="Times New Roman"/>
          <w:sz w:val="24"/>
          <w:szCs w:val="24"/>
        </w:rPr>
        <w:t> _______________________________________________________________________________</w:t>
      </w:r>
    </w:p>
    <w:p w:rsidR="005E4542" w:rsidRPr="00A80520" w:rsidRDefault="005E4542" w:rsidP="005E4542">
      <w:pPr>
        <w:spacing w:after="0" w:line="240" w:lineRule="auto"/>
        <w:jc w:val="center"/>
        <w:rPr>
          <w:rFonts w:ascii="Times New Roman" w:hAnsi="Times New Roman"/>
          <w:sz w:val="20"/>
          <w:szCs w:val="24"/>
        </w:rPr>
      </w:pPr>
      <w:proofErr w:type="gramStart"/>
      <w:r w:rsidRPr="00A80520">
        <w:rPr>
          <w:rFonts w:ascii="Times New Roman" w:hAnsi="Times New Roman"/>
          <w:bCs/>
          <w:sz w:val="20"/>
          <w:szCs w:val="24"/>
        </w:rPr>
        <w:t>(наименование уполномоченного федерального органа исполнительной власти,</w:t>
      </w:r>
      <w:proofErr w:type="gramEnd"/>
    </w:p>
    <w:p w:rsidR="005E4542" w:rsidRPr="00A80520" w:rsidRDefault="005E4542" w:rsidP="005E4542">
      <w:pPr>
        <w:spacing w:after="0" w:line="240" w:lineRule="auto"/>
        <w:rPr>
          <w:rFonts w:ascii="Times New Roman" w:hAnsi="Times New Roman"/>
          <w:sz w:val="24"/>
          <w:szCs w:val="24"/>
        </w:rPr>
      </w:pPr>
      <w:r w:rsidRPr="00A80520">
        <w:rPr>
          <w:rFonts w:ascii="Times New Roman" w:hAnsi="Times New Roman"/>
          <w:bCs/>
          <w:sz w:val="24"/>
          <w:szCs w:val="24"/>
        </w:rPr>
        <w:t> ___________________________________________________</w:t>
      </w:r>
      <w:r w:rsidR="004B7CA0">
        <w:rPr>
          <w:rFonts w:ascii="Times New Roman" w:hAnsi="Times New Roman"/>
          <w:bCs/>
          <w:sz w:val="24"/>
          <w:szCs w:val="24"/>
        </w:rPr>
        <w:t>_______________________________</w:t>
      </w:r>
    </w:p>
    <w:p w:rsidR="005E4542" w:rsidRPr="00A80520" w:rsidRDefault="005E4542" w:rsidP="005E4542">
      <w:pPr>
        <w:spacing w:after="0" w:line="240" w:lineRule="auto"/>
        <w:jc w:val="center"/>
        <w:rPr>
          <w:rFonts w:ascii="Times New Roman" w:hAnsi="Times New Roman"/>
          <w:sz w:val="24"/>
          <w:szCs w:val="24"/>
        </w:rPr>
      </w:pPr>
      <w:r w:rsidRPr="00A80520">
        <w:rPr>
          <w:rFonts w:ascii="Times New Roman" w:hAnsi="Times New Roman"/>
          <w:bCs/>
          <w:sz w:val="20"/>
          <w:szCs w:val="24"/>
        </w:rPr>
        <w:t>или органа исполнительной власти субъекта Российской Федерации, или органа местного</w:t>
      </w:r>
    </w:p>
    <w:p w:rsidR="005E4542" w:rsidRPr="00A80520" w:rsidRDefault="005E4542" w:rsidP="005E4542">
      <w:pPr>
        <w:spacing w:after="0" w:line="240" w:lineRule="auto"/>
        <w:rPr>
          <w:rFonts w:ascii="Times New Roman" w:hAnsi="Times New Roman"/>
          <w:sz w:val="24"/>
          <w:szCs w:val="24"/>
        </w:rPr>
      </w:pPr>
      <w:r w:rsidRPr="00A80520">
        <w:rPr>
          <w:rFonts w:ascii="Times New Roman" w:hAnsi="Times New Roman"/>
          <w:bCs/>
          <w:sz w:val="24"/>
          <w:szCs w:val="24"/>
        </w:rPr>
        <w:t>___________________________________________________</w:t>
      </w:r>
      <w:r w:rsidR="004B7CA0">
        <w:rPr>
          <w:rFonts w:ascii="Times New Roman" w:hAnsi="Times New Roman"/>
          <w:bCs/>
          <w:sz w:val="24"/>
          <w:szCs w:val="24"/>
        </w:rPr>
        <w:t>_______________________________</w:t>
      </w:r>
    </w:p>
    <w:p w:rsidR="005E4542" w:rsidRPr="00A80520" w:rsidRDefault="005E4542" w:rsidP="005E4542">
      <w:pPr>
        <w:spacing w:after="0" w:line="240" w:lineRule="auto"/>
        <w:jc w:val="center"/>
        <w:rPr>
          <w:rFonts w:ascii="Times New Roman" w:hAnsi="Times New Roman"/>
          <w:sz w:val="20"/>
          <w:szCs w:val="24"/>
        </w:rPr>
      </w:pPr>
      <w:r w:rsidRPr="00A80520">
        <w:rPr>
          <w:rFonts w:ascii="Times New Roman" w:hAnsi="Times New Roman"/>
          <w:bCs/>
          <w:sz w:val="20"/>
          <w:szCs w:val="24"/>
        </w:rPr>
        <w:t xml:space="preserve">самоуправления, </w:t>
      </w:r>
      <w:proofErr w:type="gramStart"/>
      <w:r w:rsidRPr="00A80520">
        <w:rPr>
          <w:rFonts w:ascii="Times New Roman" w:hAnsi="Times New Roman"/>
          <w:bCs/>
          <w:sz w:val="20"/>
          <w:szCs w:val="24"/>
        </w:rPr>
        <w:t>осуществляющих</w:t>
      </w:r>
      <w:proofErr w:type="gramEnd"/>
      <w:r w:rsidRPr="00A80520">
        <w:rPr>
          <w:rFonts w:ascii="Times New Roman" w:hAnsi="Times New Roman"/>
          <w:bCs/>
          <w:sz w:val="20"/>
          <w:szCs w:val="24"/>
        </w:rPr>
        <w:t xml:space="preserve"> выдачу разрешения на строительство)</w:t>
      </w:r>
    </w:p>
    <w:p w:rsidR="005E4542" w:rsidRPr="00A80520" w:rsidRDefault="005E4542" w:rsidP="005E4542">
      <w:pPr>
        <w:spacing w:after="0" w:line="240" w:lineRule="auto"/>
        <w:jc w:val="both"/>
        <w:rPr>
          <w:rFonts w:ascii="Times New Roman" w:hAnsi="Times New Roman"/>
          <w:sz w:val="24"/>
          <w:szCs w:val="24"/>
        </w:rPr>
      </w:pPr>
      <w:r w:rsidRPr="00A80520">
        <w:rPr>
          <w:rFonts w:ascii="Times New Roman" w:hAnsi="Times New Roman"/>
          <w:bCs/>
          <w:sz w:val="24"/>
          <w:szCs w:val="24"/>
        </w:rPr>
        <w:t>руководствуясь статьей 55  Градостроительного кодекса Российской Федерации, отказывает в выдаче разрешения на ввод  объекта в эксплуатацию</w:t>
      </w:r>
      <w:r w:rsidRPr="00A80520">
        <w:rPr>
          <w:rFonts w:ascii="Times New Roman" w:hAnsi="Times New Roman"/>
          <w:sz w:val="24"/>
          <w:szCs w:val="24"/>
        </w:rPr>
        <w:t xml:space="preserve">                                          </w:t>
      </w:r>
    </w:p>
    <w:p w:rsidR="005E4542" w:rsidRPr="00A80520" w:rsidRDefault="005E4542" w:rsidP="005E4542">
      <w:pPr>
        <w:spacing w:after="0" w:line="240" w:lineRule="auto"/>
        <w:rPr>
          <w:rFonts w:ascii="Times New Roman" w:hAnsi="Times New Roman"/>
          <w:sz w:val="24"/>
          <w:szCs w:val="24"/>
        </w:rPr>
      </w:pPr>
      <w:r w:rsidRPr="00A80520">
        <w:rPr>
          <w:rFonts w:ascii="Times New Roman" w:hAnsi="Times New Roman"/>
          <w:bCs/>
          <w:sz w:val="24"/>
          <w:szCs w:val="24"/>
        </w:rPr>
        <w:t> ___________________________________________________</w:t>
      </w:r>
      <w:r w:rsidR="004B7CA0">
        <w:rPr>
          <w:rFonts w:ascii="Times New Roman" w:hAnsi="Times New Roman"/>
          <w:bCs/>
          <w:sz w:val="24"/>
          <w:szCs w:val="24"/>
        </w:rPr>
        <w:t>_______________________________</w:t>
      </w:r>
    </w:p>
    <w:p w:rsidR="005E4542" w:rsidRPr="00A80520" w:rsidRDefault="005E4542" w:rsidP="005E4542">
      <w:pPr>
        <w:spacing w:after="0" w:line="240" w:lineRule="auto"/>
        <w:jc w:val="center"/>
        <w:rPr>
          <w:rFonts w:ascii="Times New Roman" w:hAnsi="Times New Roman"/>
          <w:sz w:val="20"/>
          <w:szCs w:val="24"/>
        </w:rPr>
      </w:pPr>
      <w:proofErr w:type="gramStart"/>
      <w:r w:rsidRPr="00A80520">
        <w:rPr>
          <w:rFonts w:ascii="Times New Roman" w:hAnsi="Times New Roman"/>
          <w:bCs/>
          <w:sz w:val="20"/>
          <w:szCs w:val="24"/>
        </w:rPr>
        <w:t>(наименование объекта капитального строительства</w:t>
      </w:r>
      <w:proofErr w:type="gramEnd"/>
    </w:p>
    <w:p w:rsidR="005E4542" w:rsidRPr="00A80520" w:rsidRDefault="005E4542" w:rsidP="005E4542">
      <w:pPr>
        <w:spacing w:after="0" w:line="240" w:lineRule="auto"/>
        <w:rPr>
          <w:rFonts w:ascii="Times New Roman" w:hAnsi="Times New Roman"/>
          <w:sz w:val="24"/>
          <w:szCs w:val="24"/>
        </w:rPr>
      </w:pPr>
      <w:r w:rsidRPr="00A80520">
        <w:rPr>
          <w:rFonts w:ascii="Times New Roman" w:hAnsi="Times New Roman"/>
          <w:bCs/>
          <w:sz w:val="24"/>
          <w:szCs w:val="24"/>
        </w:rPr>
        <w:t> ________________________________________________________________</w:t>
      </w:r>
      <w:r w:rsidR="004B7CA0">
        <w:rPr>
          <w:rFonts w:ascii="Times New Roman" w:hAnsi="Times New Roman"/>
          <w:bCs/>
          <w:sz w:val="24"/>
          <w:szCs w:val="24"/>
        </w:rPr>
        <w:t>__________________</w:t>
      </w:r>
    </w:p>
    <w:p w:rsidR="005E4542" w:rsidRPr="00A80520" w:rsidRDefault="005E4542" w:rsidP="005E4542">
      <w:pPr>
        <w:spacing w:after="0" w:line="240" w:lineRule="auto"/>
        <w:jc w:val="center"/>
        <w:rPr>
          <w:rFonts w:ascii="Times New Roman" w:hAnsi="Times New Roman"/>
          <w:sz w:val="24"/>
          <w:szCs w:val="24"/>
        </w:rPr>
      </w:pPr>
      <w:r w:rsidRPr="00A80520">
        <w:rPr>
          <w:rFonts w:ascii="Times New Roman" w:hAnsi="Times New Roman"/>
          <w:bCs/>
          <w:sz w:val="20"/>
          <w:szCs w:val="24"/>
        </w:rPr>
        <w:lastRenderedPageBreak/>
        <w:t>в соответствии с проектной документацией)</w:t>
      </w:r>
    </w:p>
    <w:p w:rsidR="005E4542" w:rsidRPr="00A80520" w:rsidRDefault="005E4542" w:rsidP="005E4542">
      <w:pPr>
        <w:spacing w:after="0" w:line="240" w:lineRule="auto"/>
        <w:jc w:val="center"/>
        <w:rPr>
          <w:rFonts w:ascii="Times New Roman" w:hAnsi="Times New Roman"/>
          <w:sz w:val="24"/>
          <w:szCs w:val="24"/>
        </w:rPr>
      </w:pPr>
      <w:r w:rsidRPr="00A80520">
        <w:rPr>
          <w:rFonts w:ascii="Times New Roman" w:hAnsi="Times New Roman"/>
          <w:bCs/>
          <w:sz w:val="24"/>
          <w:szCs w:val="24"/>
        </w:rPr>
        <w:t> </w:t>
      </w:r>
    </w:p>
    <w:p w:rsidR="005E4542" w:rsidRPr="00A80520" w:rsidRDefault="005E4542" w:rsidP="005E4542">
      <w:pPr>
        <w:spacing w:after="0" w:line="240" w:lineRule="auto"/>
        <w:rPr>
          <w:rFonts w:ascii="Times New Roman" w:hAnsi="Times New Roman"/>
          <w:sz w:val="24"/>
          <w:szCs w:val="24"/>
        </w:rPr>
      </w:pPr>
      <w:proofErr w:type="gramStart"/>
      <w:r w:rsidRPr="00A80520">
        <w:rPr>
          <w:rFonts w:ascii="Times New Roman" w:hAnsi="Times New Roman"/>
          <w:bCs/>
          <w:sz w:val="24"/>
          <w:szCs w:val="24"/>
        </w:rPr>
        <w:t>расположенного</w:t>
      </w:r>
      <w:proofErr w:type="gramEnd"/>
      <w:r w:rsidRPr="00A80520">
        <w:rPr>
          <w:rFonts w:ascii="Times New Roman" w:hAnsi="Times New Roman"/>
          <w:bCs/>
          <w:sz w:val="24"/>
          <w:szCs w:val="24"/>
        </w:rPr>
        <w:t xml:space="preserve"> по адресу  __________________________________________________________</w:t>
      </w:r>
    </w:p>
    <w:p w:rsidR="005E4542" w:rsidRPr="00A80520" w:rsidRDefault="005E4542" w:rsidP="005E4542">
      <w:pPr>
        <w:spacing w:after="0" w:line="240" w:lineRule="auto"/>
        <w:jc w:val="center"/>
        <w:rPr>
          <w:rFonts w:ascii="Times New Roman" w:hAnsi="Times New Roman"/>
          <w:sz w:val="20"/>
          <w:szCs w:val="24"/>
        </w:rPr>
      </w:pPr>
      <w:proofErr w:type="gramStart"/>
      <w:r w:rsidRPr="00A80520">
        <w:rPr>
          <w:rFonts w:ascii="Times New Roman" w:hAnsi="Times New Roman"/>
          <w:bCs/>
          <w:sz w:val="20"/>
          <w:szCs w:val="24"/>
        </w:rPr>
        <w:t>(полный адрес объекта капитального строительства с указанием</w:t>
      </w:r>
      <w:proofErr w:type="gramEnd"/>
    </w:p>
    <w:p w:rsidR="005E4542" w:rsidRPr="00A80520" w:rsidRDefault="005E4542" w:rsidP="005E4542">
      <w:pPr>
        <w:spacing w:after="0" w:line="240" w:lineRule="auto"/>
        <w:rPr>
          <w:rFonts w:ascii="Times New Roman" w:hAnsi="Times New Roman"/>
          <w:sz w:val="24"/>
          <w:szCs w:val="24"/>
        </w:rPr>
      </w:pPr>
      <w:r w:rsidRPr="00A80520">
        <w:rPr>
          <w:rFonts w:ascii="Times New Roman" w:hAnsi="Times New Roman"/>
          <w:bCs/>
          <w:sz w:val="24"/>
          <w:szCs w:val="24"/>
        </w:rPr>
        <w:t> ___________________________________________________</w:t>
      </w:r>
      <w:r w:rsidR="004B7CA0">
        <w:rPr>
          <w:rFonts w:ascii="Times New Roman" w:hAnsi="Times New Roman"/>
          <w:bCs/>
          <w:sz w:val="24"/>
          <w:szCs w:val="24"/>
        </w:rPr>
        <w:t>_______________________________</w:t>
      </w:r>
    </w:p>
    <w:p w:rsidR="005E4542" w:rsidRPr="00A80520" w:rsidRDefault="005E4542" w:rsidP="005E4542">
      <w:pPr>
        <w:spacing w:after="0" w:line="240" w:lineRule="auto"/>
        <w:jc w:val="center"/>
        <w:rPr>
          <w:rFonts w:ascii="Times New Roman" w:hAnsi="Times New Roman"/>
          <w:sz w:val="20"/>
          <w:szCs w:val="24"/>
        </w:rPr>
      </w:pPr>
      <w:r w:rsidRPr="00A80520">
        <w:rPr>
          <w:rFonts w:ascii="Times New Roman" w:hAnsi="Times New Roman"/>
          <w:bCs/>
          <w:sz w:val="20"/>
          <w:szCs w:val="24"/>
        </w:rPr>
        <w:t>субъекта Российской Федерации, административного района и т.д. или строительный адрес)</w:t>
      </w:r>
    </w:p>
    <w:p w:rsidR="005E4542" w:rsidRPr="00A80520" w:rsidRDefault="005E4542" w:rsidP="005E4542">
      <w:pPr>
        <w:spacing w:after="0" w:line="240" w:lineRule="auto"/>
        <w:jc w:val="center"/>
        <w:rPr>
          <w:rFonts w:ascii="Times New Roman" w:hAnsi="Times New Roman"/>
          <w:sz w:val="24"/>
          <w:szCs w:val="24"/>
        </w:rPr>
      </w:pPr>
      <w:r w:rsidRPr="00A80520">
        <w:rPr>
          <w:rFonts w:ascii="Times New Roman" w:hAnsi="Times New Roman"/>
          <w:bCs/>
          <w:sz w:val="24"/>
          <w:szCs w:val="24"/>
        </w:rPr>
        <w:t> </w:t>
      </w:r>
    </w:p>
    <w:p w:rsidR="005E4542" w:rsidRPr="00A80520" w:rsidRDefault="005E4542" w:rsidP="005E4542">
      <w:pPr>
        <w:spacing w:after="0" w:line="240" w:lineRule="auto"/>
        <w:rPr>
          <w:rFonts w:ascii="Times New Roman" w:hAnsi="Times New Roman"/>
          <w:sz w:val="24"/>
          <w:szCs w:val="24"/>
        </w:rPr>
      </w:pPr>
      <w:r w:rsidRPr="00A80520">
        <w:rPr>
          <w:rFonts w:ascii="Times New Roman" w:hAnsi="Times New Roman"/>
          <w:bCs/>
          <w:sz w:val="24"/>
          <w:szCs w:val="24"/>
        </w:rPr>
        <w:t xml:space="preserve">Причинами отказа являются: _______________________________________________________ </w:t>
      </w:r>
    </w:p>
    <w:p w:rsidR="005E4542" w:rsidRPr="00A80520" w:rsidRDefault="005E4542" w:rsidP="005E4542">
      <w:pPr>
        <w:spacing w:after="0" w:line="240" w:lineRule="auto"/>
        <w:jc w:val="center"/>
        <w:rPr>
          <w:rFonts w:ascii="Times New Roman" w:hAnsi="Times New Roman"/>
          <w:sz w:val="24"/>
          <w:szCs w:val="24"/>
        </w:rPr>
      </w:pPr>
      <w:r w:rsidRPr="00A80520">
        <w:rPr>
          <w:rFonts w:ascii="Times New Roman" w:hAnsi="Times New Roman"/>
          <w:bCs/>
          <w:sz w:val="20"/>
          <w:szCs w:val="24"/>
        </w:rPr>
        <w:t>(полный перечень причин отказа  со ссылками на закон</w:t>
      </w:r>
      <w:r w:rsidR="00A80520" w:rsidRPr="00A80520">
        <w:rPr>
          <w:rFonts w:ascii="Times New Roman" w:hAnsi="Times New Roman"/>
          <w:bCs/>
          <w:sz w:val="20"/>
          <w:szCs w:val="24"/>
        </w:rPr>
        <w:t>о</w:t>
      </w:r>
      <w:r w:rsidRPr="00A80520">
        <w:rPr>
          <w:rFonts w:ascii="Times New Roman" w:hAnsi="Times New Roman"/>
          <w:bCs/>
          <w:sz w:val="20"/>
          <w:szCs w:val="24"/>
        </w:rPr>
        <w:t>дательство)</w:t>
      </w:r>
    </w:p>
    <w:p w:rsidR="005E4542" w:rsidRPr="00A80520" w:rsidRDefault="005E4542" w:rsidP="005E4542">
      <w:pPr>
        <w:spacing w:after="0" w:line="240" w:lineRule="auto"/>
        <w:rPr>
          <w:rFonts w:ascii="Times New Roman" w:hAnsi="Times New Roman"/>
          <w:sz w:val="24"/>
          <w:szCs w:val="24"/>
        </w:rPr>
      </w:pPr>
      <w:r w:rsidRPr="00A80520">
        <w:rPr>
          <w:rFonts w:ascii="Times New Roman" w:hAnsi="Times New Roman"/>
          <w:bCs/>
          <w:sz w:val="24"/>
          <w:szCs w:val="24"/>
        </w:rPr>
        <w:t> </w:t>
      </w:r>
    </w:p>
    <w:p w:rsidR="005E4542" w:rsidRPr="00A80520" w:rsidRDefault="005E4542" w:rsidP="005E4542">
      <w:pPr>
        <w:spacing w:after="0" w:line="240" w:lineRule="auto"/>
        <w:jc w:val="center"/>
        <w:rPr>
          <w:rFonts w:ascii="Times New Roman" w:hAnsi="Times New Roman"/>
          <w:sz w:val="24"/>
          <w:szCs w:val="24"/>
        </w:rPr>
      </w:pPr>
      <w:r w:rsidRPr="00A80520">
        <w:rPr>
          <w:rFonts w:ascii="Times New Roman" w:hAnsi="Times New Roman"/>
          <w:bCs/>
          <w:sz w:val="24"/>
          <w:szCs w:val="24"/>
        </w:rPr>
        <w:t>___________________________________________________</w:t>
      </w:r>
      <w:r w:rsidR="004B7CA0">
        <w:rPr>
          <w:rFonts w:ascii="Times New Roman" w:hAnsi="Times New Roman"/>
          <w:bCs/>
          <w:sz w:val="24"/>
          <w:szCs w:val="24"/>
        </w:rPr>
        <w:t>_______________________________</w:t>
      </w:r>
    </w:p>
    <w:p w:rsidR="005E4542" w:rsidRPr="00A80520" w:rsidRDefault="005E4542" w:rsidP="005E4542">
      <w:pPr>
        <w:spacing w:after="0" w:line="240" w:lineRule="auto"/>
        <w:jc w:val="center"/>
        <w:rPr>
          <w:rFonts w:ascii="Times New Roman" w:hAnsi="Times New Roman"/>
          <w:sz w:val="24"/>
          <w:szCs w:val="24"/>
        </w:rPr>
      </w:pPr>
      <w:r w:rsidRPr="00A80520">
        <w:rPr>
          <w:rFonts w:ascii="Times New Roman" w:hAnsi="Times New Roman"/>
          <w:bCs/>
          <w:sz w:val="24"/>
          <w:szCs w:val="24"/>
        </w:rPr>
        <w:t> </w:t>
      </w:r>
    </w:p>
    <w:p w:rsidR="005E4542" w:rsidRPr="00A80520" w:rsidRDefault="005E4542" w:rsidP="00A80520">
      <w:pPr>
        <w:spacing w:after="0" w:line="240" w:lineRule="auto"/>
        <w:ind w:firstLine="720"/>
        <w:jc w:val="both"/>
        <w:rPr>
          <w:rFonts w:ascii="Times New Roman" w:hAnsi="Times New Roman"/>
          <w:sz w:val="24"/>
          <w:szCs w:val="24"/>
        </w:rPr>
      </w:pPr>
      <w:r w:rsidRPr="00A80520">
        <w:rPr>
          <w:rFonts w:ascii="Times New Roman" w:hAnsi="Times New Roman"/>
          <w:sz w:val="24"/>
          <w:szCs w:val="24"/>
        </w:rPr>
        <w:t>В соответствии с частью 8 статьи 55 Градостроительного кодекса Российской Федерации отказ в выдаче разрешения на ввод в эксплуатацию  может быть оспорен в судебном порядке.</w:t>
      </w:r>
    </w:p>
    <w:p w:rsidR="005E4542" w:rsidRPr="00A80520" w:rsidRDefault="005E4542" w:rsidP="00A80520">
      <w:pPr>
        <w:spacing w:after="0" w:line="240" w:lineRule="auto"/>
        <w:rPr>
          <w:rFonts w:ascii="Times New Roman" w:hAnsi="Times New Roman"/>
          <w:sz w:val="24"/>
          <w:szCs w:val="24"/>
        </w:rPr>
      </w:pPr>
      <w:r w:rsidRPr="00A80520">
        <w:rPr>
          <w:rFonts w:ascii="Times New Roman" w:hAnsi="Times New Roman"/>
          <w:bCs/>
          <w:sz w:val="24"/>
          <w:szCs w:val="24"/>
        </w:rPr>
        <w:t> </w:t>
      </w:r>
    </w:p>
    <w:tbl>
      <w:tblPr>
        <w:tblW w:w="0" w:type="auto"/>
        <w:tblCellMar>
          <w:left w:w="0" w:type="dxa"/>
          <w:right w:w="0" w:type="dxa"/>
        </w:tblCellMar>
        <w:tblLook w:val="04A0"/>
      </w:tblPr>
      <w:tblGrid>
        <w:gridCol w:w="3473"/>
        <w:gridCol w:w="204"/>
        <w:gridCol w:w="2905"/>
        <w:gridCol w:w="218"/>
        <w:gridCol w:w="3179"/>
      </w:tblGrid>
      <w:tr w:rsidR="005E4542" w:rsidRPr="00A80520" w:rsidTr="005E4542">
        <w:tc>
          <w:tcPr>
            <w:tcW w:w="3508" w:type="dxa"/>
            <w:tcBorders>
              <w:top w:val="nil"/>
              <w:left w:val="nil"/>
              <w:bottom w:val="single" w:sz="8" w:space="0" w:color="auto"/>
              <w:right w:val="nil"/>
            </w:tcBorders>
            <w:tcMar>
              <w:top w:w="0" w:type="dxa"/>
              <w:left w:w="28" w:type="dxa"/>
              <w:bottom w:w="0" w:type="dxa"/>
              <w:right w:w="28" w:type="dxa"/>
            </w:tcMar>
            <w:vAlign w:val="bottom"/>
            <w:hideMark/>
          </w:tcPr>
          <w:p w:rsidR="005E4542" w:rsidRPr="00A80520" w:rsidRDefault="005E4542" w:rsidP="005E4542">
            <w:pPr>
              <w:spacing w:after="0" w:line="240" w:lineRule="auto"/>
              <w:jc w:val="center"/>
              <w:rPr>
                <w:rFonts w:ascii="Times New Roman" w:hAnsi="Times New Roman"/>
                <w:sz w:val="24"/>
                <w:szCs w:val="24"/>
              </w:rPr>
            </w:pPr>
            <w:r w:rsidRPr="00A80520">
              <w:rPr>
                <w:rFonts w:ascii="Times New Roman" w:hAnsi="Times New Roman"/>
                <w:sz w:val="24"/>
                <w:szCs w:val="24"/>
              </w:rPr>
              <w:t> </w:t>
            </w:r>
          </w:p>
        </w:tc>
        <w:tc>
          <w:tcPr>
            <w:tcW w:w="206" w:type="dxa"/>
            <w:tcMar>
              <w:top w:w="0" w:type="dxa"/>
              <w:left w:w="28" w:type="dxa"/>
              <w:bottom w:w="0" w:type="dxa"/>
              <w:right w:w="28" w:type="dxa"/>
            </w:tcMar>
            <w:vAlign w:val="bottom"/>
            <w:hideMark/>
          </w:tcPr>
          <w:p w:rsidR="005E4542" w:rsidRPr="00A80520" w:rsidRDefault="005E4542" w:rsidP="005E4542">
            <w:pPr>
              <w:spacing w:after="0" w:line="240" w:lineRule="auto"/>
              <w:jc w:val="center"/>
              <w:rPr>
                <w:rFonts w:ascii="Times New Roman" w:hAnsi="Times New Roman"/>
                <w:sz w:val="24"/>
                <w:szCs w:val="24"/>
              </w:rPr>
            </w:pPr>
            <w:r w:rsidRPr="00A80520">
              <w:rPr>
                <w:rFonts w:ascii="Times New Roman" w:hAnsi="Times New Roman"/>
                <w:sz w:val="24"/>
                <w:szCs w:val="24"/>
              </w:rPr>
              <w:t> </w:t>
            </w:r>
          </w:p>
        </w:tc>
        <w:tc>
          <w:tcPr>
            <w:tcW w:w="2943" w:type="dxa"/>
            <w:tcBorders>
              <w:top w:val="nil"/>
              <w:left w:val="nil"/>
              <w:bottom w:val="single" w:sz="8" w:space="0" w:color="auto"/>
              <w:right w:val="nil"/>
            </w:tcBorders>
            <w:tcMar>
              <w:top w:w="0" w:type="dxa"/>
              <w:left w:w="28" w:type="dxa"/>
              <w:bottom w:w="0" w:type="dxa"/>
              <w:right w:w="28" w:type="dxa"/>
            </w:tcMar>
            <w:vAlign w:val="bottom"/>
            <w:hideMark/>
          </w:tcPr>
          <w:p w:rsidR="005E4542" w:rsidRPr="00A80520" w:rsidRDefault="005E4542" w:rsidP="005E4542">
            <w:pPr>
              <w:spacing w:after="0" w:line="240" w:lineRule="auto"/>
              <w:jc w:val="center"/>
              <w:rPr>
                <w:rFonts w:ascii="Times New Roman" w:hAnsi="Times New Roman"/>
                <w:sz w:val="24"/>
                <w:szCs w:val="24"/>
              </w:rPr>
            </w:pPr>
            <w:r w:rsidRPr="00A80520">
              <w:rPr>
                <w:rFonts w:ascii="Times New Roman" w:hAnsi="Times New Roman"/>
                <w:sz w:val="24"/>
                <w:szCs w:val="24"/>
              </w:rPr>
              <w:t> </w:t>
            </w:r>
          </w:p>
        </w:tc>
        <w:tc>
          <w:tcPr>
            <w:tcW w:w="220" w:type="dxa"/>
            <w:tcMar>
              <w:top w:w="0" w:type="dxa"/>
              <w:left w:w="28" w:type="dxa"/>
              <w:bottom w:w="0" w:type="dxa"/>
              <w:right w:w="28" w:type="dxa"/>
            </w:tcMar>
            <w:vAlign w:val="bottom"/>
            <w:hideMark/>
          </w:tcPr>
          <w:p w:rsidR="005E4542" w:rsidRPr="00A80520" w:rsidRDefault="005E4542" w:rsidP="005E4542">
            <w:pPr>
              <w:spacing w:after="0" w:line="240" w:lineRule="auto"/>
              <w:jc w:val="center"/>
              <w:rPr>
                <w:rFonts w:ascii="Times New Roman" w:hAnsi="Times New Roman"/>
                <w:sz w:val="24"/>
                <w:szCs w:val="24"/>
              </w:rPr>
            </w:pPr>
            <w:r w:rsidRPr="00A80520">
              <w:rPr>
                <w:rFonts w:ascii="Times New Roman" w:hAnsi="Times New Roman"/>
                <w:sz w:val="24"/>
                <w:szCs w:val="24"/>
              </w:rPr>
              <w:t> </w:t>
            </w:r>
          </w:p>
        </w:tc>
        <w:tc>
          <w:tcPr>
            <w:tcW w:w="3216" w:type="dxa"/>
            <w:tcBorders>
              <w:top w:val="nil"/>
              <w:left w:val="nil"/>
              <w:bottom w:val="single" w:sz="8" w:space="0" w:color="auto"/>
              <w:right w:val="nil"/>
            </w:tcBorders>
            <w:tcMar>
              <w:top w:w="0" w:type="dxa"/>
              <w:left w:w="28" w:type="dxa"/>
              <w:bottom w:w="0" w:type="dxa"/>
              <w:right w:w="28" w:type="dxa"/>
            </w:tcMar>
            <w:vAlign w:val="bottom"/>
            <w:hideMark/>
          </w:tcPr>
          <w:p w:rsidR="005E4542" w:rsidRPr="00A80520" w:rsidRDefault="005E4542" w:rsidP="005E4542">
            <w:pPr>
              <w:spacing w:after="0" w:line="240" w:lineRule="auto"/>
              <w:jc w:val="center"/>
              <w:rPr>
                <w:rFonts w:ascii="Times New Roman" w:hAnsi="Times New Roman"/>
                <w:sz w:val="24"/>
                <w:szCs w:val="24"/>
              </w:rPr>
            </w:pPr>
            <w:r w:rsidRPr="00A80520">
              <w:rPr>
                <w:rFonts w:ascii="Times New Roman" w:hAnsi="Times New Roman"/>
                <w:sz w:val="24"/>
                <w:szCs w:val="24"/>
              </w:rPr>
              <w:t> </w:t>
            </w:r>
          </w:p>
        </w:tc>
      </w:tr>
      <w:tr w:rsidR="005E4542" w:rsidRPr="00A80520" w:rsidTr="005E4542">
        <w:tc>
          <w:tcPr>
            <w:tcW w:w="3508" w:type="dxa"/>
            <w:tcMar>
              <w:top w:w="0" w:type="dxa"/>
              <w:left w:w="28" w:type="dxa"/>
              <w:bottom w:w="0" w:type="dxa"/>
              <w:right w:w="28" w:type="dxa"/>
            </w:tcMar>
            <w:hideMark/>
          </w:tcPr>
          <w:p w:rsidR="005E4542" w:rsidRPr="00A80520" w:rsidRDefault="005E4542" w:rsidP="005E4542">
            <w:pPr>
              <w:spacing w:after="0" w:line="240" w:lineRule="auto"/>
              <w:jc w:val="center"/>
              <w:rPr>
                <w:rFonts w:ascii="Times New Roman" w:hAnsi="Times New Roman"/>
                <w:sz w:val="20"/>
                <w:szCs w:val="20"/>
              </w:rPr>
            </w:pPr>
            <w:r w:rsidRPr="00A80520">
              <w:rPr>
                <w:rFonts w:ascii="Times New Roman" w:hAnsi="Times New Roman"/>
                <w:bCs/>
                <w:sz w:val="20"/>
                <w:szCs w:val="20"/>
              </w:rPr>
              <w:t>(должность уполномоченного лица, осуществляющего выдачу разрешения на ввод в эксплуатацию)</w:t>
            </w:r>
          </w:p>
        </w:tc>
        <w:tc>
          <w:tcPr>
            <w:tcW w:w="206" w:type="dxa"/>
            <w:tcMar>
              <w:top w:w="0" w:type="dxa"/>
              <w:left w:w="28" w:type="dxa"/>
              <w:bottom w:w="0" w:type="dxa"/>
              <w:right w:w="28" w:type="dxa"/>
            </w:tcMar>
            <w:hideMark/>
          </w:tcPr>
          <w:p w:rsidR="005E4542" w:rsidRPr="00A80520" w:rsidRDefault="005E4542" w:rsidP="005E4542">
            <w:pPr>
              <w:spacing w:after="0" w:line="240" w:lineRule="auto"/>
              <w:jc w:val="center"/>
              <w:rPr>
                <w:rFonts w:ascii="Times New Roman" w:hAnsi="Times New Roman"/>
                <w:sz w:val="20"/>
                <w:szCs w:val="20"/>
              </w:rPr>
            </w:pPr>
            <w:r w:rsidRPr="00A80520">
              <w:rPr>
                <w:rFonts w:ascii="Times New Roman" w:hAnsi="Times New Roman"/>
                <w:bCs/>
                <w:sz w:val="20"/>
                <w:szCs w:val="20"/>
              </w:rPr>
              <w:t> </w:t>
            </w:r>
          </w:p>
        </w:tc>
        <w:tc>
          <w:tcPr>
            <w:tcW w:w="2943" w:type="dxa"/>
            <w:tcMar>
              <w:top w:w="0" w:type="dxa"/>
              <w:left w:w="28" w:type="dxa"/>
              <w:bottom w:w="0" w:type="dxa"/>
              <w:right w:w="28" w:type="dxa"/>
            </w:tcMar>
            <w:hideMark/>
          </w:tcPr>
          <w:p w:rsidR="005E4542" w:rsidRPr="00A80520" w:rsidRDefault="005E4542" w:rsidP="005E4542">
            <w:pPr>
              <w:spacing w:after="0" w:line="240" w:lineRule="auto"/>
              <w:jc w:val="center"/>
              <w:rPr>
                <w:rFonts w:ascii="Times New Roman" w:hAnsi="Times New Roman"/>
                <w:sz w:val="20"/>
                <w:szCs w:val="20"/>
              </w:rPr>
            </w:pPr>
            <w:r w:rsidRPr="00A80520">
              <w:rPr>
                <w:rFonts w:ascii="Times New Roman" w:hAnsi="Times New Roman"/>
                <w:bCs/>
                <w:sz w:val="20"/>
                <w:szCs w:val="20"/>
              </w:rPr>
              <w:t>(подпись)</w:t>
            </w:r>
          </w:p>
        </w:tc>
        <w:tc>
          <w:tcPr>
            <w:tcW w:w="220" w:type="dxa"/>
            <w:tcMar>
              <w:top w:w="0" w:type="dxa"/>
              <w:left w:w="28" w:type="dxa"/>
              <w:bottom w:w="0" w:type="dxa"/>
              <w:right w:w="28" w:type="dxa"/>
            </w:tcMar>
            <w:hideMark/>
          </w:tcPr>
          <w:p w:rsidR="005E4542" w:rsidRPr="00A80520" w:rsidRDefault="005E4542" w:rsidP="005E4542">
            <w:pPr>
              <w:spacing w:after="0" w:line="240" w:lineRule="auto"/>
              <w:jc w:val="center"/>
              <w:rPr>
                <w:rFonts w:ascii="Times New Roman" w:hAnsi="Times New Roman"/>
                <w:sz w:val="20"/>
                <w:szCs w:val="20"/>
              </w:rPr>
            </w:pPr>
            <w:r w:rsidRPr="00A80520">
              <w:rPr>
                <w:rFonts w:ascii="Times New Roman" w:hAnsi="Times New Roman"/>
                <w:bCs/>
                <w:sz w:val="20"/>
                <w:szCs w:val="20"/>
              </w:rPr>
              <w:t> </w:t>
            </w:r>
          </w:p>
        </w:tc>
        <w:tc>
          <w:tcPr>
            <w:tcW w:w="3216" w:type="dxa"/>
            <w:tcMar>
              <w:top w:w="0" w:type="dxa"/>
              <w:left w:w="28" w:type="dxa"/>
              <w:bottom w:w="0" w:type="dxa"/>
              <w:right w:w="28" w:type="dxa"/>
            </w:tcMar>
            <w:hideMark/>
          </w:tcPr>
          <w:p w:rsidR="005E4542" w:rsidRPr="00A80520" w:rsidRDefault="005E4542" w:rsidP="005E4542">
            <w:pPr>
              <w:spacing w:after="0" w:line="240" w:lineRule="auto"/>
              <w:jc w:val="center"/>
              <w:rPr>
                <w:rFonts w:ascii="Times New Roman" w:hAnsi="Times New Roman"/>
                <w:sz w:val="20"/>
                <w:szCs w:val="20"/>
              </w:rPr>
            </w:pPr>
            <w:r w:rsidRPr="00A80520">
              <w:rPr>
                <w:rFonts w:ascii="Times New Roman" w:hAnsi="Times New Roman"/>
                <w:bCs/>
                <w:sz w:val="20"/>
                <w:szCs w:val="20"/>
              </w:rPr>
              <w:t>(расшифровка подписи)</w:t>
            </w:r>
          </w:p>
        </w:tc>
      </w:tr>
    </w:tbl>
    <w:p w:rsidR="005E4542" w:rsidRPr="00A80520" w:rsidRDefault="005E4542" w:rsidP="005E4542">
      <w:pPr>
        <w:spacing w:after="0" w:line="240" w:lineRule="auto"/>
        <w:rPr>
          <w:rFonts w:ascii="Times New Roman" w:hAnsi="Times New Roman"/>
          <w:sz w:val="24"/>
          <w:szCs w:val="24"/>
        </w:rPr>
      </w:pPr>
      <w:r w:rsidRPr="00A80520">
        <w:rPr>
          <w:rFonts w:ascii="Times New Roman" w:hAnsi="Times New Roman"/>
          <w:sz w:val="24"/>
          <w:szCs w:val="24"/>
        </w:rPr>
        <w:t> </w:t>
      </w:r>
    </w:p>
    <w:tbl>
      <w:tblPr>
        <w:tblW w:w="0" w:type="auto"/>
        <w:tblInd w:w="28" w:type="dxa"/>
        <w:tblCellMar>
          <w:left w:w="0" w:type="dxa"/>
          <w:right w:w="0" w:type="dxa"/>
        </w:tblCellMar>
        <w:tblLook w:val="04A0"/>
      </w:tblPr>
      <w:tblGrid>
        <w:gridCol w:w="196"/>
        <w:gridCol w:w="336"/>
        <w:gridCol w:w="279"/>
        <w:gridCol w:w="1485"/>
        <w:gridCol w:w="374"/>
        <w:gridCol w:w="340"/>
        <w:gridCol w:w="284"/>
        <w:gridCol w:w="1755"/>
      </w:tblGrid>
      <w:tr w:rsidR="005E4542" w:rsidRPr="00A80520" w:rsidTr="005E4542">
        <w:tc>
          <w:tcPr>
            <w:tcW w:w="196" w:type="dxa"/>
            <w:tcMar>
              <w:top w:w="0" w:type="dxa"/>
              <w:left w:w="28" w:type="dxa"/>
              <w:bottom w:w="0" w:type="dxa"/>
              <w:right w:w="28" w:type="dxa"/>
            </w:tcMar>
            <w:vAlign w:val="bottom"/>
            <w:hideMark/>
          </w:tcPr>
          <w:p w:rsidR="005E4542" w:rsidRPr="00A80520" w:rsidRDefault="005E4542" w:rsidP="005E4542">
            <w:pPr>
              <w:spacing w:after="0" w:line="240" w:lineRule="auto"/>
              <w:rPr>
                <w:rFonts w:ascii="Times New Roman" w:hAnsi="Times New Roman"/>
                <w:sz w:val="24"/>
                <w:szCs w:val="24"/>
              </w:rPr>
            </w:pPr>
            <w:r w:rsidRPr="00A80520">
              <w:rPr>
                <w:rFonts w:ascii="Times New Roman" w:hAnsi="Times New Roman"/>
                <w:sz w:val="24"/>
                <w:szCs w:val="24"/>
              </w:rPr>
              <w:t>“</w:t>
            </w:r>
          </w:p>
        </w:tc>
        <w:tc>
          <w:tcPr>
            <w:tcW w:w="336" w:type="dxa"/>
            <w:tcBorders>
              <w:top w:val="nil"/>
              <w:left w:val="nil"/>
              <w:bottom w:val="single" w:sz="8" w:space="0" w:color="auto"/>
              <w:right w:val="nil"/>
            </w:tcBorders>
            <w:tcMar>
              <w:top w:w="0" w:type="dxa"/>
              <w:left w:w="28" w:type="dxa"/>
              <w:bottom w:w="0" w:type="dxa"/>
              <w:right w:w="28" w:type="dxa"/>
            </w:tcMar>
            <w:vAlign w:val="bottom"/>
            <w:hideMark/>
          </w:tcPr>
          <w:p w:rsidR="005E4542" w:rsidRPr="00A80520" w:rsidRDefault="005E4542" w:rsidP="005E4542">
            <w:pPr>
              <w:spacing w:after="0" w:line="240" w:lineRule="auto"/>
              <w:jc w:val="center"/>
              <w:rPr>
                <w:rFonts w:ascii="Times New Roman" w:hAnsi="Times New Roman"/>
                <w:sz w:val="24"/>
                <w:szCs w:val="24"/>
              </w:rPr>
            </w:pPr>
            <w:r w:rsidRPr="00A80520">
              <w:rPr>
                <w:rFonts w:ascii="Times New Roman" w:hAnsi="Times New Roman"/>
                <w:sz w:val="24"/>
                <w:szCs w:val="24"/>
              </w:rPr>
              <w:t> </w:t>
            </w:r>
          </w:p>
        </w:tc>
        <w:tc>
          <w:tcPr>
            <w:tcW w:w="279" w:type="dxa"/>
            <w:tcMar>
              <w:top w:w="0" w:type="dxa"/>
              <w:left w:w="28" w:type="dxa"/>
              <w:bottom w:w="0" w:type="dxa"/>
              <w:right w:w="28" w:type="dxa"/>
            </w:tcMar>
            <w:vAlign w:val="bottom"/>
            <w:hideMark/>
          </w:tcPr>
          <w:p w:rsidR="005E4542" w:rsidRPr="00A80520" w:rsidRDefault="005E4542" w:rsidP="005E4542">
            <w:pPr>
              <w:spacing w:after="0" w:line="240" w:lineRule="auto"/>
              <w:rPr>
                <w:rFonts w:ascii="Times New Roman" w:hAnsi="Times New Roman"/>
                <w:sz w:val="24"/>
                <w:szCs w:val="24"/>
              </w:rPr>
            </w:pPr>
            <w:r w:rsidRPr="00A80520">
              <w:rPr>
                <w:rFonts w:ascii="Times New Roman" w:hAnsi="Times New Roman"/>
                <w:sz w:val="24"/>
                <w:szCs w:val="24"/>
              </w:rPr>
              <w:t>”</w:t>
            </w:r>
          </w:p>
        </w:tc>
        <w:tc>
          <w:tcPr>
            <w:tcW w:w="1485" w:type="dxa"/>
            <w:tcBorders>
              <w:top w:val="nil"/>
              <w:left w:val="nil"/>
              <w:bottom w:val="single" w:sz="8" w:space="0" w:color="auto"/>
              <w:right w:val="nil"/>
            </w:tcBorders>
            <w:tcMar>
              <w:top w:w="0" w:type="dxa"/>
              <w:left w:w="28" w:type="dxa"/>
              <w:bottom w:w="0" w:type="dxa"/>
              <w:right w:w="28" w:type="dxa"/>
            </w:tcMar>
            <w:vAlign w:val="bottom"/>
            <w:hideMark/>
          </w:tcPr>
          <w:p w:rsidR="005E4542" w:rsidRPr="00A80520" w:rsidRDefault="005E4542" w:rsidP="005E4542">
            <w:pPr>
              <w:spacing w:after="0" w:line="240" w:lineRule="auto"/>
              <w:jc w:val="center"/>
              <w:rPr>
                <w:rFonts w:ascii="Times New Roman" w:hAnsi="Times New Roman"/>
                <w:sz w:val="24"/>
                <w:szCs w:val="24"/>
              </w:rPr>
            </w:pPr>
            <w:r w:rsidRPr="00A80520">
              <w:rPr>
                <w:rFonts w:ascii="Times New Roman" w:hAnsi="Times New Roman"/>
                <w:sz w:val="24"/>
                <w:szCs w:val="24"/>
              </w:rPr>
              <w:t> </w:t>
            </w:r>
          </w:p>
        </w:tc>
        <w:tc>
          <w:tcPr>
            <w:tcW w:w="374" w:type="dxa"/>
            <w:tcMar>
              <w:top w:w="0" w:type="dxa"/>
              <w:left w:w="28" w:type="dxa"/>
              <w:bottom w:w="0" w:type="dxa"/>
              <w:right w:w="28" w:type="dxa"/>
            </w:tcMar>
            <w:vAlign w:val="bottom"/>
            <w:hideMark/>
          </w:tcPr>
          <w:p w:rsidR="005E4542" w:rsidRPr="00A80520" w:rsidRDefault="005E4542" w:rsidP="005E4542">
            <w:pPr>
              <w:spacing w:after="0" w:line="240" w:lineRule="auto"/>
              <w:jc w:val="right"/>
              <w:rPr>
                <w:rFonts w:ascii="Times New Roman" w:hAnsi="Times New Roman"/>
                <w:sz w:val="24"/>
                <w:szCs w:val="24"/>
              </w:rPr>
            </w:pPr>
            <w:r w:rsidRPr="00A80520">
              <w:rPr>
                <w:rFonts w:ascii="Times New Roman" w:hAnsi="Times New Roman"/>
                <w:sz w:val="24"/>
                <w:szCs w:val="24"/>
              </w:rPr>
              <w:t>20</w:t>
            </w:r>
          </w:p>
        </w:tc>
        <w:tc>
          <w:tcPr>
            <w:tcW w:w="340" w:type="dxa"/>
            <w:tcBorders>
              <w:top w:val="nil"/>
              <w:left w:val="nil"/>
              <w:bottom w:val="single" w:sz="8" w:space="0" w:color="auto"/>
              <w:right w:val="nil"/>
            </w:tcBorders>
            <w:tcMar>
              <w:top w:w="0" w:type="dxa"/>
              <w:left w:w="28" w:type="dxa"/>
              <w:bottom w:w="0" w:type="dxa"/>
              <w:right w:w="28" w:type="dxa"/>
            </w:tcMar>
            <w:vAlign w:val="bottom"/>
            <w:hideMark/>
          </w:tcPr>
          <w:p w:rsidR="005E4542" w:rsidRPr="00A80520" w:rsidRDefault="005E4542" w:rsidP="005E4542">
            <w:pPr>
              <w:spacing w:after="0" w:line="240" w:lineRule="auto"/>
              <w:rPr>
                <w:rFonts w:ascii="Times New Roman" w:hAnsi="Times New Roman"/>
                <w:sz w:val="24"/>
                <w:szCs w:val="24"/>
              </w:rPr>
            </w:pPr>
            <w:r w:rsidRPr="00A80520">
              <w:rPr>
                <w:rFonts w:ascii="Times New Roman" w:hAnsi="Times New Roman"/>
                <w:sz w:val="24"/>
                <w:szCs w:val="24"/>
              </w:rPr>
              <w:t> </w:t>
            </w:r>
          </w:p>
        </w:tc>
        <w:tc>
          <w:tcPr>
            <w:tcW w:w="284" w:type="dxa"/>
            <w:tcMar>
              <w:top w:w="0" w:type="dxa"/>
              <w:left w:w="28" w:type="dxa"/>
              <w:bottom w:w="0" w:type="dxa"/>
              <w:right w:w="28" w:type="dxa"/>
            </w:tcMar>
            <w:vAlign w:val="bottom"/>
            <w:hideMark/>
          </w:tcPr>
          <w:p w:rsidR="005E4542" w:rsidRPr="00A80520" w:rsidRDefault="005E4542" w:rsidP="005E4542">
            <w:pPr>
              <w:spacing w:after="0" w:line="240" w:lineRule="auto"/>
              <w:ind w:left="57"/>
              <w:rPr>
                <w:rFonts w:ascii="Times New Roman" w:hAnsi="Times New Roman"/>
                <w:sz w:val="24"/>
                <w:szCs w:val="24"/>
              </w:rPr>
            </w:pPr>
            <w:proofErr w:type="gramStart"/>
            <w:r w:rsidRPr="00A80520">
              <w:rPr>
                <w:rFonts w:ascii="Times New Roman" w:hAnsi="Times New Roman"/>
                <w:sz w:val="24"/>
                <w:szCs w:val="24"/>
              </w:rPr>
              <w:t>г</w:t>
            </w:r>
            <w:proofErr w:type="gramEnd"/>
            <w:r w:rsidRPr="00A80520">
              <w:rPr>
                <w:rFonts w:ascii="Times New Roman" w:hAnsi="Times New Roman"/>
                <w:sz w:val="24"/>
                <w:szCs w:val="24"/>
              </w:rPr>
              <w:t>.</w:t>
            </w:r>
          </w:p>
        </w:tc>
        <w:tc>
          <w:tcPr>
            <w:tcW w:w="1755" w:type="dxa"/>
            <w:vAlign w:val="center"/>
            <w:hideMark/>
          </w:tcPr>
          <w:p w:rsidR="005E4542" w:rsidRPr="00A80520" w:rsidRDefault="005E4542" w:rsidP="005E4542">
            <w:pPr>
              <w:spacing w:after="0" w:line="240" w:lineRule="auto"/>
              <w:rPr>
                <w:rFonts w:ascii="Times New Roman" w:hAnsi="Times New Roman"/>
                <w:sz w:val="24"/>
                <w:szCs w:val="24"/>
              </w:rPr>
            </w:pPr>
            <w:r w:rsidRPr="00A80520">
              <w:rPr>
                <w:rFonts w:ascii="Times New Roman" w:hAnsi="Times New Roman"/>
                <w:sz w:val="24"/>
                <w:szCs w:val="24"/>
              </w:rPr>
              <w:t> </w:t>
            </w:r>
          </w:p>
        </w:tc>
      </w:tr>
    </w:tbl>
    <w:p w:rsidR="005E4542" w:rsidRDefault="005E4542" w:rsidP="00A80520"/>
    <w:p w:rsidR="00A80520" w:rsidRDefault="00A80520" w:rsidP="00A80520">
      <w:pPr>
        <w:tabs>
          <w:tab w:val="left" w:pos="426"/>
        </w:tabs>
        <w:spacing w:after="0"/>
        <w:ind w:left="284"/>
        <w:jc w:val="center"/>
        <w:rPr>
          <w:rFonts w:ascii="Times New Roman" w:hAnsi="Times New Roman"/>
          <w:sz w:val="24"/>
          <w:szCs w:val="24"/>
        </w:rPr>
      </w:pPr>
      <w:r>
        <w:rPr>
          <w:rFonts w:ascii="Times New Roman" w:hAnsi="Times New Roman"/>
          <w:sz w:val="24"/>
          <w:szCs w:val="24"/>
        </w:rPr>
        <w:t>АДМИНИСТРАЦИЯ ХОТЫНЕЦКОГО РАЙОНА</w:t>
      </w:r>
    </w:p>
    <w:p w:rsidR="00A80520" w:rsidRDefault="00A80520" w:rsidP="00A80520">
      <w:pPr>
        <w:autoSpaceDE w:val="0"/>
        <w:autoSpaceDN w:val="0"/>
        <w:adjustRightInd w:val="0"/>
        <w:spacing w:after="0"/>
        <w:ind w:left="709"/>
        <w:jc w:val="center"/>
        <w:rPr>
          <w:rFonts w:ascii="Times New Roman" w:hAnsi="Times New Roman"/>
          <w:b/>
          <w:sz w:val="24"/>
          <w:szCs w:val="24"/>
        </w:rPr>
      </w:pPr>
      <w:r>
        <w:rPr>
          <w:rFonts w:ascii="Times New Roman" w:hAnsi="Times New Roman"/>
          <w:sz w:val="24"/>
          <w:szCs w:val="24"/>
        </w:rPr>
        <w:t>ПОСТАНОВЛЕНИЕ</w:t>
      </w:r>
    </w:p>
    <w:p w:rsidR="00A80520" w:rsidRDefault="00A80520" w:rsidP="00A80520">
      <w:pPr>
        <w:autoSpaceDE w:val="0"/>
        <w:autoSpaceDN w:val="0"/>
        <w:adjustRightInd w:val="0"/>
        <w:spacing w:after="0"/>
        <w:ind w:left="709"/>
        <w:rPr>
          <w:rFonts w:ascii="Times New Roman" w:hAnsi="Times New Roman"/>
          <w:b/>
          <w:sz w:val="28"/>
          <w:szCs w:val="28"/>
        </w:rPr>
      </w:pPr>
    </w:p>
    <w:p w:rsidR="00A80520" w:rsidRDefault="00A80520" w:rsidP="00A80520">
      <w:pPr>
        <w:tabs>
          <w:tab w:val="left" w:pos="3060"/>
        </w:tabs>
        <w:autoSpaceDE w:val="0"/>
        <w:autoSpaceDN w:val="0"/>
        <w:adjustRightInd w:val="0"/>
        <w:spacing w:after="0"/>
        <w:rPr>
          <w:rFonts w:ascii="Times New Roman" w:hAnsi="Times New Roman"/>
          <w:bCs/>
        </w:rPr>
      </w:pPr>
      <w:r>
        <w:rPr>
          <w:rFonts w:ascii="Times New Roman" w:hAnsi="Times New Roman"/>
          <w:bCs/>
        </w:rPr>
        <w:t>12 мая 2015 г.                                                                                                               № 17</w:t>
      </w:r>
      <w:r w:rsidR="0075255B">
        <w:rPr>
          <w:rFonts w:ascii="Times New Roman" w:hAnsi="Times New Roman"/>
          <w:bCs/>
        </w:rPr>
        <w:t>8</w:t>
      </w:r>
    </w:p>
    <w:p w:rsidR="0075255B" w:rsidRPr="0075255B" w:rsidRDefault="0075255B" w:rsidP="0075255B">
      <w:pPr>
        <w:spacing w:after="0" w:line="240" w:lineRule="auto"/>
        <w:rPr>
          <w:rFonts w:ascii="Times New Roman" w:hAnsi="Times New Roman"/>
          <w:sz w:val="24"/>
          <w:szCs w:val="24"/>
        </w:rPr>
      </w:pPr>
    </w:p>
    <w:tbl>
      <w:tblPr>
        <w:tblW w:w="0" w:type="auto"/>
        <w:tblLook w:val="01E0"/>
      </w:tblPr>
      <w:tblGrid>
        <w:gridCol w:w="5988"/>
      </w:tblGrid>
      <w:tr w:rsidR="0075255B" w:rsidRPr="0075255B" w:rsidTr="0075255B">
        <w:tc>
          <w:tcPr>
            <w:tcW w:w="5988" w:type="dxa"/>
            <w:hideMark/>
          </w:tcPr>
          <w:p w:rsidR="0075255B" w:rsidRPr="0075255B" w:rsidRDefault="0075255B" w:rsidP="0075255B">
            <w:pPr>
              <w:autoSpaceDE w:val="0"/>
              <w:autoSpaceDN w:val="0"/>
              <w:spacing w:after="0" w:line="240" w:lineRule="auto"/>
              <w:rPr>
                <w:rFonts w:ascii="Times New Roman" w:hAnsi="Times New Roman"/>
                <w:sz w:val="24"/>
                <w:szCs w:val="24"/>
              </w:rPr>
            </w:pPr>
            <w:r w:rsidRPr="0075255B">
              <w:rPr>
                <w:rFonts w:ascii="Times New Roman" w:hAnsi="Times New Roman"/>
                <w:sz w:val="24"/>
                <w:szCs w:val="24"/>
              </w:rPr>
              <w:t xml:space="preserve">Об утверждении административного регламента «Предоставление муниципальной услуги </w:t>
            </w:r>
            <w:r w:rsidRPr="0075255B">
              <w:rPr>
                <w:rStyle w:val="highlighthighlightactive"/>
                <w:rFonts w:ascii="Times New Roman" w:hAnsi="Times New Roman"/>
                <w:sz w:val="24"/>
                <w:szCs w:val="24"/>
              </w:rPr>
              <w:t> по </w:t>
            </w:r>
            <w:r w:rsidRPr="0075255B">
              <w:rPr>
                <w:rFonts w:ascii="Times New Roman" w:hAnsi="Times New Roman"/>
                <w:sz w:val="24"/>
                <w:szCs w:val="24"/>
              </w:rPr>
              <w:t xml:space="preserve"> предоставлению </w:t>
            </w:r>
            <w:r w:rsidRPr="0075255B">
              <w:rPr>
                <w:rStyle w:val="highlighthighlightactive"/>
                <w:rFonts w:ascii="Times New Roman" w:hAnsi="Times New Roman"/>
                <w:sz w:val="24"/>
                <w:szCs w:val="24"/>
              </w:rPr>
              <w:t> разрешения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на </w:t>
            </w:r>
            <w:r w:rsidRPr="0075255B">
              <w:rPr>
                <w:rFonts w:ascii="Times New Roman" w:hAnsi="Times New Roman"/>
                <w:sz w:val="24"/>
                <w:szCs w:val="24"/>
              </w:rPr>
              <w:t xml:space="preserve"> условно разрешенный вид использования земельного участка или объекта капитального строительства, расположенного на территории сельских поселений Хотынецкого района, при осуществлении малоэтажного жилищного строительства и (или) индивидуального жилищного строительства». </w:t>
            </w:r>
          </w:p>
        </w:tc>
      </w:tr>
    </w:tbl>
    <w:p w:rsidR="0075255B" w:rsidRPr="0075255B" w:rsidRDefault="0075255B" w:rsidP="0075255B">
      <w:pPr>
        <w:spacing w:after="0" w:line="240" w:lineRule="auto"/>
        <w:jc w:val="both"/>
        <w:rPr>
          <w:rFonts w:ascii="Times New Roman" w:hAnsi="Times New Roman"/>
          <w:sz w:val="24"/>
          <w:szCs w:val="24"/>
        </w:rPr>
      </w:pPr>
      <w:r w:rsidRPr="0075255B">
        <w:rPr>
          <w:rFonts w:ascii="Times New Roman" w:hAnsi="Times New Roman"/>
          <w:sz w:val="24"/>
          <w:szCs w:val="24"/>
        </w:rPr>
        <w:t xml:space="preserve">       </w:t>
      </w:r>
    </w:p>
    <w:p w:rsidR="0075255B" w:rsidRPr="0075255B" w:rsidRDefault="0075255B" w:rsidP="0075255B">
      <w:pPr>
        <w:spacing w:after="0" w:line="240" w:lineRule="auto"/>
        <w:jc w:val="both"/>
        <w:rPr>
          <w:rFonts w:ascii="Times New Roman" w:hAnsi="Times New Roman"/>
          <w:sz w:val="24"/>
          <w:szCs w:val="24"/>
        </w:rPr>
      </w:pPr>
      <w:r w:rsidRPr="0075255B">
        <w:rPr>
          <w:rFonts w:ascii="Times New Roman" w:hAnsi="Times New Roman"/>
          <w:sz w:val="24"/>
          <w:szCs w:val="24"/>
        </w:rPr>
        <w:t xml:space="preserve">             </w:t>
      </w:r>
      <w:proofErr w:type="gramStart"/>
      <w:r w:rsidRPr="0075255B">
        <w:rPr>
          <w:rFonts w:ascii="Times New Roman" w:hAnsi="Times New Roman"/>
          <w:sz w:val="24"/>
          <w:szCs w:val="24"/>
        </w:rPr>
        <w:t>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Законом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w:t>
      </w:r>
      <w:proofErr w:type="gramEnd"/>
      <w:r w:rsidRPr="0075255B">
        <w:rPr>
          <w:rFonts w:ascii="Times New Roman" w:hAnsi="Times New Roman"/>
          <w:sz w:val="24"/>
          <w:szCs w:val="24"/>
        </w:rPr>
        <w:t xml:space="preserve"> органами государственной власти Орловской области», Уставом  Хотынецкого района администрация района </w:t>
      </w:r>
    </w:p>
    <w:p w:rsidR="0075255B" w:rsidRPr="0075255B" w:rsidRDefault="0075255B" w:rsidP="0075255B">
      <w:pPr>
        <w:pStyle w:val="ConsPlusNormal"/>
        <w:ind w:firstLine="567"/>
        <w:jc w:val="center"/>
        <w:rPr>
          <w:rFonts w:ascii="Times New Roman" w:hAnsi="Times New Roman" w:cs="Times New Roman"/>
          <w:sz w:val="24"/>
          <w:szCs w:val="24"/>
        </w:rPr>
      </w:pPr>
      <w:r w:rsidRPr="0075255B">
        <w:rPr>
          <w:rFonts w:ascii="Times New Roman" w:hAnsi="Times New Roman" w:cs="Times New Roman"/>
          <w:sz w:val="24"/>
          <w:szCs w:val="24"/>
        </w:rPr>
        <w:t>ПОСТАНОВЛЯЕТ:</w:t>
      </w:r>
    </w:p>
    <w:p w:rsidR="0075255B" w:rsidRPr="0075255B" w:rsidRDefault="0075255B" w:rsidP="0075255B">
      <w:pPr>
        <w:shd w:val="clear" w:color="auto" w:fill="FFFFFF"/>
        <w:spacing w:after="0" w:line="240" w:lineRule="auto"/>
        <w:jc w:val="both"/>
        <w:rPr>
          <w:rFonts w:ascii="Times New Roman" w:hAnsi="Times New Roman"/>
          <w:sz w:val="24"/>
          <w:szCs w:val="24"/>
        </w:rPr>
      </w:pPr>
      <w:r w:rsidRPr="0075255B">
        <w:rPr>
          <w:rFonts w:ascii="Times New Roman" w:hAnsi="Times New Roman"/>
          <w:sz w:val="24"/>
          <w:szCs w:val="24"/>
        </w:rPr>
        <w:t xml:space="preserve">          1.</w:t>
      </w:r>
      <w:r w:rsidRPr="0075255B">
        <w:rPr>
          <w:rFonts w:ascii="Times New Roman" w:eastAsia="Arial" w:hAnsi="Times New Roman"/>
          <w:sz w:val="24"/>
          <w:szCs w:val="24"/>
        </w:rPr>
        <w:t xml:space="preserve"> </w:t>
      </w:r>
      <w:r w:rsidRPr="0075255B">
        <w:rPr>
          <w:rFonts w:ascii="Times New Roman" w:hAnsi="Times New Roman"/>
          <w:sz w:val="24"/>
          <w:szCs w:val="24"/>
        </w:rPr>
        <w:t>Утвердить</w:t>
      </w:r>
      <w:r w:rsidRPr="0075255B">
        <w:rPr>
          <w:rFonts w:ascii="Times New Roman" w:eastAsia="Arial" w:hAnsi="Times New Roman"/>
          <w:sz w:val="24"/>
          <w:szCs w:val="24"/>
        </w:rPr>
        <w:t xml:space="preserve"> прилагаемый </w:t>
      </w:r>
      <w:r w:rsidRPr="0075255B">
        <w:rPr>
          <w:rFonts w:ascii="Times New Roman" w:hAnsi="Times New Roman"/>
          <w:sz w:val="24"/>
          <w:szCs w:val="24"/>
        </w:rPr>
        <w:t>административный</w:t>
      </w:r>
      <w:r w:rsidRPr="0075255B">
        <w:rPr>
          <w:rFonts w:ascii="Times New Roman" w:eastAsia="Arial" w:hAnsi="Times New Roman"/>
          <w:sz w:val="24"/>
          <w:szCs w:val="24"/>
        </w:rPr>
        <w:t xml:space="preserve"> </w:t>
      </w:r>
      <w:r w:rsidRPr="0075255B">
        <w:rPr>
          <w:rFonts w:ascii="Times New Roman" w:hAnsi="Times New Roman"/>
          <w:sz w:val="24"/>
          <w:szCs w:val="24"/>
        </w:rPr>
        <w:t>регламент</w:t>
      </w:r>
      <w:r w:rsidRPr="0075255B">
        <w:rPr>
          <w:rFonts w:ascii="Times New Roman" w:eastAsia="Arial" w:hAnsi="Times New Roman"/>
          <w:sz w:val="24"/>
          <w:szCs w:val="24"/>
        </w:rPr>
        <w:t xml:space="preserve"> «</w:t>
      </w:r>
      <w:r w:rsidRPr="0075255B">
        <w:rPr>
          <w:rFonts w:ascii="Times New Roman" w:hAnsi="Times New Roman"/>
          <w:sz w:val="24"/>
          <w:szCs w:val="24"/>
        </w:rPr>
        <w:t xml:space="preserve">Предоставление муниципальной услуги </w:t>
      </w:r>
      <w:r w:rsidRPr="0075255B">
        <w:rPr>
          <w:rStyle w:val="highlighthighlightactive"/>
          <w:rFonts w:ascii="Times New Roman" w:hAnsi="Times New Roman"/>
          <w:sz w:val="24"/>
          <w:szCs w:val="24"/>
        </w:rPr>
        <w:t> по </w:t>
      </w:r>
      <w:r w:rsidRPr="0075255B">
        <w:rPr>
          <w:rFonts w:ascii="Times New Roman" w:hAnsi="Times New Roman"/>
          <w:sz w:val="24"/>
          <w:szCs w:val="24"/>
        </w:rPr>
        <w:t xml:space="preserve"> предоставлению </w:t>
      </w:r>
      <w:r w:rsidRPr="0075255B">
        <w:rPr>
          <w:rStyle w:val="highlighthighlightactive"/>
          <w:rFonts w:ascii="Times New Roman" w:hAnsi="Times New Roman"/>
          <w:sz w:val="24"/>
          <w:szCs w:val="24"/>
        </w:rPr>
        <w:t> разрешения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на </w:t>
      </w:r>
      <w:r w:rsidRPr="0075255B">
        <w:rPr>
          <w:rFonts w:ascii="Times New Roman" w:hAnsi="Times New Roman"/>
          <w:sz w:val="24"/>
          <w:szCs w:val="24"/>
        </w:rPr>
        <w:t xml:space="preserve"> условно разрешенный вид использования земельного участка или объекта капитального строительства, расположенного на территории сельских поселений Хотынецкого района, при осуществлении малоэтажного </w:t>
      </w:r>
      <w:r w:rsidRPr="0075255B">
        <w:rPr>
          <w:rFonts w:ascii="Times New Roman" w:hAnsi="Times New Roman"/>
          <w:sz w:val="24"/>
          <w:szCs w:val="24"/>
        </w:rPr>
        <w:lastRenderedPageBreak/>
        <w:t>жилищного строительства и (или) индивидуального жилищного строительства»  (далее</w:t>
      </w:r>
      <w:r w:rsidRPr="0075255B">
        <w:rPr>
          <w:rFonts w:ascii="Times New Roman" w:eastAsia="Arial" w:hAnsi="Times New Roman"/>
          <w:sz w:val="24"/>
          <w:szCs w:val="24"/>
        </w:rPr>
        <w:t xml:space="preserve"> – </w:t>
      </w:r>
      <w:r w:rsidRPr="0075255B">
        <w:rPr>
          <w:rFonts w:ascii="Times New Roman" w:hAnsi="Times New Roman"/>
          <w:sz w:val="24"/>
          <w:szCs w:val="24"/>
        </w:rPr>
        <w:t>административный</w:t>
      </w:r>
      <w:r w:rsidRPr="0075255B">
        <w:rPr>
          <w:rFonts w:ascii="Times New Roman" w:eastAsia="Arial" w:hAnsi="Times New Roman"/>
          <w:sz w:val="24"/>
          <w:szCs w:val="24"/>
        </w:rPr>
        <w:t xml:space="preserve"> </w:t>
      </w:r>
      <w:r w:rsidRPr="0075255B">
        <w:rPr>
          <w:rFonts w:ascii="Times New Roman" w:hAnsi="Times New Roman"/>
          <w:sz w:val="24"/>
          <w:szCs w:val="24"/>
        </w:rPr>
        <w:t>регламент).</w:t>
      </w:r>
    </w:p>
    <w:p w:rsidR="0075255B" w:rsidRPr="0075255B" w:rsidRDefault="0075255B" w:rsidP="0075255B">
      <w:pPr>
        <w:spacing w:after="0" w:line="240" w:lineRule="auto"/>
        <w:jc w:val="both"/>
        <w:rPr>
          <w:rFonts w:ascii="Times New Roman" w:hAnsi="Times New Roman"/>
          <w:sz w:val="24"/>
          <w:szCs w:val="24"/>
        </w:rPr>
      </w:pPr>
      <w:r w:rsidRPr="0075255B">
        <w:rPr>
          <w:rFonts w:ascii="Times New Roman" w:hAnsi="Times New Roman"/>
          <w:sz w:val="24"/>
          <w:szCs w:val="24"/>
        </w:rPr>
        <w:t xml:space="preserve">        2. Отделу архитектуры, строительства и жилищно-коммунального хозяйства администрации района (Г.А.Ломакина) обеспечить выполнение административного регламента.</w:t>
      </w:r>
    </w:p>
    <w:p w:rsidR="0075255B" w:rsidRPr="0075255B" w:rsidRDefault="0075255B" w:rsidP="0075255B">
      <w:pPr>
        <w:spacing w:after="0" w:line="240" w:lineRule="auto"/>
        <w:jc w:val="both"/>
        <w:rPr>
          <w:rFonts w:ascii="Times New Roman" w:eastAsia="Arial" w:hAnsi="Times New Roman"/>
          <w:spacing w:val="-20"/>
          <w:sz w:val="24"/>
          <w:szCs w:val="24"/>
        </w:rPr>
      </w:pPr>
      <w:r w:rsidRPr="0075255B">
        <w:rPr>
          <w:rFonts w:ascii="Times New Roman" w:eastAsia="Arial" w:hAnsi="Times New Roman"/>
          <w:spacing w:val="-20"/>
          <w:sz w:val="24"/>
          <w:szCs w:val="24"/>
        </w:rPr>
        <w:t xml:space="preserve">   </w:t>
      </w:r>
      <w:r w:rsidRPr="0075255B">
        <w:rPr>
          <w:rFonts w:ascii="Times New Roman" w:eastAsia="Arial" w:hAnsi="Times New Roman"/>
          <w:sz w:val="24"/>
          <w:szCs w:val="24"/>
        </w:rPr>
        <w:t xml:space="preserve">    3. Опубликовать настоящее постановление в бюллетене «Хотынецкий муниципальный вестник» и разместить на  </w:t>
      </w:r>
      <w:r w:rsidRPr="0075255B">
        <w:rPr>
          <w:rFonts w:ascii="Times New Roman" w:hAnsi="Times New Roman"/>
          <w:sz w:val="24"/>
          <w:szCs w:val="24"/>
        </w:rPr>
        <w:t>официальном</w:t>
      </w:r>
      <w:r w:rsidRPr="0075255B">
        <w:rPr>
          <w:rFonts w:ascii="Times New Roman" w:eastAsia="Arial" w:hAnsi="Times New Roman"/>
          <w:sz w:val="24"/>
          <w:szCs w:val="24"/>
        </w:rPr>
        <w:t xml:space="preserve"> </w:t>
      </w:r>
      <w:r w:rsidRPr="0075255B">
        <w:rPr>
          <w:rFonts w:ascii="Times New Roman" w:hAnsi="Times New Roman"/>
          <w:sz w:val="24"/>
          <w:szCs w:val="24"/>
        </w:rPr>
        <w:t>сайте</w:t>
      </w:r>
      <w:r w:rsidRPr="0075255B">
        <w:rPr>
          <w:rFonts w:ascii="Times New Roman" w:eastAsia="Arial" w:hAnsi="Times New Roman"/>
          <w:sz w:val="24"/>
          <w:szCs w:val="24"/>
        </w:rPr>
        <w:t xml:space="preserve"> </w:t>
      </w:r>
      <w:r w:rsidRPr="0075255B">
        <w:rPr>
          <w:rFonts w:ascii="Times New Roman" w:hAnsi="Times New Roman"/>
          <w:sz w:val="24"/>
          <w:szCs w:val="24"/>
        </w:rPr>
        <w:t>Хотынецкого</w:t>
      </w:r>
      <w:r w:rsidRPr="0075255B">
        <w:rPr>
          <w:rFonts w:ascii="Times New Roman" w:eastAsia="Arial" w:hAnsi="Times New Roman"/>
          <w:sz w:val="24"/>
          <w:szCs w:val="24"/>
        </w:rPr>
        <w:t xml:space="preserve"> </w:t>
      </w:r>
      <w:r w:rsidRPr="0075255B">
        <w:rPr>
          <w:rFonts w:ascii="Times New Roman" w:hAnsi="Times New Roman"/>
          <w:sz w:val="24"/>
          <w:szCs w:val="24"/>
        </w:rPr>
        <w:t>района</w:t>
      </w:r>
      <w:r w:rsidRPr="0075255B">
        <w:rPr>
          <w:rFonts w:ascii="Times New Roman" w:eastAsia="Arial" w:hAnsi="Times New Roman"/>
          <w:sz w:val="24"/>
          <w:szCs w:val="24"/>
        </w:rPr>
        <w:t xml:space="preserve"> </w:t>
      </w:r>
      <w:r w:rsidRPr="0075255B">
        <w:rPr>
          <w:rFonts w:ascii="Times New Roman" w:hAnsi="Times New Roman"/>
          <w:sz w:val="24"/>
          <w:szCs w:val="24"/>
        </w:rPr>
        <w:t>в сети Интернет (</w:t>
      </w:r>
      <w:proofErr w:type="spellStart"/>
      <w:r w:rsidRPr="0075255B">
        <w:rPr>
          <w:rFonts w:ascii="Times New Roman" w:hAnsi="Times New Roman"/>
          <w:sz w:val="24"/>
          <w:szCs w:val="24"/>
        </w:rPr>
        <w:t>www.hot-adm.ru</w:t>
      </w:r>
      <w:proofErr w:type="spellEnd"/>
      <w:r w:rsidRPr="0075255B">
        <w:rPr>
          <w:rFonts w:ascii="Times New Roman" w:hAnsi="Times New Roman"/>
          <w:sz w:val="24"/>
          <w:szCs w:val="24"/>
        </w:rPr>
        <w:t>).</w:t>
      </w:r>
    </w:p>
    <w:p w:rsidR="0075255B" w:rsidRPr="0075255B" w:rsidRDefault="0075255B" w:rsidP="0075255B">
      <w:pPr>
        <w:spacing w:after="0" w:line="240" w:lineRule="auto"/>
        <w:jc w:val="both"/>
        <w:rPr>
          <w:rFonts w:ascii="Times New Roman" w:hAnsi="Times New Roman"/>
          <w:sz w:val="24"/>
          <w:szCs w:val="24"/>
        </w:rPr>
      </w:pPr>
      <w:r w:rsidRPr="0075255B">
        <w:rPr>
          <w:rFonts w:ascii="Times New Roman" w:eastAsia="Arial" w:hAnsi="Times New Roman"/>
          <w:sz w:val="24"/>
          <w:szCs w:val="24"/>
        </w:rPr>
        <w:t xml:space="preserve">      </w:t>
      </w:r>
      <w:r w:rsidRPr="0075255B">
        <w:rPr>
          <w:rFonts w:ascii="Times New Roman" w:hAnsi="Times New Roman"/>
          <w:sz w:val="24"/>
          <w:szCs w:val="24"/>
        </w:rPr>
        <w:t>4.</w:t>
      </w:r>
      <w:r w:rsidRPr="0075255B">
        <w:rPr>
          <w:rFonts w:ascii="Times New Roman" w:eastAsia="Arial" w:hAnsi="Times New Roman"/>
          <w:sz w:val="24"/>
          <w:szCs w:val="24"/>
        </w:rPr>
        <w:t xml:space="preserve"> Главному специалисту, системному администратору отдела по экономике, предпринимательству и торговле администрации района             О.В. Фролову внести соответствующие изменения в реестр муниципальных услуг и постановление администрации района от 1 ноября 2010 года № 424 « О реестре муниципальных услуг»</w:t>
      </w:r>
      <w:r w:rsidRPr="0075255B">
        <w:rPr>
          <w:rFonts w:ascii="Times New Roman" w:hAnsi="Times New Roman"/>
          <w:sz w:val="24"/>
          <w:szCs w:val="24"/>
        </w:rPr>
        <w:t>.</w:t>
      </w:r>
    </w:p>
    <w:p w:rsidR="0075255B" w:rsidRPr="0075255B" w:rsidRDefault="0075255B" w:rsidP="0075255B">
      <w:pPr>
        <w:spacing w:after="0" w:line="240" w:lineRule="auto"/>
        <w:jc w:val="both"/>
        <w:rPr>
          <w:rFonts w:ascii="Times New Roman" w:hAnsi="Times New Roman"/>
          <w:sz w:val="24"/>
          <w:szCs w:val="24"/>
        </w:rPr>
      </w:pPr>
      <w:r w:rsidRPr="0075255B">
        <w:rPr>
          <w:rFonts w:ascii="Times New Roman" w:hAnsi="Times New Roman"/>
          <w:sz w:val="24"/>
          <w:szCs w:val="24"/>
        </w:rPr>
        <w:t xml:space="preserve">        5.</w:t>
      </w:r>
      <w:r w:rsidRPr="0075255B">
        <w:rPr>
          <w:rFonts w:ascii="Times New Roman" w:eastAsia="Arial" w:hAnsi="Times New Roman"/>
          <w:sz w:val="24"/>
          <w:szCs w:val="24"/>
        </w:rPr>
        <w:t xml:space="preserve"> </w:t>
      </w:r>
      <w:proofErr w:type="gramStart"/>
      <w:r w:rsidRPr="0075255B">
        <w:rPr>
          <w:rFonts w:ascii="Times New Roman" w:hAnsi="Times New Roman"/>
          <w:sz w:val="24"/>
          <w:szCs w:val="24"/>
        </w:rPr>
        <w:t>Контроль</w:t>
      </w:r>
      <w:r w:rsidRPr="0075255B">
        <w:rPr>
          <w:rFonts w:ascii="Times New Roman" w:eastAsia="Arial" w:hAnsi="Times New Roman"/>
          <w:sz w:val="24"/>
          <w:szCs w:val="24"/>
        </w:rPr>
        <w:t xml:space="preserve"> </w:t>
      </w:r>
      <w:r w:rsidRPr="0075255B">
        <w:rPr>
          <w:rFonts w:ascii="Times New Roman" w:hAnsi="Times New Roman"/>
          <w:sz w:val="24"/>
          <w:szCs w:val="24"/>
        </w:rPr>
        <w:t>за</w:t>
      </w:r>
      <w:proofErr w:type="gramEnd"/>
      <w:r w:rsidRPr="0075255B">
        <w:rPr>
          <w:rFonts w:ascii="Times New Roman" w:eastAsia="Arial" w:hAnsi="Times New Roman"/>
          <w:sz w:val="24"/>
          <w:szCs w:val="24"/>
        </w:rPr>
        <w:t xml:space="preserve"> </w:t>
      </w:r>
      <w:r w:rsidRPr="0075255B">
        <w:rPr>
          <w:rFonts w:ascii="Times New Roman" w:hAnsi="Times New Roman"/>
          <w:sz w:val="24"/>
          <w:szCs w:val="24"/>
        </w:rPr>
        <w:t>исполнением</w:t>
      </w:r>
      <w:r w:rsidRPr="0075255B">
        <w:rPr>
          <w:rFonts w:ascii="Times New Roman" w:eastAsia="Arial" w:hAnsi="Times New Roman"/>
          <w:sz w:val="24"/>
          <w:szCs w:val="24"/>
        </w:rPr>
        <w:t xml:space="preserve"> </w:t>
      </w:r>
      <w:r w:rsidRPr="0075255B">
        <w:rPr>
          <w:rFonts w:ascii="Times New Roman" w:hAnsi="Times New Roman"/>
          <w:sz w:val="24"/>
          <w:szCs w:val="24"/>
        </w:rPr>
        <w:t>настоящего</w:t>
      </w:r>
      <w:r w:rsidRPr="0075255B">
        <w:rPr>
          <w:rFonts w:ascii="Times New Roman" w:eastAsia="Arial" w:hAnsi="Times New Roman"/>
          <w:sz w:val="24"/>
          <w:szCs w:val="24"/>
        </w:rPr>
        <w:t xml:space="preserve"> </w:t>
      </w:r>
      <w:r w:rsidRPr="0075255B">
        <w:rPr>
          <w:rFonts w:ascii="Times New Roman" w:hAnsi="Times New Roman"/>
          <w:sz w:val="24"/>
          <w:szCs w:val="24"/>
        </w:rPr>
        <w:t>постановления</w:t>
      </w:r>
      <w:r w:rsidRPr="0075255B">
        <w:rPr>
          <w:rFonts w:ascii="Times New Roman" w:eastAsia="Arial" w:hAnsi="Times New Roman"/>
          <w:sz w:val="24"/>
          <w:szCs w:val="24"/>
        </w:rPr>
        <w:t xml:space="preserve"> </w:t>
      </w:r>
      <w:r w:rsidRPr="0075255B">
        <w:rPr>
          <w:rFonts w:ascii="Times New Roman" w:hAnsi="Times New Roman"/>
          <w:sz w:val="24"/>
          <w:szCs w:val="24"/>
        </w:rPr>
        <w:t>возложить</w:t>
      </w:r>
      <w:r w:rsidRPr="0075255B">
        <w:rPr>
          <w:rFonts w:ascii="Times New Roman" w:eastAsia="Arial" w:hAnsi="Times New Roman"/>
          <w:sz w:val="24"/>
          <w:szCs w:val="24"/>
        </w:rPr>
        <w:t xml:space="preserve"> </w:t>
      </w:r>
      <w:r w:rsidRPr="0075255B">
        <w:rPr>
          <w:rFonts w:ascii="Times New Roman" w:hAnsi="Times New Roman"/>
          <w:sz w:val="24"/>
          <w:szCs w:val="24"/>
        </w:rPr>
        <w:t>на</w:t>
      </w:r>
      <w:r w:rsidRPr="0075255B">
        <w:rPr>
          <w:rFonts w:ascii="Times New Roman" w:eastAsia="Arial" w:hAnsi="Times New Roman"/>
          <w:sz w:val="24"/>
          <w:szCs w:val="24"/>
        </w:rPr>
        <w:t xml:space="preserve">  первого </w:t>
      </w:r>
      <w:r w:rsidRPr="0075255B">
        <w:rPr>
          <w:rFonts w:ascii="Times New Roman" w:hAnsi="Times New Roman"/>
          <w:sz w:val="24"/>
          <w:szCs w:val="24"/>
        </w:rPr>
        <w:t>заместителя</w:t>
      </w:r>
      <w:r w:rsidRPr="0075255B">
        <w:rPr>
          <w:rFonts w:ascii="Times New Roman" w:eastAsia="Arial" w:hAnsi="Times New Roman"/>
          <w:sz w:val="24"/>
          <w:szCs w:val="24"/>
        </w:rPr>
        <w:t xml:space="preserve"> </w:t>
      </w:r>
      <w:r w:rsidRPr="0075255B">
        <w:rPr>
          <w:rFonts w:ascii="Times New Roman" w:hAnsi="Times New Roman"/>
          <w:sz w:val="24"/>
          <w:szCs w:val="24"/>
        </w:rPr>
        <w:t>главы</w:t>
      </w:r>
      <w:r w:rsidRPr="0075255B">
        <w:rPr>
          <w:rFonts w:ascii="Times New Roman" w:eastAsia="Arial" w:hAnsi="Times New Roman"/>
          <w:sz w:val="24"/>
          <w:szCs w:val="24"/>
        </w:rPr>
        <w:t xml:space="preserve"> </w:t>
      </w:r>
      <w:r w:rsidRPr="0075255B">
        <w:rPr>
          <w:rFonts w:ascii="Times New Roman" w:hAnsi="Times New Roman"/>
          <w:sz w:val="24"/>
          <w:szCs w:val="24"/>
        </w:rPr>
        <w:t>администрации</w:t>
      </w:r>
      <w:r w:rsidRPr="0075255B">
        <w:rPr>
          <w:rFonts w:ascii="Times New Roman" w:eastAsia="Arial" w:hAnsi="Times New Roman"/>
          <w:sz w:val="24"/>
          <w:szCs w:val="24"/>
        </w:rPr>
        <w:t xml:space="preserve"> </w:t>
      </w:r>
      <w:r w:rsidRPr="0075255B">
        <w:rPr>
          <w:rFonts w:ascii="Times New Roman" w:hAnsi="Times New Roman"/>
          <w:sz w:val="24"/>
          <w:szCs w:val="24"/>
        </w:rPr>
        <w:t>района</w:t>
      </w:r>
      <w:r w:rsidRPr="0075255B">
        <w:rPr>
          <w:rFonts w:ascii="Times New Roman" w:eastAsia="Arial" w:hAnsi="Times New Roman"/>
          <w:sz w:val="24"/>
          <w:szCs w:val="24"/>
        </w:rPr>
        <w:t xml:space="preserve"> </w:t>
      </w:r>
      <w:r w:rsidRPr="0075255B">
        <w:rPr>
          <w:rFonts w:ascii="Times New Roman" w:hAnsi="Times New Roman"/>
          <w:sz w:val="24"/>
          <w:szCs w:val="24"/>
        </w:rPr>
        <w:t xml:space="preserve"> А. Н. Рыжова.</w:t>
      </w:r>
    </w:p>
    <w:p w:rsidR="0075255B" w:rsidRPr="0075255B" w:rsidRDefault="0075255B" w:rsidP="0075255B">
      <w:pPr>
        <w:spacing w:after="0" w:line="240" w:lineRule="auto"/>
        <w:ind w:right="160"/>
        <w:jc w:val="both"/>
        <w:rPr>
          <w:rFonts w:ascii="Times New Roman" w:hAnsi="Times New Roman"/>
          <w:sz w:val="24"/>
          <w:szCs w:val="24"/>
        </w:rPr>
      </w:pPr>
    </w:p>
    <w:p w:rsidR="0075255B" w:rsidRPr="0075255B" w:rsidRDefault="0075255B" w:rsidP="0075255B">
      <w:pPr>
        <w:spacing w:after="0" w:line="240" w:lineRule="auto"/>
        <w:ind w:right="160"/>
        <w:jc w:val="both"/>
        <w:rPr>
          <w:rFonts w:ascii="Times New Roman" w:hAnsi="Times New Roman"/>
          <w:sz w:val="24"/>
          <w:szCs w:val="24"/>
        </w:rPr>
      </w:pPr>
      <w:r w:rsidRPr="0075255B">
        <w:rPr>
          <w:rFonts w:ascii="Times New Roman" w:hAnsi="Times New Roman"/>
          <w:sz w:val="24"/>
          <w:szCs w:val="24"/>
        </w:rPr>
        <w:t>ГЛАВА РАЙОНА                                                                          Е. Е. НИКИШИН</w:t>
      </w:r>
    </w:p>
    <w:p w:rsidR="0075255B" w:rsidRPr="0075255B" w:rsidRDefault="0075255B" w:rsidP="0075255B">
      <w:pPr>
        <w:spacing w:after="0" w:line="240" w:lineRule="auto"/>
        <w:jc w:val="right"/>
        <w:rPr>
          <w:rFonts w:ascii="Times New Roman" w:hAnsi="Times New Roman"/>
          <w:sz w:val="24"/>
          <w:szCs w:val="24"/>
        </w:rPr>
      </w:pPr>
      <w:r w:rsidRPr="0075255B">
        <w:rPr>
          <w:rFonts w:ascii="Times New Roman" w:hAnsi="Times New Roman"/>
          <w:sz w:val="24"/>
          <w:szCs w:val="24"/>
        </w:rPr>
        <w:t>Приложение</w:t>
      </w:r>
    </w:p>
    <w:p w:rsidR="0075255B" w:rsidRPr="0075255B" w:rsidRDefault="0075255B" w:rsidP="0075255B">
      <w:pPr>
        <w:pStyle w:val="ConsPlusNormal"/>
        <w:ind w:left="3828" w:firstLine="0"/>
        <w:jc w:val="right"/>
        <w:rPr>
          <w:rFonts w:ascii="Times New Roman" w:hAnsi="Times New Roman" w:cs="Times New Roman"/>
          <w:sz w:val="24"/>
          <w:szCs w:val="24"/>
        </w:rPr>
      </w:pPr>
      <w:r w:rsidRPr="0075255B">
        <w:rPr>
          <w:rFonts w:ascii="Times New Roman" w:hAnsi="Times New Roman" w:cs="Times New Roman"/>
          <w:sz w:val="24"/>
          <w:szCs w:val="24"/>
        </w:rPr>
        <w:t>к постановлению администрации района</w:t>
      </w:r>
    </w:p>
    <w:p w:rsidR="0075255B" w:rsidRPr="0075255B" w:rsidRDefault="0075255B" w:rsidP="0075255B">
      <w:pPr>
        <w:pStyle w:val="ConsPlusNormal"/>
        <w:ind w:left="171" w:firstLine="0"/>
        <w:jc w:val="right"/>
        <w:rPr>
          <w:rFonts w:ascii="Times New Roman" w:hAnsi="Times New Roman" w:cs="Times New Roman"/>
          <w:sz w:val="24"/>
          <w:szCs w:val="24"/>
        </w:rPr>
      </w:pPr>
      <w:r w:rsidRPr="0075255B">
        <w:rPr>
          <w:rFonts w:ascii="Times New Roman" w:hAnsi="Times New Roman" w:cs="Times New Roman"/>
          <w:sz w:val="24"/>
          <w:szCs w:val="24"/>
        </w:rPr>
        <w:t xml:space="preserve">от 12 мая  </w:t>
      </w:r>
      <w:smartTag w:uri="urn:schemas-microsoft-com:office:smarttags" w:element="metricconverter">
        <w:smartTagPr>
          <w:attr w:name="ProductID" w:val="2015 г"/>
        </w:smartTagPr>
        <w:r w:rsidRPr="0075255B">
          <w:rPr>
            <w:rFonts w:ascii="Times New Roman" w:hAnsi="Times New Roman" w:cs="Times New Roman"/>
            <w:sz w:val="24"/>
            <w:szCs w:val="24"/>
          </w:rPr>
          <w:t>2015 г</w:t>
        </w:r>
      </w:smartTag>
      <w:r w:rsidRPr="0075255B">
        <w:rPr>
          <w:rFonts w:ascii="Times New Roman" w:hAnsi="Times New Roman" w:cs="Times New Roman"/>
          <w:sz w:val="24"/>
          <w:szCs w:val="24"/>
        </w:rPr>
        <w:t>. № 178</w:t>
      </w:r>
    </w:p>
    <w:p w:rsidR="0075255B" w:rsidRPr="0075255B" w:rsidRDefault="0075255B" w:rsidP="0075255B">
      <w:pPr>
        <w:pStyle w:val="3"/>
        <w:spacing w:before="0" w:after="0" w:line="240" w:lineRule="auto"/>
        <w:jc w:val="center"/>
        <w:rPr>
          <w:rFonts w:ascii="Times New Roman" w:hAnsi="Times New Roman"/>
          <w:sz w:val="24"/>
          <w:szCs w:val="24"/>
        </w:rPr>
      </w:pPr>
    </w:p>
    <w:p w:rsidR="0075255B" w:rsidRPr="0075255B" w:rsidRDefault="0075255B" w:rsidP="0075255B">
      <w:pPr>
        <w:pStyle w:val="3"/>
        <w:spacing w:before="0" w:after="0" w:line="240" w:lineRule="auto"/>
        <w:jc w:val="center"/>
        <w:rPr>
          <w:rFonts w:ascii="Times New Roman" w:hAnsi="Times New Roman"/>
          <w:sz w:val="24"/>
          <w:szCs w:val="24"/>
        </w:rPr>
      </w:pPr>
      <w:r w:rsidRPr="0075255B">
        <w:rPr>
          <w:rFonts w:ascii="Times New Roman" w:hAnsi="Times New Roman"/>
          <w:sz w:val="24"/>
          <w:szCs w:val="24"/>
        </w:rPr>
        <w:t>АДМИНИСТРАТИВНЫЙ РЕГЛАМЕНТ</w:t>
      </w:r>
    </w:p>
    <w:p w:rsidR="0075255B" w:rsidRPr="0075255B" w:rsidRDefault="0075255B" w:rsidP="0075255B">
      <w:pPr>
        <w:pStyle w:val="2"/>
        <w:jc w:val="center"/>
        <w:rPr>
          <w:sz w:val="24"/>
          <w:szCs w:val="24"/>
        </w:rPr>
      </w:pPr>
      <w:r w:rsidRPr="0075255B">
        <w:rPr>
          <w:rFonts w:eastAsia="Arial"/>
          <w:sz w:val="24"/>
          <w:szCs w:val="24"/>
        </w:rPr>
        <w:t>«</w:t>
      </w:r>
      <w:r w:rsidRPr="0075255B">
        <w:rPr>
          <w:sz w:val="24"/>
          <w:szCs w:val="24"/>
        </w:rPr>
        <w:t xml:space="preserve">Предоставление муниципальной услуги </w:t>
      </w:r>
      <w:r w:rsidRPr="0075255B">
        <w:rPr>
          <w:rStyle w:val="highlighthighlightactive"/>
          <w:sz w:val="24"/>
          <w:szCs w:val="24"/>
        </w:rPr>
        <w:t> по </w:t>
      </w:r>
      <w:r w:rsidRPr="0075255B">
        <w:rPr>
          <w:sz w:val="24"/>
          <w:szCs w:val="24"/>
        </w:rPr>
        <w:t xml:space="preserve"> предоставлению </w:t>
      </w:r>
      <w:r w:rsidRPr="0075255B">
        <w:rPr>
          <w:rStyle w:val="highlighthighlightactive"/>
          <w:sz w:val="24"/>
          <w:szCs w:val="24"/>
        </w:rPr>
        <w:t> разрешения </w:t>
      </w:r>
      <w:r w:rsidRPr="0075255B">
        <w:rPr>
          <w:sz w:val="24"/>
          <w:szCs w:val="24"/>
        </w:rPr>
        <w:t xml:space="preserve"> </w:t>
      </w:r>
      <w:r w:rsidRPr="0075255B">
        <w:rPr>
          <w:rStyle w:val="highlighthighlightactive"/>
          <w:sz w:val="24"/>
          <w:szCs w:val="24"/>
        </w:rPr>
        <w:t> на </w:t>
      </w:r>
      <w:r w:rsidRPr="0075255B">
        <w:rPr>
          <w:sz w:val="24"/>
          <w:szCs w:val="24"/>
        </w:rPr>
        <w:t xml:space="preserve"> условно разрешенный вид использования земельного участка или объекта капитального строительства, расположенного на территории сельских поселений Хотынецкого района, при осуществлении малоэтажного жилищного строительства и (или) индивидуального жилищного строительства»</w:t>
      </w:r>
    </w:p>
    <w:p w:rsidR="0075255B" w:rsidRPr="0075255B" w:rsidRDefault="0075255B" w:rsidP="0075255B">
      <w:pPr>
        <w:pStyle w:val="formattexttopleveltextcentertext"/>
        <w:spacing w:before="0" w:beforeAutospacing="0" w:after="0" w:afterAutospacing="0"/>
        <w:jc w:val="center"/>
      </w:pPr>
    </w:p>
    <w:p w:rsidR="0075255B" w:rsidRPr="0075255B" w:rsidRDefault="0075255B" w:rsidP="0075255B">
      <w:pPr>
        <w:pStyle w:val="3"/>
        <w:keepNext w:val="0"/>
        <w:numPr>
          <w:ilvl w:val="0"/>
          <w:numId w:val="13"/>
        </w:numPr>
        <w:spacing w:before="0" w:after="0" w:line="240" w:lineRule="auto"/>
        <w:jc w:val="center"/>
        <w:rPr>
          <w:rFonts w:ascii="Times New Roman" w:hAnsi="Times New Roman"/>
          <w:sz w:val="24"/>
          <w:szCs w:val="24"/>
        </w:rPr>
      </w:pPr>
      <w:r w:rsidRPr="0075255B">
        <w:rPr>
          <w:rFonts w:ascii="Times New Roman" w:hAnsi="Times New Roman"/>
          <w:sz w:val="24"/>
          <w:szCs w:val="24"/>
        </w:rPr>
        <w:t>Общие положения</w:t>
      </w:r>
    </w:p>
    <w:p w:rsidR="0075255B" w:rsidRPr="0075255B" w:rsidRDefault="0075255B" w:rsidP="0075255B">
      <w:pPr>
        <w:autoSpaceDE w:val="0"/>
        <w:autoSpaceDN w:val="0"/>
        <w:adjustRightInd w:val="0"/>
        <w:spacing w:after="0" w:line="240" w:lineRule="auto"/>
        <w:ind w:firstLine="540"/>
        <w:jc w:val="both"/>
        <w:outlineLvl w:val="2"/>
        <w:rPr>
          <w:rFonts w:ascii="Times New Roman" w:hAnsi="Times New Roman"/>
          <w:b/>
          <w:sz w:val="24"/>
          <w:szCs w:val="24"/>
        </w:rPr>
      </w:pPr>
      <w:r w:rsidRPr="0075255B">
        <w:rPr>
          <w:rFonts w:ascii="Times New Roman" w:hAnsi="Times New Roman"/>
          <w:b/>
          <w:sz w:val="24"/>
          <w:szCs w:val="24"/>
        </w:rPr>
        <w:t>1.1. Предмет регулирования административного регламента</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1.1.1. Предметом регулирования настоящего административного регламента является порядок и стандарт предоставления муниципальной услуги "Предоставление </w:t>
      </w:r>
      <w:r w:rsidRPr="0075255B">
        <w:rPr>
          <w:rStyle w:val="highlighthighlightactive"/>
          <w:rFonts w:ascii="Times New Roman" w:hAnsi="Times New Roman"/>
          <w:sz w:val="24"/>
          <w:szCs w:val="24"/>
        </w:rPr>
        <w:t> разрешения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на </w:t>
      </w:r>
      <w:r w:rsidRPr="0075255B">
        <w:rPr>
          <w:rFonts w:ascii="Times New Roman" w:hAnsi="Times New Roman"/>
          <w:sz w:val="24"/>
          <w:szCs w:val="24"/>
        </w:rPr>
        <w:t xml:space="preserve"> условно разрешенный вид использования земельного участка или объекта капитального строительства, расположенного на территории сельских поселений Хотынецкого района, при осуществлении малоэтажного жилищного строительства и (или) индивидуального жилищного строительства" (далее - муниципальная услуга).</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1.1.2. Административный регламент по предоставлению администрацией Хотынецкого района (далее – администрация района)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75255B" w:rsidRPr="0075255B" w:rsidRDefault="0075255B" w:rsidP="0075255B">
      <w:pPr>
        <w:autoSpaceDE w:val="0"/>
        <w:autoSpaceDN w:val="0"/>
        <w:adjustRightInd w:val="0"/>
        <w:spacing w:after="0" w:line="240" w:lineRule="auto"/>
        <w:jc w:val="both"/>
        <w:outlineLvl w:val="2"/>
        <w:rPr>
          <w:rFonts w:ascii="Times New Roman" w:hAnsi="Times New Roman"/>
          <w:b/>
          <w:sz w:val="24"/>
          <w:szCs w:val="24"/>
        </w:rPr>
      </w:pPr>
      <w:r w:rsidRPr="0075255B">
        <w:rPr>
          <w:rFonts w:ascii="Times New Roman" w:hAnsi="Times New Roman"/>
          <w:b/>
          <w:bCs/>
          <w:sz w:val="24"/>
          <w:szCs w:val="24"/>
        </w:rPr>
        <w:t xml:space="preserve">        </w:t>
      </w:r>
      <w:r w:rsidRPr="0075255B">
        <w:rPr>
          <w:rFonts w:ascii="Times New Roman" w:hAnsi="Times New Roman"/>
          <w:b/>
          <w:sz w:val="24"/>
          <w:szCs w:val="24"/>
        </w:rPr>
        <w:t>1.2. Описание заявителей</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1.2.1. Получателями (далее - заявители) муниципальной услуги являются юридические и физические лица либо лица, наделенные полномочиями действовать от их имени.</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1.2.2. От имени физических лиц подавать заявление о предоставлении муниципальной услуги имеют право:</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законные представители (родители, усыновители, опекуны) несовершеннолетних в возрасте до 18 лет;</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опекуны недееспособных граждан;</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представители, действующие в силу полномочий, основанных на доверенности.</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lastRenderedPageBreak/>
        <w:t>1.2.3.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представители по доверенности.</w:t>
      </w:r>
    </w:p>
    <w:p w:rsidR="0075255B" w:rsidRPr="0075255B" w:rsidRDefault="0075255B" w:rsidP="0075255B">
      <w:pPr>
        <w:shd w:val="clear" w:color="auto" w:fill="FFFFFF"/>
        <w:spacing w:after="0" w:line="240" w:lineRule="auto"/>
        <w:jc w:val="both"/>
        <w:rPr>
          <w:rFonts w:ascii="Times New Roman" w:hAnsi="Times New Roman"/>
          <w:spacing w:val="-19"/>
          <w:sz w:val="24"/>
          <w:szCs w:val="24"/>
        </w:rPr>
      </w:pPr>
      <w:r w:rsidRPr="0075255B">
        <w:rPr>
          <w:rFonts w:ascii="Times New Roman" w:hAnsi="Times New Roman"/>
          <w:sz w:val="24"/>
          <w:szCs w:val="24"/>
        </w:rPr>
        <w:t xml:space="preserve">      </w:t>
      </w:r>
      <w:r w:rsidRPr="0075255B">
        <w:rPr>
          <w:rFonts w:ascii="Times New Roman" w:hAnsi="Times New Roman"/>
          <w:spacing w:val="-19"/>
          <w:sz w:val="24"/>
          <w:szCs w:val="24"/>
        </w:rPr>
        <w:t xml:space="preserve">       </w:t>
      </w:r>
      <w:r w:rsidRPr="0075255B">
        <w:rPr>
          <w:rFonts w:ascii="Times New Roman" w:hAnsi="Times New Roman"/>
          <w:sz w:val="24"/>
          <w:szCs w:val="24"/>
        </w:rPr>
        <w:t xml:space="preserve">1.3. Предоставление муниципальной услуги осуществляется в соответствии </w:t>
      </w:r>
      <w:proofErr w:type="gramStart"/>
      <w:r w:rsidRPr="0075255B">
        <w:rPr>
          <w:rFonts w:ascii="Times New Roman" w:hAnsi="Times New Roman"/>
          <w:sz w:val="24"/>
          <w:szCs w:val="24"/>
        </w:rPr>
        <w:t>с</w:t>
      </w:r>
      <w:proofErr w:type="gramEnd"/>
      <w:r w:rsidRPr="0075255B">
        <w:rPr>
          <w:rFonts w:ascii="Times New Roman" w:hAnsi="Times New Roman"/>
          <w:sz w:val="24"/>
          <w:szCs w:val="24"/>
        </w:rPr>
        <w:t>:</w:t>
      </w:r>
    </w:p>
    <w:p w:rsidR="0075255B" w:rsidRPr="0075255B" w:rsidRDefault="0075255B" w:rsidP="0075255B">
      <w:pPr>
        <w:spacing w:after="0" w:line="240" w:lineRule="auto"/>
        <w:ind w:right="-2" w:firstLine="720"/>
        <w:jc w:val="both"/>
        <w:rPr>
          <w:rFonts w:ascii="Times New Roman" w:hAnsi="Times New Roman"/>
          <w:sz w:val="24"/>
          <w:szCs w:val="24"/>
        </w:rPr>
      </w:pPr>
      <w:r w:rsidRPr="0075255B">
        <w:rPr>
          <w:rFonts w:ascii="Times New Roman" w:hAnsi="Times New Roman"/>
          <w:sz w:val="24"/>
          <w:szCs w:val="24"/>
        </w:rPr>
        <w:t>1) Конституцией Российской Федерации;</w:t>
      </w:r>
    </w:p>
    <w:p w:rsidR="0075255B" w:rsidRPr="0075255B" w:rsidRDefault="0075255B" w:rsidP="0075255B">
      <w:pPr>
        <w:spacing w:after="0" w:line="240" w:lineRule="auto"/>
        <w:ind w:right="-2" w:firstLine="720"/>
        <w:jc w:val="both"/>
        <w:rPr>
          <w:rFonts w:ascii="Times New Roman" w:hAnsi="Times New Roman"/>
          <w:sz w:val="24"/>
          <w:szCs w:val="24"/>
        </w:rPr>
      </w:pPr>
      <w:r w:rsidRPr="0075255B">
        <w:rPr>
          <w:rFonts w:ascii="Times New Roman" w:hAnsi="Times New Roman"/>
          <w:sz w:val="24"/>
          <w:szCs w:val="24"/>
        </w:rPr>
        <w:t>2) Градостроительным кодексом Российской Федерации;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  3) Федеральным законом от 6 октября 2003 года N 131-ФЗ "Об общих принципах организации местного самоуправления в Российской Федерации";</w:t>
      </w:r>
    </w:p>
    <w:p w:rsidR="0075255B" w:rsidRPr="0075255B" w:rsidRDefault="0075255B" w:rsidP="0075255B">
      <w:pPr>
        <w:spacing w:after="0" w:line="240" w:lineRule="auto"/>
        <w:ind w:right="-2"/>
        <w:jc w:val="both"/>
        <w:rPr>
          <w:rFonts w:ascii="Times New Roman" w:hAnsi="Times New Roman"/>
          <w:sz w:val="24"/>
          <w:szCs w:val="24"/>
        </w:rPr>
      </w:pPr>
      <w:r w:rsidRPr="0075255B">
        <w:rPr>
          <w:rFonts w:ascii="Times New Roman" w:hAnsi="Times New Roman"/>
          <w:sz w:val="24"/>
          <w:szCs w:val="24"/>
        </w:rPr>
        <w:t xml:space="preserve">         4) Федеральным законом от 2 мая 2006 года № 59-ФЗ  «О порядке рассмотрения обращений  граждан Российской Федерации»;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 5) приказом Министерства регионального развития РФ от 10 мая 2011 года</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 N 207 "Об утверждении формы градостроительного плана земельного участка";</w:t>
      </w:r>
    </w:p>
    <w:p w:rsidR="0075255B" w:rsidRPr="0075255B" w:rsidRDefault="0075255B" w:rsidP="0075255B">
      <w:pPr>
        <w:spacing w:after="0" w:line="240" w:lineRule="auto"/>
        <w:ind w:right="-2" w:firstLine="720"/>
        <w:jc w:val="both"/>
        <w:rPr>
          <w:rFonts w:ascii="Times New Roman" w:hAnsi="Times New Roman"/>
          <w:sz w:val="24"/>
          <w:szCs w:val="24"/>
        </w:rPr>
      </w:pPr>
      <w:r w:rsidRPr="0075255B">
        <w:rPr>
          <w:rFonts w:ascii="Times New Roman" w:hAnsi="Times New Roman"/>
          <w:sz w:val="24"/>
          <w:szCs w:val="24"/>
        </w:rPr>
        <w:t>6) Градостроительным кодексом Орловской области;</w:t>
      </w:r>
    </w:p>
    <w:p w:rsidR="0075255B" w:rsidRPr="0075255B" w:rsidRDefault="0075255B" w:rsidP="0075255B">
      <w:pPr>
        <w:suppressAutoHyphens/>
        <w:spacing w:after="0" w:line="240" w:lineRule="auto"/>
        <w:ind w:right="-2" w:firstLine="720"/>
        <w:jc w:val="both"/>
        <w:rPr>
          <w:rFonts w:ascii="Times New Roman" w:hAnsi="Times New Roman"/>
          <w:sz w:val="24"/>
          <w:szCs w:val="24"/>
        </w:rPr>
      </w:pPr>
      <w:r w:rsidRPr="0075255B">
        <w:rPr>
          <w:rFonts w:ascii="Times New Roman" w:hAnsi="Times New Roman"/>
          <w:sz w:val="24"/>
          <w:szCs w:val="24"/>
        </w:rPr>
        <w:t>7) Законом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 8) решением Хотынецкого районного Совета народных депутатов от 30 апреля 2015 года  N 22-РС "Об утверждении Положений о порядке организации и проведения публичных слушаний по </w:t>
      </w:r>
      <w:proofErr w:type="gramStart"/>
      <w:r w:rsidRPr="0075255B">
        <w:rPr>
          <w:rFonts w:ascii="Times New Roman" w:hAnsi="Times New Roman"/>
          <w:sz w:val="24"/>
          <w:szCs w:val="24"/>
        </w:rPr>
        <w:t>вопросам</w:t>
      </w:r>
      <w:proofErr w:type="gramEnd"/>
      <w:r w:rsidRPr="0075255B">
        <w:rPr>
          <w:rFonts w:ascii="Times New Roman" w:hAnsi="Times New Roman"/>
          <w:sz w:val="24"/>
          <w:szCs w:val="24"/>
        </w:rPr>
        <w:t xml:space="preserve"> регулирующим градостроительство на территории сельских поселений Хотынецкого района Орловской области» </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10)правилами землепользования и застройки сельских поселений Хотынецкого района</w:t>
      </w:r>
    </w:p>
    <w:p w:rsidR="0075255B" w:rsidRPr="0075255B" w:rsidRDefault="0075255B" w:rsidP="0075255B">
      <w:pPr>
        <w:spacing w:after="0" w:line="240" w:lineRule="auto"/>
        <w:ind w:right="-2"/>
        <w:jc w:val="both"/>
        <w:rPr>
          <w:rFonts w:ascii="Times New Roman" w:hAnsi="Times New Roman"/>
          <w:sz w:val="24"/>
          <w:szCs w:val="24"/>
        </w:rPr>
      </w:pPr>
      <w:r w:rsidRPr="0075255B">
        <w:rPr>
          <w:rFonts w:ascii="Times New Roman" w:hAnsi="Times New Roman"/>
          <w:sz w:val="24"/>
          <w:szCs w:val="24"/>
        </w:rPr>
        <w:t xml:space="preserve">        9) муниципальными правовыми актами Хотынецкого района;</w:t>
      </w:r>
    </w:p>
    <w:p w:rsidR="0075255B" w:rsidRPr="0075255B" w:rsidRDefault="0075255B" w:rsidP="0075255B">
      <w:pPr>
        <w:spacing w:after="0" w:line="240" w:lineRule="auto"/>
        <w:ind w:right="-2"/>
        <w:jc w:val="both"/>
        <w:rPr>
          <w:rFonts w:ascii="Times New Roman" w:hAnsi="Times New Roman"/>
          <w:sz w:val="24"/>
          <w:szCs w:val="24"/>
        </w:rPr>
      </w:pPr>
      <w:r w:rsidRPr="0075255B">
        <w:rPr>
          <w:rFonts w:ascii="Times New Roman" w:hAnsi="Times New Roman"/>
          <w:sz w:val="24"/>
          <w:szCs w:val="24"/>
        </w:rPr>
        <w:t xml:space="preserve">        10) настоящим административным регламентом.</w:t>
      </w:r>
    </w:p>
    <w:p w:rsidR="0075255B" w:rsidRPr="0075255B" w:rsidRDefault="0075255B" w:rsidP="0075255B">
      <w:pPr>
        <w:shd w:val="clear" w:color="auto" w:fill="FFFFFF"/>
        <w:spacing w:after="0" w:line="240" w:lineRule="auto"/>
        <w:jc w:val="both"/>
        <w:rPr>
          <w:rFonts w:ascii="Times New Roman" w:hAnsi="Times New Roman"/>
          <w:sz w:val="24"/>
          <w:szCs w:val="24"/>
          <w:highlight w:val="yellow"/>
        </w:rPr>
      </w:pPr>
      <w:r w:rsidRPr="0075255B">
        <w:rPr>
          <w:rFonts w:ascii="Times New Roman" w:hAnsi="Times New Roman"/>
          <w:sz w:val="24"/>
          <w:szCs w:val="24"/>
        </w:rPr>
        <w:t xml:space="preserve">        1.4. Предоставление муниципальной услуги осуществляется структурным подразделением администрации Хотынецкого района (далее – администрация района) - отделом архитектуры, строительства и жилищно-коммунального хозяйства  администрации района  (далее - Отдел).</w:t>
      </w:r>
    </w:p>
    <w:p w:rsidR="0075255B" w:rsidRPr="0075255B" w:rsidRDefault="0075255B" w:rsidP="0075255B">
      <w:pPr>
        <w:widowControl w:val="0"/>
        <w:autoSpaceDE w:val="0"/>
        <w:autoSpaceDN w:val="0"/>
        <w:adjustRightInd w:val="0"/>
        <w:spacing w:after="0" w:line="240" w:lineRule="auto"/>
        <w:ind w:firstLine="540"/>
        <w:jc w:val="center"/>
        <w:outlineLvl w:val="1"/>
        <w:rPr>
          <w:rFonts w:ascii="Times New Roman" w:hAnsi="Times New Roman"/>
          <w:b/>
          <w:sz w:val="24"/>
          <w:szCs w:val="24"/>
        </w:rPr>
      </w:pPr>
      <w:r w:rsidRPr="0075255B">
        <w:rPr>
          <w:rFonts w:ascii="Times New Roman" w:hAnsi="Times New Roman"/>
          <w:b/>
          <w:sz w:val="24"/>
          <w:szCs w:val="24"/>
        </w:rPr>
        <w:t>2.Стандарт предоставления муниципальной услуги</w:t>
      </w:r>
    </w:p>
    <w:p w:rsidR="0075255B" w:rsidRPr="0075255B" w:rsidRDefault="0075255B" w:rsidP="0075255B">
      <w:pPr>
        <w:autoSpaceDE w:val="0"/>
        <w:autoSpaceDN w:val="0"/>
        <w:adjustRightInd w:val="0"/>
        <w:spacing w:after="0" w:line="240" w:lineRule="auto"/>
        <w:ind w:firstLine="540"/>
        <w:jc w:val="both"/>
        <w:outlineLvl w:val="2"/>
        <w:rPr>
          <w:rFonts w:ascii="Times New Roman" w:hAnsi="Times New Roman"/>
          <w:b/>
          <w:sz w:val="24"/>
          <w:szCs w:val="24"/>
        </w:rPr>
      </w:pPr>
      <w:bookmarkStart w:id="2" w:name="Par502"/>
      <w:bookmarkEnd w:id="2"/>
      <w:r w:rsidRPr="0075255B">
        <w:rPr>
          <w:rFonts w:ascii="Times New Roman" w:hAnsi="Times New Roman"/>
          <w:b/>
          <w:sz w:val="24"/>
          <w:szCs w:val="24"/>
        </w:rPr>
        <w:t>2.1. Результат предоставления муниципальной услуги</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2.1.1. Конечным результатом предоставления муниципальной услуги является:</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proofErr w:type="gramStart"/>
      <w:r w:rsidRPr="0075255B">
        <w:rPr>
          <w:rFonts w:ascii="Times New Roman" w:hAnsi="Times New Roman"/>
          <w:sz w:val="24"/>
          <w:szCs w:val="24"/>
        </w:rPr>
        <w:t xml:space="preserve">1) выдача (направление, в том числе, в форме электронного документа) заявителю постановления администрации района о предоставлении  </w:t>
      </w:r>
      <w:r w:rsidRPr="0075255B">
        <w:rPr>
          <w:rStyle w:val="highlighthighlightactive"/>
          <w:rFonts w:ascii="Times New Roman" w:hAnsi="Times New Roman"/>
          <w:sz w:val="24"/>
          <w:szCs w:val="24"/>
        </w:rPr>
        <w:t> разрешения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на </w:t>
      </w:r>
      <w:r w:rsidRPr="0075255B">
        <w:rPr>
          <w:rFonts w:ascii="Times New Roman" w:hAnsi="Times New Roman"/>
          <w:sz w:val="24"/>
          <w:szCs w:val="24"/>
        </w:rPr>
        <w:t xml:space="preserve"> условно разрешенный вид использования земельного участка или объекта капитального строительства, расположенного на территории сельских поселения Хотынецкого района, при осуществлении малоэтажного жилищного строительства и (или) индивидуального жилищного строительства (далее – разрешение на условно разрешенный вид использования) или об отказе в предоставлении такого разрешения;</w:t>
      </w:r>
      <w:proofErr w:type="gramEnd"/>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2) мотивированный отказ в предоставлении муниципальной услуги.</w:t>
      </w:r>
    </w:p>
    <w:p w:rsidR="0075255B" w:rsidRPr="0075255B" w:rsidRDefault="0075255B" w:rsidP="0075255B">
      <w:pPr>
        <w:widowControl w:val="0"/>
        <w:autoSpaceDE w:val="0"/>
        <w:autoSpaceDN w:val="0"/>
        <w:adjustRightInd w:val="0"/>
        <w:spacing w:after="0" w:line="240" w:lineRule="auto"/>
        <w:jc w:val="both"/>
        <w:outlineLvl w:val="2"/>
        <w:rPr>
          <w:rFonts w:ascii="Times New Roman" w:hAnsi="Times New Roman"/>
          <w:b/>
          <w:sz w:val="24"/>
          <w:szCs w:val="24"/>
        </w:rPr>
      </w:pPr>
      <w:bookmarkStart w:id="3" w:name="Par508"/>
      <w:bookmarkEnd w:id="3"/>
      <w:r w:rsidRPr="0075255B">
        <w:rPr>
          <w:rFonts w:ascii="Times New Roman" w:hAnsi="Times New Roman"/>
          <w:sz w:val="24"/>
          <w:szCs w:val="24"/>
        </w:rPr>
        <w:t xml:space="preserve">        </w:t>
      </w:r>
      <w:r w:rsidRPr="0075255B">
        <w:rPr>
          <w:rFonts w:ascii="Times New Roman" w:hAnsi="Times New Roman"/>
          <w:b/>
          <w:sz w:val="24"/>
          <w:szCs w:val="24"/>
        </w:rPr>
        <w:t>2.2. Срок предоставления муниципальной услуги</w:t>
      </w:r>
    </w:p>
    <w:p w:rsidR="0075255B" w:rsidRPr="0075255B" w:rsidRDefault="0075255B" w:rsidP="0075255B">
      <w:pPr>
        <w:widowControl w:val="0"/>
        <w:autoSpaceDE w:val="0"/>
        <w:autoSpaceDN w:val="0"/>
        <w:adjustRightInd w:val="0"/>
        <w:spacing w:after="0" w:line="240" w:lineRule="auto"/>
        <w:jc w:val="both"/>
        <w:rPr>
          <w:rFonts w:ascii="Times New Roman" w:hAnsi="Times New Roman"/>
          <w:sz w:val="24"/>
          <w:szCs w:val="24"/>
        </w:rPr>
      </w:pPr>
      <w:r w:rsidRPr="0075255B">
        <w:rPr>
          <w:rFonts w:ascii="Times New Roman" w:hAnsi="Times New Roman"/>
          <w:b/>
          <w:sz w:val="24"/>
          <w:szCs w:val="24"/>
        </w:rPr>
        <w:t xml:space="preserve">        </w:t>
      </w:r>
      <w:r w:rsidRPr="0075255B">
        <w:rPr>
          <w:rFonts w:ascii="Times New Roman" w:hAnsi="Times New Roman"/>
          <w:sz w:val="24"/>
          <w:szCs w:val="24"/>
        </w:rPr>
        <w:t>2.2.1. Муниципальная услуга  предоставляется заявителю в срок, не превышающий 60 дней от даты регистрации заявления.</w:t>
      </w:r>
    </w:p>
    <w:p w:rsidR="0075255B" w:rsidRPr="0075255B" w:rsidRDefault="0075255B" w:rsidP="0075255B">
      <w:pPr>
        <w:pStyle w:val="style0"/>
        <w:spacing w:before="0" w:beforeAutospacing="0" w:after="0" w:afterAutospacing="0"/>
      </w:pPr>
      <w:r w:rsidRPr="0075255B">
        <w:t xml:space="preserve">           </w:t>
      </w:r>
      <w:r w:rsidRPr="0075255B">
        <w:rPr>
          <w:b/>
          <w:bCs/>
        </w:rPr>
        <w:t>3.Требования к порядку предоставления муниципальной услуги</w:t>
      </w:r>
    </w:p>
    <w:p w:rsidR="0075255B" w:rsidRPr="0075255B" w:rsidRDefault="0075255B" w:rsidP="0075255B">
      <w:pPr>
        <w:pStyle w:val="style0"/>
        <w:spacing w:before="0" w:beforeAutospacing="0" w:after="0" w:afterAutospacing="0"/>
        <w:jc w:val="both"/>
        <w:rPr>
          <w:b/>
        </w:rPr>
      </w:pPr>
      <w:r w:rsidRPr="0075255B">
        <w:rPr>
          <w:b/>
        </w:rPr>
        <w:t xml:space="preserve">        3.1. Порядок информирования о предоставлении услуги, связанной с исполнением функции по выдаче разрешений </w:t>
      </w:r>
    </w:p>
    <w:p w:rsidR="0075255B" w:rsidRPr="0075255B" w:rsidRDefault="0075255B" w:rsidP="0075255B">
      <w:pPr>
        <w:pStyle w:val="style0"/>
        <w:spacing w:before="0" w:beforeAutospacing="0" w:after="0" w:afterAutospacing="0"/>
        <w:ind w:firstLine="840"/>
        <w:jc w:val="both"/>
      </w:pPr>
      <w:r w:rsidRPr="0075255B">
        <w:t>3.1.1. Информация о месте нахождения, графике работы и контактных телефонах администрации района:</w:t>
      </w:r>
    </w:p>
    <w:p w:rsidR="0075255B" w:rsidRPr="0075255B" w:rsidRDefault="0075255B" w:rsidP="0075255B">
      <w:pPr>
        <w:pStyle w:val="style0"/>
        <w:spacing w:before="0" w:beforeAutospacing="0" w:after="0" w:afterAutospacing="0"/>
        <w:ind w:firstLine="840"/>
        <w:jc w:val="both"/>
      </w:pPr>
      <w:r w:rsidRPr="0075255B">
        <w:t>Местонахождение администрации района: 303930, Орловская область, Хотынецкий район, пгт. Хотынец, ул. Ленина, д.40.</w:t>
      </w:r>
    </w:p>
    <w:p w:rsidR="0075255B" w:rsidRPr="0075255B" w:rsidRDefault="0075255B" w:rsidP="0075255B">
      <w:pPr>
        <w:pStyle w:val="style0"/>
        <w:spacing w:before="0" w:beforeAutospacing="0" w:after="0" w:afterAutospacing="0"/>
        <w:ind w:firstLine="840"/>
        <w:jc w:val="both"/>
      </w:pPr>
      <w:r w:rsidRPr="0075255B">
        <w:t>Контактные телефоны: приемная (48642) 2-13-32; отдел архитектуры, строительства и жилищно-коммунального хозяйства администрации района (48642) 2-10-53,факс (48642)2-11-11.</w:t>
      </w:r>
    </w:p>
    <w:p w:rsidR="0075255B" w:rsidRPr="0075255B" w:rsidRDefault="0075255B" w:rsidP="0075255B">
      <w:pPr>
        <w:pStyle w:val="style0"/>
        <w:spacing w:before="0" w:beforeAutospacing="0" w:after="0" w:afterAutospacing="0"/>
        <w:ind w:firstLine="840"/>
        <w:jc w:val="both"/>
      </w:pPr>
      <w:r w:rsidRPr="0075255B">
        <w:lastRenderedPageBreak/>
        <w:t xml:space="preserve">Режим работы: ежедневно с понедельника по пятницу с 9.00 до 18.00,перерыв с 13.00 до 14.00 (в предпраздничные дни с 9.00 </w:t>
      </w:r>
      <w:proofErr w:type="gramStart"/>
      <w:r w:rsidRPr="0075255B">
        <w:t>до</w:t>
      </w:r>
      <w:proofErr w:type="gramEnd"/>
      <w:r w:rsidRPr="0075255B">
        <w:t xml:space="preserve"> 17.00).</w:t>
      </w:r>
    </w:p>
    <w:p w:rsidR="0075255B" w:rsidRPr="0075255B" w:rsidRDefault="0075255B" w:rsidP="0075255B">
      <w:pPr>
        <w:pStyle w:val="style0"/>
        <w:spacing w:before="0" w:beforeAutospacing="0" w:after="0" w:afterAutospacing="0"/>
        <w:ind w:firstLine="840"/>
        <w:jc w:val="both"/>
      </w:pPr>
      <w:r w:rsidRPr="0075255B">
        <w:t>Кроме того, сведения о местонахождении, контактных телефонах (телефонах для справок), адресах электронной почты, сведения о графике (режиме) работы администрации района размещаются на официальном сайте Хотынецкого района в сети Интернет (</w:t>
      </w:r>
      <w:r w:rsidRPr="0075255B">
        <w:rPr>
          <w:lang w:val="en-US"/>
        </w:rPr>
        <w:t>www</w:t>
      </w:r>
      <w:r w:rsidRPr="0075255B">
        <w:t>.</w:t>
      </w:r>
      <w:r w:rsidRPr="0075255B">
        <w:rPr>
          <w:lang w:val="en-US"/>
        </w:rPr>
        <w:t>hot</w:t>
      </w:r>
      <w:r w:rsidRPr="0075255B">
        <w:t>-</w:t>
      </w:r>
      <w:proofErr w:type="spellStart"/>
      <w:r w:rsidRPr="0075255B">
        <w:rPr>
          <w:lang w:val="en-US"/>
        </w:rPr>
        <w:t>adm</w:t>
      </w:r>
      <w:proofErr w:type="spellEnd"/>
      <w:r w:rsidRPr="0075255B">
        <w:t>.</w:t>
      </w:r>
      <w:proofErr w:type="spellStart"/>
      <w:r w:rsidRPr="0075255B">
        <w:rPr>
          <w:lang w:val="en-US"/>
        </w:rPr>
        <w:t>ru</w:t>
      </w:r>
      <w:proofErr w:type="spellEnd"/>
      <w:r w:rsidRPr="0075255B">
        <w:t>).</w:t>
      </w:r>
    </w:p>
    <w:p w:rsidR="0075255B" w:rsidRPr="0006315A" w:rsidRDefault="0075255B" w:rsidP="0075255B">
      <w:pPr>
        <w:spacing w:after="0" w:line="240" w:lineRule="auto"/>
        <w:jc w:val="both"/>
        <w:rPr>
          <w:rFonts w:ascii="Times New Roman" w:hAnsi="Times New Roman"/>
          <w:sz w:val="24"/>
          <w:szCs w:val="24"/>
        </w:rPr>
      </w:pPr>
      <w:r w:rsidRPr="0075255B">
        <w:rPr>
          <w:rFonts w:ascii="Times New Roman" w:hAnsi="Times New Roman"/>
          <w:sz w:val="24"/>
          <w:szCs w:val="24"/>
        </w:rPr>
        <w:t xml:space="preserve">           Электронный адрес администрации  района: </w:t>
      </w:r>
      <w:proofErr w:type="spellStart"/>
      <w:r w:rsidRPr="0075255B">
        <w:rPr>
          <w:rFonts w:ascii="Times New Roman" w:hAnsi="Times New Roman"/>
          <w:sz w:val="24"/>
          <w:szCs w:val="24"/>
          <w:lang w:val="en-US"/>
        </w:rPr>
        <w:t>hotynecr</w:t>
      </w:r>
      <w:proofErr w:type="spellEnd"/>
      <w:r w:rsidRPr="0075255B">
        <w:rPr>
          <w:rFonts w:ascii="Times New Roman" w:hAnsi="Times New Roman"/>
          <w:sz w:val="24"/>
          <w:szCs w:val="24"/>
        </w:rPr>
        <w:t xml:space="preserve">@ </w:t>
      </w:r>
      <w:proofErr w:type="spellStart"/>
      <w:r w:rsidRPr="0075255B">
        <w:rPr>
          <w:rFonts w:ascii="Times New Roman" w:hAnsi="Times New Roman"/>
          <w:sz w:val="24"/>
          <w:szCs w:val="24"/>
          <w:lang w:val="en-US"/>
        </w:rPr>
        <w:t>adm</w:t>
      </w:r>
      <w:proofErr w:type="spellEnd"/>
      <w:r w:rsidRPr="0075255B">
        <w:rPr>
          <w:rFonts w:ascii="Times New Roman" w:hAnsi="Times New Roman"/>
          <w:sz w:val="24"/>
          <w:szCs w:val="24"/>
        </w:rPr>
        <w:t xml:space="preserve">. </w:t>
      </w:r>
      <w:proofErr w:type="spellStart"/>
      <w:r w:rsidRPr="0075255B">
        <w:rPr>
          <w:rFonts w:ascii="Times New Roman" w:hAnsi="Times New Roman"/>
          <w:sz w:val="24"/>
          <w:szCs w:val="24"/>
          <w:lang w:val="en-US"/>
        </w:rPr>
        <w:t>orel</w:t>
      </w:r>
      <w:proofErr w:type="spellEnd"/>
      <w:r w:rsidRPr="0075255B">
        <w:rPr>
          <w:rFonts w:ascii="Times New Roman" w:hAnsi="Times New Roman"/>
          <w:sz w:val="24"/>
          <w:szCs w:val="24"/>
        </w:rPr>
        <w:t>.</w:t>
      </w:r>
      <w:proofErr w:type="spellStart"/>
      <w:r w:rsidRPr="0075255B">
        <w:rPr>
          <w:rFonts w:ascii="Times New Roman" w:hAnsi="Times New Roman"/>
          <w:sz w:val="24"/>
          <w:szCs w:val="24"/>
          <w:lang w:val="en-US"/>
        </w:rPr>
        <w:t>ru</w:t>
      </w:r>
      <w:proofErr w:type="spellEnd"/>
    </w:p>
    <w:p w:rsidR="0075255B" w:rsidRPr="0075255B" w:rsidRDefault="0075255B" w:rsidP="0075255B">
      <w:pPr>
        <w:widowControl w:val="0"/>
        <w:autoSpaceDE w:val="0"/>
        <w:autoSpaceDN w:val="0"/>
        <w:adjustRightInd w:val="0"/>
        <w:spacing w:after="0" w:line="240" w:lineRule="auto"/>
        <w:jc w:val="both"/>
        <w:outlineLvl w:val="2"/>
        <w:rPr>
          <w:rFonts w:ascii="Times New Roman" w:hAnsi="Times New Roman"/>
          <w:b/>
          <w:sz w:val="24"/>
          <w:szCs w:val="24"/>
        </w:rPr>
      </w:pPr>
      <w:r w:rsidRPr="0075255B">
        <w:rPr>
          <w:rFonts w:ascii="Times New Roman" w:hAnsi="Times New Roman"/>
          <w:sz w:val="24"/>
          <w:szCs w:val="24"/>
        </w:rPr>
        <w:t xml:space="preserve">        </w:t>
      </w:r>
      <w:r w:rsidRPr="0075255B">
        <w:rPr>
          <w:rFonts w:ascii="Times New Roman" w:hAnsi="Times New Roman"/>
          <w:b/>
          <w:sz w:val="24"/>
          <w:szCs w:val="24"/>
        </w:rPr>
        <w:t>3.2 Порядок информирования о ходе предоставления муниципальной услуги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3.2.1. Информирование о ходе предоставления муниципальной услуги осуществляется работником Отдела, ответственным за  предоставление муниципальной услуги (далее - работник Отдела) при непосредственном личном контакте с потребителями результата предоставления муниципальной услуги, а также с использованием почтовой, электронной и телефонной связи.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3.2.2.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3.2.3.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p>
    <w:p w:rsidR="0075255B" w:rsidRPr="0075255B" w:rsidRDefault="0075255B" w:rsidP="0075255B">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75255B">
        <w:rPr>
          <w:rFonts w:ascii="Times New Roman" w:hAnsi="Times New Roman"/>
          <w:b/>
          <w:sz w:val="24"/>
          <w:szCs w:val="24"/>
        </w:rPr>
        <w:t>3.3 Порядок получения консультаций о предоставлении муниципальной услуги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3.3.1. Консультации (справки) по вопросам предоставления муниципальной услуги осуществляются работником Отдела, ответственным за  предоставление муниципальной услуги (далее - работник Отдела).</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3.3.2. Консультации предоставляются по следующим вопросам:</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1) состав документов, необходимых для предоставления муниципальной услуги;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2)  комплектность (достаточность) представленных документов;</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3) правильность оформления документов, необходимых для предоставления муниципальной услуги;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4) источник получения документов, необходимых для предоставления муниципальной услуги (орган или организация, ее местонахождение);</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5) время приема, порядка и сроков выдачи документов;</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6) иным вопросам, относящимся к настоящему административному регламенту.</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3.3.3. Консультации предоставляются при личном обращении в Отдел, посредством телефонной связи или электронной почты, письменном обращении.</w:t>
      </w:r>
    </w:p>
    <w:p w:rsidR="0075255B" w:rsidRPr="0075255B" w:rsidRDefault="0075255B" w:rsidP="0075255B">
      <w:pPr>
        <w:spacing w:after="0" w:line="240" w:lineRule="auto"/>
        <w:jc w:val="both"/>
        <w:rPr>
          <w:rFonts w:ascii="Times New Roman" w:hAnsi="Times New Roman"/>
          <w:sz w:val="24"/>
          <w:szCs w:val="24"/>
        </w:rPr>
      </w:pPr>
      <w:r w:rsidRPr="0075255B">
        <w:rPr>
          <w:rFonts w:ascii="Times New Roman" w:hAnsi="Times New Roman"/>
          <w:sz w:val="24"/>
          <w:szCs w:val="24"/>
        </w:rPr>
        <w:t xml:space="preserve">        3.3.4.  Консультации (справки) по вопросам предоставления муниципальной услуги предоставляются бесплатно.</w:t>
      </w:r>
    </w:p>
    <w:p w:rsidR="0075255B" w:rsidRPr="0075255B" w:rsidRDefault="0075255B" w:rsidP="0075255B">
      <w:pPr>
        <w:spacing w:after="0" w:line="240" w:lineRule="auto"/>
        <w:jc w:val="both"/>
        <w:rPr>
          <w:rFonts w:ascii="Times New Roman" w:hAnsi="Times New Roman"/>
          <w:sz w:val="24"/>
          <w:szCs w:val="24"/>
        </w:rPr>
      </w:pPr>
      <w:r w:rsidRPr="0075255B">
        <w:rPr>
          <w:rFonts w:ascii="Times New Roman" w:hAnsi="Times New Roman"/>
          <w:sz w:val="24"/>
          <w:szCs w:val="24"/>
        </w:rPr>
        <w:t xml:space="preserve">         3.3.5. Время разговора по телефону не должно превышать 5 минут. Время ожидания в очереди при получении муниципальной услуги должно составлять не более 15 минут. </w:t>
      </w:r>
    </w:p>
    <w:p w:rsidR="0075255B" w:rsidRPr="0075255B" w:rsidRDefault="0075255B" w:rsidP="0075255B">
      <w:pPr>
        <w:spacing w:after="0" w:line="240" w:lineRule="auto"/>
        <w:jc w:val="both"/>
        <w:rPr>
          <w:rFonts w:ascii="Times New Roman" w:hAnsi="Times New Roman"/>
          <w:sz w:val="24"/>
          <w:szCs w:val="24"/>
        </w:rPr>
      </w:pPr>
      <w:r w:rsidRPr="0075255B">
        <w:rPr>
          <w:rFonts w:ascii="Times New Roman" w:hAnsi="Times New Roman"/>
          <w:b/>
          <w:sz w:val="24"/>
          <w:szCs w:val="24"/>
        </w:rPr>
        <w:t xml:space="preserve">          3.4. Документы для предоставления муниципальной услуги.</w:t>
      </w:r>
      <w:r w:rsidRPr="0075255B">
        <w:rPr>
          <w:rFonts w:ascii="Times New Roman" w:hAnsi="Times New Roman"/>
          <w:sz w:val="24"/>
          <w:szCs w:val="24"/>
        </w:rPr>
        <w:br/>
        <w:t xml:space="preserve">             3.4.1. Заявитель представляет в комиссию по подготовке проекта правил землепользования и застройки (далее - комиссия) заявление о предоставлении разрешения на условно разрешенный вид использования (при</w:t>
      </w:r>
      <w:r>
        <w:rPr>
          <w:rFonts w:ascii="Times New Roman" w:hAnsi="Times New Roman"/>
          <w:sz w:val="24"/>
          <w:szCs w:val="24"/>
        </w:rPr>
        <w:t xml:space="preserve">ложение 1)  (далее </w:t>
      </w:r>
      <w:proofErr w:type="gramStart"/>
      <w:r>
        <w:rPr>
          <w:rFonts w:ascii="Times New Roman" w:hAnsi="Times New Roman"/>
          <w:sz w:val="24"/>
          <w:szCs w:val="24"/>
        </w:rPr>
        <w:t>-з</w:t>
      </w:r>
      <w:proofErr w:type="gramEnd"/>
      <w:r>
        <w:rPr>
          <w:rFonts w:ascii="Times New Roman" w:hAnsi="Times New Roman"/>
          <w:sz w:val="24"/>
          <w:szCs w:val="24"/>
        </w:rPr>
        <w:t>аявление).</w:t>
      </w:r>
    </w:p>
    <w:p w:rsidR="0075255B" w:rsidRPr="0075255B" w:rsidRDefault="0075255B" w:rsidP="0075255B">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75255B">
        <w:rPr>
          <w:rFonts w:ascii="Times New Roman" w:hAnsi="Times New Roman"/>
          <w:b/>
          <w:sz w:val="24"/>
          <w:szCs w:val="24"/>
        </w:rPr>
        <w:t>3.5. Перечень документов, предоставляемых заявителями</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bookmarkStart w:id="4" w:name="Par531"/>
      <w:bookmarkStart w:id="5" w:name="Par541"/>
      <w:bookmarkStart w:id="6" w:name="Par117"/>
      <w:bookmarkEnd w:id="4"/>
      <w:bookmarkEnd w:id="5"/>
      <w:bookmarkEnd w:id="6"/>
      <w:r w:rsidRPr="0075255B">
        <w:rPr>
          <w:rFonts w:ascii="Times New Roman" w:hAnsi="Times New Roman"/>
          <w:sz w:val="24"/>
          <w:szCs w:val="24"/>
        </w:rPr>
        <w:t>3.5.1. Для получения муниципальной услуги заявитель представляет:</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1) заявление от всех правообладателей земельного участка о предоставлении разрешения на условно разрешенный вид использования земельного участка, в случае обращения одного из правообладателей необходимо предоставление согласия других правообладателей;</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lastRenderedPageBreak/>
        <w:t>2) доверенность, оформленная надлежащим образом (в случае подачи заявления представителем заявителя);</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3) эскизный проект (за исключением объектов индивидуального жилищного строительства) предполагаемого к строительству объекта с указанием информации:</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о планируемой вместимости (мощности) объекта;</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этажности;</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 существующих и планируемых </w:t>
      </w:r>
      <w:proofErr w:type="gramStart"/>
      <w:r w:rsidRPr="0075255B">
        <w:rPr>
          <w:rFonts w:ascii="Times New Roman" w:hAnsi="Times New Roman"/>
          <w:sz w:val="24"/>
          <w:szCs w:val="24"/>
        </w:rPr>
        <w:t>парковках</w:t>
      </w:r>
      <w:proofErr w:type="gramEnd"/>
      <w:r w:rsidRPr="0075255B">
        <w:rPr>
          <w:rFonts w:ascii="Times New Roman" w:hAnsi="Times New Roman"/>
          <w:sz w:val="24"/>
          <w:szCs w:val="24"/>
        </w:rPr>
        <w:t xml:space="preserve"> автомобилей;</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технические условия, выданные организациями, осуществляющими эксплуатацию сетей инженерно-технического обеспечения, на объект условно разрешенного вида;</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5) схема планировочной организации территории земельного участка;</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6) градостроительный план земельного участка.</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Могут предоставляться иные материалы, обосновывающие целесообразность, возможность и допустимость реализации предложений.</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3.5.2. В соответствии с требованиями Федерального закона от 27 июля 2012 года N 210-ФЗ "Об организации предоставления государственных и муниципальных услуг" администрация  района не вправе требовать от заявителя:</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2) предоставления документов и информации, которые находятся в распоряжении администрации района,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w:t>
      </w:r>
      <w:r>
        <w:rPr>
          <w:rFonts w:ascii="Times New Roman" w:hAnsi="Times New Roman"/>
          <w:sz w:val="24"/>
          <w:szCs w:val="24"/>
        </w:rPr>
        <w:t>муниципальными правовыми актами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3.5.3. Администрация района в рамках межведомственного электронного взаимодействия в соответствующих органах дополнительно запрашивает следующую информацию:</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выписку из государственного кадастра недвижимости с координатами точек поворотных углов земельного участка;</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правоустанавливающие документы на земельный участок и объекты недвижимости;</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кадастровый план территории.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Заявитель может самостоятельно представить на рассмотрение весь необходимый для принятия решения пакет документов.</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3.5.4. В заявлении о предоставлении муниципальной услуги указываются полные реквизиты заявителя.</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Заявление может быть написано от руки или машинописным способом, распечатано посредством электронных печатающих устройств.</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Заявления от юридических лиц оформляются на фирменных бланках, в случае оформления заявления на простом листе ставится штамп или печать юридического лица.</w:t>
      </w:r>
    </w:p>
    <w:p w:rsidR="0075255B" w:rsidRPr="0075255B" w:rsidRDefault="0075255B" w:rsidP="0075255B">
      <w:pPr>
        <w:autoSpaceDE w:val="0"/>
        <w:autoSpaceDN w:val="0"/>
        <w:adjustRightInd w:val="0"/>
        <w:spacing w:after="0" w:line="240" w:lineRule="auto"/>
        <w:ind w:firstLine="540"/>
        <w:jc w:val="both"/>
        <w:outlineLvl w:val="2"/>
        <w:rPr>
          <w:rFonts w:ascii="Times New Roman" w:hAnsi="Times New Roman"/>
          <w:sz w:val="24"/>
          <w:szCs w:val="24"/>
        </w:rPr>
      </w:pPr>
      <w:r w:rsidRPr="0075255B">
        <w:rPr>
          <w:rFonts w:ascii="Times New Roman" w:hAnsi="Times New Roman"/>
          <w:sz w:val="24"/>
          <w:szCs w:val="24"/>
        </w:rPr>
        <w:t>3.5.5. Основания для отказа в приеме документов, необходимых для предоставления муниципальной услуги</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75255B" w:rsidRPr="0075255B" w:rsidRDefault="0075255B" w:rsidP="0075255B">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75255B">
        <w:rPr>
          <w:rFonts w:ascii="Times New Roman" w:hAnsi="Times New Roman"/>
          <w:b/>
          <w:sz w:val="24"/>
          <w:szCs w:val="24"/>
        </w:rPr>
        <w:t>3.6. Основания для отказа в предоставлении муниципальной услуги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3.6.1. В предоставлении муниципальной услуги отказывается в случаях, если:</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bookmarkStart w:id="7" w:name="Par557"/>
      <w:bookmarkStart w:id="8" w:name="Par572"/>
      <w:bookmarkEnd w:id="7"/>
      <w:bookmarkEnd w:id="8"/>
      <w:r w:rsidRPr="0075255B">
        <w:rPr>
          <w:rFonts w:ascii="Times New Roman" w:hAnsi="Times New Roman"/>
          <w:sz w:val="24"/>
          <w:szCs w:val="24"/>
        </w:rPr>
        <w:t>2.7.1. В предоставлении муниципальной услуги отказывается в случаях, если:</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1) в результате рассмотрения выявлено несоответствие представленных документов перечню, установленному пунктом 3.5.1 настоящего регламента;</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lastRenderedPageBreak/>
        <w:t>2) испрашиваемый вид разрешенного использования земельного участка или объекта капитального строительства не соответствует градостроительному регламенту территориальной зоны, в которой расположен земельный участок;</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3) главой района в десятидневный срок со дня получения обращения не принято решение о назначении публичных слушаний;</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proofErr w:type="gramStart"/>
      <w:r w:rsidRPr="0075255B">
        <w:rPr>
          <w:rFonts w:ascii="Times New Roman" w:hAnsi="Times New Roman"/>
          <w:sz w:val="24"/>
          <w:szCs w:val="24"/>
        </w:rPr>
        <w:t>4) большинство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 возражают по вопросу о предоставлении разрешений на условно разрешенный</w:t>
      </w:r>
      <w:proofErr w:type="gramEnd"/>
      <w:r w:rsidRPr="0075255B">
        <w:rPr>
          <w:rFonts w:ascii="Times New Roman" w:hAnsi="Times New Roman"/>
          <w:sz w:val="24"/>
          <w:szCs w:val="24"/>
        </w:rPr>
        <w:t xml:space="preserve"> вид использования земельного участка или объекта капитального строительства.</w:t>
      </w:r>
    </w:p>
    <w:p w:rsidR="0075255B" w:rsidRPr="0075255B" w:rsidRDefault="0075255B" w:rsidP="0075255B">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75255B">
        <w:rPr>
          <w:rFonts w:ascii="Times New Roman" w:hAnsi="Times New Roman"/>
          <w:b/>
          <w:sz w:val="24"/>
          <w:szCs w:val="24"/>
        </w:rPr>
        <w:t>3.7. Порядок, размер и основания взимания платы за предоставление муниципальной услуги</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2.9.1. Заявитель несет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недвижимости, в соответствии со </w:t>
      </w:r>
      <w:hyperlink r:id="rId33" w:history="1">
        <w:r w:rsidRPr="0075255B">
          <w:rPr>
            <w:rStyle w:val="a8"/>
            <w:rFonts w:ascii="Times New Roman" w:hAnsi="Times New Roman"/>
            <w:color w:val="auto"/>
            <w:sz w:val="24"/>
            <w:szCs w:val="24"/>
          </w:rPr>
          <w:t>статьей 39</w:t>
        </w:r>
      </w:hyperlink>
      <w:r w:rsidRPr="0075255B">
        <w:rPr>
          <w:rFonts w:ascii="Times New Roman" w:hAnsi="Times New Roman"/>
          <w:sz w:val="24"/>
          <w:szCs w:val="24"/>
        </w:rPr>
        <w:t xml:space="preserve"> Градостроительного кодекса Российской Федерации.</w:t>
      </w:r>
      <w:bookmarkStart w:id="9" w:name="Par575"/>
      <w:bookmarkStart w:id="10" w:name="Par578"/>
      <w:bookmarkEnd w:id="9"/>
      <w:bookmarkEnd w:id="10"/>
    </w:p>
    <w:p w:rsidR="0075255B" w:rsidRPr="0075255B" w:rsidRDefault="0075255B" w:rsidP="0075255B">
      <w:pPr>
        <w:widowControl w:val="0"/>
        <w:autoSpaceDE w:val="0"/>
        <w:autoSpaceDN w:val="0"/>
        <w:adjustRightInd w:val="0"/>
        <w:spacing w:after="0" w:line="240" w:lineRule="auto"/>
        <w:ind w:firstLine="540"/>
        <w:jc w:val="both"/>
        <w:outlineLvl w:val="1"/>
        <w:rPr>
          <w:rFonts w:ascii="Times New Roman" w:hAnsi="Times New Roman"/>
          <w:b/>
          <w:sz w:val="24"/>
          <w:szCs w:val="24"/>
        </w:rPr>
      </w:pPr>
      <w:bookmarkStart w:id="11" w:name="Par581"/>
      <w:bookmarkEnd w:id="11"/>
      <w:r w:rsidRPr="0075255B">
        <w:rPr>
          <w:rFonts w:ascii="Times New Roman" w:hAnsi="Times New Roman"/>
          <w:b/>
          <w:sz w:val="24"/>
          <w:szCs w:val="24"/>
        </w:rPr>
        <w:t xml:space="preserve">4. Состав, последовательность и сроки выполнения административных процедур, требования к порядку их выполнения </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b/>
          <w:sz w:val="24"/>
          <w:szCs w:val="24"/>
        </w:rPr>
      </w:pPr>
      <w:r w:rsidRPr="0075255B">
        <w:rPr>
          <w:rFonts w:ascii="Times New Roman" w:hAnsi="Times New Roman"/>
          <w:b/>
          <w:sz w:val="24"/>
          <w:szCs w:val="24"/>
        </w:rPr>
        <w:t>4.1. Последовательность действий и сроки предоставления муниципальной услуги: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4.1.1. Прием и регистрация ответственным за </w:t>
      </w:r>
      <w:proofErr w:type="gramStart"/>
      <w:r w:rsidRPr="0075255B">
        <w:rPr>
          <w:rFonts w:ascii="Times New Roman" w:hAnsi="Times New Roman"/>
          <w:sz w:val="24"/>
          <w:szCs w:val="24"/>
        </w:rPr>
        <w:t>делопроизводство</w:t>
      </w:r>
      <w:proofErr w:type="gramEnd"/>
      <w:r w:rsidRPr="0075255B">
        <w:rPr>
          <w:rFonts w:ascii="Times New Roman" w:hAnsi="Times New Roman"/>
          <w:sz w:val="24"/>
          <w:szCs w:val="24"/>
        </w:rPr>
        <w:t xml:space="preserve"> лицом письменного заявления, включая приложения, о предоставлении муниципальной услуги - в течение 1 рабочего дня.</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4.1.2.Рассмотрение обращения главой района и направление его на рассмотрение заместителю главы района – в течение 1 рабочего дня.</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4.1.3.  Направление заявления о предоставлении муниципальной услуги в Отдел на рассмотрение - в течение 1 рабочего дня.</w:t>
      </w:r>
    </w:p>
    <w:p w:rsidR="0075255B" w:rsidRPr="0075255B" w:rsidRDefault="0075255B" w:rsidP="0075255B">
      <w:pPr>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4.1.4. Рассмотрение Отделом  представленного пакета документов и подготовка обоснованного отказа в случае отсутствия документов, указанных в п. 3.5.1 настоящего регламента, и в случае, если испрашиваемый вид разрешенного использования земельного участка не соответствует градостроительному регламенту территориальной зоны, в которой расположен земельный участок - в течение 10 рабочих дней;</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4.1.5. Направление запросов для получения необходимых документов в рамках обеспечения межведомственного взаимодействия, перечень которых установлен подпунктом </w:t>
      </w:r>
      <w:hyperlink r:id="rId34" w:anchor="Par541" w:history="1">
        <w:r w:rsidRPr="0075255B">
          <w:rPr>
            <w:rStyle w:val="a8"/>
            <w:rFonts w:ascii="Times New Roman" w:hAnsi="Times New Roman"/>
            <w:color w:val="auto"/>
            <w:sz w:val="24"/>
            <w:szCs w:val="24"/>
          </w:rPr>
          <w:t>3.5.3</w:t>
        </w:r>
      </w:hyperlink>
      <w:r w:rsidRPr="0075255B">
        <w:rPr>
          <w:rFonts w:ascii="Times New Roman" w:hAnsi="Times New Roman"/>
          <w:sz w:val="24"/>
          <w:szCs w:val="24"/>
        </w:rPr>
        <w:t xml:space="preserve"> настоящего регламента - в течение 5 рабочих дней с момента поступления заявления.</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4.1.6. Подготовка работником Отдела документов для рассмотрения на заседании комиссии  - в течение 2 рабочих дней с момента получения полного пакета документов, согласно подпунктам 3.5.1  и 3.5.3 настоящего регламента.</w:t>
      </w:r>
    </w:p>
    <w:p w:rsidR="0075255B" w:rsidRPr="0075255B" w:rsidRDefault="0075255B" w:rsidP="0075255B">
      <w:pPr>
        <w:widowControl w:val="0"/>
        <w:autoSpaceDE w:val="0"/>
        <w:autoSpaceDN w:val="0"/>
        <w:adjustRightInd w:val="0"/>
        <w:spacing w:after="0" w:line="240" w:lineRule="auto"/>
        <w:jc w:val="both"/>
        <w:rPr>
          <w:rFonts w:ascii="Times New Roman" w:hAnsi="Times New Roman"/>
          <w:sz w:val="24"/>
          <w:szCs w:val="24"/>
        </w:rPr>
      </w:pPr>
      <w:r w:rsidRPr="0075255B">
        <w:rPr>
          <w:rFonts w:ascii="Times New Roman" w:hAnsi="Times New Roman"/>
          <w:sz w:val="24"/>
          <w:szCs w:val="24"/>
        </w:rPr>
        <w:t xml:space="preserve">       4.1.7. </w:t>
      </w:r>
      <w:proofErr w:type="gramStart"/>
      <w:r w:rsidRPr="0075255B">
        <w:rPr>
          <w:rFonts w:ascii="Times New Roman" w:hAnsi="Times New Roman"/>
          <w:sz w:val="24"/>
          <w:szCs w:val="24"/>
        </w:rPr>
        <w:t>Р</w:t>
      </w:r>
      <w:proofErr w:type="gramEnd"/>
      <w:r w:rsidRPr="0075255B">
        <w:rPr>
          <w:rFonts w:ascii="Times New Roman" w:hAnsi="Times New Roman"/>
          <w:vanish/>
          <w:sz w:val="24"/>
          <w:szCs w:val="24"/>
        </w:rPr>
        <w:t>р</w:t>
      </w:r>
      <w:r w:rsidRPr="0075255B">
        <w:rPr>
          <w:rFonts w:ascii="Times New Roman" w:hAnsi="Times New Roman"/>
          <w:sz w:val="24"/>
          <w:szCs w:val="24"/>
        </w:rPr>
        <w:t>ассмотрение комиссией  пакета документов  и подготовка секретарем  комиссии протокола заседания  - 1 день.</w:t>
      </w:r>
    </w:p>
    <w:p w:rsidR="0075255B" w:rsidRPr="0075255B" w:rsidRDefault="0075255B" w:rsidP="0075255B">
      <w:pPr>
        <w:widowControl w:val="0"/>
        <w:autoSpaceDE w:val="0"/>
        <w:autoSpaceDN w:val="0"/>
        <w:adjustRightInd w:val="0"/>
        <w:spacing w:after="0" w:line="240" w:lineRule="auto"/>
        <w:jc w:val="both"/>
        <w:rPr>
          <w:rFonts w:ascii="Times New Roman" w:hAnsi="Times New Roman"/>
          <w:sz w:val="24"/>
          <w:szCs w:val="24"/>
        </w:rPr>
      </w:pPr>
      <w:r w:rsidRPr="0075255B">
        <w:rPr>
          <w:rFonts w:ascii="Times New Roman" w:hAnsi="Times New Roman"/>
          <w:sz w:val="24"/>
          <w:szCs w:val="24"/>
        </w:rPr>
        <w:t xml:space="preserve">        4.1.8.  Подготовка</w:t>
      </w:r>
      <w:r w:rsidRPr="0075255B">
        <w:rPr>
          <w:rFonts w:ascii="Times New Roman" w:hAnsi="Times New Roman"/>
          <w:color w:val="FF0000"/>
          <w:sz w:val="24"/>
          <w:szCs w:val="24"/>
        </w:rPr>
        <w:t xml:space="preserve"> </w:t>
      </w:r>
      <w:r w:rsidRPr="0075255B">
        <w:rPr>
          <w:rFonts w:ascii="Times New Roman" w:hAnsi="Times New Roman"/>
          <w:sz w:val="24"/>
          <w:szCs w:val="24"/>
        </w:rPr>
        <w:t xml:space="preserve">секретарем комиссии  </w:t>
      </w:r>
      <w:proofErr w:type="gramStart"/>
      <w:r w:rsidRPr="0075255B">
        <w:rPr>
          <w:rFonts w:ascii="Times New Roman" w:hAnsi="Times New Roman"/>
          <w:sz w:val="24"/>
          <w:szCs w:val="24"/>
        </w:rPr>
        <w:t>на основании протокола комиссии обращения главе района для принятия постановления о назначении публичных слушаний по вопросу разрешения на условно разрешенный вид</w:t>
      </w:r>
      <w:proofErr w:type="gramEnd"/>
      <w:r w:rsidRPr="0075255B">
        <w:rPr>
          <w:rFonts w:ascii="Times New Roman" w:hAnsi="Times New Roman"/>
          <w:sz w:val="24"/>
          <w:szCs w:val="24"/>
        </w:rPr>
        <w:t xml:space="preserve"> использования - в течение 1 дня.</w:t>
      </w:r>
    </w:p>
    <w:p w:rsidR="0075255B" w:rsidRPr="0075255B" w:rsidRDefault="0075255B" w:rsidP="0075255B">
      <w:pPr>
        <w:widowControl w:val="0"/>
        <w:autoSpaceDE w:val="0"/>
        <w:autoSpaceDN w:val="0"/>
        <w:adjustRightInd w:val="0"/>
        <w:spacing w:after="0" w:line="240" w:lineRule="auto"/>
        <w:jc w:val="both"/>
        <w:rPr>
          <w:rFonts w:ascii="Times New Roman" w:hAnsi="Times New Roman"/>
          <w:sz w:val="24"/>
          <w:szCs w:val="24"/>
        </w:rPr>
      </w:pPr>
      <w:r w:rsidRPr="0075255B">
        <w:rPr>
          <w:rFonts w:ascii="Times New Roman" w:hAnsi="Times New Roman"/>
          <w:sz w:val="24"/>
          <w:szCs w:val="24"/>
        </w:rPr>
        <w:t xml:space="preserve">       4.1.9. Подготовка секретарем комиссии проекта постановления администрации района о назначении публичных слушаний  - в течение 2 дней.</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В случае если главой района в десятидневный срок со дня получения обращения не принято решение о назначении публичных слушаний, работник Отдела готовит мотивированный отказ заявителю в течение 2 рабочих дней.</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lastRenderedPageBreak/>
        <w:t>4.1.10. Направление администрацией района запросов в рамках межведомственного взаимодействия с целью выявления смежных землепользователей - 5 дней.</w:t>
      </w:r>
    </w:p>
    <w:p w:rsidR="0075255B" w:rsidRPr="0075255B" w:rsidRDefault="0075255B" w:rsidP="0075255B">
      <w:pPr>
        <w:autoSpaceDE w:val="0"/>
        <w:autoSpaceDN w:val="0"/>
        <w:adjustRightInd w:val="0"/>
        <w:spacing w:after="0" w:line="240" w:lineRule="auto"/>
        <w:jc w:val="both"/>
        <w:rPr>
          <w:rFonts w:ascii="Times New Roman" w:hAnsi="Times New Roman"/>
          <w:sz w:val="24"/>
          <w:szCs w:val="24"/>
        </w:rPr>
      </w:pPr>
      <w:r w:rsidRPr="0075255B">
        <w:rPr>
          <w:rFonts w:ascii="Times New Roman" w:hAnsi="Times New Roman"/>
          <w:sz w:val="24"/>
          <w:szCs w:val="24"/>
        </w:rPr>
        <w:t xml:space="preserve">        4.1.11.  </w:t>
      </w:r>
      <w:proofErr w:type="gramStart"/>
      <w:r w:rsidRPr="0075255B">
        <w:rPr>
          <w:rFonts w:ascii="Times New Roman" w:hAnsi="Times New Roman"/>
          <w:sz w:val="24"/>
          <w:szCs w:val="24"/>
        </w:rPr>
        <w:t>Подготовка и направление комиссией уведомлений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испрашивается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данное разрешение, и правообладателям помещений, являющихся частью объекта капитального</w:t>
      </w:r>
      <w:proofErr w:type="gramEnd"/>
      <w:r w:rsidRPr="0075255B">
        <w:rPr>
          <w:rFonts w:ascii="Times New Roman" w:hAnsi="Times New Roman"/>
          <w:sz w:val="24"/>
          <w:szCs w:val="24"/>
        </w:rPr>
        <w:t xml:space="preserve"> строительства, применительно к которому испрашивается данное разрешение в течение 1 рабочего дня после принятия постановления администрации района, но не позднее 10 дней со дня поступления обращения.</w:t>
      </w:r>
    </w:p>
    <w:p w:rsidR="0075255B" w:rsidRPr="0075255B" w:rsidRDefault="0075255B" w:rsidP="0075255B">
      <w:pPr>
        <w:widowControl w:val="0"/>
        <w:autoSpaceDE w:val="0"/>
        <w:autoSpaceDN w:val="0"/>
        <w:adjustRightInd w:val="0"/>
        <w:spacing w:after="0" w:line="240" w:lineRule="auto"/>
        <w:jc w:val="both"/>
        <w:rPr>
          <w:rFonts w:ascii="Times New Roman" w:hAnsi="Times New Roman"/>
          <w:sz w:val="24"/>
          <w:szCs w:val="24"/>
        </w:rPr>
      </w:pPr>
      <w:r w:rsidRPr="0075255B">
        <w:rPr>
          <w:rFonts w:ascii="Times New Roman" w:hAnsi="Times New Roman"/>
          <w:sz w:val="24"/>
          <w:szCs w:val="24"/>
        </w:rPr>
        <w:t xml:space="preserve">        4.1.12.  Организация  комиссией публичных слушаний и ведение протокола по вопросу предоставления разрешения  на условно разрешенный вид использования - в течение 1 дня.</w:t>
      </w:r>
    </w:p>
    <w:p w:rsidR="0075255B" w:rsidRPr="0075255B" w:rsidRDefault="0075255B" w:rsidP="0075255B">
      <w:pPr>
        <w:widowControl w:val="0"/>
        <w:autoSpaceDE w:val="0"/>
        <w:autoSpaceDN w:val="0"/>
        <w:adjustRightInd w:val="0"/>
        <w:spacing w:after="0" w:line="240" w:lineRule="auto"/>
        <w:jc w:val="both"/>
        <w:rPr>
          <w:rFonts w:ascii="Times New Roman" w:hAnsi="Times New Roman"/>
          <w:sz w:val="24"/>
          <w:szCs w:val="24"/>
        </w:rPr>
      </w:pPr>
      <w:r w:rsidRPr="0075255B">
        <w:rPr>
          <w:rFonts w:ascii="Times New Roman" w:hAnsi="Times New Roman"/>
          <w:sz w:val="24"/>
          <w:szCs w:val="24"/>
        </w:rPr>
        <w:t xml:space="preserve">        4.1.13.  Подготовка комиссией заключения о результатах публичных слушаний и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района – в течение  5дней.</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4.1.14.  Обеспечение комиссией публикации заключения о результатах публичных слушаний в  бюллетене «</w:t>
      </w:r>
      <w:proofErr w:type="spellStart"/>
      <w:r w:rsidRPr="0075255B">
        <w:rPr>
          <w:rFonts w:ascii="Times New Roman" w:hAnsi="Times New Roman"/>
          <w:sz w:val="24"/>
          <w:szCs w:val="24"/>
        </w:rPr>
        <w:t>Хотынецкий</w:t>
      </w:r>
      <w:proofErr w:type="spellEnd"/>
      <w:r w:rsidRPr="0075255B">
        <w:rPr>
          <w:rFonts w:ascii="Times New Roman" w:hAnsi="Times New Roman"/>
          <w:sz w:val="24"/>
          <w:szCs w:val="24"/>
        </w:rPr>
        <w:t xml:space="preserve"> муниципальный вестник» и размещение на официальном сайте Хотынецкого района в сети Интернет (</w:t>
      </w:r>
      <w:hyperlink r:id="rId35" w:history="1">
        <w:r w:rsidRPr="0075255B">
          <w:rPr>
            <w:rStyle w:val="a8"/>
            <w:rFonts w:ascii="Times New Roman" w:hAnsi="Times New Roman"/>
            <w:sz w:val="24"/>
            <w:szCs w:val="24"/>
            <w:lang w:val="en-US"/>
          </w:rPr>
          <w:t>www</w:t>
        </w:r>
        <w:r w:rsidRPr="0075255B">
          <w:rPr>
            <w:rStyle w:val="a8"/>
            <w:rFonts w:ascii="Times New Roman" w:hAnsi="Times New Roman"/>
            <w:sz w:val="24"/>
            <w:szCs w:val="24"/>
          </w:rPr>
          <w:t>.</w:t>
        </w:r>
        <w:r w:rsidRPr="0075255B">
          <w:rPr>
            <w:rStyle w:val="a8"/>
            <w:rFonts w:ascii="Times New Roman" w:hAnsi="Times New Roman"/>
            <w:sz w:val="24"/>
            <w:szCs w:val="24"/>
            <w:lang w:val="en-US"/>
          </w:rPr>
          <w:t>hot</w:t>
        </w:r>
        <w:r w:rsidRPr="0075255B">
          <w:rPr>
            <w:rStyle w:val="a8"/>
            <w:rFonts w:ascii="Times New Roman" w:hAnsi="Times New Roman"/>
            <w:sz w:val="24"/>
            <w:szCs w:val="24"/>
          </w:rPr>
          <w:t>-</w:t>
        </w:r>
        <w:proofErr w:type="spellStart"/>
        <w:r w:rsidRPr="0075255B">
          <w:rPr>
            <w:rStyle w:val="a8"/>
            <w:rFonts w:ascii="Times New Roman" w:hAnsi="Times New Roman"/>
            <w:sz w:val="24"/>
            <w:szCs w:val="24"/>
            <w:lang w:val="en-US"/>
          </w:rPr>
          <w:t>adm</w:t>
        </w:r>
        <w:proofErr w:type="spellEnd"/>
        <w:r w:rsidRPr="0075255B">
          <w:rPr>
            <w:rStyle w:val="a8"/>
            <w:rFonts w:ascii="Times New Roman" w:hAnsi="Times New Roman"/>
            <w:sz w:val="24"/>
            <w:szCs w:val="24"/>
          </w:rPr>
          <w:t>.</w:t>
        </w:r>
        <w:proofErr w:type="spellStart"/>
        <w:r w:rsidRPr="0075255B">
          <w:rPr>
            <w:rStyle w:val="a8"/>
            <w:rFonts w:ascii="Times New Roman" w:hAnsi="Times New Roman"/>
            <w:sz w:val="24"/>
            <w:szCs w:val="24"/>
            <w:lang w:val="en-US"/>
          </w:rPr>
          <w:t>ru</w:t>
        </w:r>
        <w:proofErr w:type="spellEnd"/>
      </w:hyperlink>
      <w:r w:rsidRPr="0075255B">
        <w:rPr>
          <w:rFonts w:ascii="Times New Roman" w:hAnsi="Times New Roman"/>
          <w:sz w:val="24"/>
          <w:szCs w:val="24"/>
        </w:rPr>
        <w:t>)  не позднее 10 дней со дня завершения публичных слушаний.</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4.1.15.  Подготовка  работником Отдела на основании </w:t>
      </w:r>
      <w:proofErr w:type="gramStart"/>
      <w:r w:rsidRPr="0075255B">
        <w:rPr>
          <w:rFonts w:ascii="Times New Roman" w:hAnsi="Times New Roman"/>
          <w:sz w:val="24"/>
          <w:szCs w:val="24"/>
        </w:rPr>
        <w:t>рекомендаций комиссии проекта постановления администрации района</w:t>
      </w:r>
      <w:proofErr w:type="gramEnd"/>
      <w:r w:rsidRPr="0075255B">
        <w:rPr>
          <w:rFonts w:ascii="Times New Roman" w:hAnsi="Times New Roman"/>
          <w:sz w:val="24"/>
          <w:szCs w:val="24"/>
        </w:rPr>
        <w:t xml:space="preserve"> о предоставлении разрешения  на условно разрешенный вид использования или об отказе в предоставлении такого разрешения и направление его главе района - в течение 2 рабочих дней.</w:t>
      </w:r>
    </w:p>
    <w:p w:rsidR="0075255B" w:rsidRPr="0075255B" w:rsidRDefault="0075255B" w:rsidP="0075255B">
      <w:pPr>
        <w:widowControl w:val="0"/>
        <w:autoSpaceDE w:val="0"/>
        <w:autoSpaceDN w:val="0"/>
        <w:adjustRightInd w:val="0"/>
        <w:spacing w:after="0" w:line="240" w:lineRule="auto"/>
        <w:jc w:val="both"/>
        <w:rPr>
          <w:rFonts w:ascii="Times New Roman" w:hAnsi="Times New Roman"/>
          <w:sz w:val="24"/>
          <w:szCs w:val="24"/>
        </w:rPr>
      </w:pPr>
      <w:r w:rsidRPr="0075255B">
        <w:rPr>
          <w:rFonts w:ascii="Times New Roman" w:hAnsi="Times New Roman"/>
          <w:sz w:val="24"/>
          <w:szCs w:val="24"/>
        </w:rPr>
        <w:t xml:space="preserve">       4.1.16.  Подписание главой района постановления о предоставлении разрешения на условно разрешенный вид использования, об отказе в предоставлении разрешений на условно разрешенный вид использования, на основании рекомендаций - в течение 3 дней.</w:t>
      </w:r>
    </w:p>
    <w:p w:rsidR="0075255B" w:rsidRPr="0075255B" w:rsidRDefault="0075255B" w:rsidP="0075255B">
      <w:pPr>
        <w:widowControl w:val="0"/>
        <w:autoSpaceDE w:val="0"/>
        <w:autoSpaceDN w:val="0"/>
        <w:adjustRightInd w:val="0"/>
        <w:spacing w:after="0" w:line="240" w:lineRule="auto"/>
        <w:jc w:val="both"/>
        <w:rPr>
          <w:rFonts w:ascii="Times New Roman" w:hAnsi="Times New Roman"/>
          <w:sz w:val="24"/>
          <w:szCs w:val="24"/>
        </w:rPr>
      </w:pPr>
      <w:r w:rsidRPr="0075255B">
        <w:rPr>
          <w:rFonts w:ascii="Times New Roman" w:hAnsi="Times New Roman"/>
          <w:sz w:val="24"/>
          <w:szCs w:val="24"/>
        </w:rPr>
        <w:t xml:space="preserve">       4.1.17. Выдача (направление) работником Отдела заявителю постановления администрации района о предоставлении разрешения на условно разрешенный вид использования или об отказе - в течение 1 рабочего дня.</w:t>
      </w:r>
    </w:p>
    <w:p w:rsidR="0075255B" w:rsidRPr="0075255B" w:rsidRDefault="0075255B" w:rsidP="0075255B">
      <w:pPr>
        <w:pStyle w:val="style0"/>
        <w:spacing w:before="0" w:beforeAutospacing="0" w:after="0" w:afterAutospacing="0"/>
        <w:ind w:firstLine="840"/>
        <w:jc w:val="both"/>
        <w:rPr>
          <w:b/>
        </w:rPr>
      </w:pPr>
      <w:r w:rsidRPr="0075255B">
        <w:rPr>
          <w:b/>
        </w:rPr>
        <w:t xml:space="preserve">5. Порядок и формы </w:t>
      </w:r>
      <w:proofErr w:type="gramStart"/>
      <w:r w:rsidRPr="0075255B">
        <w:rPr>
          <w:b/>
        </w:rPr>
        <w:t>контроля за</w:t>
      </w:r>
      <w:proofErr w:type="gramEnd"/>
      <w:r w:rsidRPr="0075255B">
        <w:rPr>
          <w:b/>
        </w:rPr>
        <w:t xml:space="preserve"> предоставлением муниципальной услуги</w:t>
      </w:r>
    </w:p>
    <w:p w:rsidR="0075255B" w:rsidRPr="0075255B" w:rsidRDefault="0075255B" w:rsidP="0075255B">
      <w:pPr>
        <w:pStyle w:val="style0"/>
        <w:spacing w:before="0" w:beforeAutospacing="0" w:after="0" w:afterAutospacing="0"/>
        <w:ind w:firstLine="840"/>
        <w:jc w:val="both"/>
      </w:pPr>
      <w:r w:rsidRPr="0075255B">
        <w:t>5.1.  Работники Отдела,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75255B" w:rsidRPr="0075255B" w:rsidRDefault="0075255B" w:rsidP="0075255B">
      <w:pPr>
        <w:pStyle w:val="style0"/>
        <w:shd w:val="clear" w:color="auto" w:fill="FFFFFF"/>
        <w:spacing w:before="0" w:beforeAutospacing="0" w:after="0" w:afterAutospacing="0"/>
        <w:ind w:firstLine="840"/>
        <w:jc w:val="both"/>
      </w:pPr>
      <w:r w:rsidRPr="0075255B">
        <w:t>Персональная ответственность работников Отдела закрепляется в их должностных инструкциях.</w:t>
      </w:r>
    </w:p>
    <w:p w:rsidR="0075255B" w:rsidRPr="0075255B" w:rsidRDefault="0075255B" w:rsidP="0075255B">
      <w:pPr>
        <w:pStyle w:val="style0"/>
        <w:spacing w:before="0" w:beforeAutospacing="0" w:after="0" w:afterAutospacing="0"/>
        <w:ind w:firstLine="840"/>
        <w:jc w:val="both"/>
      </w:pPr>
      <w:r w:rsidRPr="0075255B">
        <w:t xml:space="preserve">5.2. Текущий </w:t>
      </w:r>
      <w:proofErr w:type="gramStart"/>
      <w:r w:rsidRPr="0075255B">
        <w:t>контроль за</w:t>
      </w:r>
      <w:proofErr w:type="gramEnd"/>
      <w:r w:rsidRPr="0075255B">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который отвечает за организацию работы по предоставлению муниципальной услуги, а также работником  Отдела, участвующим в оказании муниципальной услуги.</w:t>
      </w:r>
    </w:p>
    <w:p w:rsidR="0075255B" w:rsidRPr="0075255B" w:rsidRDefault="0075255B" w:rsidP="0075255B">
      <w:pPr>
        <w:pStyle w:val="style0"/>
        <w:spacing w:before="0" w:beforeAutospacing="0" w:after="0" w:afterAutospacing="0"/>
        <w:ind w:firstLine="840"/>
        <w:jc w:val="both"/>
      </w:pPr>
      <w:r w:rsidRPr="0075255B">
        <w:t xml:space="preserve">5.3. </w:t>
      </w:r>
      <w:proofErr w:type="gramStart"/>
      <w:r w:rsidRPr="0075255B">
        <w:t>Текущий контроль осуществляется в форме проверок соблюдения и исполнения работником Отдела, участвующим в предоставлении муниципальной услуги, положений настоящего административного регламента, иных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roofErr w:type="gramEnd"/>
    </w:p>
    <w:p w:rsidR="0075255B" w:rsidRPr="0075255B" w:rsidRDefault="0075255B" w:rsidP="0075255B">
      <w:pPr>
        <w:pStyle w:val="style0"/>
        <w:spacing w:before="0" w:beforeAutospacing="0" w:after="0" w:afterAutospacing="0"/>
        <w:ind w:firstLine="840"/>
        <w:jc w:val="both"/>
      </w:pPr>
      <w:r w:rsidRPr="0075255B">
        <w:lastRenderedPageBreak/>
        <w:t>5.4. Периодичность проведения проверок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получателей муниципальной услуги).</w:t>
      </w:r>
    </w:p>
    <w:p w:rsidR="0075255B" w:rsidRPr="0075255B" w:rsidRDefault="0075255B" w:rsidP="0075255B">
      <w:pPr>
        <w:pStyle w:val="style0"/>
        <w:spacing w:before="0" w:beforeAutospacing="0" w:after="0" w:afterAutospacing="0"/>
        <w:ind w:firstLine="840"/>
        <w:jc w:val="both"/>
        <w:rPr>
          <w:b/>
        </w:rPr>
      </w:pPr>
      <w:r w:rsidRPr="0075255B">
        <w:rPr>
          <w:b/>
        </w:rPr>
        <w:t>6. Порядок обжалования действий (бездействия) и решений, осуществляемых и принятых Отделом  в ходе предоставления муниципальной услуги на основании административного регламента</w:t>
      </w:r>
    </w:p>
    <w:p w:rsidR="0075255B" w:rsidRPr="0075255B" w:rsidRDefault="0075255B" w:rsidP="0075255B">
      <w:pPr>
        <w:pStyle w:val="style0"/>
        <w:spacing w:before="0" w:beforeAutospacing="0" w:after="0" w:afterAutospacing="0"/>
        <w:ind w:firstLine="840"/>
        <w:jc w:val="both"/>
      </w:pPr>
      <w:r w:rsidRPr="0075255B">
        <w:t>6.1. Заявители имеют право на обжалование действий или бездействия должностных лиц, участвующих в предоставлении данной муниципальной услуги во внесудебном и судебном порядке.</w:t>
      </w:r>
    </w:p>
    <w:p w:rsidR="0075255B" w:rsidRPr="0075255B" w:rsidRDefault="0075255B" w:rsidP="0075255B">
      <w:pPr>
        <w:pStyle w:val="style0"/>
        <w:spacing w:before="0" w:beforeAutospacing="0" w:after="0" w:afterAutospacing="0"/>
        <w:ind w:firstLine="720"/>
      </w:pPr>
      <w:r w:rsidRPr="0075255B">
        <w:t>6.2. Заявители имеют право обратиться с жалобой лично или направить письменное обращение, жалобу (претензию).</w:t>
      </w:r>
    </w:p>
    <w:p w:rsidR="0075255B" w:rsidRPr="0075255B" w:rsidRDefault="0075255B" w:rsidP="0075255B">
      <w:pPr>
        <w:pStyle w:val="style0"/>
        <w:spacing w:before="0" w:beforeAutospacing="0" w:after="0" w:afterAutospacing="0"/>
        <w:ind w:firstLine="720"/>
      </w:pPr>
      <w:r w:rsidRPr="0075255B">
        <w:t xml:space="preserve">6.3. Начальник Отдела   проводит личный прием заявителей в порядке, установленном регламентом администрации района. </w:t>
      </w:r>
    </w:p>
    <w:p w:rsidR="0075255B" w:rsidRPr="0075255B" w:rsidRDefault="0075255B" w:rsidP="0075255B">
      <w:pPr>
        <w:pStyle w:val="style0"/>
        <w:spacing w:before="0" w:beforeAutospacing="0" w:after="0" w:afterAutospacing="0"/>
        <w:ind w:firstLine="840"/>
        <w:jc w:val="both"/>
      </w:pPr>
      <w:r w:rsidRPr="0075255B">
        <w:t>Содержание устного обращения заносится в журнал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журнале личного приема. В остальных случаях дается письменный ответ по существу поставленных в обращении вопросов.</w:t>
      </w:r>
    </w:p>
    <w:p w:rsidR="0075255B" w:rsidRPr="0075255B" w:rsidRDefault="0075255B" w:rsidP="0075255B">
      <w:pPr>
        <w:pStyle w:val="style0"/>
        <w:spacing w:before="0" w:beforeAutospacing="0" w:after="0" w:afterAutospacing="0"/>
        <w:ind w:firstLine="840"/>
        <w:jc w:val="both"/>
      </w:pPr>
      <w:r w:rsidRPr="0075255B">
        <w:t xml:space="preserve">В случае если во время приема заинтересованного лица решение поставленных вопросов невозможно, принимается письменное обращение, которое после регистрации подлежит рассмотрению в порядке, определенном пунктом 6.4настоящего административного регламента. </w:t>
      </w:r>
    </w:p>
    <w:p w:rsidR="0075255B" w:rsidRPr="0075255B" w:rsidRDefault="0075255B" w:rsidP="0075255B">
      <w:pPr>
        <w:pStyle w:val="style0"/>
        <w:spacing w:before="0" w:beforeAutospacing="0" w:after="0" w:afterAutospacing="0"/>
        <w:ind w:firstLine="720"/>
        <w:jc w:val="both"/>
      </w:pPr>
      <w:r w:rsidRPr="0075255B">
        <w:t xml:space="preserve">     6.4. При обращении заявителей в письменной форме срок рассмотрения жалобы не должен превышать тридцати дней с момента регистрации такого обращения.</w:t>
      </w:r>
    </w:p>
    <w:p w:rsidR="0075255B" w:rsidRPr="0075255B" w:rsidRDefault="0075255B" w:rsidP="0075255B">
      <w:pPr>
        <w:pStyle w:val="style0"/>
        <w:spacing w:before="0" w:beforeAutospacing="0" w:after="0" w:afterAutospacing="0"/>
        <w:ind w:firstLine="720"/>
        <w:jc w:val="both"/>
      </w:pPr>
      <w:r w:rsidRPr="0075255B">
        <w:t xml:space="preserve"> </w:t>
      </w:r>
      <w:proofErr w:type="gramStart"/>
      <w:r w:rsidRPr="0075255B">
        <w:t>В исключительных случаях, в том числе при принятии решения о проведении проверки, а также в случаях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срок рассмотрения обращения может быть продлен, но не более чем на 30  дней, с одновременным информированием заинтересованного лица и указанием причин продления.</w:t>
      </w:r>
      <w:proofErr w:type="gramEnd"/>
    </w:p>
    <w:p w:rsidR="0075255B" w:rsidRPr="0075255B" w:rsidRDefault="0075255B" w:rsidP="0075255B">
      <w:pPr>
        <w:pStyle w:val="style0"/>
        <w:spacing w:before="0" w:beforeAutospacing="0" w:after="0" w:afterAutospacing="0"/>
        <w:ind w:firstLine="720"/>
        <w:jc w:val="both"/>
      </w:pPr>
      <w:proofErr w:type="gramStart"/>
      <w:r w:rsidRPr="0075255B">
        <w:t>Заявитель в своем обращении в обязательном порядке указывает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должен быть направлен ответ, уведомление о переадресации обращения, предмет жалобы, причину несогласия с обжалуемым решением, действием (бездействием), документы, подтверждающие</w:t>
      </w:r>
      <w:proofErr w:type="gramEnd"/>
      <w:r w:rsidRPr="0075255B">
        <w:t xml:space="preserve"> изложенные обстоятельства, личную подпись и дату.</w:t>
      </w:r>
    </w:p>
    <w:p w:rsidR="0075255B" w:rsidRPr="0075255B" w:rsidRDefault="0075255B" w:rsidP="0075255B">
      <w:pPr>
        <w:pStyle w:val="style0"/>
        <w:spacing w:before="0" w:beforeAutospacing="0" w:after="0" w:afterAutospacing="0"/>
        <w:ind w:firstLine="720"/>
        <w:jc w:val="both"/>
      </w:pPr>
      <w:r w:rsidRPr="0075255B">
        <w:t xml:space="preserve">Письменное обращение может быть направлено почтовым отправлением на имя главы  района либо передано лицу, выполняющему функции по приему и отправке корреспонденции в администрацию района, и подлежит обязательной регистрации в течение 3 рабочих дней </w:t>
      </w:r>
      <w:proofErr w:type="gramStart"/>
      <w:r w:rsidRPr="0075255B">
        <w:t>с даты  поступления</w:t>
      </w:r>
      <w:proofErr w:type="gramEnd"/>
      <w:r w:rsidRPr="0075255B">
        <w:t xml:space="preserve"> обращения.</w:t>
      </w:r>
    </w:p>
    <w:p w:rsidR="0075255B" w:rsidRPr="0075255B" w:rsidRDefault="0075255B" w:rsidP="0075255B">
      <w:pPr>
        <w:pStyle w:val="style0"/>
        <w:spacing w:before="0" w:beforeAutospacing="0" w:after="0" w:afterAutospacing="0"/>
        <w:ind w:firstLine="720"/>
        <w:jc w:val="both"/>
      </w:pPr>
      <w:r w:rsidRPr="0075255B">
        <w:t>6.5. Обращения заинтересованных лиц, содержащие обжалования действий (бездействия) конкретных должностных лиц, не могут направляться этим лицам для рассмотрения и (или) ответа.</w:t>
      </w:r>
    </w:p>
    <w:p w:rsidR="0075255B" w:rsidRPr="0075255B" w:rsidRDefault="0075255B" w:rsidP="0075255B">
      <w:pPr>
        <w:pStyle w:val="style0"/>
        <w:spacing w:before="0" w:beforeAutospacing="0" w:after="0" w:afterAutospacing="0"/>
        <w:ind w:firstLine="720"/>
        <w:jc w:val="both"/>
      </w:pPr>
      <w:r w:rsidRPr="0075255B">
        <w:t xml:space="preserve">6.6. Обращение, содержащее вопросы, решение которых не входит в компетенцию Отдела, направляется в течение 5 рабочих дней со дня регистрации в соответствующий орган или соответствующему должностному лицу, в компетенцию которых входит решение </w:t>
      </w:r>
      <w:r w:rsidRPr="0075255B">
        <w:lastRenderedPageBreak/>
        <w:t>поставленных в обращении вопросов, с одновременным уведомлением заинтересованного лица о переадресации обращения.</w:t>
      </w:r>
    </w:p>
    <w:p w:rsidR="0075255B" w:rsidRPr="0075255B" w:rsidRDefault="0075255B" w:rsidP="0075255B">
      <w:pPr>
        <w:pStyle w:val="style0"/>
        <w:spacing w:before="0" w:beforeAutospacing="0" w:after="0" w:afterAutospacing="0"/>
        <w:ind w:firstLine="720"/>
        <w:jc w:val="both"/>
      </w:pPr>
      <w:r w:rsidRPr="0075255B">
        <w:t>В случае если обращение содержит вопросы, решение которых не входит в компетенцию Отдела, заинтересованному лицу дается ответ, разъясняющий порядок обращения в соответствующие органы  власти или органы местного самоуправления.</w:t>
      </w:r>
    </w:p>
    <w:p w:rsidR="0075255B" w:rsidRPr="0075255B" w:rsidRDefault="0075255B" w:rsidP="0075255B">
      <w:pPr>
        <w:pStyle w:val="style0"/>
        <w:spacing w:before="0" w:beforeAutospacing="0" w:after="0" w:afterAutospacing="0"/>
        <w:ind w:firstLine="720"/>
        <w:jc w:val="both"/>
      </w:pPr>
      <w:r w:rsidRPr="0075255B">
        <w:t>6.7. По результатам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w:t>
      </w:r>
    </w:p>
    <w:p w:rsidR="0075255B" w:rsidRPr="0075255B" w:rsidRDefault="0075255B" w:rsidP="0075255B">
      <w:pPr>
        <w:pStyle w:val="style0"/>
        <w:spacing w:before="0" w:beforeAutospacing="0" w:after="0" w:afterAutospacing="0"/>
        <w:ind w:firstLine="720"/>
        <w:jc w:val="both"/>
      </w:pPr>
      <w:r w:rsidRPr="0075255B">
        <w:t>Письменный ответ, содержащий результаты рассмотрения обращения, направляется заявителю.</w:t>
      </w:r>
    </w:p>
    <w:p w:rsidR="0075255B" w:rsidRPr="0075255B" w:rsidRDefault="0075255B" w:rsidP="0075255B">
      <w:pPr>
        <w:pStyle w:val="style0"/>
        <w:spacing w:before="0" w:beforeAutospacing="0" w:after="0" w:afterAutospacing="0"/>
        <w:ind w:firstLine="720"/>
        <w:jc w:val="both"/>
      </w:pPr>
      <w:r w:rsidRPr="0075255B">
        <w:t xml:space="preserve">6.8. Если в письменном обращении не </w:t>
      </w:r>
      <w:proofErr w:type="gramStart"/>
      <w:r w:rsidRPr="0075255B">
        <w:t>указаны</w:t>
      </w:r>
      <w:proofErr w:type="gramEnd"/>
      <w:r w:rsidRPr="0075255B">
        <w:t xml:space="preserve"> фамилия заявителя, направившего обращение, и почтовый адрес, по которому должен быть направлен ответ, ответ на обращение не дается.</w:t>
      </w:r>
    </w:p>
    <w:p w:rsidR="0075255B" w:rsidRPr="0075255B" w:rsidRDefault="0075255B" w:rsidP="0075255B">
      <w:pPr>
        <w:pStyle w:val="style0"/>
        <w:spacing w:before="0" w:beforeAutospacing="0" w:after="0" w:afterAutospacing="0"/>
        <w:ind w:firstLine="720"/>
        <w:jc w:val="both"/>
      </w:pPr>
      <w:r w:rsidRPr="0075255B">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5255B" w:rsidRPr="0075255B" w:rsidRDefault="0075255B" w:rsidP="0075255B">
      <w:pPr>
        <w:pStyle w:val="style0"/>
        <w:spacing w:before="0" w:beforeAutospacing="0" w:after="0" w:afterAutospacing="0"/>
        <w:ind w:firstLine="720"/>
        <w:jc w:val="both"/>
      </w:pPr>
      <w:r w:rsidRPr="0075255B">
        <w:t>Если в письменном обращении заявителя содержится вопрос, на который заявителю многократно давались письменные ответы по существу, и при этом в обращении не приводятся новые доводы или обстоятельства, начальник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75255B" w:rsidRPr="0075255B" w:rsidRDefault="0075255B" w:rsidP="0075255B">
      <w:pPr>
        <w:pStyle w:val="style0"/>
        <w:spacing w:before="0" w:beforeAutospacing="0" w:after="0" w:afterAutospacing="0"/>
        <w:ind w:firstLine="720"/>
        <w:jc w:val="both"/>
      </w:pPr>
      <w:r w:rsidRPr="0075255B">
        <w:t>6.9. Заявители вправе обжаловать действия (бездействие) и решения начальника Отдела, соответственно осуществленные и принятые в ходе предоставления муниципальной услуги, в судебном порядке.</w:t>
      </w:r>
    </w:p>
    <w:p w:rsidR="0075255B" w:rsidRDefault="0075255B" w:rsidP="0075255B">
      <w:pPr>
        <w:widowControl w:val="0"/>
        <w:autoSpaceDE w:val="0"/>
        <w:autoSpaceDN w:val="0"/>
        <w:adjustRightInd w:val="0"/>
        <w:spacing w:after="0" w:line="240" w:lineRule="auto"/>
        <w:jc w:val="right"/>
        <w:outlineLvl w:val="1"/>
        <w:rPr>
          <w:rFonts w:ascii="Times New Roman" w:hAnsi="Times New Roman"/>
          <w:sz w:val="24"/>
          <w:szCs w:val="24"/>
        </w:rPr>
      </w:pPr>
    </w:p>
    <w:p w:rsidR="0075255B" w:rsidRPr="0075255B" w:rsidRDefault="0075255B" w:rsidP="0075255B">
      <w:pPr>
        <w:widowControl w:val="0"/>
        <w:autoSpaceDE w:val="0"/>
        <w:autoSpaceDN w:val="0"/>
        <w:adjustRightInd w:val="0"/>
        <w:spacing w:after="0" w:line="240" w:lineRule="auto"/>
        <w:jc w:val="right"/>
        <w:outlineLvl w:val="1"/>
        <w:rPr>
          <w:rFonts w:ascii="Times New Roman" w:hAnsi="Times New Roman"/>
          <w:sz w:val="24"/>
          <w:szCs w:val="24"/>
        </w:rPr>
      </w:pPr>
      <w:r w:rsidRPr="0075255B">
        <w:rPr>
          <w:rFonts w:ascii="Times New Roman" w:hAnsi="Times New Roman"/>
          <w:sz w:val="24"/>
          <w:szCs w:val="24"/>
        </w:rPr>
        <w:t xml:space="preserve">Приложение </w:t>
      </w:r>
      <w:r>
        <w:rPr>
          <w:rFonts w:ascii="Times New Roman" w:hAnsi="Times New Roman"/>
          <w:sz w:val="24"/>
          <w:szCs w:val="24"/>
        </w:rPr>
        <w:t>№</w:t>
      </w:r>
      <w:r w:rsidRPr="0075255B">
        <w:rPr>
          <w:rFonts w:ascii="Times New Roman" w:hAnsi="Times New Roman"/>
          <w:sz w:val="24"/>
          <w:szCs w:val="24"/>
        </w:rPr>
        <w:t xml:space="preserve"> 1</w:t>
      </w:r>
    </w:p>
    <w:p w:rsidR="0075255B" w:rsidRPr="0075255B" w:rsidRDefault="0075255B" w:rsidP="0075255B">
      <w:pPr>
        <w:widowControl w:val="0"/>
        <w:autoSpaceDE w:val="0"/>
        <w:autoSpaceDN w:val="0"/>
        <w:adjustRightInd w:val="0"/>
        <w:spacing w:after="0" w:line="240" w:lineRule="auto"/>
        <w:jc w:val="right"/>
        <w:rPr>
          <w:rFonts w:ascii="Times New Roman" w:hAnsi="Times New Roman"/>
          <w:sz w:val="24"/>
          <w:szCs w:val="24"/>
        </w:rPr>
      </w:pPr>
      <w:r w:rsidRPr="0075255B">
        <w:rPr>
          <w:rFonts w:ascii="Times New Roman" w:hAnsi="Times New Roman"/>
          <w:sz w:val="24"/>
          <w:szCs w:val="24"/>
        </w:rPr>
        <w:t>к административному регламенту</w:t>
      </w:r>
    </w:p>
    <w:p w:rsidR="0075255B" w:rsidRPr="0075255B" w:rsidRDefault="0075255B" w:rsidP="0075255B">
      <w:pPr>
        <w:widowControl w:val="0"/>
        <w:autoSpaceDE w:val="0"/>
        <w:autoSpaceDN w:val="0"/>
        <w:adjustRightInd w:val="0"/>
        <w:spacing w:after="0" w:line="240" w:lineRule="auto"/>
        <w:jc w:val="right"/>
        <w:rPr>
          <w:rFonts w:ascii="Times New Roman" w:hAnsi="Times New Roman"/>
          <w:sz w:val="24"/>
          <w:szCs w:val="24"/>
        </w:rPr>
      </w:pPr>
      <w:r w:rsidRPr="0075255B">
        <w:rPr>
          <w:rFonts w:ascii="Times New Roman" w:hAnsi="Times New Roman"/>
          <w:sz w:val="24"/>
          <w:szCs w:val="24"/>
        </w:rPr>
        <w:t xml:space="preserve">        «Предоставление муниципальной услуги </w:t>
      </w:r>
    </w:p>
    <w:p w:rsidR="0075255B" w:rsidRPr="0075255B" w:rsidRDefault="0075255B" w:rsidP="0075255B">
      <w:pPr>
        <w:widowControl w:val="0"/>
        <w:autoSpaceDE w:val="0"/>
        <w:autoSpaceDN w:val="0"/>
        <w:adjustRightInd w:val="0"/>
        <w:spacing w:after="0" w:line="240" w:lineRule="auto"/>
        <w:jc w:val="right"/>
        <w:rPr>
          <w:rFonts w:ascii="Times New Roman" w:hAnsi="Times New Roman"/>
          <w:sz w:val="24"/>
          <w:szCs w:val="24"/>
        </w:rPr>
      </w:pPr>
      <w:r w:rsidRPr="0075255B">
        <w:rPr>
          <w:rStyle w:val="highlighthighlightactive"/>
          <w:rFonts w:ascii="Times New Roman" w:hAnsi="Times New Roman"/>
          <w:sz w:val="24"/>
          <w:szCs w:val="24"/>
        </w:rPr>
        <w:t> по </w:t>
      </w:r>
      <w:r w:rsidRPr="0075255B">
        <w:rPr>
          <w:rFonts w:ascii="Times New Roman" w:hAnsi="Times New Roman"/>
          <w:sz w:val="24"/>
          <w:szCs w:val="24"/>
        </w:rPr>
        <w:t xml:space="preserve"> предоставлению </w:t>
      </w:r>
      <w:r w:rsidRPr="0075255B">
        <w:rPr>
          <w:rStyle w:val="highlighthighlightactive"/>
          <w:rFonts w:ascii="Times New Roman" w:hAnsi="Times New Roman"/>
          <w:sz w:val="24"/>
          <w:szCs w:val="24"/>
        </w:rPr>
        <w:t> разрешения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на </w:t>
      </w:r>
      <w:r w:rsidRPr="0075255B">
        <w:rPr>
          <w:rFonts w:ascii="Times New Roman" w:hAnsi="Times New Roman"/>
          <w:sz w:val="24"/>
          <w:szCs w:val="24"/>
        </w:rPr>
        <w:t xml:space="preserve"> условно </w:t>
      </w:r>
      <w:proofErr w:type="gramStart"/>
      <w:r w:rsidRPr="0075255B">
        <w:rPr>
          <w:rFonts w:ascii="Times New Roman" w:hAnsi="Times New Roman"/>
          <w:sz w:val="24"/>
          <w:szCs w:val="24"/>
        </w:rPr>
        <w:t>разрешенный</w:t>
      </w:r>
      <w:proofErr w:type="gramEnd"/>
    </w:p>
    <w:p w:rsidR="0075255B" w:rsidRPr="0075255B" w:rsidRDefault="0075255B" w:rsidP="0075255B">
      <w:pPr>
        <w:widowControl w:val="0"/>
        <w:autoSpaceDE w:val="0"/>
        <w:autoSpaceDN w:val="0"/>
        <w:adjustRightInd w:val="0"/>
        <w:spacing w:after="0" w:line="240" w:lineRule="auto"/>
        <w:jc w:val="right"/>
        <w:rPr>
          <w:rFonts w:ascii="Times New Roman" w:hAnsi="Times New Roman"/>
          <w:sz w:val="24"/>
          <w:szCs w:val="24"/>
        </w:rPr>
      </w:pPr>
      <w:r w:rsidRPr="0075255B">
        <w:rPr>
          <w:rFonts w:ascii="Times New Roman" w:hAnsi="Times New Roman"/>
          <w:sz w:val="24"/>
          <w:szCs w:val="24"/>
        </w:rPr>
        <w:t xml:space="preserve"> вид использования земельного участка или объекта</w:t>
      </w:r>
    </w:p>
    <w:p w:rsidR="0075255B" w:rsidRPr="0075255B" w:rsidRDefault="0075255B" w:rsidP="0075255B">
      <w:pPr>
        <w:widowControl w:val="0"/>
        <w:autoSpaceDE w:val="0"/>
        <w:autoSpaceDN w:val="0"/>
        <w:adjustRightInd w:val="0"/>
        <w:spacing w:after="0" w:line="240" w:lineRule="auto"/>
        <w:jc w:val="right"/>
        <w:rPr>
          <w:rFonts w:ascii="Times New Roman" w:hAnsi="Times New Roman"/>
          <w:sz w:val="24"/>
          <w:szCs w:val="24"/>
        </w:rPr>
      </w:pPr>
      <w:r w:rsidRPr="0075255B">
        <w:rPr>
          <w:rFonts w:ascii="Times New Roman" w:hAnsi="Times New Roman"/>
          <w:sz w:val="24"/>
          <w:szCs w:val="24"/>
        </w:rPr>
        <w:t xml:space="preserve"> капитального строительства, расположенного на территории сельских поселений Хотынецкого района, при осуществлении</w:t>
      </w:r>
    </w:p>
    <w:p w:rsidR="0075255B" w:rsidRPr="0075255B" w:rsidRDefault="0075255B" w:rsidP="0075255B">
      <w:pPr>
        <w:widowControl w:val="0"/>
        <w:autoSpaceDE w:val="0"/>
        <w:autoSpaceDN w:val="0"/>
        <w:adjustRightInd w:val="0"/>
        <w:spacing w:after="0" w:line="240" w:lineRule="auto"/>
        <w:jc w:val="right"/>
        <w:rPr>
          <w:rFonts w:ascii="Times New Roman" w:hAnsi="Times New Roman"/>
          <w:sz w:val="24"/>
          <w:szCs w:val="24"/>
        </w:rPr>
      </w:pPr>
      <w:r w:rsidRPr="0075255B">
        <w:rPr>
          <w:rFonts w:ascii="Times New Roman" w:hAnsi="Times New Roman"/>
          <w:sz w:val="24"/>
          <w:szCs w:val="24"/>
        </w:rPr>
        <w:t xml:space="preserve"> малоэтажного жилищного строительства</w:t>
      </w:r>
    </w:p>
    <w:p w:rsidR="0075255B" w:rsidRPr="0075255B" w:rsidRDefault="0075255B" w:rsidP="0075255B">
      <w:pPr>
        <w:widowControl w:val="0"/>
        <w:autoSpaceDE w:val="0"/>
        <w:autoSpaceDN w:val="0"/>
        <w:adjustRightInd w:val="0"/>
        <w:spacing w:after="0" w:line="240" w:lineRule="auto"/>
        <w:jc w:val="right"/>
        <w:rPr>
          <w:rFonts w:ascii="Times New Roman" w:hAnsi="Times New Roman"/>
          <w:sz w:val="24"/>
          <w:szCs w:val="24"/>
        </w:rPr>
      </w:pPr>
      <w:r w:rsidRPr="0075255B">
        <w:rPr>
          <w:rFonts w:ascii="Times New Roman" w:hAnsi="Times New Roman"/>
          <w:sz w:val="24"/>
          <w:szCs w:val="24"/>
        </w:rPr>
        <w:t xml:space="preserve"> и (или) индивидуального жилищного строительства»</w:t>
      </w:r>
    </w:p>
    <w:p w:rsidR="0075255B" w:rsidRPr="0075255B" w:rsidRDefault="0075255B" w:rsidP="0075255B">
      <w:pPr>
        <w:autoSpaceDE w:val="0"/>
        <w:autoSpaceDN w:val="0"/>
        <w:adjustRightInd w:val="0"/>
        <w:spacing w:after="0" w:line="240" w:lineRule="auto"/>
        <w:jc w:val="center"/>
        <w:rPr>
          <w:rFonts w:ascii="Times New Roman" w:hAnsi="Times New Roman"/>
          <w:sz w:val="24"/>
          <w:szCs w:val="24"/>
        </w:rPr>
      </w:pPr>
    </w:p>
    <w:p w:rsidR="0075255B" w:rsidRPr="0075255B" w:rsidRDefault="0075255B" w:rsidP="0075255B">
      <w:pPr>
        <w:pStyle w:val="ConsPlusNonformat0"/>
        <w:ind w:left="3402" w:hanging="3402"/>
        <w:jc w:val="right"/>
        <w:rPr>
          <w:rFonts w:ascii="Times New Roman" w:hAnsi="Times New Roman" w:cs="Times New Roman"/>
          <w:sz w:val="24"/>
          <w:szCs w:val="24"/>
        </w:rPr>
      </w:pPr>
      <w:r w:rsidRPr="0075255B">
        <w:rPr>
          <w:rFonts w:ascii="Times New Roman" w:hAnsi="Times New Roman" w:cs="Times New Roman"/>
          <w:sz w:val="24"/>
          <w:szCs w:val="24"/>
        </w:rPr>
        <w:t xml:space="preserve">                                            Главе района</w:t>
      </w:r>
    </w:p>
    <w:p w:rsidR="0075255B" w:rsidRPr="0075255B" w:rsidRDefault="0075255B" w:rsidP="0075255B">
      <w:pPr>
        <w:pStyle w:val="ConsPlusNonformat0"/>
        <w:ind w:left="3402" w:hanging="3402"/>
        <w:jc w:val="right"/>
        <w:rPr>
          <w:rFonts w:ascii="Times New Roman" w:hAnsi="Times New Roman" w:cs="Times New Roman"/>
          <w:sz w:val="24"/>
          <w:szCs w:val="24"/>
        </w:rPr>
      </w:pPr>
      <w:r w:rsidRPr="0075255B">
        <w:rPr>
          <w:rFonts w:ascii="Times New Roman" w:hAnsi="Times New Roman" w:cs="Times New Roman"/>
          <w:sz w:val="24"/>
          <w:szCs w:val="24"/>
        </w:rPr>
        <w:t xml:space="preserve">                                            от ____________________________</w:t>
      </w:r>
    </w:p>
    <w:p w:rsidR="0075255B" w:rsidRPr="0075255B" w:rsidRDefault="0075255B" w:rsidP="0075255B">
      <w:pPr>
        <w:pStyle w:val="ConsPlusNonformat0"/>
        <w:ind w:left="3402" w:hanging="3402"/>
        <w:jc w:val="right"/>
        <w:rPr>
          <w:rFonts w:ascii="Times New Roman" w:hAnsi="Times New Roman" w:cs="Times New Roman"/>
          <w:sz w:val="24"/>
          <w:szCs w:val="24"/>
        </w:rPr>
      </w:pPr>
      <w:r w:rsidRPr="0075255B">
        <w:rPr>
          <w:rFonts w:ascii="Times New Roman" w:hAnsi="Times New Roman" w:cs="Times New Roman"/>
          <w:sz w:val="24"/>
          <w:szCs w:val="24"/>
        </w:rPr>
        <w:t xml:space="preserve">                                            _______________________________</w:t>
      </w:r>
    </w:p>
    <w:p w:rsidR="0075255B" w:rsidRPr="0075255B" w:rsidRDefault="0075255B" w:rsidP="0075255B">
      <w:pPr>
        <w:pStyle w:val="ConsPlusNonformat0"/>
        <w:ind w:left="3402" w:hanging="3402"/>
        <w:jc w:val="right"/>
        <w:rPr>
          <w:rFonts w:ascii="Times New Roman" w:hAnsi="Times New Roman" w:cs="Times New Roman"/>
          <w:sz w:val="24"/>
          <w:szCs w:val="24"/>
        </w:rPr>
      </w:pPr>
      <w:r w:rsidRPr="0075255B">
        <w:rPr>
          <w:rFonts w:ascii="Times New Roman" w:hAnsi="Times New Roman" w:cs="Times New Roman"/>
          <w:sz w:val="24"/>
          <w:szCs w:val="24"/>
        </w:rPr>
        <w:t xml:space="preserve">                                            _______________________________</w:t>
      </w:r>
    </w:p>
    <w:p w:rsidR="0075255B" w:rsidRPr="0075255B" w:rsidRDefault="0075255B" w:rsidP="0075255B">
      <w:pPr>
        <w:pStyle w:val="ConsPlusNonformat0"/>
        <w:ind w:left="3402" w:hanging="3402"/>
        <w:jc w:val="right"/>
        <w:rPr>
          <w:rFonts w:ascii="Times New Roman" w:hAnsi="Times New Roman" w:cs="Times New Roman"/>
          <w:sz w:val="24"/>
          <w:szCs w:val="24"/>
        </w:rPr>
      </w:pPr>
      <w:r w:rsidRPr="0075255B">
        <w:rPr>
          <w:rFonts w:ascii="Times New Roman" w:hAnsi="Times New Roman" w:cs="Times New Roman"/>
          <w:sz w:val="24"/>
          <w:szCs w:val="24"/>
        </w:rPr>
        <w:t xml:space="preserve">                                            проживающ</w:t>
      </w:r>
      <w:r>
        <w:rPr>
          <w:rFonts w:ascii="Times New Roman" w:hAnsi="Times New Roman" w:cs="Times New Roman"/>
          <w:sz w:val="24"/>
          <w:szCs w:val="24"/>
        </w:rPr>
        <w:t>его _________</w:t>
      </w:r>
      <w:r w:rsidRPr="0075255B">
        <w:rPr>
          <w:rFonts w:ascii="Times New Roman" w:hAnsi="Times New Roman" w:cs="Times New Roman"/>
          <w:sz w:val="24"/>
          <w:szCs w:val="24"/>
        </w:rPr>
        <w:t>________</w:t>
      </w:r>
    </w:p>
    <w:p w:rsidR="0075255B" w:rsidRPr="0075255B" w:rsidRDefault="0075255B" w:rsidP="0075255B">
      <w:pPr>
        <w:pStyle w:val="ConsPlusNonformat0"/>
        <w:ind w:left="3402" w:hanging="3402"/>
        <w:jc w:val="right"/>
        <w:rPr>
          <w:rFonts w:ascii="Times New Roman" w:hAnsi="Times New Roman" w:cs="Times New Roman"/>
          <w:sz w:val="24"/>
          <w:szCs w:val="24"/>
        </w:rPr>
      </w:pPr>
      <w:r w:rsidRPr="0075255B">
        <w:rPr>
          <w:rFonts w:ascii="Times New Roman" w:hAnsi="Times New Roman" w:cs="Times New Roman"/>
          <w:sz w:val="24"/>
          <w:szCs w:val="24"/>
        </w:rPr>
        <w:t xml:space="preserve">                                            _______________________________</w:t>
      </w:r>
    </w:p>
    <w:p w:rsidR="0075255B" w:rsidRPr="0075255B" w:rsidRDefault="0075255B" w:rsidP="0075255B">
      <w:pPr>
        <w:pStyle w:val="ConsPlusNonformat0"/>
        <w:ind w:left="3402" w:hanging="3402"/>
        <w:jc w:val="right"/>
        <w:rPr>
          <w:rFonts w:ascii="Times New Roman" w:hAnsi="Times New Roman" w:cs="Times New Roman"/>
          <w:sz w:val="24"/>
          <w:szCs w:val="24"/>
        </w:rPr>
      </w:pPr>
      <w:r w:rsidRPr="0075255B">
        <w:rPr>
          <w:rFonts w:ascii="Times New Roman" w:hAnsi="Times New Roman" w:cs="Times New Roman"/>
          <w:sz w:val="24"/>
          <w:szCs w:val="24"/>
        </w:rPr>
        <w:t xml:space="preserve">                                            _______________________________</w:t>
      </w:r>
    </w:p>
    <w:p w:rsidR="0075255B" w:rsidRPr="0075255B" w:rsidRDefault="0075255B" w:rsidP="0075255B">
      <w:pPr>
        <w:pStyle w:val="ConsPlusNonformat0"/>
        <w:ind w:left="3402" w:hanging="3402"/>
        <w:jc w:val="right"/>
        <w:rPr>
          <w:rFonts w:ascii="Times New Roman" w:hAnsi="Times New Roman" w:cs="Times New Roman"/>
          <w:sz w:val="24"/>
          <w:szCs w:val="24"/>
        </w:rPr>
      </w:pPr>
      <w:r w:rsidRPr="0075255B">
        <w:rPr>
          <w:rFonts w:ascii="Times New Roman" w:hAnsi="Times New Roman" w:cs="Times New Roman"/>
          <w:sz w:val="24"/>
          <w:szCs w:val="24"/>
        </w:rPr>
        <w:t xml:space="preserve">                                            тел. __________________________</w:t>
      </w:r>
    </w:p>
    <w:p w:rsidR="0075255B" w:rsidRPr="0075255B" w:rsidRDefault="0075255B" w:rsidP="0075255B">
      <w:pPr>
        <w:pStyle w:val="ConsPlusNonformat0"/>
        <w:rPr>
          <w:rFonts w:ascii="Times New Roman" w:hAnsi="Times New Roman" w:cs="Times New Roman"/>
          <w:sz w:val="24"/>
          <w:szCs w:val="24"/>
        </w:rPr>
      </w:pPr>
    </w:p>
    <w:p w:rsidR="0075255B" w:rsidRPr="0075255B" w:rsidRDefault="0075255B" w:rsidP="0075255B">
      <w:pPr>
        <w:pStyle w:val="ConsPlusNonformat0"/>
        <w:jc w:val="center"/>
        <w:rPr>
          <w:rFonts w:ascii="Times New Roman" w:hAnsi="Times New Roman" w:cs="Times New Roman"/>
          <w:sz w:val="24"/>
          <w:szCs w:val="24"/>
        </w:rPr>
      </w:pPr>
      <w:bookmarkStart w:id="12" w:name="Par292"/>
      <w:bookmarkEnd w:id="12"/>
      <w:r w:rsidRPr="0075255B">
        <w:rPr>
          <w:rFonts w:ascii="Times New Roman" w:hAnsi="Times New Roman" w:cs="Times New Roman"/>
          <w:sz w:val="24"/>
          <w:szCs w:val="24"/>
        </w:rPr>
        <w:t>заявление</w:t>
      </w:r>
      <w:r>
        <w:rPr>
          <w:rFonts w:ascii="Times New Roman" w:hAnsi="Times New Roman" w:cs="Times New Roman"/>
          <w:sz w:val="24"/>
          <w:szCs w:val="24"/>
        </w:rPr>
        <w:t>.</w:t>
      </w:r>
    </w:p>
    <w:p w:rsidR="0075255B" w:rsidRPr="0075255B" w:rsidRDefault="0075255B" w:rsidP="0075255B">
      <w:pPr>
        <w:pStyle w:val="ConsPlusNonformat0"/>
        <w:rPr>
          <w:rFonts w:ascii="Times New Roman" w:hAnsi="Times New Roman" w:cs="Times New Roman"/>
          <w:sz w:val="24"/>
          <w:szCs w:val="24"/>
        </w:rPr>
      </w:pPr>
    </w:p>
    <w:p w:rsidR="0075255B" w:rsidRPr="0075255B" w:rsidRDefault="0075255B" w:rsidP="0075255B">
      <w:pPr>
        <w:pStyle w:val="ConsPlusNonformat0"/>
        <w:jc w:val="both"/>
        <w:rPr>
          <w:rFonts w:ascii="Times New Roman" w:hAnsi="Times New Roman" w:cs="Times New Roman"/>
          <w:sz w:val="24"/>
          <w:szCs w:val="24"/>
        </w:rPr>
      </w:pPr>
      <w:r w:rsidRPr="007525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255B">
        <w:rPr>
          <w:rFonts w:ascii="Times New Roman" w:hAnsi="Times New Roman" w:cs="Times New Roman"/>
          <w:sz w:val="24"/>
          <w:szCs w:val="24"/>
        </w:rPr>
        <w:t xml:space="preserve">Прошу   Вас   согласно   </w:t>
      </w:r>
      <w:hyperlink r:id="rId36" w:history="1">
        <w:r w:rsidRPr="0075255B">
          <w:rPr>
            <w:rStyle w:val="a8"/>
            <w:rFonts w:ascii="Times New Roman" w:hAnsi="Times New Roman" w:cs="Times New Roman"/>
            <w:sz w:val="24"/>
            <w:szCs w:val="24"/>
          </w:rPr>
          <w:t>статье  39</w:t>
        </w:r>
      </w:hyperlink>
      <w:r w:rsidRPr="0075255B">
        <w:rPr>
          <w:rFonts w:ascii="Times New Roman" w:hAnsi="Times New Roman" w:cs="Times New Roman"/>
          <w:sz w:val="24"/>
          <w:szCs w:val="24"/>
        </w:rPr>
        <w:t xml:space="preserve">   Градостроительного   кодекса  РФ,</w:t>
      </w:r>
      <w:r>
        <w:rPr>
          <w:rFonts w:ascii="Times New Roman" w:hAnsi="Times New Roman" w:cs="Times New Roman"/>
          <w:sz w:val="24"/>
          <w:szCs w:val="24"/>
        </w:rPr>
        <w:t xml:space="preserve"> </w:t>
      </w:r>
      <w:r w:rsidRPr="0075255B">
        <w:rPr>
          <w:rFonts w:ascii="Times New Roman" w:hAnsi="Times New Roman" w:cs="Times New Roman"/>
          <w:sz w:val="24"/>
          <w:szCs w:val="24"/>
        </w:rPr>
        <w:t>предоставить разрешение на условно разрешенный вид использования земельного</w:t>
      </w:r>
      <w:r>
        <w:rPr>
          <w:rFonts w:ascii="Times New Roman" w:hAnsi="Times New Roman" w:cs="Times New Roman"/>
          <w:sz w:val="24"/>
          <w:szCs w:val="24"/>
        </w:rPr>
        <w:t xml:space="preserve"> </w:t>
      </w:r>
      <w:r w:rsidRPr="0075255B">
        <w:rPr>
          <w:rFonts w:ascii="Times New Roman" w:hAnsi="Times New Roman" w:cs="Times New Roman"/>
          <w:sz w:val="24"/>
          <w:szCs w:val="24"/>
        </w:rPr>
        <w:t>участка:</w:t>
      </w:r>
    </w:p>
    <w:p w:rsidR="0075255B" w:rsidRPr="0075255B" w:rsidRDefault="0075255B" w:rsidP="0075255B">
      <w:pPr>
        <w:pStyle w:val="ConsPlusNonformat0"/>
        <w:rPr>
          <w:rFonts w:ascii="Times New Roman" w:hAnsi="Times New Roman" w:cs="Times New Roman"/>
          <w:sz w:val="24"/>
          <w:szCs w:val="24"/>
        </w:rPr>
      </w:pPr>
      <w:r w:rsidRPr="0075255B">
        <w:rPr>
          <w:rFonts w:ascii="Times New Roman" w:hAnsi="Times New Roman" w:cs="Times New Roman"/>
          <w:sz w:val="24"/>
          <w:szCs w:val="24"/>
        </w:rPr>
        <w:t>- запрашиваемый вид использования, код ____________________________________</w:t>
      </w:r>
    </w:p>
    <w:p w:rsidR="0075255B" w:rsidRPr="0075255B" w:rsidRDefault="0075255B" w:rsidP="0075255B">
      <w:pPr>
        <w:pStyle w:val="ConsPlusNonformat0"/>
        <w:rPr>
          <w:rFonts w:ascii="Times New Roman" w:hAnsi="Times New Roman" w:cs="Times New Roman"/>
        </w:rPr>
      </w:pPr>
      <w:r w:rsidRPr="0075255B">
        <w:rPr>
          <w:rFonts w:ascii="Times New Roman" w:hAnsi="Times New Roman" w:cs="Times New Roman"/>
        </w:rPr>
        <w:t xml:space="preserve">                                                 </w:t>
      </w:r>
      <w:r>
        <w:rPr>
          <w:rFonts w:ascii="Times New Roman" w:hAnsi="Times New Roman" w:cs="Times New Roman"/>
        </w:rPr>
        <w:t xml:space="preserve">                                                     </w:t>
      </w:r>
      <w:r w:rsidRPr="0075255B">
        <w:rPr>
          <w:rFonts w:ascii="Times New Roman" w:hAnsi="Times New Roman" w:cs="Times New Roman"/>
        </w:rPr>
        <w:t xml:space="preserve">  (согласно </w:t>
      </w:r>
      <w:hyperlink r:id="rId37" w:history="1">
        <w:r w:rsidRPr="0075255B">
          <w:rPr>
            <w:rStyle w:val="a8"/>
            <w:rFonts w:ascii="Times New Roman" w:hAnsi="Times New Roman" w:cs="Times New Roman"/>
          </w:rPr>
          <w:t>ПЗЗ</w:t>
        </w:r>
      </w:hyperlink>
      <w:r w:rsidRPr="0075255B">
        <w:rPr>
          <w:rFonts w:ascii="Times New Roman" w:hAnsi="Times New Roman" w:cs="Times New Roman"/>
        </w:rPr>
        <w:t>)</w:t>
      </w:r>
    </w:p>
    <w:p w:rsidR="0075255B" w:rsidRPr="0075255B" w:rsidRDefault="0075255B" w:rsidP="0075255B">
      <w:pPr>
        <w:pStyle w:val="ConsPlusNonformat0"/>
        <w:rPr>
          <w:rFonts w:ascii="Times New Roman" w:hAnsi="Times New Roman" w:cs="Times New Roman"/>
          <w:sz w:val="24"/>
          <w:szCs w:val="24"/>
        </w:rPr>
      </w:pPr>
      <w:r w:rsidRPr="0075255B">
        <w:rPr>
          <w:rFonts w:ascii="Times New Roman" w:hAnsi="Times New Roman" w:cs="Times New Roman"/>
          <w:sz w:val="24"/>
          <w:szCs w:val="24"/>
        </w:rPr>
        <w:lastRenderedPageBreak/>
        <w:t>- кадастровый номер земельного участка ____________________________________</w:t>
      </w:r>
    </w:p>
    <w:p w:rsidR="0075255B" w:rsidRPr="0075255B" w:rsidRDefault="0075255B" w:rsidP="0075255B">
      <w:pPr>
        <w:pStyle w:val="ConsPlusNonformat0"/>
        <w:rPr>
          <w:rFonts w:ascii="Times New Roman" w:hAnsi="Times New Roman" w:cs="Times New Roman"/>
          <w:sz w:val="24"/>
          <w:szCs w:val="24"/>
        </w:rPr>
      </w:pPr>
      <w:r w:rsidRPr="0075255B">
        <w:rPr>
          <w:rFonts w:ascii="Times New Roman" w:hAnsi="Times New Roman" w:cs="Times New Roman"/>
          <w:sz w:val="24"/>
          <w:szCs w:val="24"/>
        </w:rPr>
        <w:t>- адрес земельного участка</w:t>
      </w:r>
    </w:p>
    <w:p w:rsidR="0075255B" w:rsidRPr="0075255B" w:rsidRDefault="0075255B" w:rsidP="0075255B">
      <w:pPr>
        <w:pStyle w:val="ConsPlusNonformat0"/>
        <w:rPr>
          <w:rFonts w:ascii="Times New Roman" w:hAnsi="Times New Roman" w:cs="Times New Roman"/>
          <w:sz w:val="24"/>
          <w:szCs w:val="24"/>
        </w:rPr>
      </w:pPr>
      <w:r w:rsidRPr="0075255B">
        <w:rPr>
          <w:rFonts w:ascii="Times New Roman" w:hAnsi="Times New Roman" w:cs="Times New Roman"/>
          <w:sz w:val="24"/>
          <w:szCs w:val="24"/>
        </w:rPr>
        <w:t>___________________________________________________________________________</w:t>
      </w:r>
    </w:p>
    <w:p w:rsidR="0075255B" w:rsidRPr="0075255B" w:rsidRDefault="0075255B" w:rsidP="0075255B">
      <w:pPr>
        <w:pStyle w:val="ConsPlusNonformat0"/>
        <w:rPr>
          <w:rFonts w:ascii="Times New Roman" w:hAnsi="Times New Roman" w:cs="Times New Roman"/>
          <w:sz w:val="24"/>
          <w:szCs w:val="24"/>
        </w:rPr>
      </w:pPr>
      <w:r w:rsidRPr="0075255B">
        <w:rPr>
          <w:rFonts w:ascii="Times New Roman" w:hAnsi="Times New Roman" w:cs="Times New Roman"/>
          <w:sz w:val="24"/>
          <w:szCs w:val="24"/>
        </w:rPr>
        <w:t>___________________________________________________________________________</w:t>
      </w:r>
    </w:p>
    <w:p w:rsidR="0075255B" w:rsidRPr="0075255B" w:rsidRDefault="0075255B" w:rsidP="0075255B">
      <w:pPr>
        <w:pStyle w:val="ConsPlusNonformat0"/>
        <w:rPr>
          <w:rFonts w:ascii="Times New Roman" w:hAnsi="Times New Roman" w:cs="Times New Roman"/>
          <w:sz w:val="24"/>
          <w:szCs w:val="24"/>
        </w:rPr>
      </w:pPr>
      <w:r w:rsidRPr="0075255B">
        <w:rPr>
          <w:rFonts w:ascii="Times New Roman" w:hAnsi="Times New Roman" w:cs="Times New Roman"/>
          <w:sz w:val="24"/>
          <w:szCs w:val="24"/>
        </w:rPr>
        <w:t>Прилагаемые документы:</w:t>
      </w:r>
    </w:p>
    <w:p w:rsidR="0075255B" w:rsidRPr="0075255B" w:rsidRDefault="0075255B" w:rsidP="0075255B">
      <w:pPr>
        <w:pStyle w:val="ConsPlusNonformat0"/>
        <w:rPr>
          <w:rFonts w:ascii="Times New Roman" w:hAnsi="Times New Roman" w:cs="Times New Roman"/>
          <w:sz w:val="24"/>
          <w:szCs w:val="24"/>
        </w:rPr>
      </w:pPr>
    </w:p>
    <w:p w:rsidR="0075255B" w:rsidRPr="0075255B" w:rsidRDefault="0075255B" w:rsidP="0075255B">
      <w:pPr>
        <w:pStyle w:val="ConsPlusNonformat0"/>
        <w:rPr>
          <w:rFonts w:ascii="Times New Roman" w:hAnsi="Times New Roman" w:cs="Times New Roman"/>
          <w:sz w:val="24"/>
          <w:szCs w:val="24"/>
        </w:rPr>
      </w:pPr>
    </w:p>
    <w:p w:rsidR="0075255B" w:rsidRPr="0075255B" w:rsidRDefault="0075255B" w:rsidP="0075255B">
      <w:pPr>
        <w:pStyle w:val="ConsPlusNonformat0"/>
        <w:rPr>
          <w:rFonts w:ascii="Times New Roman" w:hAnsi="Times New Roman" w:cs="Times New Roman"/>
          <w:sz w:val="24"/>
          <w:szCs w:val="24"/>
        </w:rPr>
      </w:pPr>
      <w:r w:rsidRPr="0075255B">
        <w:rPr>
          <w:rFonts w:ascii="Times New Roman" w:hAnsi="Times New Roman" w:cs="Times New Roman"/>
          <w:sz w:val="24"/>
          <w:szCs w:val="24"/>
        </w:rPr>
        <w:t>Подпись                                 Дата</w:t>
      </w:r>
    </w:p>
    <w:p w:rsidR="00E27604" w:rsidRDefault="00E27604" w:rsidP="004B7CA0">
      <w:pPr>
        <w:tabs>
          <w:tab w:val="left" w:pos="426"/>
        </w:tabs>
        <w:spacing w:after="0"/>
        <w:rPr>
          <w:rFonts w:ascii="Times New Roman" w:hAnsi="Times New Roman"/>
          <w:sz w:val="24"/>
          <w:szCs w:val="24"/>
        </w:rPr>
      </w:pPr>
    </w:p>
    <w:p w:rsidR="00E27604" w:rsidRDefault="00E27604" w:rsidP="0075255B">
      <w:pPr>
        <w:tabs>
          <w:tab w:val="left" w:pos="426"/>
        </w:tabs>
        <w:spacing w:after="0"/>
        <w:ind w:left="284"/>
        <w:jc w:val="center"/>
        <w:rPr>
          <w:rFonts w:ascii="Times New Roman" w:hAnsi="Times New Roman"/>
          <w:sz w:val="24"/>
          <w:szCs w:val="24"/>
        </w:rPr>
      </w:pPr>
    </w:p>
    <w:p w:rsidR="0075255B" w:rsidRDefault="0075255B" w:rsidP="0075255B">
      <w:pPr>
        <w:tabs>
          <w:tab w:val="left" w:pos="426"/>
        </w:tabs>
        <w:spacing w:after="0"/>
        <w:ind w:left="284"/>
        <w:jc w:val="center"/>
        <w:rPr>
          <w:rFonts w:ascii="Times New Roman" w:hAnsi="Times New Roman"/>
          <w:sz w:val="24"/>
          <w:szCs w:val="24"/>
        </w:rPr>
      </w:pPr>
      <w:r>
        <w:rPr>
          <w:rFonts w:ascii="Times New Roman" w:hAnsi="Times New Roman"/>
          <w:sz w:val="24"/>
          <w:szCs w:val="24"/>
        </w:rPr>
        <w:t>АДМИНИСТРАЦИЯ ХОТЫНЕЦКОГО РАЙОНА</w:t>
      </w:r>
    </w:p>
    <w:p w:rsidR="0075255B" w:rsidRDefault="0075255B" w:rsidP="0075255B">
      <w:pPr>
        <w:autoSpaceDE w:val="0"/>
        <w:autoSpaceDN w:val="0"/>
        <w:adjustRightInd w:val="0"/>
        <w:spacing w:after="0"/>
        <w:ind w:left="709"/>
        <w:jc w:val="center"/>
        <w:rPr>
          <w:rFonts w:ascii="Times New Roman" w:hAnsi="Times New Roman"/>
          <w:b/>
          <w:sz w:val="24"/>
          <w:szCs w:val="24"/>
        </w:rPr>
      </w:pPr>
      <w:r>
        <w:rPr>
          <w:rFonts w:ascii="Times New Roman" w:hAnsi="Times New Roman"/>
          <w:sz w:val="24"/>
          <w:szCs w:val="24"/>
        </w:rPr>
        <w:t>ПОСТАНОВЛЕНИЕ</w:t>
      </w:r>
    </w:p>
    <w:p w:rsidR="0075255B" w:rsidRDefault="0075255B" w:rsidP="0075255B">
      <w:pPr>
        <w:autoSpaceDE w:val="0"/>
        <w:autoSpaceDN w:val="0"/>
        <w:adjustRightInd w:val="0"/>
        <w:spacing w:after="0"/>
        <w:ind w:left="709"/>
        <w:rPr>
          <w:rFonts w:ascii="Times New Roman" w:hAnsi="Times New Roman"/>
          <w:b/>
          <w:sz w:val="28"/>
          <w:szCs w:val="28"/>
        </w:rPr>
      </w:pPr>
    </w:p>
    <w:p w:rsidR="0075255B" w:rsidRDefault="0075255B" w:rsidP="0075255B">
      <w:pPr>
        <w:tabs>
          <w:tab w:val="left" w:pos="3060"/>
        </w:tabs>
        <w:autoSpaceDE w:val="0"/>
        <w:autoSpaceDN w:val="0"/>
        <w:adjustRightInd w:val="0"/>
        <w:spacing w:after="0"/>
        <w:rPr>
          <w:rFonts w:ascii="Times New Roman" w:hAnsi="Times New Roman"/>
          <w:bCs/>
        </w:rPr>
      </w:pPr>
      <w:r>
        <w:rPr>
          <w:rFonts w:ascii="Times New Roman" w:hAnsi="Times New Roman"/>
          <w:bCs/>
        </w:rPr>
        <w:t>12 мая 2015 г.                                                                                                               № 179</w:t>
      </w:r>
    </w:p>
    <w:p w:rsidR="0075255B" w:rsidRPr="0075255B" w:rsidRDefault="0075255B" w:rsidP="0075255B">
      <w:pPr>
        <w:tabs>
          <w:tab w:val="left" w:pos="3060"/>
        </w:tabs>
        <w:autoSpaceDE w:val="0"/>
        <w:autoSpaceDN w:val="0"/>
        <w:adjustRightInd w:val="0"/>
        <w:spacing w:after="0"/>
        <w:rPr>
          <w:rFonts w:ascii="Times New Roman" w:hAnsi="Times New Roman"/>
          <w:bCs/>
        </w:rPr>
      </w:pPr>
    </w:p>
    <w:tbl>
      <w:tblPr>
        <w:tblW w:w="0" w:type="auto"/>
        <w:tblLook w:val="01E0"/>
      </w:tblPr>
      <w:tblGrid>
        <w:gridCol w:w="5988"/>
      </w:tblGrid>
      <w:tr w:rsidR="0075255B" w:rsidRPr="0075255B" w:rsidTr="0075255B">
        <w:tc>
          <w:tcPr>
            <w:tcW w:w="5988" w:type="dxa"/>
            <w:hideMark/>
          </w:tcPr>
          <w:p w:rsidR="0075255B" w:rsidRPr="0075255B" w:rsidRDefault="0075255B" w:rsidP="0075255B">
            <w:pPr>
              <w:autoSpaceDE w:val="0"/>
              <w:autoSpaceDN w:val="0"/>
              <w:spacing w:after="0" w:line="240" w:lineRule="auto"/>
              <w:rPr>
                <w:rFonts w:ascii="Times New Roman" w:hAnsi="Times New Roman"/>
                <w:sz w:val="24"/>
                <w:szCs w:val="24"/>
              </w:rPr>
            </w:pPr>
            <w:r w:rsidRPr="0075255B">
              <w:rPr>
                <w:rFonts w:ascii="Times New Roman" w:hAnsi="Times New Roman"/>
                <w:sz w:val="24"/>
                <w:szCs w:val="24"/>
              </w:rPr>
              <w:t xml:space="preserve">Об утверждении административного регламента «Предоставление муниципальной услуги </w:t>
            </w:r>
            <w:r w:rsidRPr="0075255B">
              <w:rPr>
                <w:rStyle w:val="highlighthighlightactive"/>
                <w:rFonts w:ascii="Times New Roman" w:hAnsi="Times New Roman"/>
                <w:sz w:val="24"/>
                <w:szCs w:val="24"/>
              </w:rPr>
              <w:t> по </w:t>
            </w:r>
            <w:r w:rsidRPr="0075255B">
              <w:rPr>
                <w:rFonts w:ascii="Times New Roman" w:hAnsi="Times New Roman"/>
                <w:sz w:val="24"/>
                <w:szCs w:val="24"/>
              </w:rPr>
              <w:t xml:space="preserve"> предоставлению </w:t>
            </w:r>
            <w:r w:rsidRPr="0075255B">
              <w:rPr>
                <w:rStyle w:val="highlighthighlightactive"/>
                <w:rFonts w:ascii="Times New Roman" w:hAnsi="Times New Roman"/>
                <w:sz w:val="24"/>
                <w:szCs w:val="24"/>
              </w:rPr>
              <w:t> разрешения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на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отклонение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от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предельных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параметров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разрешенного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строительства</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реконструкции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объектов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капитального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строительства, расположенных на территории сельских поселений Хотынецкого района, при  осуществлении малоэтажного жилищного строительства и (или) индивидуального жилищного строительства</w:t>
            </w:r>
            <w:r w:rsidRPr="0075255B">
              <w:rPr>
                <w:rFonts w:ascii="Times New Roman" w:hAnsi="Times New Roman"/>
                <w:sz w:val="24"/>
                <w:szCs w:val="24"/>
              </w:rPr>
              <w:t xml:space="preserve">» </w:t>
            </w:r>
          </w:p>
        </w:tc>
      </w:tr>
    </w:tbl>
    <w:p w:rsidR="0075255B" w:rsidRPr="0075255B" w:rsidRDefault="0075255B" w:rsidP="0075255B">
      <w:pPr>
        <w:spacing w:after="0" w:line="240" w:lineRule="auto"/>
        <w:jc w:val="both"/>
        <w:rPr>
          <w:rFonts w:ascii="Times New Roman" w:hAnsi="Times New Roman"/>
          <w:sz w:val="24"/>
          <w:szCs w:val="24"/>
        </w:rPr>
      </w:pPr>
      <w:r w:rsidRPr="0075255B">
        <w:rPr>
          <w:rFonts w:ascii="Times New Roman" w:hAnsi="Times New Roman"/>
          <w:sz w:val="24"/>
          <w:szCs w:val="24"/>
        </w:rPr>
        <w:t xml:space="preserve">       </w:t>
      </w:r>
    </w:p>
    <w:p w:rsidR="0075255B" w:rsidRPr="0075255B" w:rsidRDefault="0075255B" w:rsidP="0075255B">
      <w:pPr>
        <w:spacing w:after="0" w:line="240" w:lineRule="auto"/>
        <w:jc w:val="both"/>
        <w:rPr>
          <w:rFonts w:ascii="Times New Roman" w:hAnsi="Times New Roman"/>
          <w:sz w:val="24"/>
          <w:szCs w:val="24"/>
        </w:rPr>
      </w:pPr>
      <w:r w:rsidRPr="0075255B">
        <w:rPr>
          <w:rFonts w:ascii="Times New Roman" w:hAnsi="Times New Roman"/>
          <w:sz w:val="24"/>
          <w:szCs w:val="24"/>
        </w:rPr>
        <w:t xml:space="preserve">             </w:t>
      </w:r>
      <w:proofErr w:type="gramStart"/>
      <w:r w:rsidRPr="0075255B">
        <w:rPr>
          <w:rFonts w:ascii="Times New Roman" w:hAnsi="Times New Roman"/>
          <w:sz w:val="24"/>
          <w:szCs w:val="24"/>
        </w:rPr>
        <w:t>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Законом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w:t>
      </w:r>
      <w:proofErr w:type="gramEnd"/>
      <w:r w:rsidRPr="0075255B">
        <w:rPr>
          <w:rFonts w:ascii="Times New Roman" w:hAnsi="Times New Roman"/>
          <w:sz w:val="24"/>
          <w:szCs w:val="24"/>
        </w:rPr>
        <w:t xml:space="preserve"> органами государственной власти Орловской области», Уставом  Хотынецкого района администрация района </w:t>
      </w:r>
    </w:p>
    <w:p w:rsidR="0075255B" w:rsidRPr="0075255B" w:rsidRDefault="0075255B" w:rsidP="0075255B">
      <w:pPr>
        <w:pStyle w:val="ConsPlusNormal"/>
        <w:ind w:firstLine="567"/>
        <w:jc w:val="center"/>
        <w:rPr>
          <w:rFonts w:ascii="Times New Roman" w:hAnsi="Times New Roman" w:cs="Times New Roman"/>
          <w:sz w:val="24"/>
          <w:szCs w:val="24"/>
        </w:rPr>
      </w:pPr>
      <w:r w:rsidRPr="0075255B">
        <w:rPr>
          <w:rFonts w:ascii="Times New Roman" w:hAnsi="Times New Roman" w:cs="Times New Roman"/>
          <w:sz w:val="24"/>
          <w:szCs w:val="24"/>
        </w:rPr>
        <w:t>ПОСТАНОВЛЯЕТ:</w:t>
      </w:r>
    </w:p>
    <w:p w:rsidR="0075255B" w:rsidRPr="0075255B" w:rsidRDefault="0075255B" w:rsidP="0075255B">
      <w:pPr>
        <w:shd w:val="clear" w:color="auto" w:fill="FFFFFF"/>
        <w:spacing w:after="0" w:line="240" w:lineRule="auto"/>
        <w:jc w:val="both"/>
        <w:rPr>
          <w:rFonts w:ascii="Times New Roman" w:hAnsi="Times New Roman"/>
          <w:sz w:val="24"/>
          <w:szCs w:val="24"/>
        </w:rPr>
      </w:pPr>
      <w:r w:rsidRPr="0075255B">
        <w:rPr>
          <w:rFonts w:ascii="Times New Roman" w:hAnsi="Times New Roman"/>
          <w:sz w:val="24"/>
          <w:szCs w:val="24"/>
        </w:rPr>
        <w:t xml:space="preserve">          1.</w:t>
      </w:r>
      <w:r w:rsidRPr="0075255B">
        <w:rPr>
          <w:rFonts w:ascii="Times New Roman" w:eastAsia="Arial" w:hAnsi="Times New Roman"/>
          <w:sz w:val="24"/>
          <w:szCs w:val="24"/>
        </w:rPr>
        <w:t xml:space="preserve"> </w:t>
      </w:r>
      <w:r w:rsidRPr="0075255B">
        <w:rPr>
          <w:rFonts w:ascii="Times New Roman" w:hAnsi="Times New Roman"/>
          <w:sz w:val="24"/>
          <w:szCs w:val="24"/>
        </w:rPr>
        <w:t>Утвердить</w:t>
      </w:r>
      <w:r w:rsidRPr="0075255B">
        <w:rPr>
          <w:rFonts w:ascii="Times New Roman" w:eastAsia="Arial" w:hAnsi="Times New Roman"/>
          <w:sz w:val="24"/>
          <w:szCs w:val="24"/>
        </w:rPr>
        <w:t xml:space="preserve"> прилагаемый </w:t>
      </w:r>
      <w:r w:rsidRPr="0075255B">
        <w:rPr>
          <w:rFonts w:ascii="Times New Roman" w:hAnsi="Times New Roman"/>
          <w:sz w:val="24"/>
          <w:szCs w:val="24"/>
        </w:rPr>
        <w:t>административный</w:t>
      </w:r>
      <w:r w:rsidRPr="0075255B">
        <w:rPr>
          <w:rFonts w:ascii="Times New Roman" w:eastAsia="Arial" w:hAnsi="Times New Roman"/>
          <w:sz w:val="24"/>
          <w:szCs w:val="24"/>
        </w:rPr>
        <w:t xml:space="preserve"> </w:t>
      </w:r>
      <w:r w:rsidRPr="0075255B">
        <w:rPr>
          <w:rFonts w:ascii="Times New Roman" w:hAnsi="Times New Roman"/>
          <w:sz w:val="24"/>
          <w:szCs w:val="24"/>
        </w:rPr>
        <w:t>регламент</w:t>
      </w:r>
      <w:r w:rsidRPr="0075255B">
        <w:rPr>
          <w:rFonts w:ascii="Times New Roman" w:eastAsia="Arial" w:hAnsi="Times New Roman"/>
          <w:sz w:val="24"/>
          <w:szCs w:val="24"/>
        </w:rPr>
        <w:t xml:space="preserve"> «</w:t>
      </w:r>
      <w:r w:rsidRPr="0075255B">
        <w:rPr>
          <w:rFonts w:ascii="Times New Roman" w:hAnsi="Times New Roman"/>
          <w:sz w:val="24"/>
          <w:szCs w:val="24"/>
        </w:rPr>
        <w:t xml:space="preserve">Предоставление муниципальной услуги </w:t>
      </w:r>
      <w:r w:rsidRPr="0075255B">
        <w:rPr>
          <w:rStyle w:val="highlighthighlightactive"/>
          <w:rFonts w:ascii="Times New Roman" w:hAnsi="Times New Roman"/>
          <w:sz w:val="24"/>
          <w:szCs w:val="24"/>
        </w:rPr>
        <w:t> по </w:t>
      </w:r>
      <w:r w:rsidRPr="0075255B">
        <w:rPr>
          <w:rFonts w:ascii="Times New Roman" w:hAnsi="Times New Roman"/>
          <w:sz w:val="24"/>
          <w:szCs w:val="24"/>
        </w:rPr>
        <w:t xml:space="preserve"> предоставлению </w:t>
      </w:r>
      <w:r w:rsidRPr="0075255B">
        <w:rPr>
          <w:rStyle w:val="highlighthighlightactive"/>
          <w:rFonts w:ascii="Times New Roman" w:hAnsi="Times New Roman"/>
          <w:sz w:val="24"/>
          <w:szCs w:val="24"/>
        </w:rPr>
        <w:t> разрешения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на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отклонение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от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предельных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параметров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разрешенного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строительства</w:t>
      </w:r>
      <w:proofErr w:type="gramStart"/>
      <w:r w:rsidRPr="0075255B">
        <w:rPr>
          <w:rStyle w:val="highlighthighlightactive"/>
          <w:rFonts w:ascii="Times New Roman" w:hAnsi="Times New Roman"/>
          <w:sz w:val="24"/>
          <w:szCs w:val="24"/>
        </w:rPr>
        <w:t> </w:t>
      </w:r>
      <w:r w:rsidRPr="0075255B">
        <w:rPr>
          <w:rFonts w:ascii="Times New Roman" w:hAnsi="Times New Roman"/>
          <w:sz w:val="24"/>
          <w:szCs w:val="24"/>
        </w:rPr>
        <w:t>,</w:t>
      </w:r>
      <w:proofErr w:type="gramEnd"/>
      <w:r w:rsidRPr="0075255B">
        <w:rPr>
          <w:rFonts w:ascii="Times New Roman" w:hAnsi="Times New Roman"/>
          <w:sz w:val="24"/>
          <w:szCs w:val="24"/>
        </w:rPr>
        <w:t xml:space="preserve"> </w:t>
      </w:r>
      <w:r w:rsidRPr="0075255B">
        <w:rPr>
          <w:rStyle w:val="highlighthighlightactive"/>
          <w:rFonts w:ascii="Times New Roman" w:hAnsi="Times New Roman"/>
          <w:sz w:val="24"/>
          <w:szCs w:val="24"/>
        </w:rPr>
        <w:t> реконструкции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объектов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капитального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строительства, расположенных на территории сельских поселений Хотынецкого района, при  осуществлении малоэтажного жилищного строительства и (или) индивидуального жилищного строительства</w:t>
      </w:r>
      <w:r w:rsidRPr="0075255B">
        <w:rPr>
          <w:rFonts w:ascii="Times New Roman" w:hAnsi="Times New Roman"/>
          <w:sz w:val="24"/>
          <w:szCs w:val="24"/>
        </w:rPr>
        <w:t>»  (далее</w:t>
      </w:r>
      <w:r w:rsidRPr="0075255B">
        <w:rPr>
          <w:rFonts w:ascii="Times New Roman" w:eastAsia="Arial" w:hAnsi="Times New Roman"/>
          <w:sz w:val="24"/>
          <w:szCs w:val="24"/>
        </w:rPr>
        <w:t xml:space="preserve"> – </w:t>
      </w:r>
      <w:r w:rsidRPr="0075255B">
        <w:rPr>
          <w:rFonts w:ascii="Times New Roman" w:hAnsi="Times New Roman"/>
          <w:sz w:val="24"/>
          <w:szCs w:val="24"/>
        </w:rPr>
        <w:t>административный</w:t>
      </w:r>
      <w:r w:rsidRPr="0075255B">
        <w:rPr>
          <w:rFonts w:ascii="Times New Roman" w:eastAsia="Arial" w:hAnsi="Times New Roman"/>
          <w:sz w:val="24"/>
          <w:szCs w:val="24"/>
        </w:rPr>
        <w:t xml:space="preserve"> </w:t>
      </w:r>
      <w:r w:rsidRPr="0075255B">
        <w:rPr>
          <w:rFonts w:ascii="Times New Roman" w:hAnsi="Times New Roman"/>
          <w:sz w:val="24"/>
          <w:szCs w:val="24"/>
        </w:rPr>
        <w:t>регламент).</w:t>
      </w:r>
    </w:p>
    <w:p w:rsidR="0075255B" w:rsidRPr="0075255B" w:rsidRDefault="0075255B" w:rsidP="0075255B">
      <w:pPr>
        <w:spacing w:after="0" w:line="240" w:lineRule="auto"/>
        <w:jc w:val="both"/>
        <w:rPr>
          <w:rFonts w:ascii="Times New Roman" w:hAnsi="Times New Roman"/>
          <w:sz w:val="24"/>
          <w:szCs w:val="24"/>
        </w:rPr>
      </w:pPr>
      <w:r w:rsidRPr="0075255B">
        <w:rPr>
          <w:rFonts w:ascii="Times New Roman" w:hAnsi="Times New Roman"/>
          <w:sz w:val="24"/>
          <w:szCs w:val="24"/>
        </w:rPr>
        <w:t xml:space="preserve">        2. Отделу архитектуры, строительства и жилищно-коммунального хозяйства администрации района (Г.А.Ломакина) обеспечить выполнение административного регламента.</w:t>
      </w:r>
    </w:p>
    <w:p w:rsidR="0075255B" w:rsidRPr="0075255B" w:rsidRDefault="0075255B" w:rsidP="0075255B">
      <w:pPr>
        <w:spacing w:after="0" w:line="240" w:lineRule="auto"/>
        <w:jc w:val="both"/>
        <w:rPr>
          <w:rFonts w:ascii="Times New Roman" w:eastAsia="Arial" w:hAnsi="Times New Roman"/>
          <w:sz w:val="24"/>
          <w:szCs w:val="24"/>
        </w:rPr>
      </w:pPr>
      <w:r w:rsidRPr="0075255B">
        <w:rPr>
          <w:rFonts w:ascii="Times New Roman" w:eastAsia="Arial" w:hAnsi="Times New Roman"/>
          <w:sz w:val="24"/>
          <w:szCs w:val="24"/>
        </w:rPr>
        <w:t xml:space="preserve">       3. Опубликовать настоящее постановление в бюллетене «Хотынецкий муниципальный вестник» и разместить на  </w:t>
      </w:r>
      <w:r w:rsidRPr="0075255B">
        <w:rPr>
          <w:rFonts w:ascii="Times New Roman" w:hAnsi="Times New Roman"/>
          <w:sz w:val="24"/>
          <w:szCs w:val="24"/>
        </w:rPr>
        <w:t>официальном</w:t>
      </w:r>
      <w:r w:rsidRPr="0075255B">
        <w:rPr>
          <w:rFonts w:ascii="Times New Roman" w:eastAsia="Arial" w:hAnsi="Times New Roman"/>
          <w:sz w:val="24"/>
          <w:szCs w:val="24"/>
        </w:rPr>
        <w:t xml:space="preserve"> </w:t>
      </w:r>
      <w:r w:rsidRPr="0075255B">
        <w:rPr>
          <w:rFonts w:ascii="Times New Roman" w:hAnsi="Times New Roman"/>
          <w:sz w:val="24"/>
          <w:szCs w:val="24"/>
        </w:rPr>
        <w:t>сайте</w:t>
      </w:r>
      <w:r w:rsidRPr="0075255B">
        <w:rPr>
          <w:rFonts w:ascii="Times New Roman" w:eastAsia="Arial" w:hAnsi="Times New Roman"/>
          <w:sz w:val="24"/>
          <w:szCs w:val="24"/>
        </w:rPr>
        <w:t xml:space="preserve"> </w:t>
      </w:r>
      <w:r w:rsidRPr="0075255B">
        <w:rPr>
          <w:rFonts w:ascii="Times New Roman" w:hAnsi="Times New Roman"/>
          <w:sz w:val="24"/>
          <w:szCs w:val="24"/>
        </w:rPr>
        <w:t>Хотынецкого</w:t>
      </w:r>
      <w:r w:rsidRPr="0075255B">
        <w:rPr>
          <w:rFonts w:ascii="Times New Roman" w:eastAsia="Arial" w:hAnsi="Times New Roman"/>
          <w:sz w:val="24"/>
          <w:szCs w:val="24"/>
        </w:rPr>
        <w:t xml:space="preserve"> </w:t>
      </w:r>
      <w:r w:rsidRPr="0075255B">
        <w:rPr>
          <w:rFonts w:ascii="Times New Roman" w:hAnsi="Times New Roman"/>
          <w:sz w:val="24"/>
          <w:szCs w:val="24"/>
        </w:rPr>
        <w:t>района</w:t>
      </w:r>
      <w:r w:rsidRPr="0075255B">
        <w:rPr>
          <w:rFonts w:ascii="Times New Roman" w:eastAsia="Arial" w:hAnsi="Times New Roman"/>
          <w:sz w:val="24"/>
          <w:szCs w:val="24"/>
        </w:rPr>
        <w:t xml:space="preserve"> </w:t>
      </w:r>
      <w:r w:rsidRPr="0075255B">
        <w:rPr>
          <w:rFonts w:ascii="Times New Roman" w:hAnsi="Times New Roman"/>
          <w:sz w:val="24"/>
          <w:szCs w:val="24"/>
        </w:rPr>
        <w:t>в сети Интернет (</w:t>
      </w:r>
      <w:proofErr w:type="spellStart"/>
      <w:r w:rsidRPr="0075255B">
        <w:rPr>
          <w:rFonts w:ascii="Times New Roman" w:hAnsi="Times New Roman"/>
          <w:sz w:val="24"/>
          <w:szCs w:val="24"/>
        </w:rPr>
        <w:t>www.hot-adm.ru</w:t>
      </w:r>
      <w:proofErr w:type="spellEnd"/>
      <w:r w:rsidRPr="0075255B">
        <w:rPr>
          <w:rFonts w:ascii="Times New Roman" w:hAnsi="Times New Roman"/>
          <w:sz w:val="24"/>
          <w:szCs w:val="24"/>
        </w:rPr>
        <w:t>).</w:t>
      </w:r>
    </w:p>
    <w:p w:rsidR="0075255B" w:rsidRPr="0075255B" w:rsidRDefault="0075255B" w:rsidP="0075255B">
      <w:pPr>
        <w:spacing w:after="0" w:line="240" w:lineRule="auto"/>
        <w:jc w:val="both"/>
        <w:rPr>
          <w:rFonts w:ascii="Times New Roman" w:hAnsi="Times New Roman"/>
          <w:sz w:val="24"/>
          <w:szCs w:val="24"/>
        </w:rPr>
      </w:pPr>
      <w:r w:rsidRPr="0075255B">
        <w:rPr>
          <w:rFonts w:ascii="Times New Roman" w:hAnsi="Times New Roman"/>
          <w:sz w:val="24"/>
          <w:szCs w:val="24"/>
        </w:rPr>
        <w:t xml:space="preserve">        4.</w:t>
      </w:r>
      <w:r w:rsidRPr="0075255B">
        <w:rPr>
          <w:rFonts w:ascii="Times New Roman" w:eastAsia="Arial" w:hAnsi="Times New Roman"/>
          <w:sz w:val="24"/>
          <w:szCs w:val="24"/>
        </w:rPr>
        <w:t xml:space="preserve"> Главному специалисту, системному администратору отдела по экономике, предпринимательству и торговле администрации района             О.В. Фролову внести </w:t>
      </w:r>
      <w:r w:rsidRPr="0075255B">
        <w:rPr>
          <w:rFonts w:ascii="Times New Roman" w:eastAsia="Arial" w:hAnsi="Times New Roman"/>
          <w:sz w:val="24"/>
          <w:szCs w:val="24"/>
        </w:rPr>
        <w:lastRenderedPageBreak/>
        <w:t>соответствующие изменения в реестр муниципальных услуг и постановление администрации района от 1 ноября 2010 года № 424 « О реестре муниципальных услуг»</w:t>
      </w:r>
      <w:r w:rsidRPr="0075255B">
        <w:rPr>
          <w:rFonts w:ascii="Times New Roman" w:hAnsi="Times New Roman"/>
          <w:sz w:val="24"/>
          <w:szCs w:val="24"/>
        </w:rPr>
        <w:t>.</w:t>
      </w:r>
    </w:p>
    <w:p w:rsidR="0075255B" w:rsidRPr="0075255B" w:rsidRDefault="0075255B" w:rsidP="0075255B">
      <w:pPr>
        <w:spacing w:after="0" w:line="240" w:lineRule="auto"/>
        <w:jc w:val="both"/>
        <w:rPr>
          <w:rFonts w:ascii="Times New Roman" w:hAnsi="Times New Roman"/>
          <w:sz w:val="24"/>
          <w:szCs w:val="24"/>
        </w:rPr>
      </w:pPr>
      <w:r w:rsidRPr="0075255B">
        <w:rPr>
          <w:rFonts w:ascii="Times New Roman" w:hAnsi="Times New Roman"/>
          <w:sz w:val="24"/>
          <w:szCs w:val="24"/>
        </w:rPr>
        <w:t xml:space="preserve">         5.</w:t>
      </w:r>
      <w:r w:rsidRPr="0075255B">
        <w:rPr>
          <w:rFonts w:ascii="Times New Roman" w:eastAsia="Arial" w:hAnsi="Times New Roman"/>
          <w:sz w:val="24"/>
          <w:szCs w:val="24"/>
        </w:rPr>
        <w:t xml:space="preserve"> </w:t>
      </w:r>
      <w:proofErr w:type="gramStart"/>
      <w:r w:rsidRPr="0075255B">
        <w:rPr>
          <w:rFonts w:ascii="Times New Roman" w:hAnsi="Times New Roman"/>
          <w:sz w:val="24"/>
          <w:szCs w:val="24"/>
        </w:rPr>
        <w:t>Контроль</w:t>
      </w:r>
      <w:r w:rsidRPr="0075255B">
        <w:rPr>
          <w:rFonts w:ascii="Times New Roman" w:eastAsia="Arial" w:hAnsi="Times New Roman"/>
          <w:sz w:val="24"/>
          <w:szCs w:val="24"/>
        </w:rPr>
        <w:t xml:space="preserve"> </w:t>
      </w:r>
      <w:r w:rsidRPr="0075255B">
        <w:rPr>
          <w:rFonts w:ascii="Times New Roman" w:hAnsi="Times New Roman"/>
          <w:sz w:val="24"/>
          <w:szCs w:val="24"/>
        </w:rPr>
        <w:t>за</w:t>
      </w:r>
      <w:proofErr w:type="gramEnd"/>
      <w:r w:rsidRPr="0075255B">
        <w:rPr>
          <w:rFonts w:ascii="Times New Roman" w:eastAsia="Arial" w:hAnsi="Times New Roman"/>
          <w:sz w:val="24"/>
          <w:szCs w:val="24"/>
        </w:rPr>
        <w:t xml:space="preserve"> </w:t>
      </w:r>
      <w:r w:rsidRPr="0075255B">
        <w:rPr>
          <w:rFonts w:ascii="Times New Roman" w:hAnsi="Times New Roman"/>
          <w:sz w:val="24"/>
          <w:szCs w:val="24"/>
        </w:rPr>
        <w:t>исполнением</w:t>
      </w:r>
      <w:r w:rsidRPr="0075255B">
        <w:rPr>
          <w:rFonts w:ascii="Times New Roman" w:eastAsia="Arial" w:hAnsi="Times New Roman"/>
          <w:sz w:val="24"/>
          <w:szCs w:val="24"/>
        </w:rPr>
        <w:t xml:space="preserve"> </w:t>
      </w:r>
      <w:r w:rsidRPr="0075255B">
        <w:rPr>
          <w:rFonts w:ascii="Times New Roman" w:hAnsi="Times New Roman"/>
          <w:sz w:val="24"/>
          <w:szCs w:val="24"/>
        </w:rPr>
        <w:t>настоящего</w:t>
      </w:r>
      <w:r w:rsidRPr="0075255B">
        <w:rPr>
          <w:rFonts w:ascii="Times New Roman" w:eastAsia="Arial" w:hAnsi="Times New Roman"/>
          <w:sz w:val="24"/>
          <w:szCs w:val="24"/>
        </w:rPr>
        <w:t xml:space="preserve"> </w:t>
      </w:r>
      <w:r w:rsidRPr="0075255B">
        <w:rPr>
          <w:rFonts w:ascii="Times New Roman" w:hAnsi="Times New Roman"/>
          <w:sz w:val="24"/>
          <w:szCs w:val="24"/>
        </w:rPr>
        <w:t>постановления</w:t>
      </w:r>
      <w:r w:rsidRPr="0075255B">
        <w:rPr>
          <w:rFonts w:ascii="Times New Roman" w:eastAsia="Arial" w:hAnsi="Times New Roman"/>
          <w:sz w:val="24"/>
          <w:szCs w:val="24"/>
        </w:rPr>
        <w:t xml:space="preserve"> </w:t>
      </w:r>
      <w:r w:rsidRPr="0075255B">
        <w:rPr>
          <w:rFonts w:ascii="Times New Roman" w:hAnsi="Times New Roman"/>
          <w:sz w:val="24"/>
          <w:szCs w:val="24"/>
        </w:rPr>
        <w:t>возложить</w:t>
      </w:r>
      <w:r w:rsidRPr="0075255B">
        <w:rPr>
          <w:rFonts w:ascii="Times New Roman" w:eastAsia="Arial" w:hAnsi="Times New Roman"/>
          <w:sz w:val="24"/>
          <w:szCs w:val="24"/>
        </w:rPr>
        <w:t xml:space="preserve"> </w:t>
      </w:r>
      <w:r w:rsidRPr="0075255B">
        <w:rPr>
          <w:rFonts w:ascii="Times New Roman" w:hAnsi="Times New Roman"/>
          <w:sz w:val="24"/>
          <w:szCs w:val="24"/>
        </w:rPr>
        <w:t>на</w:t>
      </w:r>
      <w:r w:rsidRPr="0075255B">
        <w:rPr>
          <w:rFonts w:ascii="Times New Roman" w:eastAsia="Arial" w:hAnsi="Times New Roman"/>
          <w:sz w:val="24"/>
          <w:szCs w:val="24"/>
        </w:rPr>
        <w:t xml:space="preserve">  первого </w:t>
      </w:r>
      <w:r w:rsidRPr="0075255B">
        <w:rPr>
          <w:rFonts w:ascii="Times New Roman" w:hAnsi="Times New Roman"/>
          <w:sz w:val="24"/>
          <w:szCs w:val="24"/>
        </w:rPr>
        <w:t>заместителя</w:t>
      </w:r>
      <w:r w:rsidRPr="0075255B">
        <w:rPr>
          <w:rFonts w:ascii="Times New Roman" w:eastAsia="Arial" w:hAnsi="Times New Roman"/>
          <w:sz w:val="24"/>
          <w:szCs w:val="24"/>
        </w:rPr>
        <w:t xml:space="preserve"> </w:t>
      </w:r>
      <w:r w:rsidRPr="0075255B">
        <w:rPr>
          <w:rFonts w:ascii="Times New Roman" w:hAnsi="Times New Roman"/>
          <w:sz w:val="24"/>
          <w:szCs w:val="24"/>
        </w:rPr>
        <w:t>главы</w:t>
      </w:r>
      <w:r w:rsidRPr="0075255B">
        <w:rPr>
          <w:rFonts w:ascii="Times New Roman" w:eastAsia="Arial" w:hAnsi="Times New Roman"/>
          <w:sz w:val="24"/>
          <w:szCs w:val="24"/>
        </w:rPr>
        <w:t xml:space="preserve"> </w:t>
      </w:r>
      <w:r w:rsidRPr="0075255B">
        <w:rPr>
          <w:rFonts w:ascii="Times New Roman" w:hAnsi="Times New Roman"/>
          <w:sz w:val="24"/>
          <w:szCs w:val="24"/>
        </w:rPr>
        <w:t>администрации</w:t>
      </w:r>
      <w:r w:rsidRPr="0075255B">
        <w:rPr>
          <w:rFonts w:ascii="Times New Roman" w:eastAsia="Arial" w:hAnsi="Times New Roman"/>
          <w:sz w:val="24"/>
          <w:szCs w:val="24"/>
        </w:rPr>
        <w:t xml:space="preserve"> </w:t>
      </w:r>
      <w:r w:rsidRPr="0075255B">
        <w:rPr>
          <w:rFonts w:ascii="Times New Roman" w:hAnsi="Times New Roman"/>
          <w:sz w:val="24"/>
          <w:szCs w:val="24"/>
        </w:rPr>
        <w:t>района</w:t>
      </w:r>
      <w:r w:rsidRPr="0075255B">
        <w:rPr>
          <w:rFonts w:ascii="Times New Roman" w:eastAsia="Arial" w:hAnsi="Times New Roman"/>
          <w:sz w:val="24"/>
          <w:szCs w:val="24"/>
        </w:rPr>
        <w:t xml:space="preserve"> </w:t>
      </w:r>
      <w:r w:rsidRPr="0075255B">
        <w:rPr>
          <w:rFonts w:ascii="Times New Roman" w:hAnsi="Times New Roman"/>
          <w:sz w:val="24"/>
          <w:szCs w:val="24"/>
        </w:rPr>
        <w:t xml:space="preserve"> А. Н. Рыжова.</w:t>
      </w:r>
    </w:p>
    <w:p w:rsidR="0075255B" w:rsidRPr="0075255B" w:rsidRDefault="0075255B" w:rsidP="0075255B">
      <w:pPr>
        <w:spacing w:after="0" w:line="240" w:lineRule="auto"/>
        <w:ind w:right="160"/>
        <w:jc w:val="both"/>
        <w:rPr>
          <w:rFonts w:ascii="Times New Roman" w:hAnsi="Times New Roman"/>
          <w:spacing w:val="-20"/>
          <w:sz w:val="24"/>
          <w:szCs w:val="24"/>
        </w:rPr>
      </w:pPr>
    </w:p>
    <w:p w:rsidR="0075255B" w:rsidRPr="0075255B" w:rsidRDefault="0075255B" w:rsidP="0075255B">
      <w:pPr>
        <w:spacing w:after="0" w:line="240" w:lineRule="auto"/>
        <w:ind w:right="160"/>
        <w:jc w:val="both"/>
        <w:rPr>
          <w:rFonts w:ascii="Times New Roman" w:hAnsi="Times New Roman"/>
          <w:sz w:val="24"/>
          <w:szCs w:val="24"/>
        </w:rPr>
      </w:pPr>
      <w:r w:rsidRPr="0075255B">
        <w:rPr>
          <w:rFonts w:ascii="Times New Roman" w:hAnsi="Times New Roman"/>
          <w:sz w:val="24"/>
          <w:szCs w:val="24"/>
        </w:rPr>
        <w:t xml:space="preserve"> </w:t>
      </w:r>
    </w:p>
    <w:p w:rsidR="0075255B" w:rsidRPr="0075255B" w:rsidRDefault="0075255B" w:rsidP="0075255B">
      <w:pPr>
        <w:spacing w:after="0" w:line="240" w:lineRule="auto"/>
        <w:ind w:right="160"/>
        <w:jc w:val="both"/>
        <w:rPr>
          <w:rFonts w:ascii="Times New Roman" w:hAnsi="Times New Roman"/>
          <w:sz w:val="24"/>
          <w:szCs w:val="24"/>
        </w:rPr>
      </w:pPr>
      <w:r w:rsidRPr="0075255B">
        <w:rPr>
          <w:rFonts w:ascii="Times New Roman" w:hAnsi="Times New Roman"/>
          <w:sz w:val="24"/>
          <w:szCs w:val="24"/>
        </w:rPr>
        <w:t>ГЛАВА РАЙОНА                                                                          Е. Е. НИКИШИН</w:t>
      </w:r>
    </w:p>
    <w:p w:rsidR="0075255B" w:rsidRPr="0075255B" w:rsidRDefault="0075255B" w:rsidP="0075255B">
      <w:pPr>
        <w:spacing w:after="0" w:line="240" w:lineRule="auto"/>
        <w:ind w:right="160"/>
        <w:jc w:val="both"/>
        <w:rPr>
          <w:rFonts w:ascii="Times New Roman" w:hAnsi="Times New Roman"/>
          <w:sz w:val="24"/>
          <w:szCs w:val="24"/>
        </w:rPr>
      </w:pPr>
    </w:p>
    <w:p w:rsidR="0075255B" w:rsidRPr="0075255B" w:rsidRDefault="0075255B" w:rsidP="0075255B">
      <w:pPr>
        <w:spacing w:after="0" w:line="240" w:lineRule="auto"/>
        <w:jc w:val="right"/>
        <w:rPr>
          <w:rFonts w:ascii="Times New Roman" w:hAnsi="Times New Roman"/>
          <w:sz w:val="24"/>
          <w:szCs w:val="24"/>
        </w:rPr>
      </w:pPr>
      <w:r w:rsidRPr="0075255B">
        <w:rPr>
          <w:rFonts w:ascii="Times New Roman" w:hAnsi="Times New Roman"/>
          <w:sz w:val="24"/>
          <w:szCs w:val="24"/>
        </w:rPr>
        <w:t>Приложение</w:t>
      </w:r>
    </w:p>
    <w:p w:rsidR="0075255B" w:rsidRPr="0075255B" w:rsidRDefault="0075255B" w:rsidP="0075255B">
      <w:pPr>
        <w:pStyle w:val="ConsPlusNormal"/>
        <w:ind w:left="3828" w:firstLine="0"/>
        <w:jc w:val="right"/>
        <w:rPr>
          <w:rFonts w:ascii="Times New Roman" w:hAnsi="Times New Roman" w:cs="Times New Roman"/>
          <w:sz w:val="24"/>
          <w:szCs w:val="24"/>
        </w:rPr>
      </w:pPr>
      <w:r w:rsidRPr="0075255B">
        <w:rPr>
          <w:rFonts w:ascii="Times New Roman" w:hAnsi="Times New Roman" w:cs="Times New Roman"/>
          <w:sz w:val="24"/>
          <w:szCs w:val="24"/>
        </w:rPr>
        <w:t>к постановлению администрации района</w:t>
      </w:r>
    </w:p>
    <w:p w:rsidR="0075255B" w:rsidRPr="0075255B" w:rsidRDefault="0075255B" w:rsidP="0075255B">
      <w:pPr>
        <w:pStyle w:val="ConsPlusNormal"/>
        <w:ind w:left="171" w:firstLine="0"/>
        <w:jc w:val="right"/>
        <w:rPr>
          <w:rFonts w:ascii="Times New Roman" w:hAnsi="Times New Roman" w:cs="Times New Roman"/>
          <w:sz w:val="24"/>
          <w:szCs w:val="24"/>
        </w:rPr>
      </w:pPr>
      <w:r w:rsidRPr="0075255B">
        <w:rPr>
          <w:rFonts w:ascii="Times New Roman" w:hAnsi="Times New Roman" w:cs="Times New Roman"/>
          <w:sz w:val="24"/>
          <w:szCs w:val="24"/>
        </w:rPr>
        <w:t xml:space="preserve">от </w:t>
      </w:r>
      <w:r>
        <w:rPr>
          <w:rFonts w:ascii="Times New Roman" w:hAnsi="Times New Roman" w:cs="Times New Roman"/>
          <w:sz w:val="24"/>
          <w:szCs w:val="24"/>
        </w:rPr>
        <w:t>12 мая</w:t>
      </w:r>
      <w:r w:rsidRPr="0075255B">
        <w:rPr>
          <w:rFonts w:ascii="Times New Roman" w:hAnsi="Times New Roman" w:cs="Times New Roman"/>
          <w:sz w:val="24"/>
          <w:szCs w:val="24"/>
        </w:rPr>
        <w:t xml:space="preserve"> </w:t>
      </w:r>
      <w:smartTag w:uri="urn:schemas-microsoft-com:office:smarttags" w:element="metricconverter">
        <w:smartTagPr>
          <w:attr w:name="ProductID" w:val="2015 г"/>
        </w:smartTagPr>
        <w:r w:rsidRPr="0075255B">
          <w:rPr>
            <w:rFonts w:ascii="Times New Roman" w:hAnsi="Times New Roman" w:cs="Times New Roman"/>
            <w:sz w:val="24"/>
            <w:szCs w:val="24"/>
          </w:rPr>
          <w:t>2015 г</w:t>
        </w:r>
      </w:smartTag>
      <w:r w:rsidRPr="0075255B">
        <w:rPr>
          <w:rFonts w:ascii="Times New Roman" w:hAnsi="Times New Roman" w:cs="Times New Roman"/>
          <w:sz w:val="24"/>
          <w:szCs w:val="24"/>
        </w:rPr>
        <w:t xml:space="preserve">. № </w:t>
      </w:r>
      <w:r>
        <w:rPr>
          <w:rFonts w:ascii="Times New Roman" w:hAnsi="Times New Roman" w:cs="Times New Roman"/>
          <w:sz w:val="24"/>
          <w:szCs w:val="24"/>
        </w:rPr>
        <w:t>179</w:t>
      </w:r>
    </w:p>
    <w:p w:rsidR="0075255B" w:rsidRPr="0075255B" w:rsidRDefault="0075255B" w:rsidP="0075255B">
      <w:pPr>
        <w:pStyle w:val="3"/>
        <w:spacing w:before="0" w:after="0" w:line="240" w:lineRule="auto"/>
        <w:jc w:val="center"/>
        <w:rPr>
          <w:rFonts w:ascii="Times New Roman" w:hAnsi="Times New Roman"/>
          <w:sz w:val="24"/>
          <w:szCs w:val="24"/>
        </w:rPr>
      </w:pPr>
    </w:p>
    <w:p w:rsidR="0075255B" w:rsidRPr="0075255B" w:rsidRDefault="0075255B" w:rsidP="0075255B">
      <w:pPr>
        <w:pStyle w:val="3"/>
        <w:spacing w:before="0" w:after="0" w:line="240" w:lineRule="auto"/>
        <w:jc w:val="center"/>
        <w:rPr>
          <w:rFonts w:ascii="Times New Roman" w:hAnsi="Times New Roman"/>
          <w:sz w:val="24"/>
          <w:szCs w:val="24"/>
        </w:rPr>
      </w:pPr>
      <w:r w:rsidRPr="0075255B">
        <w:rPr>
          <w:rFonts w:ascii="Times New Roman" w:hAnsi="Times New Roman"/>
          <w:sz w:val="24"/>
          <w:szCs w:val="24"/>
        </w:rPr>
        <w:t>АДМИНИСТРАТИВНЫЙ РЕГЛАМЕНТ</w:t>
      </w:r>
    </w:p>
    <w:p w:rsidR="0075255B" w:rsidRPr="0075255B" w:rsidRDefault="0075255B" w:rsidP="0075255B">
      <w:pPr>
        <w:pStyle w:val="2"/>
        <w:jc w:val="center"/>
        <w:rPr>
          <w:sz w:val="24"/>
          <w:szCs w:val="24"/>
        </w:rPr>
      </w:pPr>
      <w:r w:rsidRPr="0075255B">
        <w:rPr>
          <w:rFonts w:eastAsia="Arial"/>
          <w:sz w:val="24"/>
          <w:szCs w:val="24"/>
        </w:rPr>
        <w:t>«</w:t>
      </w:r>
      <w:r w:rsidRPr="0075255B">
        <w:rPr>
          <w:sz w:val="24"/>
          <w:szCs w:val="24"/>
        </w:rPr>
        <w:t xml:space="preserve">Предоставление муниципальной услуги </w:t>
      </w:r>
      <w:r w:rsidRPr="0075255B">
        <w:rPr>
          <w:rStyle w:val="highlighthighlightactive"/>
          <w:sz w:val="24"/>
          <w:szCs w:val="24"/>
        </w:rPr>
        <w:t> по </w:t>
      </w:r>
      <w:r w:rsidRPr="0075255B">
        <w:rPr>
          <w:sz w:val="24"/>
          <w:szCs w:val="24"/>
        </w:rPr>
        <w:t xml:space="preserve"> предоставлению </w:t>
      </w:r>
      <w:r w:rsidRPr="0075255B">
        <w:rPr>
          <w:rStyle w:val="highlighthighlightactive"/>
          <w:sz w:val="24"/>
          <w:szCs w:val="24"/>
        </w:rPr>
        <w:t> разрешения </w:t>
      </w:r>
      <w:r w:rsidRPr="0075255B">
        <w:rPr>
          <w:sz w:val="24"/>
          <w:szCs w:val="24"/>
        </w:rPr>
        <w:t xml:space="preserve"> </w:t>
      </w:r>
      <w:r w:rsidRPr="0075255B">
        <w:rPr>
          <w:rStyle w:val="highlighthighlightactive"/>
          <w:sz w:val="24"/>
          <w:szCs w:val="24"/>
        </w:rPr>
        <w:t> на </w:t>
      </w:r>
      <w:r w:rsidRPr="0075255B">
        <w:rPr>
          <w:sz w:val="24"/>
          <w:szCs w:val="24"/>
        </w:rPr>
        <w:t xml:space="preserve"> </w:t>
      </w:r>
      <w:r w:rsidRPr="0075255B">
        <w:rPr>
          <w:rStyle w:val="highlighthighlightactive"/>
          <w:sz w:val="24"/>
          <w:szCs w:val="24"/>
        </w:rPr>
        <w:t>отклонение </w:t>
      </w:r>
      <w:r w:rsidRPr="0075255B">
        <w:rPr>
          <w:sz w:val="24"/>
          <w:szCs w:val="24"/>
        </w:rPr>
        <w:t xml:space="preserve"> </w:t>
      </w:r>
      <w:r w:rsidRPr="0075255B">
        <w:rPr>
          <w:rStyle w:val="highlighthighlightactive"/>
          <w:sz w:val="24"/>
          <w:szCs w:val="24"/>
        </w:rPr>
        <w:t> от </w:t>
      </w:r>
      <w:r w:rsidRPr="0075255B">
        <w:rPr>
          <w:sz w:val="24"/>
          <w:szCs w:val="24"/>
        </w:rPr>
        <w:t xml:space="preserve"> </w:t>
      </w:r>
      <w:r w:rsidRPr="0075255B">
        <w:rPr>
          <w:rStyle w:val="highlighthighlightactive"/>
          <w:sz w:val="24"/>
          <w:szCs w:val="24"/>
        </w:rPr>
        <w:t> предельных </w:t>
      </w:r>
      <w:r w:rsidRPr="0075255B">
        <w:rPr>
          <w:sz w:val="24"/>
          <w:szCs w:val="24"/>
        </w:rPr>
        <w:t xml:space="preserve"> </w:t>
      </w:r>
      <w:r w:rsidRPr="0075255B">
        <w:rPr>
          <w:rStyle w:val="highlighthighlightactive"/>
          <w:sz w:val="24"/>
          <w:szCs w:val="24"/>
        </w:rPr>
        <w:t> параметров </w:t>
      </w:r>
      <w:r w:rsidRPr="0075255B">
        <w:rPr>
          <w:sz w:val="24"/>
          <w:szCs w:val="24"/>
        </w:rPr>
        <w:t xml:space="preserve"> </w:t>
      </w:r>
      <w:r w:rsidRPr="0075255B">
        <w:rPr>
          <w:rStyle w:val="highlighthighlightactive"/>
          <w:sz w:val="24"/>
          <w:szCs w:val="24"/>
        </w:rPr>
        <w:t>разрешенного </w:t>
      </w:r>
      <w:r w:rsidRPr="0075255B">
        <w:rPr>
          <w:sz w:val="24"/>
          <w:szCs w:val="24"/>
        </w:rPr>
        <w:t xml:space="preserve"> </w:t>
      </w:r>
      <w:r w:rsidRPr="0075255B">
        <w:rPr>
          <w:rStyle w:val="highlighthighlightactive"/>
          <w:sz w:val="24"/>
          <w:szCs w:val="24"/>
        </w:rPr>
        <w:t> строительства</w:t>
      </w:r>
      <w:proofErr w:type="gramStart"/>
      <w:r w:rsidRPr="0075255B">
        <w:rPr>
          <w:rStyle w:val="highlighthighlightactive"/>
          <w:sz w:val="24"/>
          <w:szCs w:val="24"/>
        </w:rPr>
        <w:t> </w:t>
      </w:r>
      <w:r w:rsidRPr="0075255B">
        <w:rPr>
          <w:sz w:val="24"/>
          <w:szCs w:val="24"/>
        </w:rPr>
        <w:t>,</w:t>
      </w:r>
      <w:proofErr w:type="gramEnd"/>
      <w:r w:rsidRPr="0075255B">
        <w:rPr>
          <w:sz w:val="24"/>
          <w:szCs w:val="24"/>
        </w:rPr>
        <w:t xml:space="preserve"> </w:t>
      </w:r>
      <w:r w:rsidRPr="0075255B">
        <w:rPr>
          <w:rStyle w:val="highlighthighlightactive"/>
          <w:sz w:val="24"/>
          <w:szCs w:val="24"/>
        </w:rPr>
        <w:t> реконструкции </w:t>
      </w:r>
      <w:r w:rsidRPr="0075255B">
        <w:rPr>
          <w:sz w:val="24"/>
          <w:szCs w:val="24"/>
        </w:rPr>
        <w:t xml:space="preserve"> </w:t>
      </w:r>
      <w:r w:rsidRPr="0075255B">
        <w:rPr>
          <w:rStyle w:val="highlighthighlightactive"/>
          <w:sz w:val="24"/>
          <w:szCs w:val="24"/>
        </w:rPr>
        <w:t>объектов </w:t>
      </w:r>
      <w:r w:rsidRPr="0075255B">
        <w:rPr>
          <w:sz w:val="24"/>
          <w:szCs w:val="24"/>
        </w:rPr>
        <w:t xml:space="preserve"> </w:t>
      </w:r>
      <w:r w:rsidRPr="0075255B">
        <w:rPr>
          <w:rStyle w:val="highlighthighlightactive"/>
          <w:sz w:val="24"/>
          <w:szCs w:val="24"/>
        </w:rPr>
        <w:t> капитального </w:t>
      </w:r>
      <w:r w:rsidRPr="0075255B">
        <w:rPr>
          <w:sz w:val="24"/>
          <w:szCs w:val="24"/>
        </w:rPr>
        <w:t xml:space="preserve"> </w:t>
      </w:r>
      <w:r w:rsidRPr="0075255B">
        <w:rPr>
          <w:rStyle w:val="highlighthighlightactive"/>
          <w:sz w:val="24"/>
          <w:szCs w:val="24"/>
        </w:rPr>
        <w:t> строительства, расположенных на территории сельских поселений Хотынецкого района, при  осуществлении малоэтажного жилищного строительства и (или) индивидуального жилищного строительства</w:t>
      </w:r>
      <w:r w:rsidRPr="0075255B">
        <w:rPr>
          <w:sz w:val="24"/>
          <w:szCs w:val="24"/>
        </w:rPr>
        <w:t>»</w:t>
      </w:r>
    </w:p>
    <w:p w:rsidR="0075255B" w:rsidRPr="0075255B" w:rsidRDefault="0075255B" w:rsidP="0075255B">
      <w:pPr>
        <w:pStyle w:val="formattexttopleveltextcentertext"/>
        <w:spacing w:before="0" w:beforeAutospacing="0" w:after="0" w:afterAutospacing="0"/>
        <w:jc w:val="center"/>
      </w:pPr>
    </w:p>
    <w:p w:rsidR="0075255B" w:rsidRPr="0075255B" w:rsidRDefault="0075255B" w:rsidP="0075255B">
      <w:pPr>
        <w:pStyle w:val="3"/>
        <w:keepNext w:val="0"/>
        <w:numPr>
          <w:ilvl w:val="0"/>
          <w:numId w:val="14"/>
        </w:numPr>
        <w:spacing w:before="0" w:after="0" w:line="240" w:lineRule="auto"/>
        <w:jc w:val="center"/>
        <w:rPr>
          <w:rFonts w:ascii="Times New Roman" w:hAnsi="Times New Roman"/>
          <w:sz w:val="24"/>
          <w:szCs w:val="24"/>
        </w:rPr>
      </w:pPr>
      <w:r w:rsidRPr="0075255B">
        <w:rPr>
          <w:rFonts w:ascii="Times New Roman" w:hAnsi="Times New Roman"/>
          <w:sz w:val="24"/>
          <w:szCs w:val="24"/>
        </w:rPr>
        <w:t>Общие положения</w:t>
      </w:r>
    </w:p>
    <w:p w:rsidR="0075255B" w:rsidRPr="0075255B" w:rsidRDefault="0075255B" w:rsidP="0075255B">
      <w:pPr>
        <w:shd w:val="clear" w:color="auto" w:fill="FFFFFF"/>
        <w:spacing w:after="0" w:line="240" w:lineRule="auto"/>
        <w:jc w:val="both"/>
        <w:rPr>
          <w:rStyle w:val="highlighthighlightactive"/>
          <w:rFonts w:ascii="Times New Roman" w:hAnsi="Times New Roman"/>
          <w:sz w:val="24"/>
          <w:szCs w:val="24"/>
        </w:rPr>
      </w:pPr>
      <w:r w:rsidRPr="0075255B">
        <w:rPr>
          <w:rFonts w:ascii="Times New Roman" w:hAnsi="Times New Roman"/>
          <w:b/>
          <w:bCs/>
          <w:sz w:val="24"/>
          <w:szCs w:val="24"/>
        </w:rPr>
        <w:t xml:space="preserve">             </w:t>
      </w:r>
      <w:r w:rsidRPr="0075255B">
        <w:rPr>
          <w:rFonts w:ascii="Times New Roman" w:hAnsi="Times New Roman"/>
          <w:sz w:val="24"/>
          <w:szCs w:val="24"/>
        </w:rPr>
        <w:t xml:space="preserve">1.1. </w:t>
      </w:r>
      <w:proofErr w:type="gramStart"/>
      <w:r w:rsidRPr="0075255B">
        <w:rPr>
          <w:rFonts w:ascii="Times New Roman" w:hAnsi="Times New Roman"/>
          <w:sz w:val="24"/>
          <w:szCs w:val="24"/>
        </w:rPr>
        <w:t xml:space="preserve">Настоящий административный регламент  </w:t>
      </w:r>
      <w:r w:rsidRPr="0075255B">
        <w:rPr>
          <w:rFonts w:ascii="Times New Roman" w:hAnsi="Times New Roman"/>
          <w:sz w:val="24"/>
          <w:szCs w:val="24"/>
          <w:shd w:val="clear" w:color="auto" w:fill="FFFFFF"/>
        </w:rPr>
        <w:t xml:space="preserve">определяет </w:t>
      </w:r>
      <w:r w:rsidRPr="0075255B">
        <w:rPr>
          <w:rFonts w:ascii="Times New Roman" w:hAnsi="Times New Roman"/>
          <w:sz w:val="24"/>
          <w:szCs w:val="24"/>
        </w:rPr>
        <w:t xml:space="preserve"> порядок, сроки и последовательность действий (административных процедур) при предоставлении администрацией Хотынецкого района (далее – администрация района) муниципальной услуги </w:t>
      </w:r>
      <w:r w:rsidRPr="0075255B">
        <w:rPr>
          <w:rStyle w:val="highlighthighlightactive"/>
          <w:rFonts w:ascii="Times New Roman" w:hAnsi="Times New Roman"/>
          <w:sz w:val="24"/>
          <w:szCs w:val="24"/>
        </w:rPr>
        <w:t>по </w:t>
      </w:r>
      <w:r w:rsidRPr="0075255B">
        <w:rPr>
          <w:rFonts w:ascii="Times New Roman" w:hAnsi="Times New Roman"/>
          <w:sz w:val="24"/>
          <w:szCs w:val="24"/>
        </w:rPr>
        <w:t xml:space="preserve"> предоставлению </w:t>
      </w:r>
      <w:r w:rsidRPr="0075255B">
        <w:rPr>
          <w:rStyle w:val="highlighthighlightactive"/>
          <w:rFonts w:ascii="Times New Roman" w:hAnsi="Times New Roman"/>
          <w:sz w:val="24"/>
          <w:szCs w:val="24"/>
        </w:rPr>
        <w:t> разрешения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на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отклонение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от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предельных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параметров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разрешенного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строительства</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реконструкции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объектов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капитального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строительства, расположенных на территории сельских поселений, Хотынецкого района при  осуществлении малоэтажного жилищного строительства и (или) индивидуального жилищного строительства</w:t>
      </w:r>
      <w:proofErr w:type="gramEnd"/>
    </w:p>
    <w:p w:rsidR="0075255B" w:rsidRPr="0075255B" w:rsidRDefault="0075255B" w:rsidP="0075255B">
      <w:pPr>
        <w:shd w:val="clear" w:color="auto" w:fill="FFFFFF"/>
        <w:spacing w:after="0" w:line="240" w:lineRule="auto"/>
        <w:jc w:val="both"/>
        <w:rPr>
          <w:rFonts w:ascii="Times New Roman" w:hAnsi="Times New Roman"/>
          <w:spacing w:val="-19"/>
          <w:sz w:val="24"/>
          <w:szCs w:val="24"/>
        </w:rPr>
      </w:pPr>
      <w:r w:rsidRPr="0075255B">
        <w:rPr>
          <w:rFonts w:ascii="Times New Roman" w:hAnsi="Times New Roman"/>
          <w:spacing w:val="-19"/>
          <w:sz w:val="24"/>
          <w:szCs w:val="24"/>
        </w:rPr>
        <w:t xml:space="preserve">                 </w:t>
      </w:r>
      <w:r w:rsidRPr="0075255B">
        <w:rPr>
          <w:rFonts w:ascii="Times New Roman" w:hAnsi="Times New Roman"/>
          <w:sz w:val="24"/>
          <w:szCs w:val="24"/>
        </w:rPr>
        <w:t xml:space="preserve">1.2. Предоставление муниципальной услуги осуществляется в соответствии </w:t>
      </w:r>
      <w:proofErr w:type="gramStart"/>
      <w:r w:rsidRPr="0075255B">
        <w:rPr>
          <w:rFonts w:ascii="Times New Roman" w:hAnsi="Times New Roman"/>
          <w:sz w:val="24"/>
          <w:szCs w:val="24"/>
        </w:rPr>
        <w:t>с</w:t>
      </w:r>
      <w:proofErr w:type="gramEnd"/>
      <w:r w:rsidRPr="0075255B">
        <w:rPr>
          <w:rFonts w:ascii="Times New Roman" w:hAnsi="Times New Roman"/>
          <w:sz w:val="24"/>
          <w:szCs w:val="24"/>
        </w:rPr>
        <w:t>:</w:t>
      </w:r>
    </w:p>
    <w:p w:rsidR="0075255B" w:rsidRPr="0075255B" w:rsidRDefault="0075255B" w:rsidP="0075255B">
      <w:pPr>
        <w:spacing w:after="0" w:line="240" w:lineRule="auto"/>
        <w:ind w:right="-2" w:firstLine="720"/>
        <w:jc w:val="both"/>
        <w:rPr>
          <w:rFonts w:ascii="Times New Roman" w:hAnsi="Times New Roman"/>
          <w:sz w:val="24"/>
          <w:szCs w:val="24"/>
        </w:rPr>
      </w:pPr>
      <w:r w:rsidRPr="0075255B">
        <w:rPr>
          <w:rFonts w:ascii="Times New Roman" w:hAnsi="Times New Roman"/>
          <w:sz w:val="24"/>
          <w:szCs w:val="24"/>
        </w:rPr>
        <w:t>1) Конституцией Российской Федерации;</w:t>
      </w:r>
    </w:p>
    <w:p w:rsidR="0075255B" w:rsidRPr="0075255B" w:rsidRDefault="0075255B" w:rsidP="0075255B">
      <w:pPr>
        <w:spacing w:after="0" w:line="240" w:lineRule="auto"/>
        <w:ind w:right="-2" w:firstLine="720"/>
        <w:jc w:val="both"/>
        <w:rPr>
          <w:rFonts w:ascii="Times New Roman" w:hAnsi="Times New Roman"/>
          <w:sz w:val="24"/>
          <w:szCs w:val="24"/>
        </w:rPr>
      </w:pPr>
      <w:r w:rsidRPr="0075255B">
        <w:rPr>
          <w:rFonts w:ascii="Times New Roman" w:hAnsi="Times New Roman"/>
          <w:sz w:val="24"/>
          <w:szCs w:val="24"/>
        </w:rPr>
        <w:t>2) Градостроительным кодексом Российской Федерации;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  3) Федеральным законом от 6 октября 2003 года N 131-ФЗ "Об общих принципах организации местного самоуправления в Российской Федерации";</w:t>
      </w:r>
    </w:p>
    <w:p w:rsidR="0075255B" w:rsidRPr="0075255B" w:rsidRDefault="0075255B" w:rsidP="0075255B">
      <w:pPr>
        <w:spacing w:after="0" w:line="240" w:lineRule="auto"/>
        <w:ind w:right="-2"/>
        <w:jc w:val="both"/>
        <w:rPr>
          <w:rFonts w:ascii="Times New Roman" w:hAnsi="Times New Roman"/>
          <w:sz w:val="24"/>
          <w:szCs w:val="24"/>
        </w:rPr>
      </w:pPr>
      <w:r w:rsidRPr="0075255B">
        <w:rPr>
          <w:rFonts w:ascii="Times New Roman" w:hAnsi="Times New Roman"/>
          <w:sz w:val="24"/>
          <w:szCs w:val="24"/>
        </w:rPr>
        <w:t xml:space="preserve">         4) Федеральным законом от 2 мая 2006 года № 59-ФЗ  «О порядке рассмотрения обращений  граждан Российской Федерации»;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 5) приказом Министерства регионального развития РФ от 10 мая 2011 года</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 N 207 "Об утверждении формы градостроительного плана земельного участка";</w:t>
      </w:r>
    </w:p>
    <w:p w:rsidR="0075255B" w:rsidRPr="0075255B" w:rsidRDefault="0075255B" w:rsidP="0075255B">
      <w:pPr>
        <w:spacing w:after="0" w:line="240" w:lineRule="auto"/>
        <w:ind w:right="-2" w:firstLine="720"/>
        <w:jc w:val="both"/>
        <w:rPr>
          <w:rFonts w:ascii="Times New Roman" w:hAnsi="Times New Roman"/>
          <w:sz w:val="24"/>
          <w:szCs w:val="24"/>
        </w:rPr>
      </w:pPr>
      <w:r w:rsidRPr="0075255B">
        <w:rPr>
          <w:rFonts w:ascii="Times New Roman" w:hAnsi="Times New Roman"/>
          <w:sz w:val="24"/>
          <w:szCs w:val="24"/>
        </w:rPr>
        <w:t>6) Градостроительным кодексом Орловской области;</w:t>
      </w:r>
    </w:p>
    <w:p w:rsidR="0075255B" w:rsidRPr="0075255B" w:rsidRDefault="0075255B" w:rsidP="0075255B">
      <w:pPr>
        <w:suppressAutoHyphens/>
        <w:spacing w:after="0" w:line="240" w:lineRule="auto"/>
        <w:ind w:right="-2" w:firstLine="720"/>
        <w:jc w:val="both"/>
        <w:rPr>
          <w:rFonts w:ascii="Times New Roman" w:hAnsi="Times New Roman"/>
          <w:sz w:val="24"/>
          <w:szCs w:val="24"/>
        </w:rPr>
      </w:pPr>
      <w:r w:rsidRPr="0075255B">
        <w:rPr>
          <w:rFonts w:ascii="Times New Roman" w:hAnsi="Times New Roman"/>
          <w:sz w:val="24"/>
          <w:szCs w:val="24"/>
        </w:rPr>
        <w:t>7) Законом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 8) решением Хотынецкого районного Совета народных депутатов от 30 апреля 2015 года  N 22-РС "Об утверждении Положений о порядке организации и проведения публичных слушаний по </w:t>
      </w:r>
      <w:proofErr w:type="gramStart"/>
      <w:r w:rsidRPr="0075255B">
        <w:rPr>
          <w:rFonts w:ascii="Times New Roman" w:hAnsi="Times New Roman"/>
          <w:sz w:val="24"/>
          <w:szCs w:val="24"/>
        </w:rPr>
        <w:t>вопросам</w:t>
      </w:r>
      <w:proofErr w:type="gramEnd"/>
      <w:r w:rsidRPr="0075255B">
        <w:rPr>
          <w:rFonts w:ascii="Times New Roman" w:hAnsi="Times New Roman"/>
          <w:sz w:val="24"/>
          <w:szCs w:val="24"/>
        </w:rPr>
        <w:t xml:space="preserve"> регулирующим градостроительство на территории сельских поселений Хотынецкого района Орловской области» </w:t>
      </w:r>
    </w:p>
    <w:p w:rsidR="0075255B" w:rsidRPr="0075255B" w:rsidRDefault="0075255B" w:rsidP="0075255B">
      <w:pPr>
        <w:spacing w:after="0" w:line="240" w:lineRule="auto"/>
        <w:ind w:right="-2"/>
        <w:jc w:val="both"/>
        <w:rPr>
          <w:rFonts w:ascii="Times New Roman" w:hAnsi="Times New Roman"/>
          <w:sz w:val="24"/>
          <w:szCs w:val="24"/>
        </w:rPr>
      </w:pPr>
      <w:r w:rsidRPr="0075255B">
        <w:rPr>
          <w:rFonts w:ascii="Times New Roman" w:hAnsi="Times New Roman"/>
          <w:sz w:val="24"/>
          <w:szCs w:val="24"/>
        </w:rPr>
        <w:t xml:space="preserve">        9) муниципальными правовыми актами Хотынецкого района;</w:t>
      </w:r>
    </w:p>
    <w:p w:rsidR="0075255B" w:rsidRPr="0075255B" w:rsidRDefault="0075255B" w:rsidP="0075255B">
      <w:pPr>
        <w:spacing w:after="0" w:line="240" w:lineRule="auto"/>
        <w:ind w:right="-2"/>
        <w:jc w:val="both"/>
        <w:rPr>
          <w:rFonts w:ascii="Times New Roman" w:hAnsi="Times New Roman"/>
          <w:sz w:val="24"/>
          <w:szCs w:val="24"/>
        </w:rPr>
      </w:pPr>
      <w:r w:rsidRPr="0075255B">
        <w:rPr>
          <w:rFonts w:ascii="Times New Roman" w:hAnsi="Times New Roman"/>
          <w:sz w:val="24"/>
          <w:szCs w:val="24"/>
        </w:rPr>
        <w:t xml:space="preserve">        10) настоящим административным регламентом.</w:t>
      </w:r>
      <w:r w:rsidRPr="0075255B">
        <w:rPr>
          <w:rFonts w:ascii="Times New Roman" w:hAnsi="Times New Roman"/>
          <w:sz w:val="24"/>
          <w:szCs w:val="24"/>
        </w:rPr>
        <w:br/>
        <w:t xml:space="preserve">          1.3. Муниципальная услуга предоставляется физическим </w:t>
      </w:r>
      <w:bookmarkStart w:id="13" w:name="YANDEX_218"/>
      <w:bookmarkEnd w:id="13"/>
      <w:r w:rsidRPr="0075255B">
        <w:rPr>
          <w:rStyle w:val="highlighthighlightactive"/>
          <w:rFonts w:ascii="Times New Roman" w:hAnsi="Times New Roman"/>
          <w:sz w:val="24"/>
          <w:szCs w:val="24"/>
        </w:rPr>
        <w:t> и </w:t>
      </w:r>
      <w:r w:rsidRPr="0075255B">
        <w:rPr>
          <w:rFonts w:ascii="Times New Roman" w:hAnsi="Times New Roman"/>
          <w:sz w:val="24"/>
          <w:szCs w:val="24"/>
        </w:rPr>
        <w:t xml:space="preserve"> юридическим лицам - правообладателям земельных участков, размеры которых меньше установленных градостроительным </w:t>
      </w:r>
      <w:bookmarkStart w:id="14" w:name="YANDEX_219"/>
      <w:bookmarkEnd w:id="14"/>
      <w:r w:rsidRPr="0075255B">
        <w:rPr>
          <w:rStyle w:val="highlighthighlightactive"/>
          <w:rFonts w:ascii="Times New Roman" w:hAnsi="Times New Roman"/>
          <w:sz w:val="24"/>
          <w:szCs w:val="24"/>
        </w:rPr>
        <w:t> регламентом </w:t>
      </w:r>
      <w:r w:rsidRPr="0075255B">
        <w:rPr>
          <w:rFonts w:ascii="Times New Roman" w:hAnsi="Times New Roman"/>
          <w:sz w:val="24"/>
          <w:szCs w:val="24"/>
        </w:rPr>
        <w:t xml:space="preserve"> минимальных размеров земельных участков либо </w:t>
      </w:r>
      <w:r w:rsidRPr="0075255B">
        <w:rPr>
          <w:rFonts w:ascii="Times New Roman" w:hAnsi="Times New Roman"/>
          <w:sz w:val="24"/>
          <w:szCs w:val="24"/>
        </w:rPr>
        <w:lastRenderedPageBreak/>
        <w:t>конфигурация, инженерно-геологические или иные характеристики которых неблагоприятны для застройки (далее - заявители).</w:t>
      </w:r>
    </w:p>
    <w:p w:rsidR="0075255B" w:rsidRPr="0075255B" w:rsidRDefault="0075255B" w:rsidP="0075255B">
      <w:pPr>
        <w:shd w:val="clear" w:color="auto" w:fill="FFFFFF"/>
        <w:spacing w:after="0" w:line="240" w:lineRule="auto"/>
        <w:jc w:val="both"/>
        <w:rPr>
          <w:rFonts w:ascii="Times New Roman" w:hAnsi="Times New Roman"/>
          <w:sz w:val="24"/>
          <w:szCs w:val="24"/>
          <w:highlight w:val="yellow"/>
        </w:rPr>
      </w:pPr>
      <w:r w:rsidRPr="0075255B">
        <w:rPr>
          <w:rFonts w:ascii="Times New Roman" w:hAnsi="Times New Roman"/>
          <w:sz w:val="24"/>
          <w:szCs w:val="24"/>
        </w:rPr>
        <w:t>1.4. Предоставление муниципальной услуги осуществляется структурным подразделением администрации Хотынецкого района (далее – администрация района) - отделом архитектуры, строительства и жилищно-коммунального хозяйства  администрации района  (далее - Отдел).</w:t>
      </w:r>
    </w:p>
    <w:p w:rsidR="0075255B" w:rsidRPr="0075255B" w:rsidRDefault="0075255B" w:rsidP="0075255B">
      <w:pPr>
        <w:widowControl w:val="0"/>
        <w:autoSpaceDE w:val="0"/>
        <w:autoSpaceDN w:val="0"/>
        <w:adjustRightInd w:val="0"/>
        <w:spacing w:after="0" w:line="240" w:lineRule="auto"/>
        <w:ind w:firstLine="540"/>
        <w:jc w:val="center"/>
        <w:outlineLvl w:val="1"/>
        <w:rPr>
          <w:rFonts w:ascii="Times New Roman" w:hAnsi="Times New Roman"/>
          <w:b/>
          <w:sz w:val="24"/>
          <w:szCs w:val="24"/>
        </w:rPr>
      </w:pPr>
      <w:r w:rsidRPr="0075255B">
        <w:rPr>
          <w:rFonts w:ascii="Times New Roman" w:hAnsi="Times New Roman"/>
          <w:b/>
          <w:sz w:val="24"/>
          <w:szCs w:val="24"/>
        </w:rPr>
        <w:t>2.Стандарт предоставления муниципальной услуги</w:t>
      </w:r>
    </w:p>
    <w:p w:rsidR="0075255B" w:rsidRPr="0075255B" w:rsidRDefault="0075255B" w:rsidP="0075255B">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15" w:name="Par499"/>
      <w:bookmarkEnd w:id="15"/>
      <w:r w:rsidRPr="0075255B">
        <w:rPr>
          <w:rFonts w:ascii="Times New Roman" w:hAnsi="Times New Roman"/>
          <w:b/>
          <w:sz w:val="24"/>
          <w:szCs w:val="24"/>
        </w:rPr>
        <w:t>2.1. Результат предоставления муниципальной услуги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2.1.1. Конечным результатом предоставления муниципальной услуги является:</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1) выдача (направление, в том числе, в форме электронного документа) заявителю постановления администрации района </w:t>
      </w:r>
      <w:r w:rsidRPr="0075255B">
        <w:rPr>
          <w:rStyle w:val="highlighthighlightactive"/>
          <w:rFonts w:ascii="Times New Roman" w:hAnsi="Times New Roman"/>
          <w:sz w:val="24"/>
          <w:szCs w:val="24"/>
        </w:rPr>
        <w:t>о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предоставлении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разрешения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на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отклонение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от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предельных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параметров  разрешенного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строительства</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реконструкции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объектов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капитального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строительства, необходимого для осуществления малоэтажного жилищного строительства и (или) индивидуального жилищного строительства</w:t>
      </w:r>
      <w:r w:rsidRPr="0075255B">
        <w:rPr>
          <w:rFonts w:ascii="Times New Roman" w:hAnsi="Times New Roman"/>
          <w:sz w:val="24"/>
          <w:szCs w:val="24"/>
        </w:rPr>
        <w:t xml:space="preserve"> (дале</w:t>
      </w:r>
      <w:proofErr w:type="gramStart"/>
      <w:r w:rsidRPr="0075255B">
        <w:rPr>
          <w:rFonts w:ascii="Times New Roman" w:hAnsi="Times New Roman"/>
          <w:sz w:val="24"/>
          <w:szCs w:val="24"/>
        </w:rPr>
        <w:t>е-</w:t>
      </w:r>
      <w:proofErr w:type="gramEnd"/>
      <w:r w:rsidRPr="0075255B">
        <w:rPr>
          <w:rStyle w:val="highlighthighlightactive"/>
          <w:rFonts w:ascii="Times New Roman" w:hAnsi="Times New Roman"/>
          <w:sz w:val="24"/>
          <w:szCs w:val="24"/>
        </w:rPr>
        <w:t xml:space="preserve"> </w:t>
      </w:r>
      <w:r w:rsidRPr="0075255B">
        <w:rPr>
          <w:rFonts w:ascii="Times New Roman" w:hAnsi="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75255B">
        <w:rPr>
          <w:rStyle w:val="highlighthighlightactive"/>
          <w:rFonts w:ascii="Times New Roman" w:hAnsi="Times New Roman"/>
          <w:sz w:val="24"/>
          <w:szCs w:val="24"/>
        </w:rPr>
        <w:t>)</w:t>
      </w:r>
      <w:r w:rsidRPr="0075255B">
        <w:rPr>
          <w:rFonts w:ascii="Times New Roman" w:hAnsi="Times New Roman"/>
          <w:sz w:val="24"/>
          <w:szCs w:val="24"/>
        </w:rPr>
        <w:t xml:space="preserve">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2) мотивированный отказ в предоставлении муниципальной услуги.</w:t>
      </w:r>
    </w:p>
    <w:p w:rsidR="0075255B" w:rsidRPr="0075255B" w:rsidRDefault="0075255B" w:rsidP="0075255B">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75255B">
        <w:rPr>
          <w:rFonts w:ascii="Times New Roman" w:hAnsi="Times New Roman"/>
          <w:b/>
          <w:sz w:val="24"/>
          <w:szCs w:val="24"/>
        </w:rPr>
        <w:t>2.2. Срок предоставления муниципальной услуги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2.2.1. Муниципальная услуга  предоставляется заявителю в срок, не превышающий 60 дней от даты регистрации заявления.</w:t>
      </w:r>
    </w:p>
    <w:p w:rsidR="0075255B" w:rsidRPr="0075255B" w:rsidRDefault="0075255B" w:rsidP="0075255B">
      <w:pPr>
        <w:pStyle w:val="style0"/>
        <w:spacing w:before="0" w:beforeAutospacing="0" w:after="0" w:afterAutospacing="0"/>
      </w:pPr>
      <w:r w:rsidRPr="0075255B">
        <w:t xml:space="preserve">               </w:t>
      </w:r>
      <w:r w:rsidRPr="0075255B">
        <w:rPr>
          <w:b/>
          <w:bCs/>
        </w:rPr>
        <w:t>3.Требования к порядку предоставления муниципальной услуги</w:t>
      </w:r>
    </w:p>
    <w:p w:rsidR="0075255B" w:rsidRPr="0075255B" w:rsidRDefault="0075255B" w:rsidP="0075255B">
      <w:pPr>
        <w:pStyle w:val="style0"/>
        <w:spacing w:before="0" w:beforeAutospacing="0" w:after="0" w:afterAutospacing="0"/>
        <w:jc w:val="both"/>
        <w:rPr>
          <w:b/>
        </w:rPr>
      </w:pPr>
      <w:r w:rsidRPr="0075255B">
        <w:rPr>
          <w:b/>
        </w:rPr>
        <w:t xml:space="preserve">        3.1. Порядок информирования о предоставлении услуги, связанной с исполнением функции по выдаче разрешений на отклонение от предельных параметров разрешенного строительства, реконструкции объектов капитального строительства</w:t>
      </w:r>
    </w:p>
    <w:p w:rsidR="0075255B" w:rsidRPr="0075255B" w:rsidRDefault="0075255B" w:rsidP="0075255B">
      <w:pPr>
        <w:pStyle w:val="style0"/>
        <w:spacing w:before="0" w:beforeAutospacing="0" w:after="0" w:afterAutospacing="0"/>
        <w:ind w:firstLine="840"/>
        <w:jc w:val="both"/>
      </w:pPr>
      <w:r w:rsidRPr="0075255B">
        <w:t>3.1.1. Информация о месте нахождения, графике работы и контактных телефонах администрации района:</w:t>
      </w:r>
    </w:p>
    <w:p w:rsidR="0075255B" w:rsidRPr="0075255B" w:rsidRDefault="0075255B" w:rsidP="0075255B">
      <w:pPr>
        <w:pStyle w:val="style0"/>
        <w:spacing w:before="0" w:beforeAutospacing="0" w:after="0" w:afterAutospacing="0"/>
        <w:ind w:firstLine="840"/>
        <w:jc w:val="both"/>
      </w:pPr>
      <w:r w:rsidRPr="0075255B">
        <w:t>Местонахождение администрации района: 303930, Орловская область, Хотынецкий район, пгт. Хотынец, ул. Ленина, д.40.</w:t>
      </w:r>
    </w:p>
    <w:p w:rsidR="0075255B" w:rsidRPr="0075255B" w:rsidRDefault="0075255B" w:rsidP="0075255B">
      <w:pPr>
        <w:pStyle w:val="style0"/>
        <w:spacing w:before="0" w:beforeAutospacing="0" w:after="0" w:afterAutospacing="0"/>
        <w:ind w:firstLine="840"/>
        <w:jc w:val="both"/>
      </w:pPr>
      <w:r w:rsidRPr="0075255B">
        <w:t>Контактные телефоны: приемная (48642) 2-13-32; отдел архитектуры, строительства и жилищно-коммунального хозяйства администрации района (48642) 2-10-53,факс (48642)2-11-11.</w:t>
      </w:r>
    </w:p>
    <w:p w:rsidR="0075255B" w:rsidRPr="0075255B" w:rsidRDefault="0075255B" w:rsidP="0075255B">
      <w:pPr>
        <w:pStyle w:val="style0"/>
        <w:spacing w:before="0" w:beforeAutospacing="0" w:after="0" w:afterAutospacing="0"/>
        <w:ind w:firstLine="840"/>
        <w:jc w:val="both"/>
      </w:pPr>
      <w:r w:rsidRPr="0075255B">
        <w:t xml:space="preserve">Режим работы: ежедневно с понедельника по пятницу с 9.00 до 18.00,перерыв с 13.00 до 14.00 (в предпраздничные дни с 9.00 </w:t>
      </w:r>
      <w:proofErr w:type="gramStart"/>
      <w:r w:rsidRPr="0075255B">
        <w:t>до</w:t>
      </w:r>
      <w:proofErr w:type="gramEnd"/>
      <w:r w:rsidRPr="0075255B">
        <w:t xml:space="preserve"> 17.00).</w:t>
      </w:r>
    </w:p>
    <w:p w:rsidR="0075255B" w:rsidRPr="0075255B" w:rsidRDefault="0075255B" w:rsidP="0075255B">
      <w:pPr>
        <w:pStyle w:val="style0"/>
        <w:spacing w:before="0" w:beforeAutospacing="0" w:after="0" w:afterAutospacing="0"/>
        <w:ind w:firstLine="840"/>
        <w:jc w:val="both"/>
      </w:pPr>
      <w:r w:rsidRPr="0075255B">
        <w:t>Кроме того, сведения о местонахождении, контактных телефонах (телефонах для справок), адресах электронной почты, сведения о графике (режиме) работы администрации района размещаются на официальном сайте Хотынецкого района в сети Интернет (</w:t>
      </w:r>
      <w:r w:rsidRPr="0075255B">
        <w:rPr>
          <w:lang w:val="en-US"/>
        </w:rPr>
        <w:t>www</w:t>
      </w:r>
      <w:r w:rsidRPr="0075255B">
        <w:t>.</w:t>
      </w:r>
      <w:r w:rsidRPr="0075255B">
        <w:rPr>
          <w:lang w:val="en-US"/>
        </w:rPr>
        <w:t>hot</w:t>
      </w:r>
      <w:r w:rsidRPr="0075255B">
        <w:t>-</w:t>
      </w:r>
      <w:proofErr w:type="spellStart"/>
      <w:r w:rsidRPr="0075255B">
        <w:rPr>
          <w:lang w:val="en-US"/>
        </w:rPr>
        <w:t>adm</w:t>
      </w:r>
      <w:proofErr w:type="spellEnd"/>
      <w:r w:rsidRPr="0075255B">
        <w:t>.</w:t>
      </w:r>
      <w:proofErr w:type="spellStart"/>
      <w:r w:rsidRPr="0075255B">
        <w:rPr>
          <w:lang w:val="en-US"/>
        </w:rPr>
        <w:t>ru</w:t>
      </w:r>
      <w:proofErr w:type="spellEnd"/>
      <w:r w:rsidRPr="0075255B">
        <w:t>).</w:t>
      </w:r>
    </w:p>
    <w:p w:rsidR="0075255B" w:rsidRPr="0075255B" w:rsidRDefault="0075255B" w:rsidP="0075255B">
      <w:pPr>
        <w:spacing w:after="0" w:line="240" w:lineRule="auto"/>
        <w:jc w:val="both"/>
        <w:rPr>
          <w:rFonts w:ascii="Times New Roman" w:hAnsi="Times New Roman"/>
          <w:sz w:val="24"/>
          <w:szCs w:val="24"/>
        </w:rPr>
      </w:pPr>
      <w:r w:rsidRPr="0075255B">
        <w:rPr>
          <w:rFonts w:ascii="Times New Roman" w:hAnsi="Times New Roman"/>
          <w:sz w:val="24"/>
          <w:szCs w:val="24"/>
        </w:rPr>
        <w:t xml:space="preserve">           Электронный адрес администрации  района: </w:t>
      </w:r>
      <w:proofErr w:type="spellStart"/>
      <w:r w:rsidRPr="0075255B">
        <w:rPr>
          <w:rFonts w:ascii="Times New Roman" w:hAnsi="Times New Roman"/>
          <w:sz w:val="24"/>
          <w:szCs w:val="24"/>
          <w:lang w:val="en-US"/>
        </w:rPr>
        <w:t>hotynecr</w:t>
      </w:r>
      <w:proofErr w:type="spellEnd"/>
      <w:r w:rsidRPr="0075255B">
        <w:rPr>
          <w:rFonts w:ascii="Times New Roman" w:hAnsi="Times New Roman"/>
          <w:sz w:val="24"/>
          <w:szCs w:val="24"/>
        </w:rPr>
        <w:t xml:space="preserve">@ </w:t>
      </w:r>
      <w:proofErr w:type="spellStart"/>
      <w:r w:rsidRPr="0075255B">
        <w:rPr>
          <w:rFonts w:ascii="Times New Roman" w:hAnsi="Times New Roman"/>
          <w:sz w:val="24"/>
          <w:szCs w:val="24"/>
          <w:lang w:val="en-US"/>
        </w:rPr>
        <w:t>adm</w:t>
      </w:r>
      <w:proofErr w:type="spellEnd"/>
      <w:r w:rsidRPr="0075255B">
        <w:rPr>
          <w:rFonts w:ascii="Times New Roman" w:hAnsi="Times New Roman"/>
          <w:sz w:val="24"/>
          <w:szCs w:val="24"/>
        </w:rPr>
        <w:t xml:space="preserve">. </w:t>
      </w:r>
      <w:proofErr w:type="spellStart"/>
      <w:r w:rsidRPr="0075255B">
        <w:rPr>
          <w:rFonts w:ascii="Times New Roman" w:hAnsi="Times New Roman"/>
          <w:sz w:val="24"/>
          <w:szCs w:val="24"/>
          <w:lang w:val="en-US"/>
        </w:rPr>
        <w:t>orel</w:t>
      </w:r>
      <w:proofErr w:type="spellEnd"/>
      <w:r w:rsidRPr="0075255B">
        <w:rPr>
          <w:rFonts w:ascii="Times New Roman" w:hAnsi="Times New Roman"/>
          <w:sz w:val="24"/>
          <w:szCs w:val="24"/>
        </w:rPr>
        <w:t>.</w:t>
      </w:r>
      <w:proofErr w:type="spellStart"/>
      <w:r w:rsidRPr="0075255B">
        <w:rPr>
          <w:rFonts w:ascii="Times New Roman" w:hAnsi="Times New Roman"/>
          <w:sz w:val="24"/>
          <w:szCs w:val="24"/>
          <w:lang w:val="en-US"/>
        </w:rPr>
        <w:t>ru</w:t>
      </w:r>
      <w:proofErr w:type="spellEnd"/>
    </w:p>
    <w:p w:rsidR="0075255B" w:rsidRPr="0075255B" w:rsidRDefault="0075255B" w:rsidP="0075255B">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75255B">
        <w:rPr>
          <w:rFonts w:ascii="Times New Roman" w:hAnsi="Times New Roman"/>
          <w:b/>
          <w:sz w:val="24"/>
          <w:szCs w:val="24"/>
        </w:rPr>
        <w:t>3.2 Порядок информирования о ходе предоставления муниципальной услуги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3.2.1. Информирование о ходе предоставления муниципальной услуги осуществляется работником Отдела, ответственным за  предоставление муниципальной услуги (далее - работник Отдела) при непосредственном личном контакте с потребителями результата предоставления муниципальной услуги, а также с использованием почтовой, электронной и телефонной связи.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3.2.2.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3.2.3.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w:t>
      </w:r>
      <w:r w:rsidRPr="0075255B">
        <w:rPr>
          <w:rFonts w:ascii="Times New Roman" w:hAnsi="Times New Roman"/>
          <w:sz w:val="24"/>
          <w:szCs w:val="24"/>
        </w:rPr>
        <w:lastRenderedPageBreak/>
        <w:t>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75255B" w:rsidRPr="0075255B" w:rsidRDefault="0075255B" w:rsidP="0075255B">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75255B">
        <w:rPr>
          <w:rFonts w:ascii="Times New Roman" w:hAnsi="Times New Roman"/>
          <w:b/>
          <w:sz w:val="24"/>
          <w:szCs w:val="24"/>
        </w:rPr>
        <w:t>3.3 Порядок получения консультаций о предоставлении муниципальной услуги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3.3.1. Консультации (справки) по вопросам предоставления муниципальной услуги осуществляются работником Отдела.</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3.3.2. Консультации предоставляются по следующим вопросам:</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1) состав документов, необходимых для предоставления муниципальной услуги;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2)  комплектность (достаточность) представленных документов;</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3) правильность оформления документов, необходимых для предоставления муниципальной услуги;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4) источник получения документов, необходимых для предоставления муниципальной услуги (орган или организация, ее местонахождение);</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5) время приема, порядка и сроков выдачи документов;</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6) иным вопросам, относящимся к настоящему административному регламенту.</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3.3.3. Консультации предоставляются при личном обращении в Отдел, посредством телефонной связи или электронной почты, письменном обращении.</w:t>
      </w:r>
    </w:p>
    <w:p w:rsidR="0075255B" w:rsidRPr="0075255B" w:rsidRDefault="0075255B" w:rsidP="0075255B">
      <w:pPr>
        <w:spacing w:after="0" w:line="240" w:lineRule="auto"/>
        <w:jc w:val="both"/>
        <w:rPr>
          <w:rFonts w:ascii="Times New Roman" w:hAnsi="Times New Roman"/>
          <w:sz w:val="24"/>
          <w:szCs w:val="24"/>
        </w:rPr>
      </w:pPr>
      <w:r w:rsidRPr="0075255B">
        <w:rPr>
          <w:rFonts w:ascii="Times New Roman" w:hAnsi="Times New Roman"/>
          <w:sz w:val="24"/>
          <w:szCs w:val="24"/>
        </w:rPr>
        <w:t xml:space="preserve">       3.3.4.  Консультации (справки) по вопросам предоставления муниципальной услуги предоставляются бесплатно.</w:t>
      </w:r>
    </w:p>
    <w:p w:rsidR="0075255B" w:rsidRPr="0075255B" w:rsidRDefault="0075255B" w:rsidP="0075255B">
      <w:pPr>
        <w:spacing w:after="0" w:line="240" w:lineRule="auto"/>
        <w:jc w:val="both"/>
        <w:rPr>
          <w:rFonts w:ascii="Times New Roman" w:hAnsi="Times New Roman"/>
          <w:sz w:val="24"/>
          <w:szCs w:val="24"/>
        </w:rPr>
      </w:pPr>
      <w:r w:rsidRPr="0075255B">
        <w:rPr>
          <w:rFonts w:ascii="Times New Roman" w:hAnsi="Times New Roman"/>
          <w:sz w:val="24"/>
          <w:szCs w:val="24"/>
        </w:rPr>
        <w:t xml:space="preserve">         3.3.5. Время разговора по телефону не должно превышать 5 минут. Время ожидания в очереди при получении муниципальной услуги должно составлять не более 15 минут. </w:t>
      </w:r>
    </w:p>
    <w:p w:rsidR="0075255B" w:rsidRPr="0075255B" w:rsidRDefault="0075255B" w:rsidP="0075255B">
      <w:pPr>
        <w:spacing w:after="0" w:line="240" w:lineRule="auto"/>
        <w:jc w:val="both"/>
        <w:rPr>
          <w:rFonts w:ascii="Times New Roman" w:hAnsi="Times New Roman"/>
          <w:sz w:val="24"/>
          <w:szCs w:val="24"/>
        </w:rPr>
      </w:pPr>
      <w:r w:rsidRPr="0075255B">
        <w:rPr>
          <w:rFonts w:ascii="Times New Roman" w:hAnsi="Times New Roman"/>
          <w:b/>
          <w:sz w:val="24"/>
          <w:szCs w:val="24"/>
        </w:rPr>
        <w:t xml:space="preserve">            3.4. Документы для предоставления муниципальной услуги.</w:t>
      </w:r>
      <w:r w:rsidRPr="0075255B">
        <w:rPr>
          <w:rFonts w:ascii="Times New Roman" w:hAnsi="Times New Roman"/>
          <w:sz w:val="24"/>
          <w:szCs w:val="24"/>
        </w:rPr>
        <w:br/>
        <w:t xml:space="preserve">             3.4.1. Заявитель представляет в комиссию по подготовке проекта правил землепользования и застройки (далее - комиссия) заявление о предоставлении разрешения на отклонение от предельных параметров (приложение 1) с обоснованием заявленных требований, предусмотренных статьей 40 Градостроительного кодекса Российской</w:t>
      </w:r>
      <w:r>
        <w:rPr>
          <w:rFonts w:ascii="Times New Roman" w:hAnsi="Times New Roman"/>
          <w:sz w:val="24"/>
          <w:szCs w:val="24"/>
        </w:rPr>
        <w:t xml:space="preserve"> Федерации (далее - заявление).</w:t>
      </w:r>
    </w:p>
    <w:p w:rsidR="0075255B" w:rsidRPr="0075255B" w:rsidRDefault="0075255B" w:rsidP="0075255B">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75255B">
        <w:rPr>
          <w:rFonts w:ascii="Times New Roman" w:hAnsi="Times New Roman"/>
          <w:b/>
          <w:sz w:val="24"/>
          <w:szCs w:val="24"/>
        </w:rPr>
        <w:t>3.5. Перечень документов, предоставляемых заявителями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3.5.1. Для получения муниципальной услуги заявитель представляет:</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1) заявление от всех правообладателей земельного участка, в случае обращения одного из правообладателей необходимо предоставление согласия других правообладателей;</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2) доверенность, оформленная надлежащим образом (в случае подачи заявления представителем заявителя);</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3) эскизный прое</w:t>
      </w:r>
      <w:proofErr w:type="gramStart"/>
      <w:r w:rsidRPr="0075255B">
        <w:rPr>
          <w:rFonts w:ascii="Times New Roman" w:hAnsi="Times New Roman"/>
          <w:sz w:val="24"/>
          <w:szCs w:val="24"/>
        </w:rPr>
        <w:t>кт стр</w:t>
      </w:r>
      <w:proofErr w:type="gramEnd"/>
      <w:r w:rsidRPr="0075255B">
        <w:rPr>
          <w:rFonts w:ascii="Times New Roman" w:hAnsi="Times New Roman"/>
          <w:sz w:val="24"/>
          <w:szCs w:val="24"/>
        </w:rPr>
        <w:t>оительства, реконструкции объекта капитального строительства (за исключением объектов индивидуального жилищного строительства), который предлагается реализовывать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а)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б) градостроительный план земельного участка.</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4) расчеты и обоснование того, что постройка, выполненная на основании разрешенных отклонений, соответствует нормативно-техническим документам;</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5) схема планировочной организации территории земельного участка.</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Могут предоставляться иные материалы, обосновывающие целесообразность, возможность и допустимость реализации предложений.</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3.5.2. В соответствии с требованиями Федерального закона от 27 июля 2012 года N 210-ФЗ "Об организации предоставления государственных и муниципальных услуг" администрация  района не вправе требовать от заявителя:</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75255B">
        <w:rPr>
          <w:rFonts w:ascii="Times New Roman" w:hAnsi="Times New Roman"/>
          <w:sz w:val="24"/>
          <w:szCs w:val="24"/>
        </w:rPr>
        <w:lastRenderedPageBreak/>
        <w:t>актами, регулирующими отношения, возникающие в связи с предоставлением муниципальной услуги;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2) предоставления документов и информации, которые находятся в распоряжении администрации района,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3.5.3. Администрация района в рамках межведомственного электронного взаимодействия в соответствующих органах дополнительно запрашивает следующую информацию:</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1) выписку из государственного кадастра недвижимости с координатами точек поворотных углов земельного участка;</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2) правоустанавливающие документы на земельный участок и объекты недвижимости.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Заявитель может самостоятельно представить на рассмотрение весь необходимый для принятия решения пакет документов.</w:t>
      </w:r>
    </w:p>
    <w:p w:rsidR="0075255B" w:rsidRPr="0075255B" w:rsidRDefault="0075255B" w:rsidP="0075255B">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75255B">
        <w:rPr>
          <w:rFonts w:ascii="Times New Roman" w:hAnsi="Times New Roman"/>
          <w:b/>
          <w:sz w:val="24"/>
          <w:szCs w:val="24"/>
        </w:rPr>
        <w:t>3.6. Основания для отказа в предоставлении муниципальной услуги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3.6.1. В предоставлении муниципальной услуги отказывается в случаях, если: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1) в результате рассмотрения выявлено несоответствие представленных документов перечню, установленному подпунктом 3.5.1 настоящего административного регламента;</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2) отсутствуют основания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предусмотренные </w:t>
      </w:r>
      <w:hyperlink r:id="rId38" w:history="1">
        <w:r w:rsidRPr="0075255B">
          <w:rPr>
            <w:rStyle w:val="a8"/>
            <w:rFonts w:ascii="Times New Roman" w:hAnsi="Times New Roman"/>
            <w:color w:val="auto"/>
            <w:sz w:val="24"/>
            <w:szCs w:val="24"/>
          </w:rPr>
          <w:t>пунктом 1 статьи 40</w:t>
        </w:r>
      </w:hyperlink>
      <w:r w:rsidRPr="0075255B">
        <w:rPr>
          <w:rFonts w:ascii="Times New Roman" w:hAnsi="Times New Roman"/>
          <w:sz w:val="24"/>
          <w:szCs w:val="24"/>
        </w:rPr>
        <w:t xml:space="preserve"> Градостроительного кодекса Российской Федерации;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bookmarkStart w:id="16" w:name="Par559"/>
      <w:bookmarkEnd w:id="16"/>
      <w:r w:rsidRPr="0075255B">
        <w:rPr>
          <w:rFonts w:ascii="Times New Roman" w:hAnsi="Times New Roman"/>
          <w:sz w:val="24"/>
          <w:szCs w:val="24"/>
        </w:rPr>
        <w:t>3) не соблюдаются требования технических регламентов;</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4) главой района  в десятидневный срок со дня получения обращения не принято решение о назначении публичных слушаний;</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75255B">
        <w:rPr>
          <w:rFonts w:ascii="Times New Roman" w:hAnsi="Times New Roman"/>
          <w:sz w:val="24"/>
          <w:szCs w:val="24"/>
        </w:rPr>
        <w:t>5) большинство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возражают по вопросу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roofErr w:type="gramEnd"/>
    </w:p>
    <w:p w:rsidR="0075255B" w:rsidRPr="0075255B" w:rsidRDefault="0075255B" w:rsidP="0075255B">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75255B">
        <w:rPr>
          <w:rFonts w:ascii="Times New Roman" w:hAnsi="Times New Roman"/>
          <w:b/>
          <w:sz w:val="24"/>
          <w:szCs w:val="24"/>
        </w:rPr>
        <w:t>3.7. Порядок, размер и основания взимания платы за предоставление муниципальной услуги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3.7.1. Заявитель несет расходы, связанные с организацией и проведением публичных слушаний по вопросу предоставления разрешения на отклонения от предельных параметров разрешенного строительства, реконструкции объекта капитального строительства, в соответствии со </w:t>
      </w:r>
      <w:hyperlink r:id="rId39" w:history="1">
        <w:r w:rsidRPr="0075255B">
          <w:rPr>
            <w:rStyle w:val="a8"/>
            <w:rFonts w:ascii="Times New Roman" w:hAnsi="Times New Roman"/>
            <w:color w:val="auto"/>
            <w:sz w:val="24"/>
            <w:szCs w:val="24"/>
          </w:rPr>
          <w:t>статьей 40</w:t>
        </w:r>
      </w:hyperlink>
      <w:r w:rsidRPr="0075255B">
        <w:rPr>
          <w:rFonts w:ascii="Times New Roman" w:hAnsi="Times New Roman"/>
          <w:sz w:val="24"/>
          <w:szCs w:val="24"/>
        </w:rPr>
        <w:t xml:space="preserve"> Градостроительного кодекса Российской Федерации.</w:t>
      </w:r>
    </w:p>
    <w:p w:rsidR="0075255B" w:rsidRPr="0075255B" w:rsidRDefault="0075255B" w:rsidP="0075255B">
      <w:pPr>
        <w:widowControl w:val="0"/>
        <w:autoSpaceDE w:val="0"/>
        <w:autoSpaceDN w:val="0"/>
        <w:adjustRightInd w:val="0"/>
        <w:spacing w:after="0" w:line="240" w:lineRule="auto"/>
        <w:ind w:firstLine="540"/>
        <w:jc w:val="both"/>
        <w:outlineLvl w:val="1"/>
        <w:rPr>
          <w:rFonts w:ascii="Times New Roman" w:hAnsi="Times New Roman"/>
          <w:b/>
          <w:sz w:val="24"/>
          <w:szCs w:val="24"/>
        </w:rPr>
      </w:pPr>
      <w:r w:rsidRPr="0075255B">
        <w:rPr>
          <w:rFonts w:ascii="Times New Roman" w:hAnsi="Times New Roman"/>
          <w:b/>
          <w:sz w:val="24"/>
          <w:szCs w:val="24"/>
        </w:rPr>
        <w:t xml:space="preserve">4. Состав, последовательность и сроки выполнения административных процедур, требования к порядку их выполнения </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b/>
          <w:sz w:val="24"/>
          <w:szCs w:val="24"/>
        </w:rPr>
      </w:pPr>
      <w:r w:rsidRPr="0075255B">
        <w:rPr>
          <w:rFonts w:ascii="Times New Roman" w:hAnsi="Times New Roman"/>
          <w:b/>
          <w:sz w:val="24"/>
          <w:szCs w:val="24"/>
        </w:rPr>
        <w:t>4.1. Последовательность действий и сроки предоставления муниципальной услуги:</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4.1.1. Прием и регистрация ответственным за </w:t>
      </w:r>
      <w:proofErr w:type="gramStart"/>
      <w:r w:rsidRPr="0075255B">
        <w:rPr>
          <w:rFonts w:ascii="Times New Roman" w:hAnsi="Times New Roman"/>
          <w:sz w:val="24"/>
          <w:szCs w:val="24"/>
        </w:rPr>
        <w:t>делопроизводство</w:t>
      </w:r>
      <w:proofErr w:type="gramEnd"/>
      <w:r w:rsidRPr="0075255B">
        <w:rPr>
          <w:rFonts w:ascii="Times New Roman" w:hAnsi="Times New Roman"/>
          <w:sz w:val="24"/>
          <w:szCs w:val="24"/>
        </w:rPr>
        <w:t xml:space="preserve"> лицом письменного заявления, включая приложения, о предоставлении муниципальной услуги - в течение 1 рабочего дня.</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4.1.2.Рассмотрение обращения главой района и направление его на рассмотрение заместителю главы района – в течение 1 рабочего дня.</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4.1.3.  Направление заявления о предоставлении муниципальной услуги в Отдел на рассмотрение - в течение 1 рабочего дня.</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4.1.4. Рассмотрение работником Отдела пакета документов и подготовка обоснованного отказа в случаях, предусмотренных пунктом 3.6 настоящего административного регламента - в </w:t>
      </w:r>
      <w:r w:rsidRPr="0075255B">
        <w:rPr>
          <w:rFonts w:ascii="Times New Roman" w:hAnsi="Times New Roman"/>
          <w:sz w:val="24"/>
          <w:szCs w:val="24"/>
        </w:rPr>
        <w:lastRenderedPageBreak/>
        <w:t>течение 10 рабочих дней.</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4.1.5. Направление запросов для получения необходимых документов в рамках обеспечения межведомственного взаимодействия, перечень которых установлен подпунктом </w:t>
      </w:r>
      <w:hyperlink r:id="rId40" w:anchor="Par541" w:history="1">
        <w:r w:rsidRPr="0075255B">
          <w:rPr>
            <w:rStyle w:val="a8"/>
            <w:rFonts w:ascii="Times New Roman" w:hAnsi="Times New Roman"/>
            <w:color w:val="auto"/>
            <w:sz w:val="24"/>
            <w:szCs w:val="24"/>
          </w:rPr>
          <w:t>3.5.3</w:t>
        </w:r>
      </w:hyperlink>
      <w:r w:rsidRPr="0075255B">
        <w:rPr>
          <w:rFonts w:ascii="Times New Roman" w:hAnsi="Times New Roman"/>
          <w:sz w:val="24"/>
          <w:szCs w:val="24"/>
        </w:rPr>
        <w:t xml:space="preserve"> настоящего административного регламента - в течение 5 рабочих дней с момента поступления заявления.</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4.1.6. Подготовка работником Отдела документов для рассмотрения на заседании комиссии  - в течение 2 рабочих дней с момента получения полного пакета документов, согласно подпунктам 3.5.1  и 3.5.3 настоящего регламента.</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4.1.7.  </w:t>
      </w:r>
      <w:proofErr w:type="gramStart"/>
      <w:r w:rsidRPr="0075255B">
        <w:rPr>
          <w:rFonts w:ascii="Times New Roman" w:hAnsi="Times New Roman"/>
          <w:sz w:val="24"/>
          <w:szCs w:val="24"/>
        </w:rPr>
        <w:t>Р</w:t>
      </w:r>
      <w:proofErr w:type="gramEnd"/>
      <w:r w:rsidRPr="0075255B">
        <w:rPr>
          <w:rFonts w:ascii="Times New Roman" w:hAnsi="Times New Roman"/>
          <w:vanish/>
          <w:sz w:val="24"/>
          <w:szCs w:val="24"/>
        </w:rPr>
        <w:t>р</w:t>
      </w:r>
      <w:r w:rsidRPr="0075255B">
        <w:rPr>
          <w:rFonts w:ascii="Times New Roman" w:hAnsi="Times New Roman"/>
          <w:sz w:val="24"/>
          <w:szCs w:val="24"/>
        </w:rPr>
        <w:t>ассмотрение комиссией  пакета документов  и подготовка секретарем  комиссии протокола заседания  - 1 день.</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4.1.8.  Подготовка</w:t>
      </w:r>
      <w:r w:rsidRPr="0075255B">
        <w:rPr>
          <w:rFonts w:ascii="Times New Roman" w:hAnsi="Times New Roman"/>
          <w:color w:val="FF0000"/>
          <w:sz w:val="24"/>
          <w:szCs w:val="24"/>
        </w:rPr>
        <w:t xml:space="preserve"> </w:t>
      </w:r>
      <w:r w:rsidRPr="0075255B">
        <w:rPr>
          <w:rFonts w:ascii="Times New Roman" w:hAnsi="Times New Roman"/>
          <w:sz w:val="24"/>
          <w:szCs w:val="24"/>
        </w:rPr>
        <w:t xml:space="preserve">секретарем комиссии  </w:t>
      </w:r>
      <w:proofErr w:type="gramStart"/>
      <w:r w:rsidRPr="0075255B">
        <w:rPr>
          <w:rFonts w:ascii="Times New Roman" w:hAnsi="Times New Roman"/>
          <w:sz w:val="24"/>
          <w:szCs w:val="24"/>
        </w:rPr>
        <w:t>на основании протокола комиссии обращения главе района для принятия постановления о назначении публичных слушаний по вопросу предоставления разрешения на отклонение</w:t>
      </w:r>
      <w:proofErr w:type="gramEnd"/>
      <w:r w:rsidRPr="0075255B">
        <w:rPr>
          <w:rFonts w:ascii="Times New Roman" w:hAnsi="Times New Roman"/>
          <w:sz w:val="24"/>
          <w:szCs w:val="24"/>
        </w:rPr>
        <w:t xml:space="preserve"> от предельных параметров разрешенного строительства, реконструкции объектов капитального строительства - в течение 1 дня.</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4.1.9.  Подготовка секретарем комиссии проекта постановления администрации района о назначении публичных слушаний  - в течение 2 дней.</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В случае если главой района в десятидневный срок со дня получения обращения не принято решение о назначении публичных слушаний, работник Отдела готовит мотивированный отказ заявителю в течение 2 рабочих дней.</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4.1.10.  Направление администрацией района запросов в рамках межведомственного взаимодействия с целью выявления смежных землепользователей - 5 дней.</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4.1.11.  </w:t>
      </w:r>
      <w:proofErr w:type="gramStart"/>
      <w:r w:rsidRPr="0075255B">
        <w:rPr>
          <w:rFonts w:ascii="Times New Roman" w:hAnsi="Times New Roman"/>
          <w:sz w:val="24"/>
          <w:szCs w:val="24"/>
        </w:rPr>
        <w:t>Подготовка и направление комиссией уведомлений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испрашивается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данное разрешение, и</w:t>
      </w:r>
      <w:proofErr w:type="gramEnd"/>
      <w:r w:rsidRPr="0075255B">
        <w:rPr>
          <w:rFonts w:ascii="Times New Roman" w:hAnsi="Times New Roman"/>
          <w:sz w:val="24"/>
          <w:szCs w:val="24"/>
        </w:rPr>
        <w:t xml:space="preserve"> правообладателям помещений, являющихся частью объекта капитального строительства, применительно к которому испрашивается данное разрешение в течение 1 рабочего дня после принятия постановления администрации района, но не позднее 10 дней со дня поступления обращения.</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4.1.12.  Организация  комиссией публичных слушаний и ведение протокола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 в течение 1 дня.</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4.1.13.  Подготовка комиссией заключения о результатах публичных слушаний и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их главе района </w:t>
      </w:r>
      <w:proofErr w:type="gramStart"/>
      <w:r w:rsidRPr="0075255B">
        <w:rPr>
          <w:rFonts w:ascii="Times New Roman" w:hAnsi="Times New Roman"/>
          <w:sz w:val="24"/>
          <w:szCs w:val="24"/>
        </w:rPr>
        <w:t>–в</w:t>
      </w:r>
      <w:proofErr w:type="gramEnd"/>
      <w:r w:rsidRPr="0075255B">
        <w:rPr>
          <w:rFonts w:ascii="Times New Roman" w:hAnsi="Times New Roman"/>
          <w:sz w:val="24"/>
          <w:szCs w:val="24"/>
        </w:rPr>
        <w:t xml:space="preserve"> течение  5дней.</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4.1.14.  Обеспечение комиссией публикации заключения о результатах публичных слушаний в  бюллетене «</w:t>
      </w:r>
      <w:proofErr w:type="spellStart"/>
      <w:r w:rsidRPr="0075255B">
        <w:rPr>
          <w:rFonts w:ascii="Times New Roman" w:hAnsi="Times New Roman"/>
          <w:sz w:val="24"/>
          <w:szCs w:val="24"/>
        </w:rPr>
        <w:t>Хотынецкий</w:t>
      </w:r>
      <w:proofErr w:type="spellEnd"/>
      <w:r w:rsidRPr="0075255B">
        <w:rPr>
          <w:rFonts w:ascii="Times New Roman" w:hAnsi="Times New Roman"/>
          <w:sz w:val="24"/>
          <w:szCs w:val="24"/>
        </w:rPr>
        <w:t xml:space="preserve"> муниципальный вестник» и размещение на официальном сайте Хотынецкого района в сети Интернет (</w:t>
      </w:r>
      <w:hyperlink r:id="rId41" w:history="1">
        <w:r w:rsidRPr="0075255B">
          <w:rPr>
            <w:rStyle w:val="a8"/>
            <w:rFonts w:ascii="Times New Roman" w:hAnsi="Times New Roman"/>
            <w:sz w:val="24"/>
            <w:szCs w:val="24"/>
            <w:lang w:val="en-US"/>
          </w:rPr>
          <w:t>www</w:t>
        </w:r>
        <w:r w:rsidRPr="0075255B">
          <w:rPr>
            <w:rStyle w:val="a8"/>
            <w:rFonts w:ascii="Times New Roman" w:hAnsi="Times New Roman"/>
            <w:sz w:val="24"/>
            <w:szCs w:val="24"/>
          </w:rPr>
          <w:t>.</w:t>
        </w:r>
        <w:r w:rsidRPr="0075255B">
          <w:rPr>
            <w:rStyle w:val="a8"/>
            <w:rFonts w:ascii="Times New Roman" w:hAnsi="Times New Roman"/>
            <w:sz w:val="24"/>
            <w:szCs w:val="24"/>
            <w:lang w:val="en-US"/>
          </w:rPr>
          <w:t>hot</w:t>
        </w:r>
        <w:r w:rsidRPr="0075255B">
          <w:rPr>
            <w:rStyle w:val="a8"/>
            <w:rFonts w:ascii="Times New Roman" w:hAnsi="Times New Roman"/>
            <w:sz w:val="24"/>
            <w:szCs w:val="24"/>
          </w:rPr>
          <w:t>-</w:t>
        </w:r>
        <w:proofErr w:type="spellStart"/>
        <w:r w:rsidRPr="0075255B">
          <w:rPr>
            <w:rStyle w:val="a8"/>
            <w:rFonts w:ascii="Times New Roman" w:hAnsi="Times New Roman"/>
            <w:sz w:val="24"/>
            <w:szCs w:val="24"/>
            <w:lang w:val="en-US"/>
          </w:rPr>
          <w:t>adm</w:t>
        </w:r>
        <w:proofErr w:type="spellEnd"/>
        <w:r w:rsidRPr="0075255B">
          <w:rPr>
            <w:rStyle w:val="a8"/>
            <w:rFonts w:ascii="Times New Roman" w:hAnsi="Times New Roman"/>
            <w:sz w:val="24"/>
            <w:szCs w:val="24"/>
          </w:rPr>
          <w:t>.</w:t>
        </w:r>
        <w:proofErr w:type="spellStart"/>
        <w:r w:rsidRPr="0075255B">
          <w:rPr>
            <w:rStyle w:val="a8"/>
            <w:rFonts w:ascii="Times New Roman" w:hAnsi="Times New Roman"/>
            <w:sz w:val="24"/>
            <w:szCs w:val="24"/>
            <w:lang w:val="en-US"/>
          </w:rPr>
          <w:t>ru</w:t>
        </w:r>
        <w:proofErr w:type="spellEnd"/>
      </w:hyperlink>
      <w:r w:rsidRPr="0075255B">
        <w:rPr>
          <w:rFonts w:ascii="Times New Roman" w:hAnsi="Times New Roman"/>
          <w:sz w:val="24"/>
          <w:szCs w:val="24"/>
        </w:rPr>
        <w:t>)  не позднее 10 дней со дня завершения публичных слушаний.</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4.1.15.  Подготовка  работником Отдела на основании </w:t>
      </w:r>
      <w:proofErr w:type="gramStart"/>
      <w:r w:rsidRPr="0075255B">
        <w:rPr>
          <w:rFonts w:ascii="Times New Roman" w:hAnsi="Times New Roman"/>
          <w:sz w:val="24"/>
          <w:szCs w:val="24"/>
        </w:rPr>
        <w:t>рекомендаций комиссии проекта постановления администрации района</w:t>
      </w:r>
      <w:proofErr w:type="gramEnd"/>
      <w:r w:rsidRPr="0075255B">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направление его главе района - в течение 2 рабочих дней.</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 xml:space="preserve">4.1.16.  Подписание главой района постановления о предоставлении разрешения на </w:t>
      </w:r>
      <w:r w:rsidRPr="0075255B">
        <w:rPr>
          <w:rFonts w:ascii="Times New Roman" w:hAnsi="Times New Roman"/>
          <w:sz w:val="24"/>
          <w:szCs w:val="24"/>
        </w:rPr>
        <w:lastRenderedPageBreak/>
        <w:t>отклонение от предельных параметров разрешенного строительства, реконструкции объектов капитального строительства, об отказе в предоставлении разрешений на отклонение от предельных параметров, на основании рекомендаций - в течение 3 дней.</w:t>
      </w:r>
    </w:p>
    <w:p w:rsidR="0075255B" w:rsidRPr="0075255B" w:rsidRDefault="0075255B" w:rsidP="0075255B">
      <w:pPr>
        <w:widowControl w:val="0"/>
        <w:autoSpaceDE w:val="0"/>
        <w:autoSpaceDN w:val="0"/>
        <w:adjustRightInd w:val="0"/>
        <w:spacing w:after="0" w:line="240" w:lineRule="auto"/>
        <w:ind w:firstLine="540"/>
        <w:jc w:val="both"/>
        <w:rPr>
          <w:rFonts w:ascii="Times New Roman" w:hAnsi="Times New Roman"/>
          <w:sz w:val="24"/>
          <w:szCs w:val="24"/>
        </w:rPr>
      </w:pPr>
      <w:r w:rsidRPr="0075255B">
        <w:rPr>
          <w:rFonts w:ascii="Times New Roman" w:hAnsi="Times New Roman"/>
          <w:sz w:val="24"/>
          <w:szCs w:val="24"/>
        </w:rPr>
        <w:t>4.1.17.  Выдача (направление) работником Отдела заявителю постановления администрации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 в течение 1 рабочего дня.</w:t>
      </w:r>
    </w:p>
    <w:p w:rsidR="0075255B" w:rsidRPr="0075255B" w:rsidRDefault="0075255B" w:rsidP="0075255B">
      <w:pPr>
        <w:pStyle w:val="style0"/>
        <w:spacing w:before="0" w:beforeAutospacing="0" w:after="0" w:afterAutospacing="0"/>
        <w:ind w:firstLine="840"/>
        <w:jc w:val="both"/>
        <w:rPr>
          <w:b/>
        </w:rPr>
      </w:pPr>
      <w:r w:rsidRPr="0075255B">
        <w:rPr>
          <w:b/>
        </w:rPr>
        <w:t xml:space="preserve">5. Порядок и формы </w:t>
      </w:r>
      <w:proofErr w:type="gramStart"/>
      <w:r w:rsidRPr="0075255B">
        <w:rPr>
          <w:b/>
        </w:rPr>
        <w:t>контроля за</w:t>
      </w:r>
      <w:proofErr w:type="gramEnd"/>
      <w:r w:rsidRPr="0075255B">
        <w:rPr>
          <w:b/>
        </w:rPr>
        <w:t xml:space="preserve"> предоставлением муниципальной услуги</w:t>
      </w:r>
    </w:p>
    <w:p w:rsidR="0075255B" w:rsidRPr="0075255B" w:rsidRDefault="0075255B" w:rsidP="0075255B">
      <w:pPr>
        <w:pStyle w:val="style0"/>
        <w:spacing w:before="0" w:beforeAutospacing="0" w:after="0" w:afterAutospacing="0"/>
        <w:ind w:firstLine="840"/>
        <w:jc w:val="both"/>
      </w:pPr>
      <w:r w:rsidRPr="0075255B">
        <w:t>5.1.  Работники Отдела,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75255B" w:rsidRPr="0075255B" w:rsidRDefault="0075255B" w:rsidP="0075255B">
      <w:pPr>
        <w:pStyle w:val="style0"/>
        <w:spacing w:before="0" w:beforeAutospacing="0" w:after="0" w:afterAutospacing="0"/>
        <w:ind w:firstLine="840"/>
        <w:jc w:val="both"/>
      </w:pPr>
      <w:r w:rsidRPr="0075255B">
        <w:t>Персональная ответственность работников Отдела закрепляется в их должностных инструкциях.</w:t>
      </w:r>
    </w:p>
    <w:p w:rsidR="0075255B" w:rsidRPr="0075255B" w:rsidRDefault="0075255B" w:rsidP="0075255B">
      <w:pPr>
        <w:pStyle w:val="style0"/>
        <w:spacing w:before="0" w:beforeAutospacing="0" w:after="0" w:afterAutospacing="0"/>
        <w:ind w:firstLine="840"/>
        <w:jc w:val="both"/>
      </w:pPr>
      <w:r w:rsidRPr="0075255B">
        <w:t xml:space="preserve">5.2. Текущий </w:t>
      </w:r>
      <w:proofErr w:type="gramStart"/>
      <w:r w:rsidRPr="0075255B">
        <w:t>контроль за</w:t>
      </w:r>
      <w:proofErr w:type="gramEnd"/>
      <w:r w:rsidRPr="0075255B">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который отвечает за организацию работы по предоставлению муниципальной услуги, а также работником  Отдела, участвующим в оказании муниципальной услуги.</w:t>
      </w:r>
    </w:p>
    <w:p w:rsidR="0075255B" w:rsidRPr="0075255B" w:rsidRDefault="0075255B" w:rsidP="0075255B">
      <w:pPr>
        <w:pStyle w:val="style0"/>
        <w:spacing w:before="0" w:beforeAutospacing="0" w:after="0" w:afterAutospacing="0"/>
        <w:ind w:firstLine="840"/>
        <w:jc w:val="both"/>
      </w:pPr>
      <w:r w:rsidRPr="0075255B">
        <w:t xml:space="preserve">5.3. </w:t>
      </w:r>
      <w:proofErr w:type="gramStart"/>
      <w:r w:rsidRPr="0075255B">
        <w:t>Текущий контроль осуществляется в форме проверок соблюдения и исполнения работником Отдела, участвующим в предоставлении муниципальной услуги, положений настоящего административного регламента, иных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roofErr w:type="gramEnd"/>
    </w:p>
    <w:p w:rsidR="0075255B" w:rsidRPr="0075255B" w:rsidRDefault="0075255B" w:rsidP="0075255B">
      <w:pPr>
        <w:pStyle w:val="style0"/>
        <w:spacing w:before="0" w:beforeAutospacing="0" w:after="0" w:afterAutospacing="0"/>
        <w:ind w:firstLine="840"/>
        <w:jc w:val="both"/>
      </w:pPr>
      <w:r w:rsidRPr="0075255B">
        <w:t>5.4. Периодичность проведения проверок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получателей муниципальной услуги).</w:t>
      </w:r>
    </w:p>
    <w:p w:rsidR="0075255B" w:rsidRPr="0075255B" w:rsidRDefault="0075255B" w:rsidP="0075255B">
      <w:pPr>
        <w:pStyle w:val="style0"/>
        <w:spacing w:before="0" w:beforeAutospacing="0" w:after="0" w:afterAutospacing="0"/>
        <w:ind w:firstLine="840"/>
        <w:jc w:val="both"/>
        <w:rPr>
          <w:b/>
        </w:rPr>
      </w:pPr>
      <w:r w:rsidRPr="0075255B">
        <w:rPr>
          <w:b/>
        </w:rPr>
        <w:t>6. Порядок обжалования действий (бездействия) и решений, осуществляемых и принятых Отделом  в ходе предоставления муниципальной услуги на основании административного регламента</w:t>
      </w:r>
    </w:p>
    <w:p w:rsidR="0075255B" w:rsidRPr="0075255B" w:rsidRDefault="0075255B" w:rsidP="0075255B">
      <w:pPr>
        <w:pStyle w:val="style0"/>
        <w:spacing w:before="0" w:beforeAutospacing="0" w:after="0" w:afterAutospacing="0"/>
        <w:ind w:firstLine="840"/>
        <w:jc w:val="both"/>
      </w:pPr>
      <w:r w:rsidRPr="0075255B">
        <w:t>6.1. Заявители имеют право на обжалование действий или бездействия должностных лиц, участвующих в предоставлении данной муниципальной услуги во внесудебном и судебном порядке.</w:t>
      </w:r>
    </w:p>
    <w:p w:rsidR="0075255B" w:rsidRPr="0075255B" w:rsidRDefault="0075255B" w:rsidP="0075255B">
      <w:pPr>
        <w:pStyle w:val="style0"/>
        <w:spacing w:before="0" w:beforeAutospacing="0" w:after="0" w:afterAutospacing="0"/>
        <w:ind w:firstLine="720"/>
      </w:pPr>
      <w:r w:rsidRPr="0075255B">
        <w:t>6.2. Заявители имеют право обратиться с жалобой лично или направить письменное обращение, жалобу (претензию).</w:t>
      </w:r>
    </w:p>
    <w:p w:rsidR="0075255B" w:rsidRPr="0075255B" w:rsidRDefault="0075255B" w:rsidP="0075255B">
      <w:pPr>
        <w:pStyle w:val="style0"/>
        <w:spacing w:before="0" w:beforeAutospacing="0" w:after="0" w:afterAutospacing="0"/>
        <w:ind w:firstLine="720"/>
      </w:pPr>
      <w:r w:rsidRPr="0075255B">
        <w:t xml:space="preserve">6.3. Начальник Отдела   проводит личный прием заявителей в порядке, установленном регламентом администрации района. </w:t>
      </w:r>
    </w:p>
    <w:p w:rsidR="0075255B" w:rsidRPr="0075255B" w:rsidRDefault="0075255B" w:rsidP="0075255B">
      <w:pPr>
        <w:pStyle w:val="style0"/>
        <w:spacing w:before="0" w:beforeAutospacing="0" w:after="0" w:afterAutospacing="0"/>
        <w:ind w:firstLine="840"/>
        <w:jc w:val="both"/>
      </w:pPr>
      <w:r w:rsidRPr="0075255B">
        <w:t>Содержание устного обращения заносится в журнал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журнале личного приема. В остальных случаях дается письменный ответ по существу поставленных в обращении вопросов.</w:t>
      </w:r>
    </w:p>
    <w:p w:rsidR="0075255B" w:rsidRPr="0075255B" w:rsidRDefault="0075255B" w:rsidP="0075255B">
      <w:pPr>
        <w:pStyle w:val="style0"/>
        <w:spacing w:before="0" w:beforeAutospacing="0" w:after="0" w:afterAutospacing="0"/>
        <w:ind w:firstLine="840"/>
        <w:jc w:val="both"/>
      </w:pPr>
      <w:r w:rsidRPr="0075255B">
        <w:t xml:space="preserve">В случае если во время приема заинтересованного лица решение поставленных вопросов невозможно, принимается письменное обращение, которое после регистрации подлежит рассмотрению в порядке, определенном пунктом 6.4настоящего административного регламента. </w:t>
      </w:r>
    </w:p>
    <w:p w:rsidR="0075255B" w:rsidRPr="0075255B" w:rsidRDefault="0075255B" w:rsidP="0075255B">
      <w:pPr>
        <w:pStyle w:val="style0"/>
        <w:spacing w:before="0" w:beforeAutospacing="0" w:after="0" w:afterAutospacing="0"/>
        <w:ind w:firstLine="720"/>
        <w:jc w:val="both"/>
      </w:pPr>
      <w:r w:rsidRPr="0075255B">
        <w:lastRenderedPageBreak/>
        <w:t xml:space="preserve">     6.4. При обращении заявителей в письменной форме срок рассмотрения жалобы не должен превышать тридцати дней с момента регистрации такого обращения.</w:t>
      </w:r>
    </w:p>
    <w:p w:rsidR="0075255B" w:rsidRPr="0075255B" w:rsidRDefault="0075255B" w:rsidP="0075255B">
      <w:pPr>
        <w:pStyle w:val="style0"/>
        <w:spacing w:before="0" w:beforeAutospacing="0" w:after="0" w:afterAutospacing="0"/>
        <w:ind w:firstLine="720"/>
        <w:jc w:val="both"/>
      </w:pPr>
      <w:r w:rsidRPr="0075255B">
        <w:t xml:space="preserve"> </w:t>
      </w:r>
      <w:proofErr w:type="gramStart"/>
      <w:r w:rsidRPr="0075255B">
        <w:t>В исключительных случаях, в том числе при принятии решения о проведении проверки, а также в случаях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срок рассмотрения обращения может быть продлен, но не более чем на 30  дней, с одновременным информированием заинтересованного лица и указанием причин продления.</w:t>
      </w:r>
      <w:proofErr w:type="gramEnd"/>
    </w:p>
    <w:p w:rsidR="0075255B" w:rsidRPr="0075255B" w:rsidRDefault="0075255B" w:rsidP="0075255B">
      <w:pPr>
        <w:pStyle w:val="style0"/>
        <w:spacing w:before="0" w:beforeAutospacing="0" w:after="0" w:afterAutospacing="0"/>
        <w:ind w:firstLine="720"/>
        <w:jc w:val="both"/>
      </w:pPr>
      <w:proofErr w:type="gramStart"/>
      <w:r w:rsidRPr="0075255B">
        <w:t>Заявитель в своем обращении в обязательном порядке указывает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должен быть направлен ответ, уведомление о переадресации обращения, предмет жалобы, причину несогласия с обжалуемым решением, действием (бездействием), документы, подтверждающие</w:t>
      </w:r>
      <w:proofErr w:type="gramEnd"/>
      <w:r w:rsidRPr="0075255B">
        <w:t xml:space="preserve"> изложенные обстоятельства, личную подпись и дату.</w:t>
      </w:r>
    </w:p>
    <w:p w:rsidR="0075255B" w:rsidRPr="0075255B" w:rsidRDefault="0075255B" w:rsidP="0075255B">
      <w:pPr>
        <w:pStyle w:val="style0"/>
        <w:spacing w:before="0" w:beforeAutospacing="0" w:after="0" w:afterAutospacing="0"/>
        <w:ind w:firstLine="720"/>
        <w:jc w:val="both"/>
      </w:pPr>
      <w:r w:rsidRPr="0075255B">
        <w:t xml:space="preserve">Письменное обращение может быть направлено почтовым отправлением на имя главы  района либо передано лицу, выполняющему функции по приему и отправке корреспонденции в администрацию района, и подлежит обязательной регистрации в течение 3 рабочих дней </w:t>
      </w:r>
      <w:proofErr w:type="gramStart"/>
      <w:r w:rsidRPr="0075255B">
        <w:t>с даты  поступления</w:t>
      </w:r>
      <w:proofErr w:type="gramEnd"/>
      <w:r w:rsidRPr="0075255B">
        <w:t xml:space="preserve"> обращения.</w:t>
      </w:r>
    </w:p>
    <w:p w:rsidR="0075255B" w:rsidRPr="0075255B" w:rsidRDefault="0075255B" w:rsidP="0075255B">
      <w:pPr>
        <w:pStyle w:val="style0"/>
        <w:spacing w:before="0" w:beforeAutospacing="0" w:after="0" w:afterAutospacing="0"/>
        <w:ind w:firstLine="720"/>
        <w:jc w:val="both"/>
      </w:pPr>
      <w:r w:rsidRPr="0075255B">
        <w:t>6.5. Обращения заинтересованных лиц, содержащие обжалования действий (бездействия) конкретных должностных лиц, не могут направляться этим лицам для рассмотрения и (или) ответа.</w:t>
      </w:r>
    </w:p>
    <w:p w:rsidR="0075255B" w:rsidRPr="0075255B" w:rsidRDefault="0075255B" w:rsidP="0075255B">
      <w:pPr>
        <w:pStyle w:val="style0"/>
        <w:spacing w:before="0" w:beforeAutospacing="0" w:after="0" w:afterAutospacing="0"/>
        <w:ind w:firstLine="720"/>
        <w:jc w:val="both"/>
      </w:pPr>
      <w:r w:rsidRPr="0075255B">
        <w:t>6.6. Обращение, содержащее вопросы, решение которых не входит в компетенцию Отдела, направляется в течение 5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заинтересованного лица о переадресации обращения.</w:t>
      </w:r>
    </w:p>
    <w:p w:rsidR="0075255B" w:rsidRPr="0075255B" w:rsidRDefault="0075255B" w:rsidP="0075255B">
      <w:pPr>
        <w:pStyle w:val="style0"/>
        <w:spacing w:before="0" w:beforeAutospacing="0" w:after="0" w:afterAutospacing="0"/>
        <w:ind w:firstLine="720"/>
        <w:jc w:val="both"/>
      </w:pPr>
      <w:r w:rsidRPr="0075255B">
        <w:t>В случае если обращение содержит вопросы, решение которых не входит в компетенцию Отдела, заинтересованному лицу дается ответ, разъясняющий порядок обращения в соответствующие органы  власти или органы местного самоуправления.</w:t>
      </w:r>
    </w:p>
    <w:p w:rsidR="0075255B" w:rsidRPr="0075255B" w:rsidRDefault="0075255B" w:rsidP="0075255B">
      <w:pPr>
        <w:pStyle w:val="style0"/>
        <w:spacing w:before="0" w:beforeAutospacing="0" w:after="0" w:afterAutospacing="0"/>
        <w:ind w:firstLine="720"/>
        <w:jc w:val="both"/>
      </w:pPr>
      <w:r w:rsidRPr="0075255B">
        <w:t>6.7. По результатам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w:t>
      </w:r>
    </w:p>
    <w:p w:rsidR="0075255B" w:rsidRPr="0075255B" w:rsidRDefault="0075255B" w:rsidP="0075255B">
      <w:pPr>
        <w:pStyle w:val="style0"/>
        <w:spacing w:before="0" w:beforeAutospacing="0" w:after="0" w:afterAutospacing="0"/>
        <w:ind w:firstLine="720"/>
        <w:jc w:val="both"/>
      </w:pPr>
      <w:r w:rsidRPr="0075255B">
        <w:t>Письменный ответ, содержащий результаты рассмотрения обращения, направляется заявителю.</w:t>
      </w:r>
    </w:p>
    <w:p w:rsidR="0075255B" w:rsidRPr="0075255B" w:rsidRDefault="0075255B" w:rsidP="0075255B">
      <w:pPr>
        <w:pStyle w:val="style0"/>
        <w:spacing w:before="0" w:beforeAutospacing="0" w:after="0" w:afterAutospacing="0"/>
        <w:ind w:firstLine="720"/>
        <w:jc w:val="both"/>
      </w:pPr>
      <w:r w:rsidRPr="0075255B">
        <w:t xml:space="preserve">6.8. Если в письменном обращении не </w:t>
      </w:r>
      <w:proofErr w:type="gramStart"/>
      <w:r w:rsidRPr="0075255B">
        <w:t>указаны</w:t>
      </w:r>
      <w:proofErr w:type="gramEnd"/>
      <w:r w:rsidRPr="0075255B">
        <w:t xml:space="preserve"> фамилия заявителя, направившего обращение, и почтовый адрес, по которому должен быть направлен ответ, ответ на обращение не дается.</w:t>
      </w:r>
    </w:p>
    <w:p w:rsidR="0075255B" w:rsidRPr="0075255B" w:rsidRDefault="0075255B" w:rsidP="0075255B">
      <w:pPr>
        <w:pStyle w:val="style0"/>
        <w:spacing w:before="0" w:beforeAutospacing="0" w:after="0" w:afterAutospacing="0"/>
        <w:ind w:firstLine="720"/>
        <w:jc w:val="both"/>
      </w:pPr>
      <w:r w:rsidRPr="0075255B">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5255B" w:rsidRPr="0075255B" w:rsidRDefault="0075255B" w:rsidP="0075255B">
      <w:pPr>
        <w:pStyle w:val="style0"/>
        <w:spacing w:before="0" w:beforeAutospacing="0" w:after="0" w:afterAutospacing="0"/>
        <w:ind w:firstLine="720"/>
        <w:jc w:val="both"/>
      </w:pPr>
      <w:r w:rsidRPr="0075255B">
        <w:t>Если в письменном обращении заявителя содержится вопрос, на который заявителю многократно давались письменные ответы по существу, и при этом в обращении не приводятся новые доводы или обстоятельства, начальник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75255B" w:rsidRPr="0075255B" w:rsidRDefault="0075255B" w:rsidP="0075255B">
      <w:pPr>
        <w:pStyle w:val="style0"/>
        <w:spacing w:before="0" w:beforeAutospacing="0" w:after="0" w:afterAutospacing="0"/>
        <w:ind w:firstLine="720"/>
        <w:jc w:val="both"/>
      </w:pPr>
      <w:r w:rsidRPr="0075255B">
        <w:t>6.9. Заявители вправе обжаловать действия (бездействие) и решения начальника Отдела, соответственно осуществленные и принятые в ходе предоставления муниципальной услуги, в судебном порядке.</w:t>
      </w:r>
    </w:p>
    <w:p w:rsidR="004B7CA0" w:rsidRDefault="004B7CA0" w:rsidP="0075255B">
      <w:pPr>
        <w:widowControl w:val="0"/>
        <w:autoSpaceDE w:val="0"/>
        <w:autoSpaceDN w:val="0"/>
        <w:adjustRightInd w:val="0"/>
        <w:spacing w:after="0" w:line="240" w:lineRule="auto"/>
        <w:jc w:val="right"/>
        <w:outlineLvl w:val="1"/>
        <w:rPr>
          <w:rFonts w:ascii="Times New Roman" w:hAnsi="Times New Roman"/>
          <w:sz w:val="24"/>
          <w:szCs w:val="24"/>
        </w:rPr>
      </w:pPr>
    </w:p>
    <w:p w:rsidR="0075255B" w:rsidRPr="0075255B" w:rsidRDefault="0075255B" w:rsidP="0075255B">
      <w:pPr>
        <w:widowControl w:val="0"/>
        <w:autoSpaceDE w:val="0"/>
        <w:autoSpaceDN w:val="0"/>
        <w:adjustRightInd w:val="0"/>
        <w:spacing w:after="0" w:line="240" w:lineRule="auto"/>
        <w:jc w:val="right"/>
        <w:outlineLvl w:val="1"/>
        <w:rPr>
          <w:rFonts w:ascii="Times New Roman" w:hAnsi="Times New Roman"/>
          <w:sz w:val="24"/>
          <w:szCs w:val="24"/>
        </w:rPr>
      </w:pPr>
      <w:r w:rsidRPr="0075255B">
        <w:rPr>
          <w:rFonts w:ascii="Times New Roman" w:hAnsi="Times New Roman"/>
          <w:sz w:val="24"/>
          <w:szCs w:val="24"/>
        </w:rPr>
        <w:lastRenderedPageBreak/>
        <w:t xml:space="preserve">Приложение </w:t>
      </w:r>
      <w:r>
        <w:rPr>
          <w:rFonts w:ascii="Times New Roman" w:hAnsi="Times New Roman"/>
          <w:sz w:val="24"/>
          <w:szCs w:val="24"/>
        </w:rPr>
        <w:t>№</w:t>
      </w:r>
      <w:r w:rsidRPr="0075255B">
        <w:rPr>
          <w:rFonts w:ascii="Times New Roman" w:hAnsi="Times New Roman"/>
          <w:sz w:val="24"/>
          <w:szCs w:val="24"/>
        </w:rPr>
        <w:t xml:space="preserve"> 1</w:t>
      </w:r>
    </w:p>
    <w:p w:rsidR="0075255B" w:rsidRPr="0075255B" w:rsidRDefault="0075255B" w:rsidP="0075255B">
      <w:pPr>
        <w:widowControl w:val="0"/>
        <w:autoSpaceDE w:val="0"/>
        <w:autoSpaceDN w:val="0"/>
        <w:adjustRightInd w:val="0"/>
        <w:spacing w:after="0" w:line="240" w:lineRule="auto"/>
        <w:jc w:val="right"/>
        <w:rPr>
          <w:rFonts w:ascii="Times New Roman" w:hAnsi="Times New Roman"/>
          <w:sz w:val="24"/>
          <w:szCs w:val="24"/>
        </w:rPr>
      </w:pPr>
      <w:r w:rsidRPr="0075255B">
        <w:rPr>
          <w:rFonts w:ascii="Times New Roman" w:hAnsi="Times New Roman"/>
          <w:sz w:val="24"/>
          <w:szCs w:val="24"/>
        </w:rPr>
        <w:t>к административному регламенту</w:t>
      </w:r>
    </w:p>
    <w:p w:rsidR="0075255B" w:rsidRPr="0075255B" w:rsidRDefault="0075255B" w:rsidP="0075255B">
      <w:pPr>
        <w:widowControl w:val="0"/>
        <w:autoSpaceDE w:val="0"/>
        <w:autoSpaceDN w:val="0"/>
        <w:adjustRightInd w:val="0"/>
        <w:spacing w:after="0" w:line="240" w:lineRule="auto"/>
        <w:jc w:val="right"/>
        <w:rPr>
          <w:rFonts w:ascii="Times New Roman" w:hAnsi="Times New Roman"/>
          <w:sz w:val="24"/>
          <w:szCs w:val="24"/>
        </w:rPr>
      </w:pPr>
      <w:r w:rsidRPr="0075255B">
        <w:rPr>
          <w:rFonts w:ascii="Times New Roman" w:hAnsi="Times New Roman"/>
          <w:sz w:val="24"/>
          <w:szCs w:val="24"/>
        </w:rPr>
        <w:t xml:space="preserve">        «Предоставление муниципальной услуги </w:t>
      </w:r>
    </w:p>
    <w:p w:rsidR="0075255B" w:rsidRPr="0075255B" w:rsidRDefault="0075255B" w:rsidP="0075255B">
      <w:pPr>
        <w:widowControl w:val="0"/>
        <w:autoSpaceDE w:val="0"/>
        <w:autoSpaceDN w:val="0"/>
        <w:adjustRightInd w:val="0"/>
        <w:spacing w:after="0" w:line="240" w:lineRule="auto"/>
        <w:jc w:val="right"/>
        <w:rPr>
          <w:rStyle w:val="highlighthighlightactive"/>
          <w:rFonts w:ascii="Times New Roman" w:hAnsi="Times New Roman"/>
          <w:sz w:val="24"/>
          <w:szCs w:val="24"/>
        </w:rPr>
      </w:pPr>
      <w:r w:rsidRPr="0075255B">
        <w:rPr>
          <w:rStyle w:val="highlighthighlightactive"/>
          <w:rFonts w:ascii="Times New Roman" w:hAnsi="Times New Roman"/>
          <w:sz w:val="24"/>
          <w:szCs w:val="24"/>
        </w:rPr>
        <w:t> по </w:t>
      </w:r>
      <w:r w:rsidRPr="0075255B">
        <w:rPr>
          <w:rFonts w:ascii="Times New Roman" w:hAnsi="Times New Roman"/>
          <w:sz w:val="24"/>
          <w:szCs w:val="24"/>
        </w:rPr>
        <w:t xml:space="preserve"> предоставлению </w:t>
      </w:r>
      <w:r w:rsidRPr="0075255B">
        <w:rPr>
          <w:rStyle w:val="highlighthighlightactive"/>
          <w:rFonts w:ascii="Times New Roman" w:hAnsi="Times New Roman"/>
          <w:sz w:val="24"/>
          <w:szCs w:val="24"/>
        </w:rPr>
        <w:t> разрешения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на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отклонение</w:t>
      </w:r>
    </w:p>
    <w:p w:rsidR="0075255B" w:rsidRPr="0075255B" w:rsidRDefault="0075255B" w:rsidP="0075255B">
      <w:pPr>
        <w:widowControl w:val="0"/>
        <w:autoSpaceDE w:val="0"/>
        <w:autoSpaceDN w:val="0"/>
        <w:adjustRightInd w:val="0"/>
        <w:spacing w:after="0" w:line="240" w:lineRule="auto"/>
        <w:jc w:val="right"/>
        <w:rPr>
          <w:rStyle w:val="highlighthighlightactive"/>
          <w:rFonts w:ascii="Times New Roman" w:hAnsi="Times New Roman"/>
          <w:sz w:val="24"/>
          <w:szCs w:val="24"/>
        </w:rPr>
      </w:pPr>
      <w:r w:rsidRPr="0075255B">
        <w:rPr>
          <w:rStyle w:val="highlighthighlightactive"/>
          <w:rFonts w:ascii="Times New Roman" w:hAnsi="Times New Roman"/>
          <w:sz w:val="24"/>
          <w:szCs w:val="24"/>
        </w:rPr>
        <w:t>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от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предельных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параметров </w:t>
      </w:r>
      <w:r w:rsidRPr="0075255B">
        <w:rPr>
          <w:rFonts w:ascii="Times New Roman" w:hAnsi="Times New Roman"/>
          <w:sz w:val="24"/>
          <w:szCs w:val="24"/>
        </w:rPr>
        <w:t xml:space="preserve"> </w:t>
      </w:r>
      <w:proofErr w:type="gramStart"/>
      <w:r w:rsidRPr="0075255B">
        <w:rPr>
          <w:rStyle w:val="highlighthighlightactive"/>
          <w:rFonts w:ascii="Times New Roman" w:hAnsi="Times New Roman"/>
          <w:sz w:val="24"/>
          <w:szCs w:val="24"/>
        </w:rPr>
        <w:t>разрешенного</w:t>
      </w:r>
      <w:proofErr w:type="gramEnd"/>
      <w:r w:rsidRPr="0075255B">
        <w:rPr>
          <w:rStyle w:val="highlighthighlightactive"/>
          <w:rFonts w:ascii="Times New Roman" w:hAnsi="Times New Roman"/>
          <w:sz w:val="24"/>
          <w:szCs w:val="24"/>
        </w:rPr>
        <w:t> </w:t>
      </w:r>
    </w:p>
    <w:p w:rsidR="0075255B" w:rsidRPr="0075255B" w:rsidRDefault="0075255B" w:rsidP="0075255B">
      <w:pPr>
        <w:widowControl w:val="0"/>
        <w:autoSpaceDE w:val="0"/>
        <w:autoSpaceDN w:val="0"/>
        <w:adjustRightInd w:val="0"/>
        <w:spacing w:after="0" w:line="240" w:lineRule="auto"/>
        <w:jc w:val="right"/>
        <w:rPr>
          <w:rFonts w:ascii="Times New Roman" w:hAnsi="Times New Roman"/>
          <w:sz w:val="24"/>
          <w:szCs w:val="24"/>
        </w:rPr>
      </w:pP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строительства</w:t>
      </w:r>
      <w:proofErr w:type="gramStart"/>
      <w:r w:rsidRPr="0075255B">
        <w:rPr>
          <w:rStyle w:val="highlighthighlightactive"/>
          <w:rFonts w:ascii="Times New Roman" w:hAnsi="Times New Roman"/>
          <w:sz w:val="24"/>
          <w:szCs w:val="24"/>
        </w:rPr>
        <w:t> </w:t>
      </w:r>
      <w:r w:rsidRPr="0075255B">
        <w:rPr>
          <w:rFonts w:ascii="Times New Roman" w:hAnsi="Times New Roman"/>
          <w:sz w:val="24"/>
          <w:szCs w:val="24"/>
        </w:rPr>
        <w:t>,</w:t>
      </w:r>
      <w:proofErr w:type="gramEnd"/>
      <w:r w:rsidRPr="0075255B">
        <w:rPr>
          <w:rFonts w:ascii="Times New Roman" w:hAnsi="Times New Roman"/>
          <w:sz w:val="24"/>
          <w:szCs w:val="24"/>
        </w:rPr>
        <w:t xml:space="preserve"> </w:t>
      </w:r>
      <w:r w:rsidRPr="0075255B">
        <w:rPr>
          <w:rStyle w:val="highlighthighlightactive"/>
          <w:rFonts w:ascii="Times New Roman" w:hAnsi="Times New Roman"/>
          <w:sz w:val="24"/>
          <w:szCs w:val="24"/>
        </w:rPr>
        <w:t> реконструкции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объектов </w:t>
      </w:r>
      <w:r w:rsidRPr="0075255B">
        <w:rPr>
          <w:rFonts w:ascii="Times New Roman" w:hAnsi="Times New Roman"/>
          <w:sz w:val="24"/>
          <w:szCs w:val="24"/>
        </w:rPr>
        <w:t xml:space="preserve"> </w:t>
      </w:r>
    </w:p>
    <w:p w:rsidR="0075255B" w:rsidRPr="0075255B" w:rsidRDefault="0075255B" w:rsidP="0075255B">
      <w:pPr>
        <w:widowControl w:val="0"/>
        <w:autoSpaceDE w:val="0"/>
        <w:autoSpaceDN w:val="0"/>
        <w:adjustRightInd w:val="0"/>
        <w:spacing w:after="0" w:line="240" w:lineRule="auto"/>
        <w:jc w:val="right"/>
        <w:rPr>
          <w:rStyle w:val="highlighthighlightactive"/>
          <w:rFonts w:ascii="Times New Roman" w:hAnsi="Times New Roman"/>
          <w:sz w:val="24"/>
          <w:szCs w:val="24"/>
        </w:rPr>
      </w:pPr>
      <w:r w:rsidRPr="0075255B">
        <w:rPr>
          <w:rStyle w:val="highlighthighlightactive"/>
          <w:rFonts w:ascii="Times New Roman" w:hAnsi="Times New Roman"/>
          <w:sz w:val="24"/>
          <w:szCs w:val="24"/>
        </w:rPr>
        <w:t> капитального </w:t>
      </w:r>
      <w:r w:rsidRPr="0075255B">
        <w:rPr>
          <w:rFonts w:ascii="Times New Roman" w:hAnsi="Times New Roman"/>
          <w:sz w:val="24"/>
          <w:szCs w:val="24"/>
        </w:rPr>
        <w:t xml:space="preserve"> </w:t>
      </w:r>
      <w:r w:rsidRPr="0075255B">
        <w:rPr>
          <w:rStyle w:val="highlighthighlightactive"/>
          <w:rFonts w:ascii="Times New Roman" w:hAnsi="Times New Roman"/>
          <w:sz w:val="24"/>
          <w:szCs w:val="24"/>
        </w:rPr>
        <w:t xml:space="preserve"> строительства, </w:t>
      </w:r>
      <w:proofErr w:type="gramStart"/>
      <w:r w:rsidRPr="0075255B">
        <w:rPr>
          <w:rStyle w:val="highlighthighlightactive"/>
          <w:rFonts w:ascii="Times New Roman" w:hAnsi="Times New Roman"/>
          <w:sz w:val="24"/>
          <w:szCs w:val="24"/>
        </w:rPr>
        <w:t>расположенных</w:t>
      </w:r>
      <w:proofErr w:type="gramEnd"/>
      <w:r w:rsidRPr="0075255B">
        <w:rPr>
          <w:rStyle w:val="highlighthighlightactive"/>
          <w:rFonts w:ascii="Times New Roman" w:hAnsi="Times New Roman"/>
          <w:sz w:val="24"/>
          <w:szCs w:val="24"/>
        </w:rPr>
        <w:t xml:space="preserve"> </w:t>
      </w:r>
    </w:p>
    <w:p w:rsidR="0075255B" w:rsidRPr="0075255B" w:rsidRDefault="0075255B" w:rsidP="0075255B">
      <w:pPr>
        <w:widowControl w:val="0"/>
        <w:autoSpaceDE w:val="0"/>
        <w:autoSpaceDN w:val="0"/>
        <w:adjustRightInd w:val="0"/>
        <w:spacing w:after="0" w:line="240" w:lineRule="auto"/>
        <w:jc w:val="right"/>
        <w:rPr>
          <w:rStyle w:val="highlighthighlightactive"/>
          <w:rFonts w:ascii="Times New Roman" w:hAnsi="Times New Roman"/>
          <w:sz w:val="24"/>
          <w:szCs w:val="24"/>
        </w:rPr>
      </w:pPr>
      <w:r w:rsidRPr="0075255B">
        <w:rPr>
          <w:rStyle w:val="highlighthighlightactive"/>
          <w:rFonts w:ascii="Times New Roman" w:hAnsi="Times New Roman"/>
          <w:sz w:val="24"/>
          <w:szCs w:val="24"/>
        </w:rPr>
        <w:t xml:space="preserve">на территории сельских поселений Хотынецкого района, </w:t>
      </w:r>
    </w:p>
    <w:p w:rsidR="0075255B" w:rsidRPr="0075255B" w:rsidRDefault="0075255B" w:rsidP="0075255B">
      <w:pPr>
        <w:widowControl w:val="0"/>
        <w:autoSpaceDE w:val="0"/>
        <w:autoSpaceDN w:val="0"/>
        <w:adjustRightInd w:val="0"/>
        <w:spacing w:after="0" w:line="240" w:lineRule="auto"/>
        <w:jc w:val="right"/>
        <w:rPr>
          <w:rStyle w:val="highlighthighlightactive"/>
          <w:rFonts w:ascii="Times New Roman" w:hAnsi="Times New Roman"/>
          <w:sz w:val="24"/>
          <w:szCs w:val="24"/>
        </w:rPr>
      </w:pPr>
      <w:r w:rsidRPr="0075255B">
        <w:rPr>
          <w:rStyle w:val="highlighthighlightactive"/>
          <w:rFonts w:ascii="Times New Roman" w:hAnsi="Times New Roman"/>
          <w:sz w:val="24"/>
          <w:szCs w:val="24"/>
        </w:rPr>
        <w:t>при  осуществлении малоэтажного жилищного строительства</w:t>
      </w:r>
    </w:p>
    <w:p w:rsidR="0075255B" w:rsidRPr="0075255B" w:rsidRDefault="0075255B" w:rsidP="0075255B">
      <w:pPr>
        <w:widowControl w:val="0"/>
        <w:autoSpaceDE w:val="0"/>
        <w:autoSpaceDN w:val="0"/>
        <w:adjustRightInd w:val="0"/>
        <w:spacing w:after="0" w:line="240" w:lineRule="auto"/>
        <w:jc w:val="right"/>
        <w:rPr>
          <w:rFonts w:ascii="Times New Roman" w:hAnsi="Times New Roman"/>
          <w:sz w:val="24"/>
          <w:szCs w:val="24"/>
        </w:rPr>
      </w:pPr>
      <w:r w:rsidRPr="0075255B">
        <w:rPr>
          <w:rStyle w:val="highlighthighlightactive"/>
          <w:rFonts w:ascii="Times New Roman" w:hAnsi="Times New Roman"/>
          <w:sz w:val="24"/>
          <w:szCs w:val="24"/>
        </w:rPr>
        <w:t xml:space="preserve"> и (или) индивидуального жилищного строительства</w:t>
      </w:r>
      <w:r w:rsidRPr="0075255B">
        <w:rPr>
          <w:rFonts w:ascii="Times New Roman" w:hAnsi="Times New Roman"/>
          <w:sz w:val="24"/>
          <w:szCs w:val="24"/>
        </w:rPr>
        <w:t>»</w:t>
      </w:r>
    </w:p>
    <w:p w:rsidR="0075255B" w:rsidRPr="0075255B" w:rsidRDefault="0075255B" w:rsidP="0075255B">
      <w:pPr>
        <w:pStyle w:val="ConsPlusNonformat0"/>
        <w:rPr>
          <w:rFonts w:ascii="Times New Roman" w:hAnsi="Times New Roman" w:cs="Times New Roman"/>
          <w:sz w:val="24"/>
          <w:szCs w:val="24"/>
        </w:rPr>
      </w:pPr>
    </w:p>
    <w:p w:rsidR="0075255B" w:rsidRPr="0075255B" w:rsidRDefault="0075255B" w:rsidP="0075255B">
      <w:pPr>
        <w:pStyle w:val="ConsPlusNonformat0"/>
        <w:jc w:val="right"/>
        <w:rPr>
          <w:rFonts w:ascii="Times New Roman" w:hAnsi="Times New Roman" w:cs="Times New Roman"/>
          <w:sz w:val="24"/>
          <w:szCs w:val="24"/>
        </w:rPr>
      </w:pPr>
      <w:r w:rsidRPr="0075255B">
        <w:rPr>
          <w:rFonts w:ascii="Times New Roman" w:hAnsi="Times New Roman" w:cs="Times New Roman"/>
          <w:sz w:val="24"/>
          <w:szCs w:val="24"/>
        </w:rPr>
        <w:t xml:space="preserve">                                            Главе района</w:t>
      </w:r>
    </w:p>
    <w:p w:rsidR="0075255B" w:rsidRPr="0075255B" w:rsidRDefault="0075255B" w:rsidP="0075255B">
      <w:pPr>
        <w:pStyle w:val="ConsPlusNonformat0"/>
        <w:jc w:val="right"/>
        <w:rPr>
          <w:rFonts w:ascii="Times New Roman" w:hAnsi="Times New Roman" w:cs="Times New Roman"/>
          <w:sz w:val="24"/>
          <w:szCs w:val="24"/>
        </w:rPr>
      </w:pPr>
      <w:r w:rsidRPr="0075255B">
        <w:rPr>
          <w:rFonts w:ascii="Times New Roman" w:hAnsi="Times New Roman" w:cs="Times New Roman"/>
          <w:sz w:val="24"/>
          <w:szCs w:val="24"/>
        </w:rPr>
        <w:t xml:space="preserve">                                            от ______________________________</w:t>
      </w:r>
    </w:p>
    <w:p w:rsidR="0075255B" w:rsidRPr="0075255B" w:rsidRDefault="0075255B" w:rsidP="0075255B">
      <w:pPr>
        <w:pStyle w:val="ConsPlusNonformat0"/>
        <w:jc w:val="right"/>
        <w:rPr>
          <w:rFonts w:ascii="Times New Roman" w:hAnsi="Times New Roman" w:cs="Times New Roman"/>
          <w:sz w:val="24"/>
          <w:szCs w:val="24"/>
        </w:rPr>
      </w:pPr>
      <w:r w:rsidRPr="0075255B">
        <w:rPr>
          <w:rFonts w:ascii="Times New Roman" w:hAnsi="Times New Roman" w:cs="Times New Roman"/>
          <w:sz w:val="24"/>
          <w:szCs w:val="24"/>
        </w:rPr>
        <w:t xml:space="preserve">                                            ________________________________</w:t>
      </w:r>
    </w:p>
    <w:p w:rsidR="0075255B" w:rsidRPr="0075255B" w:rsidRDefault="0075255B" w:rsidP="0075255B">
      <w:pPr>
        <w:pStyle w:val="ConsPlusNonformat0"/>
        <w:jc w:val="right"/>
        <w:rPr>
          <w:rFonts w:ascii="Times New Roman" w:hAnsi="Times New Roman" w:cs="Times New Roman"/>
          <w:sz w:val="24"/>
          <w:szCs w:val="24"/>
        </w:rPr>
      </w:pPr>
      <w:r w:rsidRPr="0075255B">
        <w:rPr>
          <w:rFonts w:ascii="Times New Roman" w:hAnsi="Times New Roman" w:cs="Times New Roman"/>
          <w:sz w:val="24"/>
          <w:szCs w:val="24"/>
        </w:rPr>
        <w:t xml:space="preserve">                                            _______________________________</w:t>
      </w:r>
    </w:p>
    <w:p w:rsidR="0075255B" w:rsidRPr="0075255B" w:rsidRDefault="0075255B" w:rsidP="0075255B">
      <w:pPr>
        <w:pStyle w:val="ConsPlusNonformat0"/>
        <w:jc w:val="right"/>
        <w:rPr>
          <w:rFonts w:ascii="Times New Roman" w:hAnsi="Times New Roman" w:cs="Times New Roman"/>
          <w:sz w:val="24"/>
          <w:szCs w:val="24"/>
        </w:rPr>
      </w:pPr>
      <w:r w:rsidRPr="0075255B">
        <w:rPr>
          <w:rFonts w:ascii="Times New Roman" w:hAnsi="Times New Roman" w:cs="Times New Roman"/>
          <w:sz w:val="24"/>
          <w:szCs w:val="24"/>
        </w:rPr>
        <w:t xml:space="preserve">                                            проживающ</w:t>
      </w:r>
      <w:r>
        <w:rPr>
          <w:rFonts w:ascii="Times New Roman" w:hAnsi="Times New Roman" w:cs="Times New Roman"/>
          <w:sz w:val="24"/>
          <w:szCs w:val="24"/>
        </w:rPr>
        <w:t>его</w:t>
      </w:r>
      <w:r w:rsidRPr="0075255B">
        <w:rPr>
          <w:rFonts w:ascii="Times New Roman" w:hAnsi="Times New Roman" w:cs="Times New Roman"/>
          <w:sz w:val="24"/>
          <w:szCs w:val="24"/>
        </w:rPr>
        <w:t xml:space="preserve"> ___________________</w:t>
      </w:r>
    </w:p>
    <w:p w:rsidR="0075255B" w:rsidRPr="0075255B" w:rsidRDefault="0075255B" w:rsidP="0075255B">
      <w:pPr>
        <w:pStyle w:val="ConsPlusNonformat0"/>
        <w:jc w:val="right"/>
        <w:rPr>
          <w:rFonts w:ascii="Times New Roman" w:hAnsi="Times New Roman" w:cs="Times New Roman"/>
          <w:sz w:val="24"/>
          <w:szCs w:val="24"/>
        </w:rPr>
      </w:pPr>
      <w:r w:rsidRPr="0075255B">
        <w:rPr>
          <w:rFonts w:ascii="Times New Roman" w:hAnsi="Times New Roman" w:cs="Times New Roman"/>
          <w:sz w:val="24"/>
          <w:szCs w:val="24"/>
        </w:rPr>
        <w:t xml:space="preserve">                                            _______________________________</w:t>
      </w:r>
    </w:p>
    <w:p w:rsidR="0075255B" w:rsidRPr="0075255B" w:rsidRDefault="0075255B" w:rsidP="0075255B">
      <w:pPr>
        <w:pStyle w:val="ConsPlusNonformat0"/>
        <w:jc w:val="right"/>
        <w:rPr>
          <w:rFonts w:ascii="Times New Roman" w:hAnsi="Times New Roman" w:cs="Times New Roman"/>
          <w:sz w:val="24"/>
          <w:szCs w:val="24"/>
        </w:rPr>
      </w:pPr>
      <w:r w:rsidRPr="0075255B">
        <w:rPr>
          <w:rFonts w:ascii="Times New Roman" w:hAnsi="Times New Roman" w:cs="Times New Roman"/>
          <w:sz w:val="24"/>
          <w:szCs w:val="24"/>
        </w:rPr>
        <w:t xml:space="preserve">                                            _______________________________</w:t>
      </w:r>
    </w:p>
    <w:p w:rsidR="0075255B" w:rsidRPr="0075255B" w:rsidRDefault="0075255B" w:rsidP="0075255B">
      <w:pPr>
        <w:pStyle w:val="ConsPlusNonformat0"/>
        <w:jc w:val="right"/>
        <w:rPr>
          <w:rFonts w:ascii="Times New Roman" w:hAnsi="Times New Roman" w:cs="Times New Roman"/>
          <w:sz w:val="24"/>
          <w:szCs w:val="24"/>
        </w:rPr>
      </w:pPr>
      <w:r w:rsidRPr="0075255B">
        <w:rPr>
          <w:rFonts w:ascii="Times New Roman" w:hAnsi="Times New Roman" w:cs="Times New Roman"/>
          <w:sz w:val="24"/>
          <w:szCs w:val="24"/>
        </w:rPr>
        <w:t xml:space="preserve">                                            тел. ____________________________</w:t>
      </w:r>
    </w:p>
    <w:p w:rsidR="0075255B" w:rsidRPr="0075255B" w:rsidRDefault="0075255B" w:rsidP="0075255B">
      <w:pPr>
        <w:pStyle w:val="ConsPlusNonformat0"/>
        <w:jc w:val="both"/>
        <w:rPr>
          <w:rFonts w:ascii="Times New Roman" w:hAnsi="Times New Roman" w:cs="Times New Roman"/>
          <w:sz w:val="24"/>
          <w:szCs w:val="24"/>
        </w:rPr>
      </w:pPr>
    </w:p>
    <w:p w:rsidR="0075255B" w:rsidRPr="0075255B" w:rsidRDefault="0075255B" w:rsidP="0075255B">
      <w:pPr>
        <w:pStyle w:val="ConsPlusNonformat0"/>
        <w:jc w:val="center"/>
        <w:rPr>
          <w:rFonts w:ascii="Times New Roman" w:hAnsi="Times New Roman" w:cs="Times New Roman"/>
          <w:sz w:val="24"/>
          <w:szCs w:val="24"/>
        </w:rPr>
      </w:pPr>
      <w:r w:rsidRPr="0075255B">
        <w:rPr>
          <w:rFonts w:ascii="Times New Roman" w:hAnsi="Times New Roman" w:cs="Times New Roman"/>
          <w:sz w:val="24"/>
          <w:szCs w:val="24"/>
        </w:rPr>
        <w:t>заявление</w:t>
      </w:r>
    </w:p>
    <w:p w:rsidR="0075255B" w:rsidRPr="0075255B" w:rsidRDefault="0075255B" w:rsidP="0075255B">
      <w:pPr>
        <w:pStyle w:val="ConsPlusNonformat0"/>
        <w:jc w:val="center"/>
        <w:rPr>
          <w:rFonts w:ascii="Times New Roman" w:hAnsi="Times New Roman" w:cs="Times New Roman"/>
          <w:sz w:val="24"/>
          <w:szCs w:val="24"/>
        </w:rPr>
      </w:pPr>
    </w:p>
    <w:p w:rsidR="0075255B" w:rsidRPr="0075255B" w:rsidRDefault="0075255B" w:rsidP="0075255B">
      <w:pPr>
        <w:pStyle w:val="ConsPlusNonformat0"/>
        <w:jc w:val="both"/>
        <w:rPr>
          <w:rFonts w:ascii="Times New Roman" w:hAnsi="Times New Roman" w:cs="Times New Roman"/>
          <w:sz w:val="24"/>
          <w:szCs w:val="24"/>
        </w:rPr>
      </w:pPr>
      <w:r w:rsidRPr="0075255B">
        <w:rPr>
          <w:rFonts w:ascii="Times New Roman" w:hAnsi="Times New Roman" w:cs="Times New Roman"/>
          <w:sz w:val="24"/>
          <w:szCs w:val="24"/>
        </w:rPr>
        <w:t xml:space="preserve">    Прошу   Вас   согласно   </w:t>
      </w:r>
      <w:hyperlink r:id="rId42" w:history="1">
        <w:r w:rsidRPr="0075255B">
          <w:rPr>
            <w:rStyle w:val="a8"/>
            <w:rFonts w:ascii="Times New Roman" w:hAnsi="Times New Roman" w:cs="Times New Roman"/>
            <w:sz w:val="24"/>
            <w:szCs w:val="24"/>
          </w:rPr>
          <w:t>статье  40</w:t>
        </w:r>
      </w:hyperlink>
      <w:r w:rsidRPr="0075255B">
        <w:rPr>
          <w:rFonts w:ascii="Times New Roman" w:hAnsi="Times New Roman" w:cs="Times New Roman"/>
          <w:sz w:val="24"/>
          <w:szCs w:val="24"/>
        </w:rPr>
        <w:t xml:space="preserve">   Градостроительного   кодекса  РФ,</w:t>
      </w:r>
      <w:r w:rsidR="00670FB4">
        <w:rPr>
          <w:rFonts w:ascii="Times New Roman" w:hAnsi="Times New Roman" w:cs="Times New Roman"/>
          <w:sz w:val="24"/>
          <w:szCs w:val="24"/>
        </w:rPr>
        <w:t xml:space="preserve"> </w:t>
      </w:r>
      <w:r w:rsidRPr="0075255B">
        <w:rPr>
          <w:rFonts w:ascii="Times New Roman" w:hAnsi="Times New Roman" w:cs="Times New Roman"/>
          <w:sz w:val="24"/>
          <w:szCs w:val="24"/>
        </w:rPr>
        <w:t>предоставить разрешение на отклонение от предельных параметров разрешенного</w:t>
      </w:r>
      <w:r w:rsidR="00670FB4">
        <w:rPr>
          <w:rFonts w:ascii="Times New Roman" w:hAnsi="Times New Roman" w:cs="Times New Roman"/>
          <w:sz w:val="24"/>
          <w:szCs w:val="24"/>
        </w:rPr>
        <w:t xml:space="preserve"> </w:t>
      </w:r>
      <w:r w:rsidRPr="0075255B">
        <w:rPr>
          <w:rFonts w:ascii="Times New Roman" w:hAnsi="Times New Roman" w:cs="Times New Roman"/>
          <w:sz w:val="24"/>
          <w:szCs w:val="24"/>
        </w:rPr>
        <w:t>строительства,  реконструкции объектов капитального строительства, в части:</w:t>
      </w:r>
    </w:p>
    <w:p w:rsidR="0075255B" w:rsidRPr="0075255B" w:rsidRDefault="0075255B" w:rsidP="0075255B">
      <w:pPr>
        <w:pStyle w:val="ConsPlusNonformat0"/>
        <w:jc w:val="both"/>
        <w:rPr>
          <w:rFonts w:ascii="Times New Roman" w:hAnsi="Times New Roman" w:cs="Times New Roman"/>
          <w:sz w:val="24"/>
          <w:szCs w:val="24"/>
        </w:rPr>
      </w:pPr>
      <w:r w:rsidRPr="0075255B">
        <w:rPr>
          <w:rFonts w:ascii="Times New Roman" w:hAnsi="Times New Roman" w:cs="Times New Roman"/>
          <w:sz w:val="24"/>
          <w:szCs w:val="24"/>
        </w:rPr>
        <w:t>- минимальной площади земельного участка __________________________________</w:t>
      </w:r>
    </w:p>
    <w:p w:rsidR="0075255B" w:rsidRPr="00670FB4" w:rsidRDefault="0075255B" w:rsidP="0075255B">
      <w:pPr>
        <w:pStyle w:val="ConsPlusNonformat0"/>
        <w:jc w:val="both"/>
        <w:rPr>
          <w:rFonts w:ascii="Times New Roman" w:hAnsi="Times New Roman" w:cs="Times New Roman"/>
        </w:rPr>
      </w:pPr>
      <w:r w:rsidRPr="00670FB4">
        <w:rPr>
          <w:rFonts w:ascii="Times New Roman" w:hAnsi="Times New Roman" w:cs="Times New Roman"/>
        </w:rPr>
        <w:t xml:space="preserve">                                                   </w:t>
      </w:r>
      <w:r w:rsidR="00670FB4">
        <w:rPr>
          <w:rFonts w:ascii="Times New Roman" w:hAnsi="Times New Roman" w:cs="Times New Roman"/>
        </w:rPr>
        <w:t xml:space="preserve">                                                         </w:t>
      </w:r>
      <w:r w:rsidRPr="00670FB4">
        <w:rPr>
          <w:rFonts w:ascii="Times New Roman" w:hAnsi="Times New Roman" w:cs="Times New Roman"/>
        </w:rPr>
        <w:t xml:space="preserve"> (согласно </w:t>
      </w:r>
      <w:hyperlink r:id="rId43" w:history="1">
        <w:r w:rsidRPr="00670FB4">
          <w:rPr>
            <w:rStyle w:val="a8"/>
            <w:rFonts w:ascii="Times New Roman" w:hAnsi="Times New Roman" w:cs="Times New Roman"/>
          </w:rPr>
          <w:t>ПЗЗ</w:t>
        </w:r>
      </w:hyperlink>
      <w:r w:rsidRPr="00670FB4">
        <w:rPr>
          <w:rFonts w:ascii="Times New Roman" w:hAnsi="Times New Roman" w:cs="Times New Roman"/>
        </w:rPr>
        <w:t>)</w:t>
      </w:r>
    </w:p>
    <w:p w:rsidR="0075255B" w:rsidRPr="0075255B" w:rsidRDefault="0075255B" w:rsidP="0075255B">
      <w:pPr>
        <w:pStyle w:val="ConsPlusNonformat0"/>
        <w:jc w:val="both"/>
        <w:rPr>
          <w:rFonts w:ascii="Times New Roman" w:hAnsi="Times New Roman" w:cs="Times New Roman"/>
          <w:sz w:val="24"/>
          <w:szCs w:val="24"/>
        </w:rPr>
      </w:pPr>
      <w:r w:rsidRPr="0075255B">
        <w:rPr>
          <w:rFonts w:ascii="Times New Roman" w:hAnsi="Times New Roman" w:cs="Times New Roman"/>
          <w:sz w:val="24"/>
          <w:szCs w:val="24"/>
        </w:rPr>
        <w:t>- максимального процента застройки ________________________________________</w:t>
      </w:r>
    </w:p>
    <w:p w:rsidR="0075255B" w:rsidRPr="0075255B" w:rsidRDefault="0075255B" w:rsidP="0075255B">
      <w:pPr>
        <w:pStyle w:val="ConsPlusNonformat0"/>
        <w:jc w:val="both"/>
        <w:rPr>
          <w:rFonts w:ascii="Times New Roman" w:hAnsi="Times New Roman" w:cs="Times New Roman"/>
          <w:sz w:val="24"/>
          <w:szCs w:val="24"/>
        </w:rPr>
      </w:pPr>
      <w:r w:rsidRPr="0075255B">
        <w:rPr>
          <w:rFonts w:ascii="Times New Roman" w:hAnsi="Times New Roman" w:cs="Times New Roman"/>
          <w:sz w:val="24"/>
          <w:szCs w:val="24"/>
        </w:rPr>
        <w:t>- максимального коэффициента строительного использования земельного участка</w:t>
      </w:r>
    </w:p>
    <w:p w:rsidR="0075255B" w:rsidRPr="0075255B" w:rsidRDefault="0075255B" w:rsidP="0075255B">
      <w:pPr>
        <w:pStyle w:val="ConsPlusNonformat0"/>
        <w:jc w:val="both"/>
        <w:rPr>
          <w:rFonts w:ascii="Times New Roman" w:hAnsi="Times New Roman" w:cs="Times New Roman"/>
          <w:sz w:val="24"/>
          <w:szCs w:val="24"/>
        </w:rPr>
      </w:pPr>
      <w:r w:rsidRPr="0075255B">
        <w:rPr>
          <w:rFonts w:ascii="Times New Roman" w:hAnsi="Times New Roman" w:cs="Times New Roman"/>
          <w:sz w:val="24"/>
          <w:szCs w:val="24"/>
        </w:rPr>
        <w:t>для жилых объектов ________________________________________________________</w:t>
      </w:r>
    </w:p>
    <w:p w:rsidR="0075255B" w:rsidRPr="0075255B" w:rsidRDefault="0075255B" w:rsidP="0075255B">
      <w:pPr>
        <w:pStyle w:val="ConsPlusNonformat0"/>
        <w:jc w:val="both"/>
        <w:rPr>
          <w:rFonts w:ascii="Times New Roman" w:hAnsi="Times New Roman" w:cs="Times New Roman"/>
          <w:sz w:val="24"/>
          <w:szCs w:val="24"/>
        </w:rPr>
      </w:pPr>
      <w:r w:rsidRPr="0075255B">
        <w:rPr>
          <w:rFonts w:ascii="Times New Roman" w:hAnsi="Times New Roman" w:cs="Times New Roman"/>
          <w:sz w:val="24"/>
          <w:szCs w:val="24"/>
        </w:rPr>
        <w:t>- минимальных отступов от границ земельного участка</w:t>
      </w:r>
    </w:p>
    <w:p w:rsidR="0075255B" w:rsidRPr="0075255B" w:rsidRDefault="0075255B" w:rsidP="0075255B">
      <w:pPr>
        <w:pStyle w:val="ConsPlusNonformat0"/>
        <w:jc w:val="both"/>
        <w:rPr>
          <w:rFonts w:ascii="Times New Roman" w:hAnsi="Times New Roman" w:cs="Times New Roman"/>
          <w:sz w:val="24"/>
          <w:szCs w:val="24"/>
        </w:rPr>
      </w:pPr>
      <w:r w:rsidRPr="0075255B">
        <w:rPr>
          <w:rFonts w:ascii="Times New Roman" w:hAnsi="Times New Roman" w:cs="Times New Roman"/>
          <w:sz w:val="24"/>
          <w:szCs w:val="24"/>
        </w:rPr>
        <w:t>___________________________________________________________________________</w:t>
      </w:r>
    </w:p>
    <w:p w:rsidR="0075255B" w:rsidRPr="0075255B" w:rsidRDefault="0075255B" w:rsidP="0075255B">
      <w:pPr>
        <w:pStyle w:val="ConsPlusNonformat0"/>
        <w:jc w:val="both"/>
        <w:rPr>
          <w:rFonts w:ascii="Times New Roman" w:hAnsi="Times New Roman" w:cs="Times New Roman"/>
          <w:sz w:val="24"/>
          <w:szCs w:val="24"/>
        </w:rPr>
      </w:pPr>
      <w:r w:rsidRPr="0075255B">
        <w:rPr>
          <w:rFonts w:ascii="Times New Roman" w:hAnsi="Times New Roman" w:cs="Times New Roman"/>
          <w:sz w:val="24"/>
          <w:szCs w:val="24"/>
        </w:rPr>
        <w:t>___________________________________________________________________________</w:t>
      </w:r>
    </w:p>
    <w:p w:rsidR="0075255B" w:rsidRPr="0075255B" w:rsidRDefault="0075255B" w:rsidP="0075255B">
      <w:pPr>
        <w:pStyle w:val="ConsPlusNonformat0"/>
        <w:jc w:val="both"/>
        <w:rPr>
          <w:rFonts w:ascii="Times New Roman" w:hAnsi="Times New Roman" w:cs="Times New Roman"/>
          <w:sz w:val="24"/>
          <w:szCs w:val="24"/>
        </w:rPr>
      </w:pPr>
      <w:r w:rsidRPr="0075255B">
        <w:rPr>
          <w:rFonts w:ascii="Times New Roman" w:hAnsi="Times New Roman" w:cs="Times New Roman"/>
          <w:sz w:val="24"/>
          <w:szCs w:val="24"/>
        </w:rPr>
        <w:t>___________________________________________________________________________</w:t>
      </w:r>
    </w:p>
    <w:p w:rsidR="0075255B" w:rsidRPr="0075255B" w:rsidRDefault="0075255B" w:rsidP="0075255B">
      <w:pPr>
        <w:pStyle w:val="ConsPlusNonformat0"/>
        <w:jc w:val="both"/>
        <w:rPr>
          <w:rFonts w:ascii="Times New Roman" w:hAnsi="Times New Roman" w:cs="Times New Roman"/>
          <w:sz w:val="24"/>
          <w:szCs w:val="24"/>
        </w:rPr>
      </w:pPr>
      <w:r w:rsidRPr="0075255B">
        <w:rPr>
          <w:rFonts w:ascii="Times New Roman" w:hAnsi="Times New Roman" w:cs="Times New Roman"/>
          <w:sz w:val="24"/>
          <w:szCs w:val="24"/>
        </w:rPr>
        <w:t>- ширины участка по уличному фронту _______________________________________</w:t>
      </w:r>
    </w:p>
    <w:p w:rsidR="0075255B" w:rsidRPr="0075255B" w:rsidRDefault="0075255B" w:rsidP="0075255B">
      <w:pPr>
        <w:pStyle w:val="ConsPlusNonformat0"/>
        <w:jc w:val="both"/>
        <w:rPr>
          <w:rFonts w:ascii="Times New Roman" w:hAnsi="Times New Roman" w:cs="Times New Roman"/>
          <w:sz w:val="24"/>
          <w:szCs w:val="24"/>
        </w:rPr>
      </w:pPr>
    </w:p>
    <w:p w:rsidR="0075255B" w:rsidRPr="0075255B" w:rsidRDefault="0075255B" w:rsidP="0075255B">
      <w:pPr>
        <w:pStyle w:val="ConsPlusNonformat0"/>
        <w:jc w:val="both"/>
        <w:rPr>
          <w:rFonts w:ascii="Times New Roman" w:hAnsi="Times New Roman" w:cs="Times New Roman"/>
          <w:sz w:val="24"/>
          <w:szCs w:val="24"/>
        </w:rPr>
      </w:pPr>
      <w:r w:rsidRPr="0075255B">
        <w:rPr>
          <w:rFonts w:ascii="Times New Roman" w:hAnsi="Times New Roman" w:cs="Times New Roman"/>
          <w:sz w:val="24"/>
          <w:szCs w:val="24"/>
        </w:rPr>
        <w:t>Адрес земельного участка __________________________________________________</w:t>
      </w:r>
    </w:p>
    <w:p w:rsidR="0075255B" w:rsidRPr="0075255B" w:rsidRDefault="0075255B" w:rsidP="0075255B">
      <w:pPr>
        <w:pStyle w:val="ConsPlusNonformat0"/>
        <w:jc w:val="both"/>
        <w:rPr>
          <w:rFonts w:ascii="Times New Roman" w:hAnsi="Times New Roman" w:cs="Times New Roman"/>
          <w:sz w:val="24"/>
          <w:szCs w:val="24"/>
        </w:rPr>
      </w:pPr>
      <w:r w:rsidRPr="0075255B">
        <w:rPr>
          <w:rFonts w:ascii="Times New Roman" w:hAnsi="Times New Roman" w:cs="Times New Roman"/>
          <w:sz w:val="24"/>
          <w:szCs w:val="24"/>
        </w:rPr>
        <w:t>Кадастровый номер _________________________________________________________</w:t>
      </w:r>
    </w:p>
    <w:p w:rsidR="0075255B" w:rsidRPr="0075255B" w:rsidRDefault="0075255B" w:rsidP="0075255B">
      <w:pPr>
        <w:pStyle w:val="ConsPlusNonformat0"/>
        <w:jc w:val="both"/>
        <w:rPr>
          <w:rFonts w:ascii="Times New Roman" w:hAnsi="Times New Roman" w:cs="Times New Roman"/>
          <w:sz w:val="24"/>
          <w:szCs w:val="24"/>
        </w:rPr>
      </w:pPr>
      <w:r w:rsidRPr="0075255B">
        <w:rPr>
          <w:rFonts w:ascii="Times New Roman" w:hAnsi="Times New Roman" w:cs="Times New Roman"/>
          <w:sz w:val="24"/>
          <w:szCs w:val="24"/>
        </w:rPr>
        <w:t>Прилагаемые документы:</w:t>
      </w:r>
    </w:p>
    <w:p w:rsidR="0075255B" w:rsidRPr="0075255B" w:rsidRDefault="0075255B" w:rsidP="0075255B">
      <w:pPr>
        <w:pStyle w:val="ConsPlusNonformat0"/>
        <w:jc w:val="both"/>
        <w:rPr>
          <w:rFonts w:ascii="Times New Roman" w:hAnsi="Times New Roman" w:cs="Times New Roman"/>
          <w:sz w:val="24"/>
          <w:szCs w:val="24"/>
        </w:rPr>
      </w:pPr>
    </w:p>
    <w:p w:rsidR="0075255B" w:rsidRPr="0075255B" w:rsidRDefault="0075255B" w:rsidP="0075255B">
      <w:pPr>
        <w:pStyle w:val="ConsPlusNonformat0"/>
        <w:jc w:val="both"/>
        <w:rPr>
          <w:rFonts w:ascii="Times New Roman" w:hAnsi="Times New Roman" w:cs="Times New Roman"/>
          <w:sz w:val="24"/>
          <w:szCs w:val="24"/>
        </w:rPr>
      </w:pPr>
      <w:r w:rsidRPr="0075255B">
        <w:rPr>
          <w:rFonts w:ascii="Times New Roman" w:hAnsi="Times New Roman" w:cs="Times New Roman"/>
          <w:sz w:val="24"/>
          <w:szCs w:val="24"/>
        </w:rPr>
        <w:t>Подпись                                     Дата</w:t>
      </w:r>
    </w:p>
    <w:p w:rsidR="00E27604" w:rsidRDefault="00E27604" w:rsidP="00E27604">
      <w:pPr>
        <w:tabs>
          <w:tab w:val="left" w:pos="426"/>
        </w:tabs>
        <w:spacing w:after="0"/>
        <w:ind w:left="284"/>
        <w:jc w:val="center"/>
        <w:rPr>
          <w:rFonts w:ascii="Times New Roman" w:hAnsi="Times New Roman"/>
          <w:sz w:val="24"/>
          <w:szCs w:val="24"/>
        </w:rPr>
      </w:pPr>
    </w:p>
    <w:p w:rsidR="004B7CA0" w:rsidRDefault="004B7CA0" w:rsidP="00E27604">
      <w:pPr>
        <w:tabs>
          <w:tab w:val="left" w:pos="426"/>
        </w:tabs>
        <w:spacing w:after="0"/>
        <w:ind w:left="284"/>
        <w:jc w:val="center"/>
        <w:rPr>
          <w:rFonts w:ascii="Times New Roman" w:hAnsi="Times New Roman"/>
          <w:sz w:val="24"/>
          <w:szCs w:val="24"/>
        </w:rPr>
      </w:pPr>
    </w:p>
    <w:p w:rsidR="004B7CA0" w:rsidRDefault="004B7CA0" w:rsidP="00E27604">
      <w:pPr>
        <w:tabs>
          <w:tab w:val="left" w:pos="426"/>
        </w:tabs>
        <w:spacing w:after="0"/>
        <w:ind w:left="284"/>
        <w:jc w:val="center"/>
        <w:rPr>
          <w:rFonts w:ascii="Times New Roman" w:hAnsi="Times New Roman"/>
          <w:sz w:val="24"/>
          <w:szCs w:val="24"/>
        </w:rPr>
      </w:pPr>
    </w:p>
    <w:p w:rsidR="004B7CA0" w:rsidRDefault="004B7CA0" w:rsidP="00E27604">
      <w:pPr>
        <w:tabs>
          <w:tab w:val="left" w:pos="426"/>
        </w:tabs>
        <w:spacing w:after="0"/>
        <w:ind w:left="284"/>
        <w:jc w:val="center"/>
        <w:rPr>
          <w:rFonts w:ascii="Times New Roman" w:hAnsi="Times New Roman"/>
          <w:sz w:val="24"/>
          <w:szCs w:val="24"/>
        </w:rPr>
      </w:pPr>
    </w:p>
    <w:p w:rsidR="004B7CA0" w:rsidRDefault="004B7CA0" w:rsidP="00E27604">
      <w:pPr>
        <w:tabs>
          <w:tab w:val="left" w:pos="426"/>
        </w:tabs>
        <w:spacing w:after="0"/>
        <w:ind w:left="284"/>
        <w:jc w:val="center"/>
        <w:rPr>
          <w:rFonts w:ascii="Times New Roman" w:hAnsi="Times New Roman"/>
          <w:sz w:val="24"/>
          <w:szCs w:val="24"/>
        </w:rPr>
      </w:pPr>
    </w:p>
    <w:p w:rsidR="004B7CA0" w:rsidRDefault="004B7CA0" w:rsidP="00E27604">
      <w:pPr>
        <w:tabs>
          <w:tab w:val="left" w:pos="426"/>
        </w:tabs>
        <w:spacing w:after="0"/>
        <w:ind w:left="284"/>
        <w:jc w:val="center"/>
        <w:rPr>
          <w:rFonts w:ascii="Times New Roman" w:hAnsi="Times New Roman"/>
          <w:sz w:val="24"/>
          <w:szCs w:val="24"/>
        </w:rPr>
      </w:pPr>
    </w:p>
    <w:p w:rsidR="004B7CA0" w:rsidRDefault="004B7CA0" w:rsidP="00E27604">
      <w:pPr>
        <w:tabs>
          <w:tab w:val="left" w:pos="426"/>
        </w:tabs>
        <w:spacing w:after="0"/>
        <w:ind w:left="284"/>
        <w:jc w:val="center"/>
        <w:rPr>
          <w:rFonts w:ascii="Times New Roman" w:hAnsi="Times New Roman"/>
          <w:sz w:val="24"/>
          <w:szCs w:val="24"/>
        </w:rPr>
      </w:pPr>
    </w:p>
    <w:p w:rsidR="004B7CA0" w:rsidRDefault="004B7CA0" w:rsidP="00E27604">
      <w:pPr>
        <w:tabs>
          <w:tab w:val="left" w:pos="426"/>
        </w:tabs>
        <w:spacing w:after="0"/>
        <w:ind w:left="284"/>
        <w:jc w:val="center"/>
        <w:rPr>
          <w:rFonts w:ascii="Times New Roman" w:hAnsi="Times New Roman"/>
          <w:sz w:val="24"/>
          <w:szCs w:val="24"/>
        </w:rPr>
      </w:pPr>
    </w:p>
    <w:p w:rsidR="004B7CA0" w:rsidRDefault="004B7CA0" w:rsidP="00E27604">
      <w:pPr>
        <w:tabs>
          <w:tab w:val="left" w:pos="426"/>
        </w:tabs>
        <w:spacing w:after="0"/>
        <w:ind w:left="284"/>
        <w:jc w:val="center"/>
        <w:rPr>
          <w:rFonts w:ascii="Times New Roman" w:hAnsi="Times New Roman"/>
          <w:sz w:val="24"/>
          <w:szCs w:val="24"/>
        </w:rPr>
      </w:pPr>
    </w:p>
    <w:p w:rsidR="00E27604" w:rsidRDefault="00E27604" w:rsidP="00E27604">
      <w:pPr>
        <w:tabs>
          <w:tab w:val="left" w:pos="426"/>
        </w:tabs>
        <w:spacing w:after="0"/>
        <w:ind w:left="284"/>
        <w:jc w:val="center"/>
        <w:rPr>
          <w:rFonts w:ascii="Times New Roman" w:hAnsi="Times New Roman"/>
          <w:sz w:val="24"/>
          <w:szCs w:val="24"/>
        </w:rPr>
      </w:pPr>
      <w:r>
        <w:rPr>
          <w:rFonts w:ascii="Times New Roman" w:hAnsi="Times New Roman"/>
          <w:sz w:val="24"/>
          <w:szCs w:val="24"/>
        </w:rPr>
        <w:lastRenderedPageBreak/>
        <w:t>АДМИНИСТРАЦИЯ ХОТЫНЕЦКОГО РАЙОНА</w:t>
      </w:r>
    </w:p>
    <w:p w:rsidR="00E27604" w:rsidRDefault="00E27604" w:rsidP="00E27604">
      <w:pPr>
        <w:autoSpaceDE w:val="0"/>
        <w:autoSpaceDN w:val="0"/>
        <w:adjustRightInd w:val="0"/>
        <w:spacing w:after="0"/>
        <w:ind w:left="709"/>
        <w:jc w:val="center"/>
        <w:rPr>
          <w:rFonts w:ascii="Times New Roman" w:hAnsi="Times New Roman"/>
          <w:b/>
          <w:sz w:val="24"/>
          <w:szCs w:val="24"/>
        </w:rPr>
      </w:pPr>
      <w:r>
        <w:rPr>
          <w:rFonts w:ascii="Times New Roman" w:hAnsi="Times New Roman"/>
          <w:sz w:val="24"/>
          <w:szCs w:val="24"/>
        </w:rPr>
        <w:t>ПОСТАНОВЛЕНИЕ</w:t>
      </w:r>
    </w:p>
    <w:p w:rsidR="00E27604" w:rsidRDefault="00E27604" w:rsidP="00E27604">
      <w:pPr>
        <w:autoSpaceDE w:val="0"/>
        <w:autoSpaceDN w:val="0"/>
        <w:adjustRightInd w:val="0"/>
        <w:spacing w:after="0"/>
        <w:ind w:left="709"/>
        <w:rPr>
          <w:rFonts w:ascii="Times New Roman" w:hAnsi="Times New Roman"/>
          <w:b/>
          <w:sz w:val="28"/>
          <w:szCs w:val="28"/>
        </w:rPr>
      </w:pPr>
    </w:p>
    <w:p w:rsidR="00E27604" w:rsidRDefault="00E27604" w:rsidP="00E27604">
      <w:pPr>
        <w:tabs>
          <w:tab w:val="left" w:pos="3060"/>
        </w:tabs>
        <w:autoSpaceDE w:val="0"/>
        <w:autoSpaceDN w:val="0"/>
        <w:adjustRightInd w:val="0"/>
        <w:spacing w:after="0"/>
        <w:rPr>
          <w:rFonts w:ascii="Times New Roman" w:hAnsi="Times New Roman"/>
          <w:bCs/>
        </w:rPr>
      </w:pPr>
      <w:r>
        <w:rPr>
          <w:rFonts w:ascii="Times New Roman" w:hAnsi="Times New Roman"/>
          <w:bCs/>
        </w:rPr>
        <w:t>22 мая 2015 г.                                                                                                               № 194</w:t>
      </w:r>
    </w:p>
    <w:p w:rsidR="00E27604" w:rsidRDefault="00E27604" w:rsidP="00E27604">
      <w:pPr>
        <w:tabs>
          <w:tab w:val="left" w:pos="3060"/>
        </w:tabs>
        <w:autoSpaceDE w:val="0"/>
        <w:autoSpaceDN w:val="0"/>
        <w:adjustRightInd w:val="0"/>
        <w:spacing w:after="0"/>
        <w:rPr>
          <w:rFonts w:ascii="Times New Roman" w:hAnsi="Times New Roman"/>
          <w:bCs/>
        </w:rPr>
      </w:pPr>
    </w:p>
    <w:p w:rsidR="00E27604" w:rsidRPr="00F678AF" w:rsidRDefault="00E27604" w:rsidP="00E27604">
      <w:pPr>
        <w:spacing w:after="0" w:line="240" w:lineRule="auto"/>
        <w:rPr>
          <w:rFonts w:ascii="Times New Roman" w:hAnsi="Times New Roman"/>
          <w:sz w:val="24"/>
          <w:szCs w:val="24"/>
        </w:rPr>
      </w:pPr>
      <w:r w:rsidRPr="00F678AF">
        <w:rPr>
          <w:rFonts w:ascii="Times New Roman" w:hAnsi="Times New Roman"/>
          <w:sz w:val="24"/>
          <w:szCs w:val="24"/>
        </w:rPr>
        <w:t xml:space="preserve">О внесении изменений </w:t>
      </w:r>
    </w:p>
    <w:p w:rsidR="00E27604" w:rsidRPr="00F678AF" w:rsidRDefault="00E27604" w:rsidP="00E27604">
      <w:pPr>
        <w:spacing w:after="0" w:line="240" w:lineRule="auto"/>
        <w:rPr>
          <w:rFonts w:ascii="Times New Roman" w:hAnsi="Times New Roman"/>
          <w:sz w:val="24"/>
          <w:szCs w:val="24"/>
        </w:rPr>
      </w:pPr>
      <w:r w:rsidRPr="00F678AF">
        <w:rPr>
          <w:rFonts w:ascii="Times New Roman" w:hAnsi="Times New Roman"/>
          <w:sz w:val="24"/>
          <w:szCs w:val="24"/>
        </w:rPr>
        <w:t>в муниципальную адресную  программу</w:t>
      </w:r>
    </w:p>
    <w:p w:rsidR="00E27604" w:rsidRPr="00F678AF" w:rsidRDefault="00E27604" w:rsidP="00E27604">
      <w:pPr>
        <w:spacing w:after="0" w:line="240" w:lineRule="auto"/>
        <w:rPr>
          <w:rFonts w:ascii="Times New Roman" w:hAnsi="Times New Roman"/>
          <w:sz w:val="24"/>
          <w:szCs w:val="24"/>
        </w:rPr>
      </w:pPr>
      <w:r w:rsidRPr="00F678AF">
        <w:rPr>
          <w:rFonts w:ascii="Times New Roman" w:hAnsi="Times New Roman"/>
          <w:sz w:val="24"/>
          <w:szCs w:val="24"/>
        </w:rPr>
        <w:t xml:space="preserve">Хотынецкого района Орловской области </w:t>
      </w:r>
    </w:p>
    <w:p w:rsidR="00E27604" w:rsidRPr="00F678AF" w:rsidRDefault="00E27604" w:rsidP="00E27604">
      <w:pPr>
        <w:spacing w:after="0" w:line="240" w:lineRule="auto"/>
        <w:rPr>
          <w:rFonts w:ascii="Times New Roman" w:hAnsi="Times New Roman"/>
          <w:sz w:val="24"/>
          <w:szCs w:val="24"/>
        </w:rPr>
      </w:pPr>
      <w:r w:rsidRPr="00F678AF">
        <w:rPr>
          <w:rFonts w:ascii="Times New Roman" w:hAnsi="Times New Roman"/>
          <w:sz w:val="24"/>
          <w:szCs w:val="24"/>
        </w:rPr>
        <w:t xml:space="preserve">«Переселение граждан, проживающих </w:t>
      </w:r>
    </w:p>
    <w:p w:rsidR="00E27604" w:rsidRPr="00F678AF" w:rsidRDefault="00E27604" w:rsidP="00E27604">
      <w:pPr>
        <w:spacing w:after="0" w:line="240" w:lineRule="auto"/>
        <w:rPr>
          <w:rFonts w:ascii="Times New Roman" w:hAnsi="Times New Roman"/>
          <w:sz w:val="24"/>
          <w:szCs w:val="24"/>
        </w:rPr>
      </w:pPr>
      <w:r w:rsidRPr="00F678AF">
        <w:rPr>
          <w:rFonts w:ascii="Times New Roman" w:hAnsi="Times New Roman"/>
          <w:sz w:val="24"/>
          <w:szCs w:val="24"/>
        </w:rPr>
        <w:t xml:space="preserve">на территории Хотынецкого района, </w:t>
      </w:r>
    </w:p>
    <w:p w:rsidR="00E27604" w:rsidRPr="00F678AF" w:rsidRDefault="00E27604" w:rsidP="00E27604">
      <w:pPr>
        <w:spacing w:after="0" w:line="240" w:lineRule="auto"/>
        <w:rPr>
          <w:rFonts w:ascii="Times New Roman" w:hAnsi="Times New Roman"/>
          <w:sz w:val="24"/>
          <w:szCs w:val="24"/>
        </w:rPr>
      </w:pPr>
      <w:r w:rsidRPr="00F678AF">
        <w:rPr>
          <w:rFonts w:ascii="Times New Roman" w:hAnsi="Times New Roman"/>
          <w:sz w:val="24"/>
          <w:szCs w:val="24"/>
        </w:rPr>
        <w:t xml:space="preserve">из аварийного жилищного фонда в 2014-2016 годах», </w:t>
      </w:r>
    </w:p>
    <w:p w:rsidR="00E27604" w:rsidRPr="00F678AF" w:rsidRDefault="00E27604" w:rsidP="00E27604">
      <w:pPr>
        <w:spacing w:after="0" w:line="240" w:lineRule="auto"/>
        <w:rPr>
          <w:rFonts w:ascii="Times New Roman" w:hAnsi="Times New Roman"/>
          <w:sz w:val="24"/>
          <w:szCs w:val="24"/>
        </w:rPr>
      </w:pPr>
      <w:proofErr w:type="gramStart"/>
      <w:r w:rsidRPr="00F678AF">
        <w:rPr>
          <w:rFonts w:ascii="Times New Roman" w:hAnsi="Times New Roman"/>
          <w:sz w:val="24"/>
          <w:szCs w:val="24"/>
        </w:rPr>
        <w:t>утвержденную</w:t>
      </w:r>
      <w:proofErr w:type="gramEnd"/>
      <w:r w:rsidRPr="00F678AF">
        <w:rPr>
          <w:rFonts w:ascii="Times New Roman" w:hAnsi="Times New Roman"/>
          <w:sz w:val="24"/>
          <w:szCs w:val="24"/>
        </w:rPr>
        <w:t xml:space="preserve"> постановлением администрации района</w:t>
      </w:r>
    </w:p>
    <w:p w:rsidR="00E27604" w:rsidRPr="00F678AF" w:rsidRDefault="00E27604" w:rsidP="00E27604">
      <w:pPr>
        <w:spacing w:after="0" w:line="240" w:lineRule="auto"/>
        <w:rPr>
          <w:rFonts w:ascii="Times New Roman" w:hAnsi="Times New Roman"/>
          <w:sz w:val="24"/>
          <w:szCs w:val="24"/>
        </w:rPr>
      </w:pPr>
      <w:r w:rsidRPr="00F678AF">
        <w:rPr>
          <w:rFonts w:ascii="Times New Roman" w:hAnsi="Times New Roman"/>
          <w:sz w:val="24"/>
          <w:szCs w:val="24"/>
        </w:rPr>
        <w:t xml:space="preserve">от 21 января 2014 года №14 </w:t>
      </w:r>
    </w:p>
    <w:p w:rsidR="00E27604" w:rsidRPr="00F678AF" w:rsidRDefault="00E27604" w:rsidP="00E27604">
      <w:pPr>
        <w:spacing w:after="0" w:line="240" w:lineRule="auto"/>
        <w:jc w:val="center"/>
        <w:rPr>
          <w:rFonts w:ascii="Times New Roman" w:hAnsi="Times New Roman"/>
          <w:sz w:val="24"/>
          <w:szCs w:val="24"/>
        </w:rPr>
      </w:pPr>
    </w:p>
    <w:p w:rsidR="00E27604" w:rsidRPr="00F678AF" w:rsidRDefault="00E27604" w:rsidP="00E27604">
      <w:pPr>
        <w:spacing w:after="0" w:line="240" w:lineRule="auto"/>
        <w:ind w:firstLine="709"/>
        <w:jc w:val="both"/>
        <w:rPr>
          <w:rFonts w:ascii="Times New Roman" w:hAnsi="Times New Roman"/>
          <w:sz w:val="24"/>
          <w:szCs w:val="24"/>
        </w:rPr>
      </w:pPr>
      <w:r w:rsidRPr="00F678AF">
        <w:rPr>
          <w:rFonts w:ascii="Times New Roman" w:hAnsi="Times New Roman"/>
          <w:sz w:val="24"/>
          <w:szCs w:val="24"/>
        </w:rPr>
        <w:t>В целях уточнения показателей муниципальной адресной  программы Хотынецкого района Орловской области «Переселение граждан, проживающих на территории Хотынецкого района, из аварийного жилищного фонда в 2014-2016 годах»  администрация района</w:t>
      </w:r>
    </w:p>
    <w:p w:rsidR="00E27604" w:rsidRPr="00F678AF" w:rsidRDefault="00E27604" w:rsidP="00E27604">
      <w:pPr>
        <w:spacing w:after="0" w:line="240" w:lineRule="auto"/>
        <w:jc w:val="center"/>
        <w:rPr>
          <w:rFonts w:ascii="Times New Roman" w:hAnsi="Times New Roman"/>
          <w:sz w:val="24"/>
          <w:szCs w:val="24"/>
        </w:rPr>
      </w:pPr>
      <w:r w:rsidRPr="00F678AF">
        <w:rPr>
          <w:rFonts w:ascii="Times New Roman" w:hAnsi="Times New Roman"/>
          <w:sz w:val="24"/>
          <w:szCs w:val="24"/>
        </w:rPr>
        <w:t>ПОСТАНОВЛЯЕТ:</w:t>
      </w:r>
    </w:p>
    <w:p w:rsidR="00E27604" w:rsidRPr="00F678AF" w:rsidRDefault="00E27604" w:rsidP="00E27604">
      <w:pPr>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F678AF">
        <w:rPr>
          <w:rFonts w:ascii="Times New Roman" w:hAnsi="Times New Roman"/>
          <w:sz w:val="24"/>
          <w:szCs w:val="24"/>
        </w:rPr>
        <w:t>Внести в муниципальную адресную  программу Хотынецкого района Орловской области «Переселение граждан, проживающих на территории Хотынецкого района, из аварийного жилищного фонда в 2014-2016 годах», утвержденную постановлением администрации района от 21 января 2014 года №14 (далее - Программа) следующие изменения:</w:t>
      </w:r>
    </w:p>
    <w:p w:rsidR="00E27604" w:rsidRPr="00F678AF" w:rsidRDefault="00E27604" w:rsidP="00E27604">
      <w:pPr>
        <w:widowControl w:val="0"/>
        <w:numPr>
          <w:ilvl w:val="0"/>
          <w:numId w:val="2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F678AF">
        <w:rPr>
          <w:rFonts w:ascii="Times New Roman" w:hAnsi="Times New Roman"/>
          <w:sz w:val="24"/>
          <w:szCs w:val="24"/>
        </w:rPr>
        <w:t>в позиции паспорта Программы «Ожидаемые конечные показатели социально-экономической эффективности программы» цифру «1118,5» заменить цифрой «1124,5»;</w:t>
      </w:r>
    </w:p>
    <w:p w:rsidR="00E27604" w:rsidRPr="00F678AF" w:rsidRDefault="00E27604" w:rsidP="00E27604">
      <w:pPr>
        <w:widowControl w:val="0"/>
        <w:numPr>
          <w:ilvl w:val="0"/>
          <w:numId w:val="2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F678AF">
        <w:rPr>
          <w:rFonts w:ascii="Times New Roman" w:hAnsi="Times New Roman"/>
          <w:sz w:val="24"/>
          <w:szCs w:val="24"/>
        </w:rPr>
        <w:t>в разделе 2 «Основные цели и задачи муниципальной адресной  программы, целевые индикаторы и показатели» цифру «1118,5» заменить цифрой «1124,5»;</w:t>
      </w:r>
    </w:p>
    <w:p w:rsidR="00E27604" w:rsidRPr="00F678AF" w:rsidRDefault="00E27604" w:rsidP="00E27604">
      <w:pPr>
        <w:widowControl w:val="0"/>
        <w:numPr>
          <w:ilvl w:val="0"/>
          <w:numId w:val="2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F678AF">
        <w:rPr>
          <w:rFonts w:ascii="Times New Roman" w:hAnsi="Times New Roman"/>
          <w:sz w:val="24"/>
          <w:szCs w:val="24"/>
        </w:rPr>
        <w:t xml:space="preserve"> приложение 1 к Программе изложить в новой редакции согласно приложению 1 к настоящему постановлению;</w:t>
      </w:r>
    </w:p>
    <w:p w:rsidR="00E27604" w:rsidRPr="00F678AF" w:rsidRDefault="00E27604" w:rsidP="00E27604">
      <w:pPr>
        <w:widowControl w:val="0"/>
        <w:numPr>
          <w:ilvl w:val="0"/>
          <w:numId w:val="2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F678AF">
        <w:rPr>
          <w:rFonts w:ascii="Times New Roman" w:hAnsi="Times New Roman"/>
          <w:sz w:val="24"/>
          <w:szCs w:val="24"/>
        </w:rPr>
        <w:t>приложение 2 к Программе изложить в новой редакции согласно приложению 2 к настоящему постановлению;</w:t>
      </w:r>
    </w:p>
    <w:p w:rsidR="00E27604" w:rsidRPr="00F678AF" w:rsidRDefault="00E27604" w:rsidP="00E27604">
      <w:pPr>
        <w:widowControl w:val="0"/>
        <w:numPr>
          <w:ilvl w:val="0"/>
          <w:numId w:val="2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F678AF">
        <w:rPr>
          <w:rFonts w:ascii="Times New Roman" w:hAnsi="Times New Roman"/>
          <w:sz w:val="24"/>
          <w:szCs w:val="24"/>
        </w:rPr>
        <w:t>приложение 3 к Программе изложить в новой редакции согласно приложению 3 к настоящему постановлению.</w:t>
      </w:r>
    </w:p>
    <w:p w:rsidR="00E27604" w:rsidRPr="00F678AF" w:rsidRDefault="00E27604" w:rsidP="00E27604">
      <w:pPr>
        <w:spacing w:after="0" w:line="240" w:lineRule="auto"/>
        <w:ind w:firstLine="709"/>
        <w:jc w:val="both"/>
        <w:rPr>
          <w:rFonts w:ascii="Times New Roman" w:hAnsi="Times New Roman"/>
          <w:sz w:val="24"/>
          <w:szCs w:val="24"/>
        </w:rPr>
      </w:pPr>
      <w:r w:rsidRPr="00F678AF">
        <w:rPr>
          <w:rFonts w:ascii="Times New Roman" w:hAnsi="Times New Roman"/>
          <w:sz w:val="24"/>
          <w:szCs w:val="24"/>
        </w:rPr>
        <w:t>2. Опубликовать настоящее постановление в бюллетене «</w:t>
      </w:r>
      <w:proofErr w:type="spellStart"/>
      <w:r w:rsidRPr="00F678AF">
        <w:rPr>
          <w:rFonts w:ascii="Times New Roman" w:hAnsi="Times New Roman"/>
          <w:sz w:val="24"/>
          <w:szCs w:val="24"/>
        </w:rPr>
        <w:t>Хотынецкий</w:t>
      </w:r>
      <w:proofErr w:type="spellEnd"/>
      <w:r w:rsidRPr="00F678AF">
        <w:rPr>
          <w:rFonts w:ascii="Times New Roman" w:hAnsi="Times New Roman"/>
          <w:sz w:val="24"/>
          <w:szCs w:val="24"/>
        </w:rPr>
        <w:t xml:space="preserve"> муниципальный вестник» и разместить на официальном сайте  Хотынецкого района в сети Интернет (</w:t>
      </w:r>
      <w:r w:rsidRPr="00F678AF">
        <w:rPr>
          <w:rFonts w:ascii="Times New Roman" w:hAnsi="Times New Roman"/>
          <w:sz w:val="24"/>
          <w:szCs w:val="24"/>
          <w:lang w:val="en-US"/>
        </w:rPr>
        <w:t>www</w:t>
      </w:r>
      <w:r w:rsidRPr="00F678AF">
        <w:rPr>
          <w:rFonts w:ascii="Times New Roman" w:hAnsi="Times New Roman"/>
          <w:sz w:val="24"/>
          <w:szCs w:val="24"/>
        </w:rPr>
        <w:t>.</w:t>
      </w:r>
      <w:r w:rsidRPr="00F678AF">
        <w:rPr>
          <w:rFonts w:ascii="Times New Roman" w:hAnsi="Times New Roman"/>
          <w:sz w:val="24"/>
          <w:szCs w:val="24"/>
          <w:lang w:val="en-US"/>
        </w:rPr>
        <w:t>hot</w:t>
      </w:r>
      <w:r w:rsidRPr="00F678AF">
        <w:rPr>
          <w:rFonts w:ascii="Times New Roman" w:hAnsi="Times New Roman"/>
          <w:sz w:val="24"/>
          <w:szCs w:val="24"/>
        </w:rPr>
        <w:t>-</w:t>
      </w:r>
      <w:proofErr w:type="spellStart"/>
      <w:r w:rsidRPr="00F678AF">
        <w:rPr>
          <w:rFonts w:ascii="Times New Roman" w:hAnsi="Times New Roman"/>
          <w:sz w:val="24"/>
          <w:szCs w:val="24"/>
          <w:lang w:val="en-US"/>
        </w:rPr>
        <w:t>adm</w:t>
      </w:r>
      <w:proofErr w:type="spellEnd"/>
      <w:r w:rsidRPr="00F678AF">
        <w:rPr>
          <w:rFonts w:ascii="Times New Roman" w:hAnsi="Times New Roman"/>
          <w:sz w:val="24"/>
          <w:szCs w:val="24"/>
        </w:rPr>
        <w:t>.</w:t>
      </w:r>
      <w:proofErr w:type="spellStart"/>
      <w:r w:rsidRPr="00F678AF">
        <w:rPr>
          <w:rFonts w:ascii="Times New Roman" w:hAnsi="Times New Roman"/>
          <w:sz w:val="24"/>
          <w:szCs w:val="24"/>
          <w:lang w:val="en-US"/>
        </w:rPr>
        <w:t>ru</w:t>
      </w:r>
      <w:proofErr w:type="spellEnd"/>
      <w:r w:rsidRPr="00F678AF">
        <w:rPr>
          <w:rFonts w:ascii="Times New Roman" w:hAnsi="Times New Roman"/>
          <w:sz w:val="24"/>
          <w:szCs w:val="24"/>
        </w:rPr>
        <w:t>).</w:t>
      </w:r>
    </w:p>
    <w:p w:rsidR="00E27604" w:rsidRPr="00F678AF" w:rsidRDefault="00E27604" w:rsidP="00E27604">
      <w:pPr>
        <w:spacing w:after="0" w:line="240" w:lineRule="auto"/>
        <w:ind w:firstLine="709"/>
        <w:jc w:val="both"/>
        <w:rPr>
          <w:rFonts w:ascii="Times New Roman" w:hAnsi="Times New Roman"/>
          <w:sz w:val="24"/>
          <w:szCs w:val="24"/>
        </w:rPr>
      </w:pPr>
      <w:r w:rsidRPr="00F678AF">
        <w:rPr>
          <w:rFonts w:ascii="Times New Roman" w:hAnsi="Times New Roman"/>
          <w:sz w:val="24"/>
          <w:szCs w:val="24"/>
        </w:rPr>
        <w:t xml:space="preserve">3. </w:t>
      </w:r>
      <w:proofErr w:type="gramStart"/>
      <w:r w:rsidRPr="00F678AF">
        <w:rPr>
          <w:rFonts w:ascii="Times New Roman" w:hAnsi="Times New Roman"/>
          <w:sz w:val="24"/>
          <w:szCs w:val="24"/>
        </w:rPr>
        <w:t>Контроль за</w:t>
      </w:r>
      <w:proofErr w:type="gramEnd"/>
      <w:r w:rsidRPr="00F678AF">
        <w:rPr>
          <w:rFonts w:ascii="Times New Roman" w:hAnsi="Times New Roman"/>
          <w:sz w:val="24"/>
          <w:szCs w:val="24"/>
        </w:rPr>
        <w:t xml:space="preserve"> исполнением настоящего постановления возложить на первого заместителя главы администрации района А. Н. Рыжова. </w:t>
      </w:r>
    </w:p>
    <w:p w:rsidR="00E27604" w:rsidRPr="00F678AF" w:rsidRDefault="00E27604" w:rsidP="00E27604">
      <w:pPr>
        <w:spacing w:after="0" w:line="240" w:lineRule="auto"/>
        <w:rPr>
          <w:rStyle w:val="af1"/>
          <w:rFonts w:ascii="Times New Roman" w:hAnsi="Times New Roman"/>
          <w:b w:val="0"/>
          <w:color w:val="000000"/>
          <w:sz w:val="24"/>
          <w:szCs w:val="24"/>
        </w:rPr>
      </w:pPr>
    </w:p>
    <w:p w:rsidR="00E27604" w:rsidRPr="00F678AF" w:rsidRDefault="00E27604" w:rsidP="00E27604">
      <w:pPr>
        <w:spacing w:after="0" w:line="240" w:lineRule="auto"/>
        <w:rPr>
          <w:rStyle w:val="af1"/>
          <w:rFonts w:ascii="Times New Roman" w:hAnsi="Times New Roman"/>
          <w:b w:val="0"/>
          <w:color w:val="000000"/>
          <w:sz w:val="24"/>
          <w:szCs w:val="24"/>
        </w:rPr>
      </w:pPr>
      <w:r w:rsidRPr="00F678AF">
        <w:rPr>
          <w:rStyle w:val="af1"/>
          <w:rFonts w:ascii="Times New Roman" w:hAnsi="Times New Roman"/>
          <w:b w:val="0"/>
          <w:color w:val="000000"/>
          <w:sz w:val="24"/>
          <w:szCs w:val="24"/>
        </w:rPr>
        <w:t>ГЛАВА РАЙОНА                                                                            Е. Е. НИКИШИН</w:t>
      </w:r>
    </w:p>
    <w:p w:rsidR="00E27604" w:rsidRPr="00F678AF" w:rsidRDefault="00E27604" w:rsidP="00E27604">
      <w:pPr>
        <w:tabs>
          <w:tab w:val="left" w:pos="0"/>
        </w:tabs>
        <w:spacing w:after="0" w:line="240" w:lineRule="auto"/>
        <w:jc w:val="center"/>
        <w:rPr>
          <w:rFonts w:ascii="Times New Roman" w:hAnsi="Times New Roman"/>
          <w:spacing w:val="-6"/>
          <w:sz w:val="24"/>
          <w:szCs w:val="24"/>
        </w:rPr>
      </w:pPr>
    </w:p>
    <w:p w:rsidR="00E27604" w:rsidRPr="00F678AF" w:rsidRDefault="00E27604" w:rsidP="00E27604">
      <w:pPr>
        <w:tabs>
          <w:tab w:val="left" w:pos="0"/>
        </w:tabs>
        <w:spacing w:after="0" w:line="240" w:lineRule="auto"/>
        <w:jc w:val="center"/>
        <w:rPr>
          <w:rFonts w:ascii="Times New Roman" w:hAnsi="Times New Roman"/>
          <w:spacing w:val="-6"/>
          <w:sz w:val="24"/>
          <w:szCs w:val="24"/>
        </w:rPr>
      </w:pPr>
    </w:p>
    <w:p w:rsidR="00E27604" w:rsidRDefault="00E27604" w:rsidP="00E27604">
      <w:pPr>
        <w:tabs>
          <w:tab w:val="left" w:pos="0"/>
        </w:tabs>
        <w:jc w:val="center"/>
        <w:rPr>
          <w:rFonts w:ascii="Times New Roman" w:hAnsi="Times New Roman"/>
          <w:spacing w:val="-6"/>
          <w:sz w:val="28"/>
          <w:szCs w:val="28"/>
        </w:rPr>
      </w:pPr>
    </w:p>
    <w:p w:rsidR="00E27604" w:rsidRDefault="00E27604" w:rsidP="00E27604">
      <w:pPr>
        <w:tabs>
          <w:tab w:val="left" w:pos="0"/>
        </w:tabs>
        <w:jc w:val="center"/>
        <w:rPr>
          <w:rFonts w:ascii="Times New Roman" w:hAnsi="Times New Roman"/>
          <w:spacing w:val="-6"/>
          <w:sz w:val="28"/>
          <w:szCs w:val="28"/>
        </w:rPr>
      </w:pPr>
    </w:p>
    <w:p w:rsidR="00E27604" w:rsidRDefault="00E27604" w:rsidP="00E27604">
      <w:pPr>
        <w:tabs>
          <w:tab w:val="left" w:pos="0"/>
        </w:tabs>
        <w:jc w:val="center"/>
        <w:rPr>
          <w:rFonts w:ascii="Times New Roman" w:hAnsi="Times New Roman"/>
          <w:spacing w:val="-6"/>
          <w:sz w:val="28"/>
          <w:szCs w:val="28"/>
        </w:rPr>
      </w:pPr>
    </w:p>
    <w:p w:rsidR="00E27604" w:rsidRDefault="00E27604" w:rsidP="00E27604">
      <w:pPr>
        <w:tabs>
          <w:tab w:val="left" w:pos="0"/>
        </w:tabs>
        <w:jc w:val="center"/>
        <w:rPr>
          <w:rFonts w:ascii="Times New Roman" w:hAnsi="Times New Roman"/>
          <w:spacing w:val="-6"/>
          <w:sz w:val="28"/>
          <w:szCs w:val="28"/>
        </w:rPr>
      </w:pPr>
    </w:p>
    <w:p w:rsidR="00E27604" w:rsidRDefault="00E27604" w:rsidP="00E27604">
      <w:pPr>
        <w:tabs>
          <w:tab w:val="left" w:pos="0"/>
        </w:tabs>
        <w:jc w:val="center"/>
        <w:rPr>
          <w:rFonts w:ascii="Times New Roman" w:hAnsi="Times New Roman"/>
          <w:spacing w:val="-6"/>
          <w:sz w:val="28"/>
          <w:szCs w:val="28"/>
        </w:rPr>
      </w:pPr>
    </w:p>
    <w:p w:rsidR="00E27604" w:rsidRDefault="00E27604" w:rsidP="00E27604">
      <w:pPr>
        <w:spacing w:after="0"/>
        <w:rPr>
          <w:rFonts w:ascii="Times New Roman" w:hAnsi="Times New Roman"/>
        </w:rPr>
        <w:sectPr w:rsidR="00E27604">
          <w:pgSz w:w="11905" w:h="16837"/>
          <w:pgMar w:top="1276" w:right="706" w:bottom="1276" w:left="1276" w:header="720" w:footer="720" w:gutter="0"/>
          <w:cols w:space="720"/>
        </w:sectPr>
      </w:pPr>
    </w:p>
    <w:tbl>
      <w:tblPr>
        <w:tblW w:w="161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5"/>
        <w:gridCol w:w="163"/>
        <w:gridCol w:w="1506"/>
        <w:gridCol w:w="584"/>
        <w:gridCol w:w="252"/>
        <w:gridCol w:w="462"/>
        <w:gridCol w:w="234"/>
        <w:gridCol w:w="482"/>
        <w:gridCol w:w="357"/>
        <w:gridCol w:w="360"/>
        <w:gridCol w:w="478"/>
        <w:gridCol w:w="239"/>
        <w:gridCol w:w="322"/>
        <w:gridCol w:w="397"/>
        <w:gridCol w:w="303"/>
        <w:gridCol w:w="416"/>
        <w:gridCol w:w="285"/>
        <w:gridCol w:w="422"/>
        <w:gridCol w:w="13"/>
        <w:gridCol w:w="548"/>
        <w:gridCol w:w="561"/>
        <w:gridCol w:w="328"/>
        <w:gridCol w:w="512"/>
        <w:gridCol w:w="207"/>
        <w:gridCol w:w="493"/>
        <w:gridCol w:w="226"/>
        <w:gridCol w:w="475"/>
        <w:gridCol w:w="1115"/>
        <w:gridCol w:w="1118"/>
        <w:gridCol w:w="1118"/>
        <w:gridCol w:w="1118"/>
        <w:gridCol w:w="751"/>
      </w:tblGrid>
      <w:tr w:rsidR="00E27604" w:rsidTr="00A40B4D">
        <w:trPr>
          <w:trHeight w:val="225"/>
        </w:trPr>
        <w:tc>
          <w:tcPr>
            <w:tcW w:w="10448" w:type="dxa"/>
            <w:gridSpan w:val="26"/>
            <w:tcBorders>
              <w:top w:val="nil"/>
              <w:left w:val="nil"/>
              <w:bottom w:val="nil"/>
              <w:right w:val="nil"/>
            </w:tcBorders>
            <w:noWrap/>
            <w:vAlign w:val="bottom"/>
          </w:tcPr>
          <w:p w:rsidR="00E27604" w:rsidRDefault="00E27604" w:rsidP="00A40B4D">
            <w:pPr>
              <w:widowControl w:val="0"/>
              <w:autoSpaceDE w:val="0"/>
              <w:autoSpaceDN w:val="0"/>
              <w:adjustRightInd w:val="0"/>
              <w:spacing w:after="0"/>
              <w:jc w:val="both"/>
              <w:rPr>
                <w:rFonts w:ascii="Arial" w:hAnsi="Arial"/>
                <w:color w:val="000000"/>
                <w:sz w:val="16"/>
                <w:szCs w:val="16"/>
              </w:rPr>
            </w:pPr>
          </w:p>
        </w:tc>
        <w:tc>
          <w:tcPr>
            <w:tcW w:w="5695" w:type="dxa"/>
            <w:gridSpan w:val="6"/>
            <w:tcBorders>
              <w:top w:val="nil"/>
              <w:left w:val="nil"/>
              <w:bottom w:val="nil"/>
              <w:right w:val="nil"/>
            </w:tcBorders>
            <w:noWrap/>
            <w:vAlign w:val="bottom"/>
          </w:tcPr>
          <w:p w:rsidR="00E27604" w:rsidRPr="00F678AF" w:rsidRDefault="00E27604" w:rsidP="00A40B4D">
            <w:pPr>
              <w:spacing w:after="0" w:line="240" w:lineRule="auto"/>
              <w:ind w:firstLine="697"/>
              <w:jc w:val="right"/>
              <w:rPr>
                <w:rFonts w:ascii="Times New Roman" w:hAnsi="Times New Roman"/>
                <w:b/>
                <w:color w:val="000000"/>
                <w:sz w:val="24"/>
                <w:szCs w:val="24"/>
              </w:rPr>
            </w:pPr>
            <w:r w:rsidRPr="00F678AF">
              <w:rPr>
                <w:rStyle w:val="af1"/>
                <w:rFonts w:ascii="Times New Roman" w:hAnsi="Times New Roman"/>
                <w:b w:val="0"/>
                <w:bCs/>
                <w:color w:val="000000"/>
                <w:sz w:val="24"/>
                <w:szCs w:val="24"/>
              </w:rPr>
              <w:t>Приложение 1</w:t>
            </w:r>
          </w:p>
          <w:p w:rsidR="00E27604" w:rsidRPr="00F678AF" w:rsidRDefault="00E27604" w:rsidP="00A40B4D">
            <w:pPr>
              <w:spacing w:after="0" w:line="240" w:lineRule="auto"/>
              <w:ind w:firstLine="697"/>
              <w:jc w:val="right"/>
              <w:rPr>
                <w:rFonts w:ascii="Times New Roman" w:hAnsi="Times New Roman"/>
                <w:b/>
                <w:color w:val="000000"/>
                <w:sz w:val="24"/>
                <w:szCs w:val="24"/>
              </w:rPr>
            </w:pPr>
            <w:r w:rsidRPr="00F678AF">
              <w:rPr>
                <w:rStyle w:val="af1"/>
                <w:rFonts w:ascii="Times New Roman" w:hAnsi="Times New Roman"/>
                <w:b w:val="0"/>
                <w:bCs/>
                <w:color w:val="000000"/>
                <w:sz w:val="24"/>
                <w:szCs w:val="24"/>
              </w:rPr>
              <w:t xml:space="preserve">к </w:t>
            </w:r>
            <w:hyperlink r:id="rId44" w:anchor="sub_0" w:history="1">
              <w:r w:rsidRPr="00F678AF">
                <w:rPr>
                  <w:rStyle w:val="af2"/>
                  <w:rFonts w:ascii="Times New Roman" w:hAnsi="Times New Roman"/>
                  <w:b w:val="0"/>
                  <w:bCs/>
                  <w:color w:val="000000"/>
                  <w:sz w:val="24"/>
                  <w:szCs w:val="24"/>
                </w:rPr>
                <w:t>постановлению</w:t>
              </w:r>
            </w:hyperlink>
            <w:r w:rsidRPr="00F678AF">
              <w:rPr>
                <w:rStyle w:val="af1"/>
                <w:rFonts w:ascii="Times New Roman" w:hAnsi="Times New Roman"/>
                <w:b w:val="0"/>
                <w:bCs/>
                <w:color w:val="000000"/>
                <w:sz w:val="24"/>
                <w:szCs w:val="24"/>
              </w:rPr>
              <w:t xml:space="preserve"> администрации района</w:t>
            </w:r>
          </w:p>
          <w:p w:rsidR="00E27604" w:rsidRPr="00F678AF" w:rsidRDefault="00E27604" w:rsidP="00A40B4D">
            <w:pPr>
              <w:spacing w:after="0" w:line="240" w:lineRule="auto"/>
              <w:ind w:firstLine="697"/>
              <w:jc w:val="right"/>
              <w:rPr>
                <w:rFonts w:ascii="Times New Roman" w:hAnsi="Times New Roman"/>
                <w:b/>
                <w:bCs/>
                <w:color w:val="000000"/>
                <w:sz w:val="24"/>
                <w:szCs w:val="24"/>
              </w:rPr>
            </w:pPr>
            <w:r w:rsidRPr="00F678AF">
              <w:rPr>
                <w:rStyle w:val="af1"/>
                <w:rFonts w:ascii="Times New Roman" w:hAnsi="Times New Roman"/>
                <w:b w:val="0"/>
                <w:bCs/>
                <w:color w:val="000000"/>
                <w:sz w:val="24"/>
                <w:szCs w:val="24"/>
              </w:rPr>
              <w:t xml:space="preserve">от </w:t>
            </w:r>
            <w:r>
              <w:rPr>
                <w:rStyle w:val="af1"/>
                <w:rFonts w:ascii="Times New Roman" w:hAnsi="Times New Roman"/>
                <w:b w:val="0"/>
                <w:bCs/>
                <w:color w:val="000000"/>
                <w:sz w:val="24"/>
                <w:szCs w:val="24"/>
              </w:rPr>
              <w:t>22 мая</w:t>
            </w:r>
            <w:r w:rsidRPr="00F678AF">
              <w:rPr>
                <w:rStyle w:val="af1"/>
                <w:rFonts w:ascii="Times New Roman" w:hAnsi="Times New Roman"/>
                <w:b w:val="0"/>
                <w:bCs/>
                <w:color w:val="000000"/>
                <w:sz w:val="24"/>
                <w:szCs w:val="24"/>
              </w:rPr>
              <w:t xml:space="preserve"> 2015 г. №</w:t>
            </w:r>
            <w:r>
              <w:rPr>
                <w:rStyle w:val="af1"/>
                <w:rFonts w:ascii="Times New Roman" w:hAnsi="Times New Roman"/>
                <w:b w:val="0"/>
                <w:bCs/>
                <w:color w:val="000000"/>
                <w:sz w:val="24"/>
                <w:szCs w:val="24"/>
              </w:rPr>
              <w:t xml:space="preserve"> 194</w:t>
            </w:r>
          </w:p>
        </w:tc>
      </w:tr>
      <w:tr w:rsidR="00E27604" w:rsidTr="00A40B4D">
        <w:trPr>
          <w:trHeight w:val="150"/>
        </w:trPr>
        <w:tc>
          <w:tcPr>
            <w:tcW w:w="460" w:type="dxa"/>
            <w:gridSpan w:val="2"/>
            <w:tcBorders>
              <w:top w:val="nil"/>
              <w:left w:val="nil"/>
              <w:bottom w:val="nil"/>
              <w:right w:val="nil"/>
            </w:tcBorders>
            <w:noWrap/>
            <w:vAlign w:val="bottom"/>
          </w:tcPr>
          <w:p w:rsidR="00E27604" w:rsidRDefault="00E27604" w:rsidP="00A40B4D">
            <w:pPr>
              <w:widowControl w:val="0"/>
              <w:autoSpaceDE w:val="0"/>
              <w:autoSpaceDN w:val="0"/>
              <w:adjustRightInd w:val="0"/>
              <w:spacing w:after="0"/>
              <w:jc w:val="both"/>
              <w:rPr>
                <w:rFonts w:ascii="Times New Roman" w:hAnsi="Times New Roman"/>
                <w:b/>
                <w:bCs/>
                <w:color w:val="000000"/>
                <w:sz w:val="16"/>
                <w:szCs w:val="16"/>
              </w:rPr>
            </w:pPr>
          </w:p>
        </w:tc>
        <w:tc>
          <w:tcPr>
            <w:tcW w:w="2091" w:type="dxa"/>
            <w:gridSpan w:val="2"/>
            <w:tcBorders>
              <w:top w:val="nil"/>
              <w:left w:val="nil"/>
              <w:bottom w:val="nil"/>
              <w:right w:val="nil"/>
            </w:tcBorders>
            <w:noWrap/>
            <w:vAlign w:val="bottom"/>
          </w:tcPr>
          <w:p w:rsidR="00E27604" w:rsidRDefault="00E27604" w:rsidP="00A40B4D">
            <w:pPr>
              <w:widowControl w:val="0"/>
              <w:autoSpaceDE w:val="0"/>
              <w:autoSpaceDN w:val="0"/>
              <w:adjustRightInd w:val="0"/>
              <w:spacing w:after="0"/>
              <w:jc w:val="both"/>
              <w:rPr>
                <w:rFonts w:ascii="Arial" w:hAnsi="Arial"/>
                <w:color w:val="000000"/>
                <w:sz w:val="16"/>
                <w:szCs w:val="16"/>
              </w:rPr>
            </w:pPr>
          </w:p>
        </w:tc>
        <w:tc>
          <w:tcPr>
            <w:tcW w:w="714" w:type="dxa"/>
            <w:gridSpan w:val="2"/>
            <w:tcBorders>
              <w:top w:val="nil"/>
              <w:left w:val="nil"/>
              <w:bottom w:val="nil"/>
              <w:right w:val="nil"/>
            </w:tcBorders>
            <w:noWrap/>
            <w:vAlign w:val="bottom"/>
          </w:tcPr>
          <w:p w:rsidR="00E27604" w:rsidRDefault="00E27604" w:rsidP="00A40B4D">
            <w:pPr>
              <w:widowControl w:val="0"/>
              <w:autoSpaceDE w:val="0"/>
              <w:autoSpaceDN w:val="0"/>
              <w:adjustRightInd w:val="0"/>
              <w:spacing w:after="0"/>
              <w:jc w:val="both"/>
              <w:rPr>
                <w:rFonts w:ascii="Arial" w:hAnsi="Arial"/>
                <w:color w:val="000000"/>
                <w:sz w:val="16"/>
                <w:szCs w:val="16"/>
              </w:rPr>
            </w:pPr>
          </w:p>
        </w:tc>
        <w:tc>
          <w:tcPr>
            <w:tcW w:w="716" w:type="dxa"/>
            <w:gridSpan w:val="2"/>
            <w:tcBorders>
              <w:top w:val="nil"/>
              <w:left w:val="nil"/>
              <w:bottom w:val="nil"/>
              <w:right w:val="nil"/>
            </w:tcBorders>
            <w:noWrap/>
            <w:vAlign w:val="bottom"/>
          </w:tcPr>
          <w:p w:rsidR="00E27604" w:rsidRDefault="00E27604" w:rsidP="00A40B4D">
            <w:pPr>
              <w:widowControl w:val="0"/>
              <w:autoSpaceDE w:val="0"/>
              <w:autoSpaceDN w:val="0"/>
              <w:adjustRightInd w:val="0"/>
              <w:spacing w:after="0"/>
              <w:jc w:val="both"/>
              <w:rPr>
                <w:rFonts w:ascii="Arial" w:hAnsi="Arial"/>
                <w:color w:val="000000"/>
                <w:sz w:val="16"/>
                <w:szCs w:val="16"/>
              </w:rPr>
            </w:pPr>
          </w:p>
        </w:tc>
        <w:tc>
          <w:tcPr>
            <w:tcW w:w="717" w:type="dxa"/>
            <w:gridSpan w:val="2"/>
            <w:tcBorders>
              <w:top w:val="nil"/>
              <w:left w:val="nil"/>
              <w:bottom w:val="nil"/>
              <w:right w:val="nil"/>
            </w:tcBorders>
            <w:noWrap/>
            <w:vAlign w:val="bottom"/>
          </w:tcPr>
          <w:p w:rsidR="00E27604" w:rsidRDefault="00E27604" w:rsidP="00A40B4D">
            <w:pPr>
              <w:widowControl w:val="0"/>
              <w:autoSpaceDE w:val="0"/>
              <w:autoSpaceDN w:val="0"/>
              <w:adjustRightInd w:val="0"/>
              <w:spacing w:after="0"/>
              <w:jc w:val="both"/>
              <w:rPr>
                <w:rFonts w:ascii="Arial" w:hAnsi="Arial"/>
                <w:color w:val="000000"/>
                <w:sz w:val="16"/>
                <w:szCs w:val="16"/>
              </w:rPr>
            </w:pPr>
          </w:p>
        </w:tc>
        <w:tc>
          <w:tcPr>
            <w:tcW w:w="717" w:type="dxa"/>
            <w:gridSpan w:val="2"/>
            <w:tcBorders>
              <w:top w:val="nil"/>
              <w:left w:val="nil"/>
              <w:bottom w:val="nil"/>
              <w:right w:val="nil"/>
            </w:tcBorders>
            <w:noWrap/>
            <w:vAlign w:val="bottom"/>
          </w:tcPr>
          <w:p w:rsidR="00E27604" w:rsidRDefault="00E27604" w:rsidP="00A40B4D">
            <w:pPr>
              <w:widowControl w:val="0"/>
              <w:autoSpaceDE w:val="0"/>
              <w:autoSpaceDN w:val="0"/>
              <w:adjustRightInd w:val="0"/>
              <w:spacing w:after="0"/>
              <w:jc w:val="both"/>
              <w:rPr>
                <w:rFonts w:ascii="Arial" w:hAnsi="Arial"/>
                <w:color w:val="000000"/>
                <w:sz w:val="16"/>
                <w:szCs w:val="16"/>
              </w:rPr>
            </w:pPr>
          </w:p>
        </w:tc>
        <w:tc>
          <w:tcPr>
            <w:tcW w:w="719" w:type="dxa"/>
            <w:gridSpan w:val="2"/>
            <w:tcBorders>
              <w:top w:val="nil"/>
              <w:left w:val="nil"/>
              <w:bottom w:val="nil"/>
              <w:right w:val="nil"/>
            </w:tcBorders>
            <w:noWrap/>
            <w:vAlign w:val="bottom"/>
          </w:tcPr>
          <w:p w:rsidR="00E27604" w:rsidRDefault="00E27604" w:rsidP="00A40B4D">
            <w:pPr>
              <w:widowControl w:val="0"/>
              <w:autoSpaceDE w:val="0"/>
              <w:autoSpaceDN w:val="0"/>
              <w:adjustRightInd w:val="0"/>
              <w:spacing w:after="0"/>
              <w:jc w:val="both"/>
              <w:rPr>
                <w:rFonts w:ascii="Arial" w:hAnsi="Arial"/>
                <w:color w:val="000000"/>
                <w:sz w:val="16"/>
                <w:szCs w:val="16"/>
              </w:rPr>
            </w:pPr>
          </w:p>
        </w:tc>
        <w:tc>
          <w:tcPr>
            <w:tcW w:w="719" w:type="dxa"/>
            <w:gridSpan w:val="2"/>
            <w:tcBorders>
              <w:top w:val="nil"/>
              <w:left w:val="nil"/>
              <w:bottom w:val="nil"/>
              <w:right w:val="nil"/>
            </w:tcBorders>
            <w:noWrap/>
            <w:vAlign w:val="bottom"/>
          </w:tcPr>
          <w:p w:rsidR="00E27604" w:rsidRDefault="00E27604" w:rsidP="00A40B4D">
            <w:pPr>
              <w:widowControl w:val="0"/>
              <w:autoSpaceDE w:val="0"/>
              <w:autoSpaceDN w:val="0"/>
              <w:adjustRightInd w:val="0"/>
              <w:spacing w:after="0"/>
              <w:jc w:val="both"/>
              <w:rPr>
                <w:rFonts w:ascii="Arial" w:hAnsi="Arial"/>
                <w:color w:val="000000"/>
                <w:sz w:val="16"/>
                <w:szCs w:val="16"/>
              </w:rPr>
            </w:pPr>
          </w:p>
        </w:tc>
        <w:tc>
          <w:tcPr>
            <w:tcW w:w="720" w:type="dxa"/>
            <w:gridSpan w:val="3"/>
            <w:tcBorders>
              <w:top w:val="nil"/>
              <w:left w:val="nil"/>
              <w:bottom w:val="nil"/>
              <w:right w:val="nil"/>
            </w:tcBorders>
            <w:noWrap/>
            <w:vAlign w:val="bottom"/>
          </w:tcPr>
          <w:p w:rsidR="00E27604" w:rsidRDefault="00E27604" w:rsidP="00A40B4D">
            <w:pPr>
              <w:widowControl w:val="0"/>
              <w:autoSpaceDE w:val="0"/>
              <w:autoSpaceDN w:val="0"/>
              <w:adjustRightInd w:val="0"/>
              <w:spacing w:after="0"/>
              <w:jc w:val="both"/>
              <w:rPr>
                <w:rFonts w:ascii="Arial" w:hAnsi="Arial"/>
                <w:color w:val="000000"/>
                <w:sz w:val="16"/>
                <w:szCs w:val="16"/>
              </w:rPr>
            </w:pPr>
          </w:p>
        </w:tc>
        <w:tc>
          <w:tcPr>
            <w:tcW w:w="548"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jc w:val="both"/>
              <w:rPr>
                <w:rFonts w:ascii="Arial" w:hAnsi="Arial"/>
                <w:color w:val="000000"/>
                <w:sz w:val="16"/>
                <w:szCs w:val="16"/>
              </w:rPr>
            </w:pPr>
          </w:p>
        </w:tc>
        <w:tc>
          <w:tcPr>
            <w:tcW w:w="889" w:type="dxa"/>
            <w:gridSpan w:val="2"/>
            <w:tcBorders>
              <w:top w:val="nil"/>
              <w:left w:val="nil"/>
              <w:bottom w:val="nil"/>
              <w:right w:val="nil"/>
            </w:tcBorders>
            <w:noWrap/>
            <w:vAlign w:val="bottom"/>
          </w:tcPr>
          <w:p w:rsidR="00E27604" w:rsidRDefault="00E27604" w:rsidP="00A40B4D">
            <w:pPr>
              <w:widowControl w:val="0"/>
              <w:autoSpaceDE w:val="0"/>
              <w:autoSpaceDN w:val="0"/>
              <w:adjustRightInd w:val="0"/>
              <w:spacing w:after="0"/>
              <w:jc w:val="both"/>
              <w:rPr>
                <w:rFonts w:ascii="Arial" w:hAnsi="Arial"/>
                <w:color w:val="000000"/>
                <w:sz w:val="16"/>
                <w:szCs w:val="16"/>
              </w:rPr>
            </w:pPr>
          </w:p>
        </w:tc>
        <w:tc>
          <w:tcPr>
            <w:tcW w:w="719" w:type="dxa"/>
            <w:gridSpan w:val="2"/>
            <w:tcBorders>
              <w:top w:val="nil"/>
              <w:left w:val="nil"/>
              <w:bottom w:val="nil"/>
              <w:right w:val="nil"/>
            </w:tcBorders>
            <w:noWrap/>
            <w:vAlign w:val="bottom"/>
          </w:tcPr>
          <w:p w:rsidR="00E27604" w:rsidRDefault="00E27604" w:rsidP="00A40B4D">
            <w:pPr>
              <w:widowControl w:val="0"/>
              <w:autoSpaceDE w:val="0"/>
              <w:autoSpaceDN w:val="0"/>
              <w:adjustRightInd w:val="0"/>
              <w:spacing w:after="0"/>
              <w:jc w:val="both"/>
              <w:rPr>
                <w:rFonts w:ascii="Arial" w:hAnsi="Arial"/>
                <w:color w:val="000000"/>
                <w:sz w:val="16"/>
                <w:szCs w:val="16"/>
              </w:rPr>
            </w:pPr>
          </w:p>
        </w:tc>
        <w:tc>
          <w:tcPr>
            <w:tcW w:w="719" w:type="dxa"/>
            <w:gridSpan w:val="2"/>
            <w:tcBorders>
              <w:top w:val="nil"/>
              <w:left w:val="nil"/>
              <w:bottom w:val="nil"/>
              <w:right w:val="nil"/>
            </w:tcBorders>
            <w:noWrap/>
            <w:vAlign w:val="bottom"/>
          </w:tcPr>
          <w:p w:rsidR="00E27604" w:rsidRDefault="00E27604" w:rsidP="00A40B4D">
            <w:pPr>
              <w:widowControl w:val="0"/>
              <w:autoSpaceDE w:val="0"/>
              <w:autoSpaceDN w:val="0"/>
              <w:adjustRightInd w:val="0"/>
              <w:spacing w:after="0"/>
              <w:jc w:val="both"/>
              <w:rPr>
                <w:rFonts w:ascii="Arial" w:hAnsi="Arial"/>
                <w:color w:val="000000"/>
                <w:sz w:val="16"/>
                <w:szCs w:val="16"/>
              </w:rPr>
            </w:pPr>
          </w:p>
        </w:tc>
        <w:tc>
          <w:tcPr>
            <w:tcW w:w="5695" w:type="dxa"/>
            <w:gridSpan w:val="6"/>
            <w:tcBorders>
              <w:top w:val="nil"/>
              <w:left w:val="nil"/>
              <w:bottom w:val="nil"/>
              <w:right w:val="nil"/>
            </w:tcBorders>
            <w:noWrap/>
            <w:vAlign w:val="bottom"/>
            <w:hideMark/>
          </w:tcPr>
          <w:p w:rsidR="00E27604" w:rsidRDefault="00E27604" w:rsidP="00A40B4D">
            <w:pPr>
              <w:spacing w:after="0"/>
              <w:jc w:val="right"/>
              <w:rPr>
                <w:rFonts w:ascii="Times New Roman" w:hAnsi="Times New Roman"/>
                <w:b/>
                <w:bCs/>
                <w:color w:val="000000"/>
                <w:sz w:val="24"/>
                <w:szCs w:val="24"/>
              </w:rPr>
            </w:pPr>
            <w:r>
              <w:rPr>
                <w:rFonts w:ascii="Times New Roman" w:hAnsi="Times New Roman"/>
                <w:b/>
                <w:bCs/>
                <w:color w:val="000000"/>
              </w:rPr>
              <w:t xml:space="preserve">«Приложение 1 </w:t>
            </w:r>
          </w:p>
          <w:p w:rsidR="00E27604" w:rsidRDefault="00E27604" w:rsidP="00A40B4D">
            <w:pPr>
              <w:spacing w:after="0"/>
              <w:jc w:val="right"/>
              <w:rPr>
                <w:rFonts w:ascii="Times New Roman" w:hAnsi="Times New Roman"/>
                <w:b/>
                <w:bCs/>
                <w:color w:val="000000"/>
              </w:rPr>
            </w:pPr>
            <w:r>
              <w:rPr>
                <w:rFonts w:ascii="Times New Roman" w:hAnsi="Times New Roman"/>
                <w:b/>
                <w:bCs/>
                <w:color w:val="000000"/>
              </w:rPr>
              <w:t>к  муниципальной адресной программе Хотынецкого района Орловской области</w:t>
            </w:r>
          </w:p>
          <w:p w:rsidR="00E27604" w:rsidRDefault="00E27604" w:rsidP="00A40B4D">
            <w:pPr>
              <w:widowControl w:val="0"/>
              <w:autoSpaceDE w:val="0"/>
              <w:autoSpaceDN w:val="0"/>
              <w:adjustRightInd w:val="0"/>
              <w:spacing w:after="0"/>
              <w:jc w:val="right"/>
              <w:rPr>
                <w:rFonts w:ascii="Times New Roman" w:hAnsi="Times New Roman"/>
                <w:b/>
                <w:bCs/>
                <w:color w:val="000000"/>
                <w:sz w:val="24"/>
                <w:szCs w:val="24"/>
              </w:rPr>
            </w:pPr>
            <w:r>
              <w:rPr>
                <w:rFonts w:ascii="Times New Roman" w:hAnsi="Times New Roman"/>
                <w:b/>
                <w:bCs/>
                <w:color w:val="000000"/>
              </w:rPr>
              <w:t xml:space="preserve"> </w:t>
            </w:r>
            <w:r>
              <w:rPr>
                <w:rFonts w:ascii="Times New Roman" w:hAnsi="Times New Roman"/>
                <w:b/>
              </w:rPr>
              <w:t>«Переселение граждан, проживающих на территории Хотынецкого района, из аварийного жилищного фонда в 2014-2016 годах»</w:t>
            </w:r>
          </w:p>
        </w:tc>
      </w:tr>
      <w:tr w:rsidR="00E27604" w:rsidTr="00A40B4D">
        <w:trPr>
          <w:trHeight w:val="150"/>
        </w:trPr>
        <w:tc>
          <w:tcPr>
            <w:tcW w:w="16143" w:type="dxa"/>
            <w:gridSpan w:val="32"/>
            <w:tcBorders>
              <w:top w:val="nil"/>
              <w:left w:val="nil"/>
              <w:bottom w:val="single" w:sz="4" w:space="0" w:color="auto"/>
              <w:right w:val="nil"/>
            </w:tcBorders>
            <w:noWrap/>
            <w:vAlign w:val="bottom"/>
            <w:hideMark/>
          </w:tcPr>
          <w:p w:rsidR="00E27604" w:rsidRDefault="00E27604" w:rsidP="00A40B4D">
            <w:pPr>
              <w:widowControl w:val="0"/>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rPr>
              <w:t>Перечень аварийных многоквартирных домов</w:t>
            </w:r>
          </w:p>
        </w:tc>
      </w:tr>
      <w:tr w:rsidR="00E27604" w:rsidTr="00A40B4D">
        <w:trPr>
          <w:trHeight w:val="570"/>
        </w:trPr>
        <w:tc>
          <w:tcPr>
            <w:tcW w:w="296" w:type="dxa"/>
            <w:vMerge w:val="restart"/>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 xml:space="preserve">№ </w:t>
            </w:r>
            <w:proofErr w:type="spellStart"/>
            <w:proofErr w:type="gramStart"/>
            <w:r>
              <w:rPr>
                <w:rFonts w:ascii="Times New Roman" w:hAnsi="Times New Roman"/>
                <w:b/>
                <w:bCs/>
                <w:color w:val="000000"/>
                <w:sz w:val="16"/>
                <w:szCs w:val="16"/>
              </w:rPr>
              <w:t>п</w:t>
            </w:r>
            <w:proofErr w:type="spellEnd"/>
            <w:proofErr w:type="gramEnd"/>
            <w:r>
              <w:rPr>
                <w:rFonts w:ascii="Times New Roman" w:hAnsi="Times New Roman"/>
                <w:b/>
                <w:bCs/>
                <w:color w:val="000000"/>
                <w:sz w:val="16"/>
                <w:szCs w:val="16"/>
              </w:rPr>
              <w:t>/</w:t>
            </w:r>
            <w:proofErr w:type="spellStart"/>
            <w:r>
              <w:rPr>
                <w:rFonts w:ascii="Times New Roman" w:hAnsi="Times New Roman"/>
                <w:b/>
                <w:bCs/>
                <w:color w:val="000000"/>
                <w:sz w:val="16"/>
                <w:szCs w:val="16"/>
              </w:rPr>
              <w:t>п</w:t>
            </w:r>
            <w:proofErr w:type="spellEnd"/>
          </w:p>
        </w:tc>
        <w:tc>
          <w:tcPr>
            <w:tcW w:w="16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Адрес МКД</w:t>
            </w:r>
          </w:p>
        </w:tc>
        <w:tc>
          <w:tcPr>
            <w:tcW w:w="153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 xml:space="preserve">Документ, подтверждающий признание МКД </w:t>
            </w:r>
            <w:proofErr w:type="gramStart"/>
            <w:r>
              <w:rPr>
                <w:rFonts w:ascii="Times New Roman" w:hAnsi="Times New Roman"/>
                <w:b/>
                <w:bCs/>
                <w:color w:val="000000"/>
                <w:sz w:val="16"/>
                <w:szCs w:val="16"/>
              </w:rPr>
              <w:t>аварийным</w:t>
            </w:r>
            <w:proofErr w:type="gramEnd"/>
          </w:p>
        </w:tc>
        <w:tc>
          <w:tcPr>
            <w:tcW w:w="839"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Планируемая дата  окончания переселения</w:t>
            </w:r>
          </w:p>
        </w:tc>
        <w:tc>
          <w:tcPr>
            <w:tcW w:w="838"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20"/>
                <w:szCs w:val="20"/>
              </w:rPr>
            </w:pPr>
            <w:r>
              <w:rPr>
                <w:rFonts w:ascii="Times New Roman" w:hAnsi="Times New Roman"/>
                <w:b/>
                <w:bCs/>
                <w:color w:val="000000"/>
                <w:sz w:val="20"/>
                <w:szCs w:val="20"/>
              </w:rPr>
              <w:t xml:space="preserve">Планируемая дата сноса </w:t>
            </w:r>
            <w:r>
              <w:rPr>
                <w:rFonts w:ascii="Times New Roman" w:hAnsi="Times New Roman"/>
                <w:sz w:val="20"/>
                <w:szCs w:val="20"/>
              </w:rPr>
              <w:t>или реконструкции</w:t>
            </w:r>
            <w:r>
              <w:rPr>
                <w:rFonts w:ascii="Times New Roman" w:hAnsi="Times New Roman"/>
                <w:b/>
                <w:bCs/>
                <w:color w:val="000000"/>
                <w:sz w:val="20"/>
                <w:szCs w:val="20"/>
              </w:rPr>
              <w:t xml:space="preserve"> МКД</w:t>
            </w:r>
          </w:p>
        </w:tc>
        <w:tc>
          <w:tcPr>
            <w:tcW w:w="561"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Число жителей всего</w:t>
            </w:r>
          </w:p>
        </w:tc>
        <w:tc>
          <w:tcPr>
            <w:tcW w:w="70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Число жителей планируемых к переселению</w:t>
            </w:r>
          </w:p>
        </w:tc>
        <w:tc>
          <w:tcPr>
            <w:tcW w:w="701"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Общая площадь жилых помещений МКД</w:t>
            </w:r>
          </w:p>
        </w:tc>
        <w:tc>
          <w:tcPr>
            <w:tcW w:w="1544" w:type="dxa"/>
            <w:gridSpan w:val="4"/>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Количество расселяемых жилых помещений</w:t>
            </w:r>
          </w:p>
        </w:tc>
        <w:tc>
          <w:tcPr>
            <w:tcW w:w="2241" w:type="dxa"/>
            <w:gridSpan w:val="6"/>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Расселяемая площадь жилых помещений</w:t>
            </w:r>
          </w:p>
        </w:tc>
        <w:tc>
          <w:tcPr>
            <w:tcW w:w="4469" w:type="dxa"/>
            <w:gridSpan w:val="4"/>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Стоимость переселения граждан</w:t>
            </w:r>
          </w:p>
        </w:tc>
        <w:tc>
          <w:tcPr>
            <w:tcW w:w="7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Дополнительные источники финансирования</w:t>
            </w:r>
          </w:p>
        </w:tc>
      </w:tr>
      <w:tr w:rsidR="00E27604" w:rsidTr="00A40B4D">
        <w:trPr>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16"/>
                <w:szCs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16"/>
                <w:szCs w:val="16"/>
              </w:rPr>
            </w:pPr>
          </w:p>
        </w:tc>
        <w:tc>
          <w:tcPr>
            <w:tcW w:w="42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Всего</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в том числе:</w:t>
            </w:r>
          </w:p>
        </w:tc>
        <w:tc>
          <w:tcPr>
            <w:tcW w:w="840"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Всего</w:t>
            </w:r>
          </w:p>
        </w:tc>
        <w:tc>
          <w:tcPr>
            <w:tcW w:w="140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в том числе:</w:t>
            </w:r>
          </w:p>
        </w:tc>
        <w:tc>
          <w:tcPr>
            <w:tcW w:w="111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всего:</w:t>
            </w:r>
          </w:p>
        </w:tc>
        <w:tc>
          <w:tcPr>
            <w:tcW w:w="3354" w:type="dxa"/>
            <w:gridSpan w:val="3"/>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в том числе:</w:t>
            </w: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16"/>
                <w:szCs w:val="16"/>
              </w:rPr>
            </w:pPr>
          </w:p>
        </w:tc>
      </w:tr>
      <w:tr w:rsidR="00E27604" w:rsidTr="00A40B4D">
        <w:trPr>
          <w:trHeight w:val="15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16"/>
                <w:szCs w:val="16"/>
              </w:rPr>
            </w:pPr>
          </w:p>
        </w:tc>
        <w:tc>
          <w:tcPr>
            <w:tcW w:w="836" w:type="dxa"/>
            <w:gridSpan w:val="2"/>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Номер</w:t>
            </w:r>
          </w:p>
        </w:tc>
        <w:tc>
          <w:tcPr>
            <w:tcW w:w="696" w:type="dxa"/>
            <w:gridSpan w:val="2"/>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Дата</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16"/>
                <w:szCs w:val="16"/>
              </w:rPr>
            </w:pPr>
          </w:p>
        </w:tc>
        <w:tc>
          <w:tcPr>
            <w:tcW w:w="56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частная собственность</w:t>
            </w:r>
          </w:p>
        </w:tc>
        <w:tc>
          <w:tcPr>
            <w:tcW w:w="561" w:type="dxa"/>
            <w:tcBorders>
              <w:top w:val="single" w:sz="4" w:space="0" w:color="auto"/>
              <w:left w:val="single" w:sz="4" w:space="0" w:color="auto"/>
              <w:bottom w:val="single" w:sz="4" w:space="0" w:color="auto"/>
              <w:right w:val="single" w:sz="4" w:space="0" w:color="auto"/>
            </w:tcBorders>
            <w:textDirection w:val="btLr"/>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муниципальная собственность</w:t>
            </w:r>
          </w:p>
        </w:tc>
        <w:tc>
          <w:tcPr>
            <w:tcW w:w="2960" w:type="dxa"/>
            <w:gridSpan w:val="2"/>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16"/>
                <w:szCs w:val="16"/>
              </w:rPr>
            </w:pPr>
          </w:p>
        </w:tc>
        <w:tc>
          <w:tcPr>
            <w:tcW w:w="7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частная собственность</w:t>
            </w:r>
          </w:p>
        </w:tc>
        <w:tc>
          <w:tcPr>
            <w:tcW w:w="70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муниципальная собственность</w:t>
            </w:r>
          </w:p>
        </w:tc>
        <w:tc>
          <w:tcPr>
            <w:tcW w:w="4469" w:type="dxa"/>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16"/>
                <w:szCs w:val="16"/>
              </w:rPr>
            </w:pPr>
          </w:p>
        </w:tc>
        <w:tc>
          <w:tcPr>
            <w:tcW w:w="1118" w:type="dxa"/>
            <w:tcBorders>
              <w:top w:val="single" w:sz="4" w:space="0" w:color="auto"/>
              <w:left w:val="single" w:sz="4" w:space="0" w:color="auto"/>
              <w:bottom w:val="single" w:sz="4" w:space="0" w:color="auto"/>
              <w:right w:val="single" w:sz="4" w:space="0" w:color="auto"/>
            </w:tcBorders>
            <w:textDirection w:val="btLr"/>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за счет средств Фонда</w:t>
            </w:r>
          </w:p>
        </w:tc>
        <w:tc>
          <w:tcPr>
            <w:tcW w:w="1118" w:type="dxa"/>
            <w:tcBorders>
              <w:top w:val="single" w:sz="4" w:space="0" w:color="auto"/>
              <w:left w:val="single" w:sz="4" w:space="0" w:color="auto"/>
              <w:bottom w:val="single" w:sz="4" w:space="0" w:color="auto"/>
              <w:right w:val="single" w:sz="4" w:space="0" w:color="auto"/>
            </w:tcBorders>
            <w:textDirection w:val="btLr"/>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за счет средств бюджета субъекта Российской Федерации</w:t>
            </w:r>
          </w:p>
        </w:tc>
        <w:tc>
          <w:tcPr>
            <w:tcW w:w="1118" w:type="dxa"/>
            <w:tcBorders>
              <w:top w:val="single" w:sz="4" w:space="0" w:color="auto"/>
              <w:left w:val="single" w:sz="4" w:space="0" w:color="auto"/>
              <w:bottom w:val="single" w:sz="4" w:space="0" w:color="auto"/>
              <w:right w:val="single" w:sz="4" w:space="0" w:color="auto"/>
            </w:tcBorders>
            <w:textDirection w:val="btLr"/>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за счет средств местного бюджета</w:t>
            </w: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16"/>
                <w:szCs w:val="16"/>
              </w:rPr>
            </w:pPr>
          </w:p>
        </w:tc>
      </w:tr>
      <w:tr w:rsidR="00E27604" w:rsidTr="00A40B4D">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rPr>
                <w:rFonts w:ascii="Times New Roman" w:hAnsi="Times New Roman"/>
                <w:b/>
                <w:bCs/>
                <w:color w:val="000000"/>
                <w:sz w:val="20"/>
                <w:szCs w:val="20"/>
              </w:rPr>
            </w:pPr>
          </w:p>
        </w:tc>
        <w:tc>
          <w:tcPr>
            <w:tcW w:w="561" w:type="dxa"/>
            <w:gridSpan w:val="2"/>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чел.</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чел.</w:t>
            </w:r>
          </w:p>
        </w:tc>
        <w:tc>
          <w:tcPr>
            <w:tcW w:w="701" w:type="dxa"/>
            <w:gridSpan w:val="2"/>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кв</w:t>
            </w:r>
            <w:proofErr w:type="gramStart"/>
            <w:r>
              <w:rPr>
                <w:rFonts w:ascii="Times New Roman" w:hAnsi="Times New Roman"/>
                <w:b/>
                <w:bCs/>
                <w:color w:val="000000"/>
                <w:sz w:val="16"/>
                <w:szCs w:val="16"/>
              </w:rPr>
              <w:t>.м</w:t>
            </w:r>
            <w:proofErr w:type="gramEnd"/>
          </w:p>
        </w:tc>
        <w:tc>
          <w:tcPr>
            <w:tcW w:w="422"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ед.</w:t>
            </w:r>
          </w:p>
        </w:tc>
        <w:tc>
          <w:tcPr>
            <w:tcW w:w="561" w:type="dxa"/>
            <w:gridSpan w:val="2"/>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ед.</w:t>
            </w:r>
          </w:p>
        </w:tc>
        <w:tc>
          <w:tcPr>
            <w:tcW w:w="561"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ед.</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кв</w:t>
            </w:r>
            <w:proofErr w:type="gramStart"/>
            <w:r>
              <w:rPr>
                <w:rFonts w:ascii="Times New Roman" w:hAnsi="Times New Roman"/>
                <w:b/>
                <w:bCs/>
                <w:color w:val="000000"/>
                <w:sz w:val="16"/>
                <w:szCs w:val="16"/>
              </w:rPr>
              <w:t>.м</w:t>
            </w:r>
            <w:proofErr w:type="gramEnd"/>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кв</w:t>
            </w:r>
            <w:proofErr w:type="gramStart"/>
            <w:r>
              <w:rPr>
                <w:rFonts w:ascii="Times New Roman" w:hAnsi="Times New Roman"/>
                <w:b/>
                <w:bCs/>
                <w:color w:val="000000"/>
                <w:sz w:val="16"/>
                <w:szCs w:val="16"/>
              </w:rPr>
              <w:t>.м</w:t>
            </w:r>
            <w:proofErr w:type="gramEnd"/>
          </w:p>
        </w:tc>
        <w:tc>
          <w:tcPr>
            <w:tcW w:w="701" w:type="dxa"/>
            <w:gridSpan w:val="2"/>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кв</w:t>
            </w:r>
            <w:proofErr w:type="gramStart"/>
            <w:r>
              <w:rPr>
                <w:rFonts w:ascii="Times New Roman" w:hAnsi="Times New Roman"/>
                <w:b/>
                <w:bCs/>
                <w:color w:val="000000"/>
                <w:sz w:val="16"/>
                <w:szCs w:val="16"/>
              </w:rPr>
              <w:t>.м</w:t>
            </w:r>
            <w:proofErr w:type="gramEnd"/>
          </w:p>
        </w:tc>
        <w:tc>
          <w:tcPr>
            <w:tcW w:w="1115"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руб.</w:t>
            </w:r>
          </w:p>
        </w:tc>
        <w:tc>
          <w:tcPr>
            <w:tcW w:w="1118"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руб.</w:t>
            </w:r>
          </w:p>
        </w:tc>
        <w:tc>
          <w:tcPr>
            <w:tcW w:w="1118"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руб.</w:t>
            </w:r>
          </w:p>
        </w:tc>
        <w:tc>
          <w:tcPr>
            <w:tcW w:w="1118"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руб.</w:t>
            </w:r>
          </w:p>
        </w:tc>
        <w:tc>
          <w:tcPr>
            <w:tcW w:w="751"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руб.</w:t>
            </w:r>
          </w:p>
        </w:tc>
      </w:tr>
      <w:tr w:rsidR="00E27604" w:rsidTr="00A40B4D">
        <w:trPr>
          <w:trHeight w:val="300"/>
        </w:trPr>
        <w:tc>
          <w:tcPr>
            <w:tcW w:w="296"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2</w:t>
            </w:r>
          </w:p>
        </w:tc>
        <w:tc>
          <w:tcPr>
            <w:tcW w:w="836" w:type="dxa"/>
            <w:gridSpan w:val="2"/>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3</w:t>
            </w:r>
          </w:p>
        </w:tc>
        <w:tc>
          <w:tcPr>
            <w:tcW w:w="696" w:type="dxa"/>
            <w:gridSpan w:val="2"/>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4</w:t>
            </w:r>
          </w:p>
        </w:tc>
        <w:tc>
          <w:tcPr>
            <w:tcW w:w="839" w:type="dxa"/>
            <w:gridSpan w:val="2"/>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5</w:t>
            </w:r>
          </w:p>
        </w:tc>
        <w:tc>
          <w:tcPr>
            <w:tcW w:w="838" w:type="dxa"/>
            <w:gridSpan w:val="2"/>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6</w:t>
            </w:r>
          </w:p>
        </w:tc>
        <w:tc>
          <w:tcPr>
            <w:tcW w:w="561" w:type="dxa"/>
            <w:gridSpan w:val="2"/>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7</w:t>
            </w:r>
          </w:p>
        </w:tc>
        <w:tc>
          <w:tcPr>
            <w:tcW w:w="700" w:type="dxa"/>
            <w:gridSpan w:val="2"/>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8</w:t>
            </w:r>
          </w:p>
        </w:tc>
        <w:tc>
          <w:tcPr>
            <w:tcW w:w="701" w:type="dxa"/>
            <w:gridSpan w:val="2"/>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9</w:t>
            </w:r>
          </w:p>
        </w:tc>
        <w:tc>
          <w:tcPr>
            <w:tcW w:w="422"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10</w:t>
            </w:r>
          </w:p>
        </w:tc>
        <w:tc>
          <w:tcPr>
            <w:tcW w:w="561" w:type="dxa"/>
            <w:gridSpan w:val="2"/>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11</w:t>
            </w:r>
          </w:p>
        </w:tc>
        <w:tc>
          <w:tcPr>
            <w:tcW w:w="561"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12</w:t>
            </w:r>
          </w:p>
        </w:tc>
        <w:tc>
          <w:tcPr>
            <w:tcW w:w="840" w:type="dxa"/>
            <w:gridSpan w:val="2"/>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13</w:t>
            </w:r>
          </w:p>
        </w:tc>
        <w:tc>
          <w:tcPr>
            <w:tcW w:w="700" w:type="dxa"/>
            <w:gridSpan w:val="2"/>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14</w:t>
            </w:r>
          </w:p>
        </w:tc>
        <w:tc>
          <w:tcPr>
            <w:tcW w:w="701" w:type="dxa"/>
            <w:gridSpan w:val="2"/>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15</w:t>
            </w:r>
          </w:p>
        </w:tc>
        <w:tc>
          <w:tcPr>
            <w:tcW w:w="1115"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16</w:t>
            </w:r>
          </w:p>
        </w:tc>
        <w:tc>
          <w:tcPr>
            <w:tcW w:w="1118"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17</w:t>
            </w:r>
          </w:p>
        </w:tc>
        <w:tc>
          <w:tcPr>
            <w:tcW w:w="1118"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18</w:t>
            </w:r>
          </w:p>
        </w:tc>
        <w:tc>
          <w:tcPr>
            <w:tcW w:w="1118"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19</w:t>
            </w:r>
          </w:p>
        </w:tc>
        <w:tc>
          <w:tcPr>
            <w:tcW w:w="751"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jc w:val="center"/>
              <w:rPr>
                <w:rFonts w:ascii="Times New Roman" w:hAnsi="Times New Roman"/>
                <w:b/>
                <w:bCs/>
                <w:color w:val="000000"/>
                <w:sz w:val="16"/>
                <w:szCs w:val="16"/>
              </w:rPr>
            </w:pPr>
            <w:r>
              <w:rPr>
                <w:rFonts w:ascii="Times New Roman" w:hAnsi="Times New Roman"/>
                <w:b/>
                <w:bCs/>
                <w:color w:val="000000"/>
                <w:sz w:val="16"/>
                <w:szCs w:val="16"/>
              </w:rPr>
              <w:t>20</w:t>
            </w:r>
          </w:p>
        </w:tc>
      </w:tr>
      <w:tr w:rsidR="00E27604" w:rsidTr="00E27604">
        <w:trPr>
          <w:trHeight w:val="705"/>
        </w:trPr>
        <w:tc>
          <w:tcPr>
            <w:tcW w:w="1967" w:type="dxa"/>
            <w:gridSpan w:val="3"/>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jc w:val="center"/>
              <w:rPr>
                <w:rFonts w:ascii="Times New Roman" w:hAnsi="Times New Roman"/>
                <w:color w:val="000000"/>
                <w:sz w:val="16"/>
                <w:szCs w:val="16"/>
              </w:rPr>
            </w:pPr>
            <w:r>
              <w:rPr>
                <w:rFonts w:ascii="Times New Roman" w:hAnsi="Times New Roman"/>
                <w:color w:val="000000"/>
                <w:sz w:val="16"/>
                <w:szCs w:val="16"/>
              </w:rPr>
              <w:t>Итого  по Хотынецкому району</w:t>
            </w:r>
          </w:p>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 xml:space="preserve"> за 2014-2016 гг.:</w:t>
            </w:r>
          </w:p>
        </w:tc>
        <w:tc>
          <w:tcPr>
            <w:tcW w:w="836"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Х</w:t>
            </w:r>
          </w:p>
        </w:tc>
        <w:tc>
          <w:tcPr>
            <w:tcW w:w="696"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Х</w:t>
            </w:r>
          </w:p>
        </w:tc>
        <w:tc>
          <w:tcPr>
            <w:tcW w:w="839"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Х</w:t>
            </w:r>
          </w:p>
        </w:tc>
        <w:tc>
          <w:tcPr>
            <w:tcW w:w="838"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Х</w:t>
            </w:r>
          </w:p>
        </w:tc>
        <w:tc>
          <w:tcPr>
            <w:tcW w:w="561"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55</w:t>
            </w:r>
          </w:p>
        </w:tc>
        <w:tc>
          <w:tcPr>
            <w:tcW w:w="700"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55</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lang w:val="en-GB"/>
              </w:rPr>
            </w:pPr>
            <w:r>
              <w:rPr>
                <w:rFonts w:ascii="Times New Roman" w:hAnsi="Times New Roman"/>
                <w:color w:val="000000"/>
                <w:sz w:val="16"/>
                <w:szCs w:val="16"/>
              </w:rPr>
              <w:t>1124,5</w:t>
            </w:r>
          </w:p>
        </w:tc>
        <w:tc>
          <w:tcPr>
            <w:tcW w:w="422"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lang w:val="en-US"/>
              </w:rPr>
            </w:pPr>
            <w:r>
              <w:rPr>
                <w:rFonts w:ascii="Times New Roman" w:hAnsi="Times New Roman"/>
                <w:color w:val="000000"/>
                <w:sz w:val="16"/>
                <w:szCs w:val="16"/>
                <w:lang w:val="en-US"/>
              </w:rPr>
              <w:t>20</w:t>
            </w:r>
          </w:p>
        </w:tc>
        <w:tc>
          <w:tcPr>
            <w:tcW w:w="561"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0</w:t>
            </w:r>
          </w:p>
        </w:tc>
        <w:tc>
          <w:tcPr>
            <w:tcW w:w="561"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lang w:val="en-US"/>
              </w:rPr>
            </w:pPr>
            <w:r>
              <w:rPr>
                <w:rFonts w:ascii="Times New Roman" w:hAnsi="Times New Roman"/>
                <w:color w:val="000000"/>
                <w:sz w:val="16"/>
                <w:szCs w:val="16"/>
              </w:rPr>
              <w:t>2</w:t>
            </w:r>
            <w:r>
              <w:rPr>
                <w:rFonts w:ascii="Times New Roman" w:hAnsi="Times New Roman"/>
                <w:color w:val="000000"/>
                <w:sz w:val="16"/>
                <w:szCs w:val="16"/>
                <w:lang w:val="en-US"/>
              </w:rPr>
              <w:t>0</w:t>
            </w:r>
          </w:p>
        </w:tc>
        <w:tc>
          <w:tcPr>
            <w:tcW w:w="840"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lang w:val="en-GB"/>
              </w:rPr>
            </w:pPr>
            <w:r>
              <w:rPr>
                <w:rFonts w:ascii="Times New Roman" w:hAnsi="Times New Roman"/>
                <w:color w:val="000000"/>
                <w:sz w:val="16"/>
                <w:szCs w:val="16"/>
              </w:rPr>
              <w:t>945,4</w:t>
            </w:r>
          </w:p>
        </w:tc>
        <w:tc>
          <w:tcPr>
            <w:tcW w:w="700"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lang w:val="en-GB"/>
              </w:rPr>
            </w:pPr>
            <w:r>
              <w:rPr>
                <w:rFonts w:ascii="Times New Roman" w:hAnsi="Times New Roman"/>
                <w:color w:val="000000"/>
                <w:sz w:val="16"/>
                <w:szCs w:val="16"/>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945,4</w:t>
            </w:r>
          </w:p>
        </w:tc>
        <w:tc>
          <w:tcPr>
            <w:tcW w:w="1115"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bCs/>
                <w:sz w:val="18"/>
                <w:szCs w:val="18"/>
              </w:rPr>
            </w:pPr>
            <w:r>
              <w:rPr>
                <w:rFonts w:ascii="Times New Roman" w:hAnsi="Times New Roman"/>
                <w:bCs/>
                <w:sz w:val="18"/>
                <w:szCs w:val="18"/>
              </w:rPr>
              <w:t>26039716</w:t>
            </w:r>
          </w:p>
        </w:tc>
        <w:tc>
          <w:tcPr>
            <w:tcW w:w="1118"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ind w:left="-96"/>
              <w:jc w:val="center"/>
              <w:rPr>
                <w:rFonts w:ascii="Times New Roman" w:hAnsi="Times New Roman"/>
                <w:bCs/>
                <w:sz w:val="18"/>
                <w:szCs w:val="18"/>
              </w:rPr>
            </w:pPr>
            <w:r>
              <w:rPr>
                <w:rFonts w:ascii="Times New Roman" w:hAnsi="Times New Roman"/>
                <w:bCs/>
                <w:sz w:val="18"/>
                <w:szCs w:val="18"/>
              </w:rPr>
              <w:t>13074482,96</w:t>
            </w:r>
          </w:p>
        </w:tc>
        <w:tc>
          <w:tcPr>
            <w:tcW w:w="1118"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bCs/>
                <w:sz w:val="18"/>
                <w:szCs w:val="18"/>
              </w:rPr>
            </w:pPr>
            <w:r>
              <w:rPr>
                <w:rFonts w:ascii="Times New Roman" w:hAnsi="Times New Roman"/>
                <w:bCs/>
                <w:sz w:val="18"/>
                <w:szCs w:val="18"/>
              </w:rPr>
              <w:t>8642640,18</w:t>
            </w:r>
          </w:p>
        </w:tc>
        <w:tc>
          <w:tcPr>
            <w:tcW w:w="1118"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bCs/>
                <w:sz w:val="18"/>
                <w:szCs w:val="18"/>
              </w:rPr>
            </w:pPr>
            <w:r>
              <w:rPr>
                <w:rFonts w:ascii="Times New Roman" w:hAnsi="Times New Roman"/>
                <w:bCs/>
                <w:sz w:val="18"/>
                <w:szCs w:val="18"/>
              </w:rPr>
              <w:t>4322592,86</w:t>
            </w:r>
          </w:p>
        </w:tc>
        <w:tc>
          <w:tcPr>
            <w:tcW w:w="751"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0</w:t>
            </w:r>
          </w:p>
        </w:tc>
      </w:tr>
      <w:tr w:rsidR="00E27604" w:rsidTr="00A40B4D">
        <w:trPr>
          <w:trHeight w:val="838"/>
        </w:trPr>
        <w:tc>
          <w:tcPr>
            <w:tcW w:w="296"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1</w:t>
            </w:r>
          </w:p>
        </w:tc>
        <w:tc>
          <w:tcPr>
            <w:tcW w:w="1671"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пос. Жудерский, д.1 (ул. Школьная, д.11)</w:t>
            </w:r>
          </w:p>
        </w:tc>
        <w:tc>
          <w:tcPr>
            <w:tcW w:w="836" w:type="dxa"/>
            <w:gridSpan w:val="2"/>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24а</w:t>
            </w:r>
          </w:p>
        </w:tc>
        <w:tc>
          <w:tcPr>
            <w:tcW w:w="696"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jc w:val="center"/>
              <w:rPr>
                <w:rFonts w:ascii="Times New Roman" w:hAnsi="Times New Roman"/>
                <w:color w:val="000000"/>
                <w:sz w:val="16"/>
                <w:szCs w:val="16"/>
              </w:rPr>
            </w:pPr>
            <w:r>
              <w:rPr>
                <w:rFonts w:ascii="Times New Roman" w:hAnsi="Times New Roman"/>
                <w:color w:val="000000"/>
                <w:sz w:val="16"/>
                <w:szCs w:val="16"/>
              </w:rPr>
              <w:t>3.02.</w:t>
            </w:r>
          </w:p>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1997г.</w:t>
            </w:r>
          </w:p>
        </w:tc>
        <w:tc>
          <w:tcPr>
            <w:tcW w:w="839"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jc w:val="center"/>
              <w:rPr>
                <w:rFonts w:ascii="Times New Roman" w:hAnsi="Times New Roman"/>
                <w:color w:val="000000"/>
                <w:sz w:val="16"/>
                <w:szCs w:val="16"/>
              </w:rPr>
            </w:pPr>
            <w:r>
              <w:rPr>
                <w:rFonts w:ascii="Times New Roman" w:hAnsi="Times New Roman"/>
                <w:color w:val="000000"/>
                <w:sz w:val="16"/>
                <w:szCs w:val="16"/>
              </w:rPr>
              <w:t>30.12.</w:t>
            </w:r>
          </w:p>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2015г.</w:t>
            </w:r>
          </w:p>
        </w:tc>
        <w:tc>
          <w:tcPr>
            <w:tcW w:w="838"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jc w:val="center"/>
              <w:rPr>
                <w:rFonts w:ascii="Times New Roman" w:hAnsi="Times New Roman"/>
                <w:color w:val="000000"/>
                <w:sz w:val="16"/>
                <w:szCs w:val="16"/>
              </w:rPr>
            </w:pPr>
            <w:r>
              <w:rPr>
                <w:rFonts w:ascii="Times New Roman" w:hAnsi="Times New Roman"/>
                <w:color w:val="000000"/>
                <w:sz w:val="16"/>
                <w:szCs w:val="16"/>
              </w:rPr>
              <w:t>30.12.</w:t>
            </w:r>
          </w:p>
          <w:p w:rsidR="00E27604" w:rsidRDefault="00E27604" w:rsidP="00A40B4D">
            <w:pPr>
              <w:widowControl w:val="0"/>
              <w:autoSpaceDE w:val="0"/>
              <w:autoSpaceDN w:val="0"/>
              <w:adjustRightInd w:val="0"/>
              <w:jc w:val="center"/>
              <w:rPr>
                <w:rFonts w:ascii="Times New Roman" w:hAnsi="Times New Roman"/>
                <w:color w:val="000000"/>
                <w:sz w:val="16"/>
                <w:szCs w:val="16"/>
              </w:rPr>
            </w:pPr>
            <w:smartTag w:uri="urn:schemas-microsoft-com:office:smarttags" w:element="metricconverter">
              <w:smartTagPr>
                <w:attr w:name="ProductID" w:val="1 кв. м"/>
              </w:smartTagPr>
              <w:r>
                <w:rPr>
                  <w:rFonts w:ascii="Times New Roman" w:hAnsi="Times New Roman"/>
                  <w:color w:val="000000"/>
                  <w:sz w:val="16"/>
                  <w:szCs w:val="16"/>
                </w:rPr>
                <w:t>2016 г</w:t>
              </w:r>
            </w:smartTag>
            <w:r>
              <w:rPr>
                <w:rFonts w:ascii="Times New Roman" w:hAnsi="Times New Roman"/>
                <w:color w:val="000000"/>
                <w:sz w:val="16"/>
                <w:szCs w:val="16"/>
              </w:rPr>
              <w:t>.</w:t>
            </w:r>
          </w:p>
        </w:tc>
        <w:tc>
          <w:tcPr>
            <w:tcW w:w="561"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31</w:t>
            </w:r>
          </w:p>
        </w:tc>
        <w:tc>
          <w:tcPr>
            <w:tcW w:w="700"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31</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563,1</w:t>
            </w:r>
          </w:p>
        </w:tc>
        <w:tc>
          <w:tcPr>
            <w:tcW w:w="422"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11</w:t>
            </w:r>
          </w:p>
        </w:tc>
        <w:tc>
          <w:tcPr>
            <w:tcW w:w="561" w:type="dxa"/>
            <w:gridSpan w:val="2"/>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0</w:t>
            </w:r>
          </w:p>
        </w:tc>
        <w:tc>
          <w:tcPr>
            <w:tcW w:w="561"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11</w:t>
            </w:r>
          </w:p>
        </w:tc>
        <w:tc>
          <w:tcPr>
            <w:tcW w:w="840"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511,1</w:t>
            </w:r>
          </w:p>
        </w:tc>
        <w:tc>
          <w:tcPr>
            <w:tcW w:w="700"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0</w:t>
            </w:r>
          </w:p>
        </w:tc>
        <w:tc>
          <w:tcPr>
            <w:tcW w:w="701" w:type="dxa"/>
            <w:gridSpan w:val="2"/>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511,1</w:t>
            </w:r>
          </w:p>
        </w:tc>
        <w:tc>
          <w:tcPr>
            <w:tcW w:w="1115"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8"/>
                <w:szCs w:val="18"/>
              </w:rPr>
            </w:pPr>
            <w:r>
              <w:rPr>
                <w:rFonts w:ascii="Times New Roman" w:hAnsi="Times New Roman"/>
                <w:bCs/>
                <w:sz w:val="18"/>
                <w:szCs w:val="18"/>
              </w:rPr>
              <w:t>14022628</w:t>
            </w:r>
          </w:p>
        </w:tc>
        <w:tc>
          <w:tcPr>
            <w:tcW w:w="1118"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bCs/>
                <w:sz w:val="18"/>
                <w:szCs w:val="18"/>
              </w:rPr>
            </w:pPr>
            <w:r>
              <w:rPr>
                <w:rFonts w:ascii="Times New Roman" w:hAnsi="Times New Roman"/>
                <w:bCs/>
                <w:sz w:val="18"/>
                <w:szCs w:val="18"/>
              </w:rPr>
              <w:t>7040730,05</w:t>
            </w:r>
          </w:p>
        </w:tc>
        <w:tc>
          <w:tcPr>
            <w:tcW w:w="1118"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bCs/>
                <w:sz w:val="18"/>
                <w:szCs w:val="18"/>
              </w:rPr>
            </w:pPr>
            <w:r>
              <w:rPr>
                <w:rFonts w:ascii="Times New Roman" w:hAnsi="Times New Roman"/>
                <w:bCs/>
                <w:sz w:val="18"/>
                <w:szCs w:val="18"/>
              </w:rPr>
              <w:t>4654141,7</w:t>
            </w:r>
          </w:p>
        </w:tc>
        <w:tc>
          <w:tcPr>
            <w:tcW w:w="1118"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bCs/>
                <w:sz w:val="18"/>
                <w:szCs w:val="18"/>
              </w:rPr>
            </w:pPr>
            <w:r>
              <w:rPr>
                <w:rFonts w:ascii="Times New Roman" w:hAnsi="Times New Roman"/>
                <w:bCs/>
                <w:sz w:val="18"/>
                <w:szCs w:val="18"/>
              </w:rPr>
              <w:t>2327756,25</w:t>
            </w:r>
          </w:p>
        </w:tc>
        <w:tc>
          <w:tcPr>
            <w:tcW w:w="751"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0</w:t>
            </w:r>
          </w:p>
        </w:tc>
      </w:tr>
      <w:tr w:rsidR="00E27604" w:rsidTr="00E27604">
        <w:trPr>
          <w:trHeight w:val="632"/>
        </w:trPr>
        <w:tc>
          <w:tcPr>
            <w:tcW w:w="296"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2</w:t>
            </w:r>
          </w:p>
        </w:tc>
        <w:tc>
          <w:tcPr>
            <w:tcW w:w="1671"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пос. Жудерский, д.2 (ул. Школьная, д.10)</w:t>
            </w:r>
          </w:p>
        </w:tc>
        <w:tc>
          <w:tcPr>
            <w:tcW w:w="836" w:type="dxa"/>
            <w:gridSpan w:val="2"/>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24а</w:t>
            </w:r>
          </w:p>
        </w:tc>
        <w:tc>
          <w:tcPr>
            <w:tcW w:w="696"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jc w:val="center"/>
              <w:rPr>
                <w:rFonts w:ascii="Times New Roman" w:hAnsi="Times New Roman"/>
                <w:color w:val="000000"/>
                <w:sz w:val="16"/>
                <w:szCs w:val="16"/>
              </w:rPr>
            </w:pPr>
            <w:r>
              <w:rPr>
                <w:rFonts w:ascii="Times New Roman" w:hAnsi="Times New Roman"/>
                <w:color w:val="000000"/>
                <w:sz w:val="16"/>
                <w:szCs w:val="16"/>
              </w:rPr>
              <w:t>3.02.</w:t>
            </w:r>
          </w:p>
          <w:p w:rsidR="00E27604" w:rsidRDefault="00E27604" w:rsidP="00A40B4D">
            <w:pPr>
              <w:widowControl w:val="0"/>
              <w:autoSpaceDE w:val="0"/>
              <w:autoSpaceDN w:val="0"/>
              <w:adjustRightInd w:val="0"/>
              <w:jc w:val="center"/>
              <w:rPr>
                <w:rFonts w:ascii="Arial" w:hAnsi="Arial"/>
                <w:sz w:val="24"/>
                <w:szCs w:val="24"/>
              </w:rPr>
            </w:pPr>
            <w:r>
              <w:rPr>
                <w:rFonts w:ascii="Times New Roman" w:hAnsi="Times New Roman"/>
                <w:color w:val="000000"/>
                <w:sz w:val="16"/>
                <w:szCs w:val="16"/>
              </w:rPr>
              <w:t>1997г.</w:t>
            </w:r>
          </w:p>
        </w:tc>
        <w:tc>
          <w:tcPr>
            <w:tcW w:w="839"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jc w:val="center"/>
              <w:rPr>
                <w:rFonts w:ascii="Times New Roman" w:hAnsi="Times New Roman"/>
                <w:color w:val="000000"/>
                <w:sz w:val="16"/>
                <w:szCs w:val="16"/>
              </w:rPr>
            </w:pPr>
            <w:r>
              <w:rPr>
                <w:rFonts w:ascii="Times New Roman" w:hAnsi="Times New Roman"/>
                <w:color w:val="000000"/>
                <w:sz w:val="16"/>
                <w:szCs w:val="16"/>
              </w:rPr>
              <w:t>30.12.</w:t>
            </w:r>
          </w:p>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2015г.</w:t>
            </w:r>
          </w:p>
        </w:tc>
        <w:tc>
          <w:tcPr>
            <w:tcW w:w="838"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jc w:val="center"/>
              <w:rPr>
                <w:rFonts w:ascii="Times New Roman" w:hAnsi="Times New Roman"/>
                <w:color w:val="000000"/>
                <w:sz w:val="16"/>
                <w:szCs w:val="16"/>
              </w:rPr>
            </w:pPr>
            <w:r>
              <w:rPr>
                <w:rFonts w:ascii="Times New Roman" w:hAnsi="Times New Roman"/>
                <w:color w:val="000000"/>
                <w:sz w:val="16"/>
                <w:szCs w:val="16"/>
              </w:rPr>
              <w:t>30.12.</w:t>
            </w:r>
          </w:p>
          <w:p w:rsidR="00E27604" w:rsidRDefault="00E27604" w:rsidP="00A40B4D">
            <w:pPr>
              <w:widowControl w:val="0"/>
              <w:autoSpaceDE w:val="0"/>
              <w:autoSpaceDN w:val="0"/>
              <w:adjustRightInd w:val="0"/>
              <w:jc w:val="center"/>
              <w:rPr>
                <w:rFonts w:ascii="Times New Roman" w:hAnsi="Times New Roman"/>
                <w:color w:val="000000"/>
                <w:sz w:val="16"/>
                <w:szCs w:val="16"/>
              </w:rPr>
            </w:pPr>
            <w:smartTag w:uri="urn:schemas-microsoft-com:office:smarttags" w:element="metricconverter">
              <w:smartTagPr>
                <w:attr w:name="ProductID" w:val="1 кв. м"/>
              </w:smartTagPr>
              <w:r>
                <w:rPr>
                  <w:rFonts w:ascii="Times New Roman" w:hAnsi="Times New Roman"/>
                  <w:color w:val="000000"/>
                  <w:sz w:val="16"/>
                  <w:szCs w:val="16"/>
                </w:rPr>
                <w:t>2016 г</w:t>
              </w:r>
            </w:smartTag>
            <w:r>
              <w:rPr>
                <w:rFonts w:ascii="Times New Roman" w:hAnsi="Times New Roman"/>
                <w:color w:val="000000"/>
                <w:sz w:val="16"/>
                <w:szCs w:val="16"/>
              </w:rPr>
              <w:t>.</w:t>
            </w:r>
          </w:p>
        </w:tc>
        <w:tc>
          <w:tcPr>
            <w:tcW w:w="561"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24</w:t>
            </w:r>
          </w:p>
        </w:tc>
        <w:tc>
          <w:tcPr>
            <w:tcW w:w="700"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24</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561,4</w:t>
            </w:r>
          </w:p>
        </w:tc>
        <w:tc>
          <w:tcPr>
            <w:tcW w:w="422"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9</w:t>
            </w:r>
          </w:p>
        </w:tc>
        <w:tc>
          <w:tcPr>
            <w:tcW w:w="561" w:type="dxa"/>
            <w:gridSpan w:val="2"/>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0</w:t>
            </w:r>
          </w:p>
        </w:tc>
        <w:tc>
          <w:tcPr>
            <w:tcW w:w="561"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9</w:t>
            </w:r>
          </w:p>
        </w:tc>
        <w:tc>
          <w:tcPr>
            <w:tcW w:w="840"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434,3</w:t>
            </w:r>
          </w:p>
        </w:tc>
        <w:tc>
          <w:tcPr>
            <w:tcW w:w="700"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0</w:t>
            </w:r>
          </w:p>
        </w:tc>
        <w:tc>
          <w:tcPr>
            <w:tcW w:w="701" w:type="dxa"/>
            <w:gridSpan w:val="2"/>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434,3</w:t>
            </w:r>
          </w:p>
        </w:tc>
        <w:tc>
          <w:tcPr>
            <w:tcW w:w="1115"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bCs/>
                <w:sz w:val="18"/>
                <w:szCs w:val="18"/>
              </w:rPr>
            </w:pPr>
            <w:r>
              <w:rPr>
                <w:rFonts w:ascii="Times New Roman" w:hAnsi="Times New Roman"/>
                <w:bCs/>
                <w:sz w:val="18"/>
                <w:szCs w:val="18"/>
              </w:rPr>
              <w:t>12017088</w:t>
            </w:r>
          </w:p>
        </w:tc>
        <w:tc>
          <w:tcPr>
            <w:tcW w:w="1118"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bCs/>
                <w:sz w:val="18"/>
                <w:szCs w:val="18"/>
              </w:rPr>
            </w:pPr>
            <w:r>
              <w:rPr>
                <w:rFonts w:ascii="Times New Roman" w:hAnsi="Times New Roman"/>
                <w:bCs/>
                <w:sz w:val="18"/>
                <w:szCs w:val="18"/>
              </w:rPr>
              <w:t>6033752,91</w:t>
            </w:r>
          </w:p>
        </w:tc>
        <w:tc>
          <w:tcPr>
            <w:tcW w:w="1118"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bCs/>
                <w:sz w:val="18"/>
                <w:szCs w:val="18"/>
              </w:rPr>
            </w:pPr>
            <w:r>
              <w:rPr>
                <w:rFonts w:ascii="Times New Roman" w:hAnsi="Times New Roman"/>
                <w:bCs/>
                <w:sz w:val="18"/>
                <w:szCs w:val="18"/>
              </w:rPr>
              <w:t>3988498,48</w:t>
            </w:r>
          </w:p>
        </w:tc>
        <w:tc>
          <w:tcPr>
            <w:tcW w:w="1118"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bCs/>
                <w:sz w:val="18"/>
                <w:szCs w:val="18"/>
              </w:rPr>
            </w:pPr>
            <w:r>
              <w:rPr>
                <w:rFonts w:ascii="Times New Roman" w:hAnsi="Times New Roman"/>
                <w:bCs/>
                <w:sz w:val="18"/>
                <w:szCs w:val="18"/>
              </w:rPr>
              <w:t>1994836,61</w:t>
            </w:r>
          </w:p>
        </w:tc>
        <w:tc>
          <w:tcPr>
            <w:tcW w:w="751"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jc w:val="center"/>
              <w:rPr>
                <w:rFonts w:ascii="Times New Roman" w:hAnsi="Times New Roman"/>
                <w:color w:val="000000"/>
                <w:sz w:val="16"/>
                <w:szCs w:val="16"/>
              </w:rPr>
            </w:pPr>
            <w:r>
              <w:rPr>
                <w:rFonts w:ascii="Times New Roman" w:hAnsi="Times New Roman"/>
                <w:color w:val="000000"/>
                <w:sz w:val="16"/>
                <w:szCs w:val="16"/>
              </w:rPr>
              <w:t>0</w:t>
            </w:r>
          </w:p>
        </w:tc>
      </w:tr>
      <w:tr w:rsidR="00E27604" w:rsidTr="00A40B4D">
        <w:trPr>
          <w:trHeight w:val="427"/>
        </w:trPr>
        <w:tc>
          <w:tcPr>
            <w:tcW w:w="296" w:type="dxa"/>
            <w:tcBorders>
              <w:top w:val="single" w:sz="4" w:space="0" w:color="auto"/>
              <w:left w:val="nil"/>
              <w:bottom w:val="nil"/>
              <w:right w:val="nil"/>
            </w:tcBorders>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1671" w:type="dxa"/>
            <w:gridSpan w:val="2"/>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836" w:type="dxa"/>
            <w:gridSpan w:val="2"/>
            <w:tcBorders>
              <w:top w:val="single" w:sz="4" w:space="0" w:color="auto"/>
              <w:left w:val="nil"/>
              <w:bottom w:val="nil"/>
              <w:right w:val="nil"/>
            </w:tcBorders>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696" w:type="dxa"/>
            <w:gridSpan w:val="2"/>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839" w:type="dxa"/>
            <w:gridSpan w:val="2"/>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838" w:type="dxa"/>
            <w:gridSpan w:val="2"/>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561" w:type="dxa"/>
            <w:gridSpan w:val="2"/>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700" w:type="dxa"/>
            <w:gridSpan w:val="2"/>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701" w:type="dxa"/>
            <w:gridSpan w:val="2"/>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422" w:type="dxa"/>
            <w:tcBorders>
              <w:top w:val="single" w:sz="4" w:space="0" w:color="auto"/>
              <w:left w:val="nil"/>
              <w:bottom w:val="nil"/>
              <w:right w:val="nil"/>
            </w:tcBorders>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561" w:type="dxa"/>
            <w:gridSpan w:val="2"/>
            <w:tcBorders>
              <w:top w:val="single" w:sz="4" w:space="0" w:color="auto"/>
              <w:left w:val="nil"/>
              <w:bottom w:val="nil"/>
              <w:right w:val="nil"/>
            </w:tcBorders>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561" w:type="dxa"/>
            <w:tcBorders>
              <w:top w:val="single" w:sz="4" w:space="0" w:color="auto"/>
              <w:left w:val="nil"/>
              <w:bottom w:val="nil"/>
              <w:right w:val="nil"/>
            </w:tcBorders>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840" w:type="dxa"/>
            <w:gridSpan w:val="2"/>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700" w:type="dxa"/>
            <w:gridSpan w:val="2"/>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701" w:type="dxa"/>
            <w:gridSpan w:val="2"/>
            <w:tcBorders>
              <w:top w:val="single" w:sz="4" w:space="0" w:color="auto"/>
              <w:left w:val="nil"/>
              <w:bottom w:val="nil"/>
              <w:right w:val="nil"/>
            </w:tcBorders>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1115" w:type="dxa"/>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Times New Roman" w:hAnsi="Times New Roman"/>
                <w:bCs/>
                <w:sz w:val="18"/>
                <w:szCs w:val="18"/>
              </w:rPr>
            </w:pPr>
          </w:p>
        </w:tc>
        <w:tc>
          <w:tcPr>
            <w:tcW w:w="1118" w:type="dxa"/>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Times New Roman" w:hAnsi="Times New Roman"/>
                <w:bCs/>
                <w:sz w:val="18"/>
                <w:szCs w:val="18"/>
              </w:rPr>
            </w:pPr>
          </w:p>
        </w:tc>
        <w:tc>
          <w:tcPr>
            <w:tcW w:w="1118" w:type="dxa"/>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Times New Roman" w:hAnsi="Times New Roman"/>
                <w:bCs/>
                <w:sz w:val="18"/>
                <w:szCs w:val="18"/>
              </w:rPr>
            </w:pPr>
          </w:p>
        </w:tc>
        <w:tc>
          <w:tcPr>
            <w:tcW w:w="1118" w:type="dxa"/>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Times New Roman" w:hAnsi="Times New Roman"/>
                <w:bCs/>
                <w:sz w:val="18"/>
                <w:szCs w:val="18"/>
              </w:rPr>
            </w:pPr>
          </w:p>
        </w:tc>
        <w:tc>
          <w:tcPr>
            <w:tcW w:w="751" w:type="dxa"/>
            <w:tcBorders>
              <w:top w:val="single" w:sz="4" w:space="0" w:color="auto"/>
              <w:left w:val="nil"/>
              <w:bottom w:val="nil"/>
              <w:right w:val="nil"/>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r>
    </w:tbl>
    <w:p w:rsidR="00E27604" w:rsidRDefault="00E27604" w:rsidP="00E27604">
      <w:pPr>
        <w:spacing w:after="0" w:line="240" w:lineRule="auto"/>
        <w:rPr>
          <w:rFonts w:ascii="Times New Roman" w:hAnsi="Times New Roman"/>
          <w:sz w:val="28"/>
          <w:szCs w:val="28"/>
        </w:rPr>
        <w:sectPr w:rsidR="00E27604">
          <w:pgSz w:w="16838" w:h="11906" w:orient="landscape"/>
          <w:pgMar w:top="1429" w:right="720" w:bottom="794" w:left="720" w:header="709" w:footer="709" w:gutter="0"/>
          <w:cols w:space="720"/>
        </w:sectPr>
      </w:pPr>
    </w:p>
    <w:tbl>
      <w:tblPr>
        <w:tblpPr w:leftFromText="180" w:rightFromText="180" w:vertAnchor="page" w:horzAnchor="margin" w:tblpY="1411"/>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4"/>
        <w:gridCol w:w="1606"/>
        <w:gridCol w:w="673"/>
        <w:gridCol w:w="674"/>
        <w:gridCol w:w="635"/>
        <w:gridCol w:w="567"/>
        <w:gridCol w:w="567"/>
        <w:gridCol w:w="687"/>
        <w:gridCol w:w="1161"/>
        <w:gridCol w:w="838"/>
        <w:gridCol w:w="721"/>
        <w:gridCol w:w="691"/>
        <w:gridCol w:w="616"/>
        <w:gridCol w:w="646"/>
        <w:gridCol w:w="772"/>
        <w:gridCol w:w="857"/>
        <w:gridCol w:w="1096"/>
        <w:gridCol w:w="564"/>
        <w:gridCol w:w="819"/>
        <w:gridCol w:w="148"/>
        <w:gridCol w:w="453"/>
      </w:tblGrid>
      <w:tr w:rsidR="00E27604" w:rsidTr="00A40B4D">
        <w:trPr>
          <w:trHeight w:val="210"/>
        </w:trPr>
        <w:tc>
          <w:tcPr>
            <w:tcW w:w="765"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line="240" w:lineRule="auto"/>
              <w:jc w:val="both"/>
              <w:rPr>
                <w:rFonts w:ascii="Times New Roman" w:hAnsi="Times New Roman"/>
                <w:b/>
                <w:bCs/>
                <w:color w:val="000000"/>
                <w:sz w:val="16"/>
                <w:szCs w:val="16"/>
              </w:rPr>
            </w:pPr>
          </w:p>
        </w:tc>
        <w:tc>
          <w:tcPr>
            <w:tcW w:w="1608"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line="240" w:lineRule="auto"/>
              <w:jc w:val="both"/>
              <w:rPr>
                <w:rFonts w:ascii="Arial" w:hAnsi="Arial"/>
                <w:color w:val="000000"/>
                <w:sz w:val="16"/>
                <w:szCs w:val="16"/>
              </w:rPr>
            </w:pPr>
          </w:p>
        </w:tc>
        <w:tc>
          <w:tcPr>
            <w:tcW w:w="674"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line="240" w:lineRule="auto"/>
              <w:jc w:val="both"/>
              <w:rPr>
                <w:rFonts w:ascii="Arial" w:hAnsi="Arial"/>
                <w:color w:val="000000"/>
                <w:sz w:val="16"/>
                <w:szCs w:val="16"/>
              </w:rPr>
            </w:pPr>
          </w:p>
        </w:tc>
        <w:tc>
          <w:tcPr>
            <w:tcW w:w="674"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line="240" w:lineRule="auto"/>
              <w:jc w:val="both"/>
              <w:rPr>
                <w:rFonts w:ascii="Arial" w:hAnsi="Arial"/>
                <w:color w:val="000000"/>
                <w:sz w:val="16"/>
                <w:szCs w:val="16"/>
              </w:rPr>
            </w:pPr>
          </w:p>
        </w:tc>
        <w:tc>
          <w:tcPr>
            <w:tcW w:w="635"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line="240" w:lineRule="auto"/>
              <w:jc w:val="both"/>
              <w:rPr>
                <w:rFonts w:ascii="Arial" w:hAnsi="Arial"/>
                <w:color w:val="000000"/>
                <w:sz w:val="16"/>
                <w:szCs w:val="16"/>
              </w:rPr>
            </w:pPr>
          </w:p>
        </w:tc>
        <w:tc>
          <w:tcPr>
            <w:tcW w:w="567"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line="240" w:lineRule="auto"/>
              <w:jc w:val="both"/>
              <w:rPr>
                <w:rFonts w:ascii="Arial" w:hAnsi="Arial"/>
                <w:color w:val="000000"/>
                <w:sz w:val="16"/>
                <w:szCs w:val="16"/>
              </w:rPr>
            </w:pPr>
          </w:p>
        </w:tc>
        <w:tc>
          <w:tcPr>
            <w:tcW w:w="567"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line="240" w:lineRule="auto"/>
              <w:jc w:val="both"/>
              <w:rPr>
                <w:rFonts w:ascii="Arial" w:hAnsi="Arial"/>
                <w:color w:val="000000"/>
                <w:sz w:val="16"/>
                <w:szCs w:val="16"/>
              </w:rPr>
            </w:pPr>
          </w:p>
        </w:tc>
        <w:tc>
          <w:tcPr>
            <w:tcW w:w="687"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line="240" w:lineRule="auto"/>
              <w:jc w:val="both"/>
              <w:rPr>
                <w:rFonts w:ascii="Arial" w:hAnsi="Arial"/>
                <w:color w:val="000000"/>
                <w:sz w:val="16"/>
                <w:szCs w:val="16"/>
              </w:rPr>
            </w:pPr>
          </w:p>
        </w:tc>
        <w:tc>
          <w:tcPr>
            <w:tcW w:w="1161"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line="240" w:lineRule="auto"/>
              <w:jc w:val="both"/>
              <w:rPr>
                <w:rFonts w:ascii="Arial" w:hAnsi="Arial"/>
                <w:color w:val="000000"/>
                <w:sz w:val="16"/>
                <w:szCs w:val="16"/>
              </w:rPr>
            </w:pPr>
          </w:p>
        </w:tc>
        <w:tc>
          <w:tcPr>
            <w:tcW w:w="838"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line="240" w:lineRule="auto"/>
              <w:jc w:val="both"/>
              <w:rPr>
                <w:rFonts w:ascii="Arial" w:hAnsi="Arial"/>
                <w:color w:val="000000"/>
                <w:sz w:val="16"/>
                <w:szCs w:val="16"/>
              </w:rPr>
            </w:pPr>
          </w:p>
        </w:tc>
        <w:tc>
          <w:tcPr>
            <w:tcW w:w="721"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line="240" w:lineRule="auto"/>
              <w:jc w:val="both"/>
              <w:rPr>
                <w:rFonts w:ascii="Arial" w:hAnsi="Arial"/>
                <w:color w:val="000000"/>
                <w:sz w:val="16"/>
                <w:szCs w:val="16"/>
              </w:rPr>
            </w:pPr>
          </w:p>
        </w:tc>
        <w:tc>
          <w:tcPr>
            <w:tcW w:w="691"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line="240" w:lineRule="auto"/>
              <w:jc w:val="both"/>
              <w:rPr>
                <w:rFonts w:ascii="Arial" w:hAnsi="Arial"/>
                <w:color w:val="000000"/>
                <w:sz w:val="16"/>
                <w:szCs w:val="16"/>
              </w:rPr>
            </w:pPr>
          </w:p>
        </w:tc>
        <w:tc>
          <w:tcPr>
            <w:tcW w:w="5971" w:type="dxa"/>
            <w:gridSpan w:val="9"/>
            <w:tcBorders>
              <w:top w:val="nil"/>
              <w:left w:val="nil"/>
              <w:bottom w:val="nil"/>
              <w:right w:val="nil"/>
            </w:tcBorders>
            <w:noWrap/>
            <w:vAlign w:val="bottom"/>
          </w:tcPr>
          <w:p w:rsidR="00E27604" w:rsidRPr="00F678AF" w:rsidRDefault="00E27604" w:rsidP="00A40B4D">
            <w:pPr>
              <w:spacing w:after="0" w:line="240" w:lineRule="auto"/>
              <w:ind w:firstLine="697"/>
              <w:jc w:val="right"/>
              <w:rPr>
                <w:rFonts w:ascii="Times New Roman" w:hAnsi="Times New Roman"/>
                <w:b/>
                <w:color w:val="000000"/>
                <w:sz w:val="24"/>
                <w:szCs w:val="24"/>
              </w:rPr>
            </w:pPr>
            <w:r w:rsidRPr="00F678AF">
              <w:rPr>
                <w:rStyle w:val="af1"/>
                <w:rFonts w:ascii="Times New Roman" w:hAnsi="Times New Roman"/>
                <w:b w:val="0"/>
                <w:bCs/>
                <w:color w:val="000000"/>
                <w:sz w:val="24"/>
                <w:szCs w:val="24"/>
              </w:rPr>
              <w:t>Приложение 2</w:t>
            </w:r>
          </w:p>
          <w:p w:rsidR="00E27604" w:rsidRPr="00F678AF" w:rsidRDefault="00E27604" w:rsidP="00A40B4D">
            <w:pPr>
              <w:spacing w:after="0" w:line="240" w:lineRule="auto"/>
              <w:ind w:firstLine="697"/>
              <w:jc w:val="right"/>
              <w:rPr>
                <w:rFonts w:ascii="Times New Roman" w:hAnsi="Times New Roman"/>
                <w:b/>
                <w:color w:val="000000"/>
                <w:sz w:val="24"/>
                <w:szCs w:val="24"/>
              </w:rPr>
            </w:pPr>
            <w:r w:rsidRPr="00F678AF">
              <w:rPr>
                <w:rStyle w:val="af1"/>
                <w:rFonts w:ascii="Times New Roman" w:hAnsi="Times New Roman"/>
                <w:b w:val="0"/>
                <w:bCs/>
                <w:color w:val="000000"/>
                <w:sz w:val="24"/>
                <w:szCs w:val="24"/>
              </w:rPr>
              <w:t xml:space="preserve">к </w:t>
            </w:r>
            <w:hyperlink r:id="rId45" w:anchor="sub_0" w:history="1">
              <w:r w:rsidRPr="00F678AF">
                <w:rPr>
                  <w:rStyle w:val="af2"/>
                  <w:rFonts w:ascii="Times New Roman" w:hAnsi="Times New Roman"/>
                  <w:b w:val="0"/>
                  <w:bCs/>
                  <w:color w:val="000000"/>
                  <w:sz w:val="24"/>
                  <w:szCs w:val="24"/>
                </w:rPr>
                <w:t>постановлению</w:t>
              </w:r>
            </w:hyperlink>
            <w:r w:rsidRPr="00F678AF">
              <w:rPr>
                <w:rStyle w:val="af1"/>
                <w:rFonts w:ascii="Times New Roman" w:hAnsi="Times New Roman"/>
                <w:b w:val="0"/>
                <w:bCs/>
                <w:color w:val="000000"/>
                <w:sz w:val="24"/>
                <w:szCs w:val="24"/>
              </w:rPr>
              <w:t xml:space="preserve"> администрации района</w:t>
            </w:r>
          </w:p>
          <w:p w:rsidR="00E27604" w:rsidRPr="00F678AF" w:rsidRDefault="00E27604" w:rsidP="00A40B4D">
            <w:pPr>
              <w:spacing w:after="0" w:line="240" w:lineRule="auto"/>
              <w:ind w:firstLine="697"/>
              <w:jc w:val="right"/>
              <w:rPr>
                <w:rFonts w:ascii="Times New Roman" w:hAnsi="Times New Roman"/>
                <w:b/>
                <w:bCs/>
                <w:color w:val="000000"/>
                <w:sz w:val="24"/>
                <w:szCs w:val="24"/>
              </w:rPr>
            </w:pPr>
            <w:r w:rsidRPr="00F678AF">
              <w:rPr>
                <w:rStyle w:val="af1"/>
                <w:rFonts w:ascii="Times New Roman" w:hAnsi="Times New Roman"/>
                <w:b w:val="0"/>
                <w:bCs/>
                <w:color w:val="000000"/>
                <w:sz w:val="24"/>
                <w:szCs w:val="24"/>
              </w:rPr>
              <w:t xml:space="preserve">от </w:t>
            </w:r>
            <w:r>
              <w:rPr>
                <w:rStyle w:val="af1"/>
                <w:rFonts w:ascii="Times New Roman" w:hAnsi="Times New Roman"/>
                <w:b w:val="0"/>
                <w:bCs/>
                <w:color w:val="000000"/>
                <w:sz w:val="24"/>
                <w:szCs w:val="24"/>
              </w:rPr>
              <w:t>22 мая</w:t>
            </w:r>
            <w:r w:rsidRPr="00F678AF">
              <w:rPr>
                <w:rStyle w:val="af1"/>
                <w:rFonts w:ascii="Times New Roman" w:hAnsi="Times New Roman"/>
                <w:b w:val="0"/>
                <w:bCs/>
                <w:color w:val="000000"/>
                <w:sz w:val="24"/>
                <w:szCs w:val="24"/>
              </w:rPr>
              <w:t xml:space="preserve"> 2015 г. №</w:t>
            </w:r>
            <w:r>
              <w:rPr>
                <w:rStyle w:val="af1"/>
                <w:rFonts w:ascii="Times New Roman" w:hAnsi="Times New Roman"/>
                <w:b w:val="0"/>
                <w:bCs/>
                <w:color w:val="000000"/>
                <w:sz w:val="24"/>
                <w:szCs w:val="24"/>
              </w:rPr>
              <w:t xml:space="preserve"> 194</w:t>
            </w:r>
          </w:p>
        </w:tc>
      </w:tr>
      <w:tr w:rsidR="00E27604" w:rsidTr="00A40B4D">
        <w:trPr>
          <w:trHeight w:val="210"/>
        </w:trPr>
        <w:tc>
          <w:tcPr>
            <w:tcW w:w="765"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line="240" w:lineRule="auto"/>
              <w:jc w:val="both"/>
              <w:rPr>
                <w:rFonts w:ascii="Times New Roman" w:hAnsi="Times New Roman"/>
                <w:b/>
                <w:bCs/>
                <w:color w:val="000000"/>
                <w:sz w:val="16"/>
                <w:szCs w:val="16"/>
              </w:rPr>
            </w:pPr>
          </w:p>
        </w:tc>
        <w:tc>
          <w:tcPr>
            <w:tcW w:w="1608"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line="240" w:lineRule="auto"/>
              <w:jc w:val="both"/>
              <w:rPr>
                <w:rFonts w:ascii="Arial" w:hAnsi="Arial"/>
                <w:color w:val="000000"/>
                <w:sz w:val="16"/>
                <w:szCs w:val="16"/>
              </w:rPr>
            </w:pPr>
          </w:p>
        </w:tc>
        <w:tc>
          <w:tcPr>
            <w:tcW w:w="674"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line="240" w:lineRule="auto"/>
              <w:jc w:val="both"/>
              <w:rPr>
                <w:rFonts w:ascii="Arial" w:hAnsi="Arial"/>
                <w:color w:val="000000"/>
                <w:sz w:val="16"/>
                <w:szCs w:val="16"/>
              </w:rPr>
            </w:pPr>
          </w:p>
        </w:tc>
        <w:tc>
          <w:tcPr>
            <w:tcW w:w="674"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line="240" w:lineRule="auto"/>
              <w:jc w:val="both"/>
              <w:rPr>
                <w:rFonts w:ascii="Arial" w:hAnsi="Arial"/>
                <w:color w:val="000000"/>
                <w:sz w:val="16"/>
                <w:szCs w:val="16"/>
              </w:rPr>
            </w:pPr>
          </w:p>
        </w:tc>
        <w:tc>
          <w:tcPr>
            <w:tcW w:w="635"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line="240" w:lineRule="auto"/>
              <w:jc w:val="both"/>
              <w:rPr>
                <w:rFonts w:ascii="Arial" w:hAnsi="Arial"/>
                <w:color w:val="000000"/>
                <w:sz w:val="16"/>
                <w:szCs w:val="16"/>
              </w:rPr>
            </w:pPr>
          </w:p>
        </w:tc>
        <w:tc>
          <w:tcPr>
            <w:tcW w:w="567"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line="240" w:lineRule="auto"/>
              <w:jc w:val="both"/>
              <w:rPr>
                <w:rFonts w:ascii="Arial" w:hAnsi="Arial"/>
                <w:color w:val="000000"/>
                <w:sz w:val="16"/>
                <w:szCs w:val="16"/>
              </w:rPr>
            </w:pPr>
          </w:p>
        </w:tc>
        <w:tc>
          <w:tcPr>
            <w:tcW w:w="567"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line="240" w:lineRule="auto"/>
              <w:jc w:val="both"/>
              <w:rPr>
                <w:rFonts w:ascii="Arial" w:hAnsi="Arial"/>
                <w:color w:val="000000"/>
                <w:sz w:val="16"/>
                <w:szCs w:val="16"/>
              </w:rPr>
            </w:pPr>
          </w:p>
        </w:tc>
        <w:tc>
          <w:tcPr>
            <w:tcW w:w="687"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line="240" w:lineRule="auto"/>
              <w:jc w:val="both"/>
              <w:rPr>
                <w:rFonts w:ascii="Arial" w:hAnsi="Arial"/>
                <w:color w:val="000000"/>
                <w:sz w:val="16"/>
                <w:szCs w:val="16"/>
              </w:rPr>
            </w:pPr>
          </w:p>
        </w:tc>
        <w:tc>
          <w:tcPr>
            <w:tcW w:w="1161"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line="240" w:lineRule="auto"/>
              <w:jc w:val="both"/>
              <w:rPr>
                <w:rFonts w:ascii="Arial" w:hAnsi="Arial"/>
                <w:color w:val="000000"/>
                <w:sz w:val="16"/>
                <w:szCs w:val="16"/>
              </w:rPr>
            </w:pPr>
          </w:p>
        </w:tc>
        <w:tc>
          <w:tcPr>
            <w:tcW w:w="838"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line="240" w:lineRule="auto"/>
              <w:jc w:val="both"/>
              <w:rPr>
                <w:rFonts w:ascii="Arial" w:hAnsi="Arial"/>
                <w:color w:val="000000"/>
                <w:sz w:val="16"/>
                <w:szCs w:val="16"/>
              </w:rPr>
            </w:pPr>
          </w:p>
        </w:tc>
        <w:tc>
          <w:tcPr>
            <w:tcW w:w="721"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line="240" w:lineRule="auto"/>
              <w:jc w:val="both"/>
              <w:rPr>
                <w:rFonts w:ascii="Arial" w:hAnsi="Arial"/>
                <w:color w:val="000000"/>
                <w:sz w:val="16"/>
                <w:szCs w:val="16"/>
              </w:rPr>
            </w:pPr>
          </w:p>
        </w:tc>
        <w:tc>
          <w:tcPr>
            <w:tcW w:w="691" w:type="dxa"/>
            <w:tcBorders>
              <w:top w:val="nil"/>
              <w:left w:val="nil"/>
              <w:bottom w:val="nil"/>
              <w:right w:val="nil"/>
            </w:tcBorders>
            <w:noWrap/>
            <w:vAlign w:val="bottom"/>
          </w:tcPr>
          <w:p w:rsidR="00E27604" w:rsidRDefault="00E27604" w:rsidP="00A40B4D">
            <w:pPr>
              <w:widowControl w:val="0"/>
              <w:autoSpaceDE w:val="0"/>
              <w:autoSpaceDN w:val="0"/>
              <w:adjustRightInd w:val="0"/>
              <w:spacing w:after="0" w:line="240" w:lineRule="auto"/>
              <w:jc w:val="both"/>
              <w:rPr>
                <w:rFonts w:ascii="Arial" w:hAnsi="Arial"/>
                <w:color w:val="000000"/>
                <w:sz w:val="16"/>
                <w:szCs w:val="16"/>
              </w:rPr>
            </w:pPr>
          </w:p>
        </w:tc>
        <w:tc>
          <w:tcPr>
            <w:tcW w:w="5971" w:type="dxa"/>
            <w:gridSpan w:val="9"/>
            <w:tcBorders>
              <w:top w:val="nil"/>
              <w:left w:val="nil"/>
              <w:bottom w:val="nil"/>
              <w:right w:val="nil"/>
            </w:tcBorders>
            <w:noWrap/>
            <w:vAlign w:val="bottom"/>
            <w:hideMark/>
          </w:tcPr>
          <w:p w:rsidR="00E27604" w:rsidRPr="00F678AF" w:rsidRDefault="00E27604" w:rsidP="00A40B4D">
            <w:pPr>
              <w:spacing w:after="0" w:line="240" w:lineRule="auto"/>
              <w:jc w:val="right"/>
              <w:rPr>
                <w:rFonts w:ascii="Times New Roman" w:hAnsi="Times New Roman"/>
                <w:b/>
                <w:bCs/>
                <w:color w:val="000000"/>
                <w:sz w:val="24"/>
                <w:szCs w:val="24"/>
              </w:rPr>
            </w:pPr>
            <w:r w:rsidRPr="00F678AF">
              <w:rPr>
                <w:rFonts w:ascii="Times New Roman" w:hAnsi="Times New Roman"/>
                <w:b/>
                <w:bCs/>
                <w:color w:val="000000"/>
                <w:sz w:val="24"/>
                <w:szCs w:val="24"/>
              </w:rPr>
              <w:t>«Приложение 2</w:t>
            </w:r>
          </w:p>
          <w:p w:rsidR="00E27604" w:rsidRPr="00F678AF" w:rsidRDefault="00E27604" w:rsidP="00A40B4D">
            <w:pPr>
              <w:spacing w:after="0" w:line="240" w:lineRule="auto"/>
              <w:jc w:val="right"/>
              <w:rPr>
                <w:rFonts w:ascii="Times New Roman" w:hAnsi="Times New Roman"/>
                <w:b/>
                <w:bCs/>
                <w:color w:val="000000"/>
                <w:sz w:val="24"/>
                <w:szCs w:val="24"/>
              </w:rPr>
            </w:pPr>
            <w:r w:rsidRPr="00F678AF">
              <w:rPr>
                <w:rFonts w:ascii="Times New Roman" w:hAnsi="Times New Roman"/>
                <w:b/>
                <w:bCs/>
                <w:color w:val="000000"/>
                <w:sz w:val="24"/>
                <w:szCs w:val="24"/>
              </w:rPr>
              <w:t xml:space="preserve">к  муниципальной адресной программе </w:t>
            </w:r>
          </w:p>
          <w:p w:rsidR="00E27604" w:rsidRPr="00F678AF" w:rsidRDefault="00E27604" w:rsidP="00A40B4D">
            <w:pPr>
              <w:widowControl w:val="0"/>
              <w:autoSpaceDE w:val="0"/>
              <w:autoSpaceDN w:val="0"/>
              <w:adjustRightInd w:val="0"/>
              <w:spacing w:after="0" w:line="240" w:lineRule="auto"/>
              <w:jc w:val="right"/>
              <w:rPr>
                <w:rFonts w:ascii="Times New Roman" w:hAnsi="Times New Roman"/>
                <w:b/>
                <w:bCs/>
                <w:color w:val="000000"/>
                <w:sz w:val="24"/>
                <w:szCs w:val="24"/>
              </w:rPr>
            </w:pPr>
            <w:r w:rsidRPr="00F678AF">
              <w:rPr>
                <w:rFonts w:ascii="Times New Roman" w:hAnsi="Times New Roman"/>
                <w:b/>
                <w:bCs/>
                <w:color w:val="000000"/>
                <w:sz w:val="24"/>
                <w:szCs w:val="24"/>
              </w:rPr>
              <w:t>Хотынецкого района Орловской области</w:t>
            </w:r>
            <w:r w:rsidRPr="00F678AF">
              <w:rPr>
                <w:rFonts w:ascii="Times New Roman" w:hAnsi="Times New Roman"/>
                <w:b/>
                <w:sz w:val="24"/>
                <w:szCs w:val="24"/>
              </w:rPr>
              <w:t xml:space="preserve"> «Переселение граждан, проживающих на территории Хотынецкого района, из аварийного жилищного фонда в 2014-2016 годах»</w:t>
            </w:r>
          </w:p>
        </w:tc>
      </w:tr>
      <w:tr w:rsidR="00E27604" w:rsidTr="00A40B4D">
        <w:trPr>
          <w:trHeight w:val="300"/>
        </w:trPr>
        <w:tc>
          <w:tcPr>
            <w:tcW w:w="15106" w:type="dxa"/>
            <w:gridSpan w:val="20"/>
            <w:tcBorders>
              <w:top w:val="nil"/>
              <w:left w:val="nil"/>
              <w:bottom w:val="single" w:sz="4" w:space="0" w:color="auto"/>
              <w:right w:val="nil"/>
            </w:tcBorders>
            <w:vAlign w:val="bottom"/>
            <w:hideMark/>
          </w:tcPr>
          <w:p w:rsidR="00E27604" w:rsidRDefault="00E27604" w:rsidP="00A40B4D">
            <w:pPr>
              <w:widowControl w:val="0"/>
              <w:autoSpaceDE w:val="0"/>
              <w:autoSpaceDN w:val="0"/>
              <w:adjustRightInd w:val="0"/>
              <w:spacing w:after="0" w:line="240" w:lineRule="auto"/>
              <w:jc w:val="center"/>
              <w:rPr>
                <w:rFonts w:ascii="Arial" w:hAnsi="Arial"/>
                <w:color w:val="000000"/>
                <w:sz w:val="24"/>
                <w:szCs w:val="24"/>
              </w:rPr>
            </w:pPr>
            <w:r>
              <w:rPr>
                <w:rFonts w:ascii="Times New Roman" w:hAnsi="Times New Roman"/>
                <w:b/>
                <w:bCs/>
                <w:color w:val="000000"/>
              </w:rPr>
              <w:t>Реестр аварийных многоквартирных домов по способам переселения</w:t>
            </w:r>
          </w:p>
        </w:tc>
        <w:tc>
          <w:tcPr>
            <w:tcW w:w="453" w:type="dxa"/>
            <w:tcBorders>
              <w:top w:val="nil"/>
              <w:left w:val="nil"/>
              <w:bottom w:val="single" w:sz="4" w:space="0" w:color="auto"/>
              <w:right w:val="nil"/>
            </w:tcBorders>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p>
        </w:tc>
      </w:tr>
      <w:tr w:rsidR="00E27604" w:rsidTr="00113D7E">
        <w:trPr>
          <w:trHeight w:val="1024"/>
        </w:trPr>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 xml:space="preserve">№ </w:t>
            </w:r>
            <w:proofErr w:type="spellStart"/>
            <w:proofErr w:type="gramStart"/>
            <w:r>
              <w:rPr>
                <w:rFonts w:ascii="Times New Roman" w:hAnsi="Times New Roman"/>
                <w:b/>
                <w:bCs/>
                <w:color w:val="000000"/>
                <w:sz w:val="16"/>
                <w:szCs w:val="16"/>
              </w:rPr>
              <w:t>п</w:t>
            </w:r>
            <w:proofErr w:type="spellEnd"/>
            <w:proofErr w:type="gramEnd"/>
            <w:r>
              <w:rPr>
                <w:rFonts w:ascii="Times New Roman" w:hAnsi="Times New Roman"/>
                <w:b/>
                <w:bCs/>
                <w:color w:val="000000"/>
                <w:sz w:val="16"/>
                <w:szCs w:val="16"/>
              </w:rPr>
              <w:t>/</w:t>
            </w:r>
            <w:proofErr w:type="spellStart"/>
            <w:r>
              <w:rPr>
                <w:rFonts w:ascii="Times New Roman" w:hAnsi="Times New Roman"/>
                <w:b/>
                <w:bCs/>
                <w:color w:val="000000"/>
                <w:sz w:val="16"/>
                <w:szCs w:val="16"/>
              </w:rPr>
              <w:t>п</w:t>
            </w:r>
            <w:proofErr w:type="spellEnd"/>
          </w:p>
        </w:tc>
        <w:tc>
          <w:tcPr>
            <w:tcW w:w="1608" w:type="dxa"/>
            <w:vMerge w:val="restart"/>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Адрес МКД</w:t>
            </w:r>
          </w:p>
        </w:tc>
        <w:tc>
          <w:tcPr>
            <w:tcW w:w="1348"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 xml:space="preserve">Расселяемая площадь </w:t>
            </w:r>
          </w:p>
        </w:tc>
        <w:tc>
          <w:tcPr>
            <w:tcW w:w="1769" w:type="dxa"/>
            <w:gridSpan w:val="3"/>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строительство МКД</w:t>
            </w:r>
          </w:p>
        </w:tc>
        <w:tc>
          <w:tcPr>
            <w:tcW w:w="2686" w:type="dxa"/>
            <w:gridSpan w:val="3"/>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приобретение жилых помещений у застройщиков</w:t>
            </w:r>
          </w:p>
        </w:tc>
        <w:tc>
          <w:tcPr>
            <w:tcW w:w="2028" w:type="dxa"/>
            <w:gridSpan w:val="3"/>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приобретение жилых помещений у лиц, не являющихся застройщиком</w:t>
            </w:r>
          </w:p>
        </w:tc>
        <w:tc>
          <w:tcPr>
            <w:tcW w:w="2275" w:type="dxa"/>
            <w:gridSpan w:val="3"/>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выкуп жилых помещений у собственников</w:t>
            </w:r>
          </w:p>
        </w:tc>
        <w:tc>
          <w:tcPr>
            <w:tcW w:w="1096"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Стоимость всего</w:t>
            </w:r>
          </w:p>
        </w:tc>
        <w:tc>
          <w:tcPr>
            <w:tcW w:w="56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дополнительные источники финансирования</w:t>
            </w:r>
          </w:p>
        </w:tc>
        <w:tc>
          <w:tcPr>
            <w:tcW w:w="81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Нормативная стоимость 1 кв</w:t>
            </w:r>
            <w:proofErr w:type="gramStart"/>
            <w:r>
              <w:rPr>
                <w:rFonts w:ascii="Times New Roman" w:hAnsi="Times New Roman"/>
                <w:b/>
                <w:bCs/>
                <w:color w:val="000000"/>
                <w:sz w:val="16"/>
                <w:szCs w:val="16"/>
              </w:rPr>
              <w:t>.м</w:t>
            </w:r>
            <w:proofErr w:type="gramEnd"/>
          </w:p>
        </w:tc>
        <w:tc>
          <w:tcPr>
            <w:tcW w:w="601"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proofErr w:type="spellStart"/>
            <w:r>
              <w:rPr>
                <w:rFonts w:ascii="Times New Roman" w:hAnsi="Times New Roman"/>
                <w:b/>
                <w:bCs/>
                <w:color w:val="000000"/>
                <w:sz w:val="16"/>
                <w:szCs w:val="16"/>
              </w:rPr>
              <w:t>ѕ</w:t>
            </w:r>
            <w:proofErr w:type="spellEnd"/>
            <w:r>
              <w:rPr>
                <w:rFonts w:ascii="Times New Roman" w:hAnsi="Times New Roman"/>
                <w:b/>
                <w:bCs/>
                <w:color w:val="000000"/>
                <w:sz w:val="16"/>
                <w:szCs w:val="16"/>
              </w:rPr>
              <w:t xml:space="preserve"> от нормативная стоимости1 кв</w:t>
            </w:r>
            <w:proofErr w:type="gramStart"/>
            <w:r>
              <w:rPr>
                <w:rFonts w:ascii="Times New Roman" w:hAnsi="Times New Roman"/>
                <w:b/>
                <w:bCs/>
                <w:color w:val="000000"/>
                <w:sz w:val="16"/>
                <w:szCs w:val="16"/>
              </w:rPr>
              <w:t>.м</w:t>
            </w:r>
            <w:proofErr w:type="gramEnd"/>
          </w:p>
        </w:tc>
      </w:tr>
      <w:tr w:rsidR="00E27604" w:rsidTr="00A40B4D">
        <w:trPr>
          <w:cantSplit/>
          <w:trHeight w:val="23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spacing w:after="0" w:line="240" w:lineRule="auto"/>
              <w:rPr>
                <w:rFonts w:ascii="Times New Roman" w:hAnsi="Times New Roman"/>
                <w:b/>
                <w:bCs/>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spacing w:after="0" w:line="240" w:lineRule="auto"/>
              <w:rPr>
                <w:rFonts w:ascii="Times New Roman" w:hAnsi="Times New Roman"/>
                <w:b/>
                <w:bCs/>
                <w:color w:val="000000"/>
                <w:sz w:val="16"/>
                <w:szCs w:val="16"/>
              </w:rPr>
            </w:pPr>
          </w:p>
        </w:tc>
        <w:tc>
          <w:tcPr>
            <w:tcW w:w="674" w:type="dxa"/>
            <w:tcBorders>
              <w:top w:val="single" w:sz="4" w:space="0" w:color="auto"/>
              <w:left w:val="single" w:sz="4" w:space="0" w:color="auto"/>
              <w:bottom w:val="single" w:sz="4" w:space="0" w:color="auto"/>
              <w:right w:val="single" w:sz="4" w:space="0" w:color="auto"/>
            </w:tcBorders>
            <w:noWrap/>
            <w:textDirection w:val="btLr"/>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всего</w:t>
            </w:r>
          </w:p>
        </w:tc>
        <w:tc>
          <w:tcPr>
            <w:tcW w:w="674" w:type="dxa"/>
            <w:tcBorders>
              <w:top w:val="single" w:sz="4" w:space="0" w:color="auto"/>
              <w:left w:val="single" w:sz="4" w:space="0" w:color="auto"/>
              <w:bottom w:val="single" w:sz="4" w:space="0" w:color="auto"/>
              <w:right w:val="single" w:sz="4" w:space="0" w:color="auto"/>
            </w:tcBorders>
            <w:noWrap/>
            <w:textDirection w:val="btLr"/>
            <w:vAlign w:val="center"/>
            <w:hideMark/>
          </w:tcPr>
          <w:p w:rsidR="00E27604" w:rsidRDefault="00E27604" w:rsidP="00A40B4D">
            <w:pPr>
              <w:spacing w:after="0" w:line="240" w:lineRule="auto"/>
              <w:ind w:left="113" w:right="113"/>
              <w:jc w:val="center"/>
              <w:rPr>
                <w:rFonts w:ascii="Times New Roman" w:hAnsi="Times New Roman"/>
                <w:b/>
                <w:bCs/>
                <w:color w:val="000000"/>
                <w:sz w:val="18"/>
                <w:szCs w:val="16"/>
              </w:rPr>
            </w:pPr>
            <w:r>
              <w:rPr>
                <w:rFonts w:ascii="Times New Roman" w:hAnsi="Times New Roman"/>
                <w:b/>
                <w:bCs/>
                <w:color w:val="000000"/>
                <w:sz w:val="18"/>
                <w:szCs w:val="16"/>
              </w:rPr>
              <w:t>в т.ч.</w:t>
            </w:r>
          </w:p>
          <w:p w:rsidR="00E27604" w:rsidRDefault="00E27604" w:rsidP="00A40B4D">
            <w:pPr>
              <w:widowControl w:val="0"/>
              <w:autoSpaceDE w:val="0"/>
              <w:autoSpaceDN w:val="0"/>
              <w:adjustRightInd w:val="0"/>
              <w:spacing w:after="0" w:line="240" w:lineRule="auto"/>
              <w:ind w:left="113" w:right="113"/>
              <w:jc w:val="center"/>
              <w:rPr>
                <w:rFonts w:ascii="Times New Roman" w:hAnsi="Times New Roman"/>
                <w:b/>
                <w:bCs/>
                <w:color w:val="000000"/>
                <w:sz w:val="18"/>
                <w:szCs w:val="16"/>
              </w:rPr>
            </w:pPr>
            <w:r>
              <w:rPr>
                <w:rFonts w:ascii="Times New Roman" w:hAnsi="Times New Roman"/>
                <w:b/>
                <w:bCs/>
                <w:color w:val="000000"/>
                <w:sz w:val="18"/>
                <w:szCs w:val="16"/>
              </w:rPr>
              <w:t>частная собственность</w:t>
            </w:r>
          </w:p>
        </w:tc>
        <w:tc>
          <w:tcPr>
            <w:tcW w:w="635" w:type="dxa"/>
            <w:tcBorders>
              <w:top w:val="single" w:sz="4" w:space="0" w:color="auto"/>
              <w:left w:val="single" w:sz="4" w:space="0" w:color="auto"/>
              <w:bottom w:val="single" w:sz="4" w:space="0" w:color="auto"/>
              <w:right w:val="single" w:sz="4" w:space="0" w:color="auto"/>
            </w:tcBorders>
            <w:noWrap/>
            <w:textDirection w:val="btLr"/>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площадь</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 xml:space="preserve">удельная стоимость </w:t>
            </w:r>
            <w:smartTag w:uri="urn:schemas-microsoft-com:office:smarttags" w:element="metricconverter">
              <w:smartTagPr>
                <w:attr w:name="ProductID" w:val="2015 г"/>
              </w:smartTagPr>
              <w:r>
                <w:rPr>
                  <w:rFonts w:ascii="Times New Roman" w:hAnsi="Times New Roman"/>
                  <w:b/>
                  <w:bCs/>
                  <w:color w:val="000000"/>
                  <w:sz w:val="16"/>
                  <w:szCs w:val="16"/>
                </w:rPr>
                <w:t>1 кв. м</w:t>
              </w:r>
            </w:smartTag>
          </w:p>
        </w:tc>
        <w:tc>
          <w:tcPr>
            <w:tcW w:w="687" w:type="dxa"/>
            <w:tcBorders>
              <w:top w:val="single" w:sz="4" w:space="0" w:color="auto"/>
              <w:left w:val="single" w:sz="4" w:space="0" w:color="auto"/>
              <w:bottom w:val="single" w:sz="4" w:space="0" w:color="auto"/>
              <w:right w:val="single" w:sz="4" w:space="0" w:color="auto"/>
            </w:tcBorders>
            <w:noWrap/>
            <w:textDirection w:val="btLr"/>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площадь</w:t>
            </w:r>
          </w:p>
        </w:tc>
        <w:tc>
          <w:tcPr>
            <w:tcW w:w="1161" w:type="dxa"/>
            <w:tcBorders>
              <w:top w:val="single" w:sz="4" w:space="0" w:color="auto"/>
              <w:left w:val="single" w:sz="4" w:space="0" w:color="auto"/>
              <w:bottom w:val="single" w:sz="4" w:space="0" w:color="auto"/>
              <w:right w:val="single" w:sz="4" w:space="0" w:color="auto"/>
            </w:tcBorders>
            <w:noWrap/>
            <w:textDirection w:val="btLr"/>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стоимость</w:t>
            </w:r>
          </w:p>
        </w:tc>
        <w:tc>
          <w:tcPr>
            <w:tcW w:w="838" w:type="dxa"/>
            <w:tcBorders>
              <w:top w:val="single" w:sz="4" w:space="0" w:color="auto"/>
              <w:left w:val="single" w:sz="4" w:space="0" w:color="auto"/>
              <w:bottom w:val="single" w:sz="4" w:space="0" w:color="auto"/>
              <w:right w:val="single" w:sz="4" w:space="0" w:color="auto"/>
            </w:tcBorders>
            <w:textDirection w:val="btLr"/>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 xml:space="preserve">удельная стоимость </w:t>
            </w:r>
            <w:smartTag w:uri="urn:schemas-microsoft-com:office:smarttags" w:element="metricconverter">
              <w:smartTagPr>
                <w:attr w:name="ProductID" w:val="2015 г"/>
              </w:smartTagPr>
              <w:r>
                <w:rPr>
                  <w:rFonts w:ascii="Times New Roman" w:hAnsi="Times New Roman"/>
                  <w:b/>
                  <w:bCs/>
                  <w:color w:val="000000"/>
                  <w:sz w:val="16"/>
                  <w:szCs w:val="16"/>
                </w:rPr>
                <w:t>1 кв. м</w:t>
              </w:r>
            </w:smartTag>
          </w:p>
        </w:tc>
        <w:tc>
          <w:tcPr>
            <w:tcW w:w="721" w:type="dxa"/>
            <w:tcBorders>
              <w:top w:val="single" w:sz="4" w:space="0" w:color="auto"/>
              <w:left w:val="single" w:sz="4" w:space="0" w:color="auto"/>
              <w:bottom w:val="single" w:sz="4" w:space="0" w:color="auto"/>
              <w:right w:val="single" w:sz="4" w:space="0" w:color="auto"/>
            </w:tcBorders>
            <w:noWrap/>
            <w:textDirection w:val="btLr"/>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площадь</w:t>
            </w:r>
          </w:p>
        </w:tc>
        <w:tc>
          <w:tcPr>
            <w:tcW w:w="691" w:type="dxa"/>
            <w:tcBorders>
              <w:top w:val="single" w:sz="4" w:space="0" w:color="auto"/>
              <w:left w:val="single" w:sz="4" w:space="0" w:color="auto"/>
              <w:bottom w:val="single" w:sz="4" w:space="0" w:color="auto"/>
              <w:right w:val="single" w:sz="4" w:space="0" w:color="auto"/>
            </w:tcBorders>
            <w:noWrap/>
            <w:textDirection w:val="btLr"/>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стоимость</w:t>
            </w:r>
          </w:p>
        </w:tc>
        <w:tc>
          <w:tcPr>
            <w:tcW w:w="616" w:type="dxa"/>
            <w:tcBorders>
              <w:top w:val="single" w:sz="4" w:space="0" w:color="auto"/>
              <w:left w:val="single" w:sz="4" w:space="0" w:color="auto"/>
              <w:bottom w:val="single" w:sz="4" w:space="0" w:color="auto"/>
              <w:right w:val="single" w:sz="4" w:space="0" w:color="auto"/>
            </w:tcBorders>
            <w:textDirection w:val="btLr"/>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 xml:space="preserve">удельная стоимость </w:t>
            </w:r>
            <w:smartTag w:uri="urn:schemas-microsoft-com:office:smarttags" w:element="metricconverter">
              <w:smartTagPr>
                <w:attr w:name="ProductID" w:val="2015 г"/>
              </w:smartTagPr>
              <w:r>
                <w:rPr>
                  <w:rFonts w:ascii="Times New Roman" w:hAnsi="Times New Roman"/>
                  <w:b/>
                  <w:bCs/>
                  <w:color w:val="000000"/>
                  <w:sz w:val="16"/>
                  <w:szCs w:val="16"/>
                </w:rPr>
                <w:t>1 кв. м</w:t>
              </w:r>
            </w:smartTag>
          </w:p>
        </w:tc>
        <w:tc>
          <w:tcPr>
            <w:tcW w:w="646" w:type="dxa"/>
            <w:tcBorders>
              <w:top w:val="single" w:sz="4" w:space="0" w:color="auto"/>
              <w:left w:val="single" w:sz="4" w:space="0" w:color="auto"/>
              <w:bottom w:val="single" w:sz="4" w:space="0" w:color="auto"/>
              <w:right w:val="single" w:sz="4" w:space="0" w:color="auto"/>
            </w:tcBorders>
            <w:noWrap/>
            <w:textDirection w:val="btLr"/>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площадь</w:t>
            </w:r>
          </w:p>
        </w:tc>
        <w:tc>
          <w:tcPr>
            <w:tcW w:w="772" w:type="dxa"/>
            <w:tcBorders>
              <w:top w:val="single" w:sz="4" w:space="0" w:color="auto"/>
              <w:left w:val="single" w:sz="4" w:space="0" w:color="auto"/>
              <w:bottom w:val="single" w:sz="4" w:space="0" w:color="auto"/>
              <w:right w:val="single" w:sz="4" w:space="0" w:color="auto"/>
            </w:tcBorders>
            <w:noWrap/>
            <w:textDirection w:val="btLr"/>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стоимость</w:t>
            </w:r>
          </w:p>
        </w:tc>
        <w:tc>
          <w:tcPr>
            <w:tcW w:w="857" w:type="dxa"/>
            <w:tcBorders>
              <w:top w:val="single" w:sz="4" w:space="0" w:color="auto"/>
              <w:left w:val="single" w:sz="4" w:space="0" w:color="auto"/>
              <w:bottom w:val="single" w:sz="4" w:space="0" w:color="auto"/>
              <w:right w:val="single" w:sz="4" w:space="0" w:color="auto"/>
            </w:tcBorders>
            <w:textDirection w:val="btLr"/>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 xml:space="preserve">удельная стоимость </w:t>
            </w:r>
            <w:smartTag w:uri="urn:schemas-microsoft-com:office:smarttags" w:element="metricconverter">
              <w:smartTagPr>
                <w:attr w:name="ProductID" w:val="2015 г"/>
              </w:smartTagPr>
              <w:r>
                <w:rPr>
                  <w:rFonts w:ascii="Times New Roman" w:hAnsi="Times New Roman"/>
                  <w:b/>
                  <w:bCs/>
                  <w:color w:val="000000"/>
                  <w:sz w:val="16"/>
                  <w:szCs w:val="16"/>
                </w:rPr>
                <w:t>1 кв. м</w:t>
              </w:r>
            </w:smartTag>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spacing w:after="0" w:line="240" w:lineRule="auto"/>
              <w:rPr>
                <w:rFonts w:ascii="Times New Roman" w:hAnsi="Times New Roman"/>
                <w:b/>
                <w:bCs/>
                <w:color w:val="000000"/>
                <w:sz w:val="16"/>
                <w:szCs w:val="16"/>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spacing w:after="0" w:line="240" w:lineRule="auto"/>
              <w:rPr>
                <w:rFonts w:ascii="Times New Roman" w:hAnsi="Times New Roman"/>
                <w:b/>
                <w:bCs/>
                <w:color w:val="000000"/>
                <w:sz w:val="16"/>
                <w:szCs w:val="16"/>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spacing w:after="0" w:line="240" w:lineRule="auto"/>
              <w:rPr>
                <w:rFonts w:ascii="Times New Roman" w:hAnsi="Times New Roman"/>
                <w:b/>
                <w:bCs/>
                <w:color w:val="000000"/>
                <w:sz w:val="16"/>
                <w:szCs w:val="16"/>
              </w:rPr>
            </w:pPr>
          </w:p>
        </w:tc>
        <w:tc>
          <w:tcPr>
            <w:tcW w:w="1054" w:type="dxa"/>
            <w:gridSpan w:val="2"/>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spacing w:after="0" w:line="240" w:lineRule="auto"/>
              <w:rPr>
                <w:rFonts w:ascii="Times New Roman" w:hAnsi="Times New Roman"/>
                <w:b/>
                <w:bCs/>
                <w:color w:val="000000"/>
                <w:sz w:val="16"/>
                <w:szCs w:val="16"/>
              </w:rPr>
            </w:pPr>
          </w:p>
        </w:tc>
      </w:tr>
      <w:tr w:rsidR="00E27604" w:rsidTr="00A40B4D">
        <w:trPr>
          <w:trHeight w:val="182"/>
        </w:trPr>
        <w:tc>
          <w:tcPr>
            <w:tcW w:w="765"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both"/>
              <w:rPr>
                <w:rFonts w:ascii="Times New Roman" w:hAnsi="Times New Roman"/>
                <w:b/>
                <w:bCs/>
                <w:color w:val="000000"/>
                <w:sz w:val="16"/>
                <w:szCs w:val="16"/>
              </w:rPr>
            </w:pPr>
            <w:r>
              <w:rPr>
                <w:rFonts w:ascii="Times New Roman" w:hAnsi="Times New Roman"/>
                <w:b/>
                <w:bCs/>
                <w:color w:val="000000"/>
                <w:sz w:val="16"/>
                <w:szCs w:val="16"/>
              </w:rPr>
              <w:t> </w:t>
            </w:r>
          </w:p>
        </w:tc>
        <w:tc>
          <w:tcPr>
            <w:tcW w:w="1608"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both"/>
              <w:rPr>
                <w:rFonts w:ascii="Times New Roman" w:hAnsi="Times New Roman"/>
                <w:b/>
                <w:bCs/>
                <w:color w:val="000000"/>
                <w:sz w:val="16"/>
                <w:szCs w:val="16"/>
              </w:rPr>
            </w:pPr>
            <w:r>
              <w:rPr>
                <w:rFonts w:ascii="Times New Roman" w:hAnsi="Times New Roman"/>
                <w:b/>
                <w:bCs/>
                <w:color w:val="000000"/>
                <w:sz w:val="16"/>
                <w:szCs w:val="16"/>
              </w:rPr>
              <w:t> </w:t>
            </w:r>
          </w:p>
        </w:tc>
        <w:tc>
          <w:tcPr>
            <w:tcW w:w="674"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кв</w:t>
            </w:r>
            <w:proofErr w:type="gramStart"/>
            <w:r>
              <w:rPr>
                <w:rFonts w:ascii="Times New Roman" w:hAnsi="Times New Roman"/>
                <w:b/>
                <w:bCs/>
                <w:color w:val="000000"/>
                <w:sz w:val="16"/>
                <w:szCs w:val="16"/>
              </w:rPr>
              <w:t>.м</w:t>
            </w:r>
            <w:proofErr w:type="gramEnd"/>
          </w:p>
        </w:tc>
        <w:tc>
          <w:tcPr>
            <w:tcW w:w="674"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кв</w:t>
            </w:r>
            <w:proofErr w:type="gramStart"/>
            <w:r>
              <w:rPr>
                <w:rFonts w:ascii="Times New Roman" w:hAnsi="Times New Roman"/>
                <w:b/>
                <w:bCs/>
                <w:color w:val="000000"/>
                <w:sz w:val="16"/>
                <w:szCs w:val="16"/>
              </w:rPr>
              <w:t>.м</w:t>
            </w:r>
            <w:proofErr w:type="gramEnd"/>
          </w:p>
        </w:tc>
        <w:tc>
          <w:tcPr>
            <w:tcW w:w="635"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кв</w:t>
            </w:r>
            <w:proofErr w:type="gramStart"/>
            <w:r>
              <w:rPr>
                <w:rFonts w:ascii="Times New Roman" w:hAnsi="Times New Roman"/>
                <w:b/>
                <w:bCs/>
                <w:color w:val="000000"/>
                <w:sz w:val="16"/>
                <w:szCs w:val="16"/>
              </w:rPr>
              <w:t>.м</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руб.</w:t>
            </w:r>
          </w:p>
        </w:tc>
        <w:tc>
          <w:tcPr>
            <w:tcW w:w="687"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кв</w:t>
            </w:r>
            <w:proofErr w:type="gramStart"/>
            <w:r>
              <w:rPr>
                <w:rFonts w:ascii="Times New Roman" w:hAnsi="Times New Roman"/>
                <w:b/>
                <w:bCs/>
                <w:color w:val="000000"/>
                <w:sz w:val="16"/>
                <w:szCs w:val="16"/>
              </w:rPr>
              <w:t>.м</w:t>
            </w:r>
            <w:proofErr w:type="gramEnd"/>
          </w:p>
        </w:tc>
        <w:tc>
          <w:tcPr>
            <w:tcW w:w="1161"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руб.</w:t>
            </w:r>
          </w:p>
        </w:tc>
        <w:tc>
          <w:tcPr>
            <w:tcW w:w="838"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руб.</w:t>
            </w:r>
          </w:p>
        </w:tc>
        <w:tc>
          <w:tcPr>
            <w:tcW w:w="721"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кв</w:t>
            </w:r>
            <w:proofErr w:type="gramStart"/>
            <w:r>
              <w:rPr>
                <w:rFonts w:ascii="Times New Roman" w:hAnsi="Times New Roman"/>
                <w:b/>
                <w:bCs/>
                <w:color w:val="000000"/>
                <w:sz w:val="16"/>
                <w:szCs w:val="16"/>
              </w:rPr>
              <w:t>.м</w:t>
            </w:r>
            <w:proofErr w:type="gramEnd"/>
          </w:p>
        </w:tc>
        <w:tc>
          <w:tcPr>
            <w:tcW w:w="691"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руб.</w:t>
            </w:r>
          </w:p>
        </w:tc>
        <w:tc>
          <w:tcPr>
            <w:tcW w:w="616"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руб.</w:t>
            </w:r>
          </w:p>
        </w:tc>
        <w:tc>
          <w:tcPr>
            <w:tcW w:w="646"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кв</w:t>
            </w:r>
            <w:proofErr w:type="gramStart"/>
            <w:r>
              <w:rPr>
                <w:rFonts w:ascii="Times New Roman" w:hAnsi="Times New Roman"/>
                <w:b/>
                <w:bCs/>
                <w:color w:val="000000"/>
                <w:sz w:val="16"/>
                <w:szCs w:val="16"/>
              </w:rPr>
              <w:t>.м</w:t>
            </w:r>
            <w:proofErr w:type="gramEnd"/>
          </w:p>
        </w:tc>
        <w:tc>
          <w:tcPr>
            <w:tcW w:w="772"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руб.</w:t>
            </w:r>
          </w:p>
        </w:tc>
        <w:tc>
          <w:tcPr>
            <w:tcW w:w="857"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руб.</w:t>
            </w:r>
          </w:p>
        </w:tc>
        <w:tc>
          <w:tcPr>
            <w:tcW w:w="1096"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руб.</w:t>
            </w:r>
          </w:p>
        </w:tc>
        <w:tc>
          <w:tcPr>
            <w:tcW w:w="564"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руб.</w:t>
            </w:r>
          </w:p>
        </w:tc>
        <w:tc>
          <w:tcPr>
            <w:tcW w:w="819"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руб.</w:t>
            </w:r>
          </w:p>
        </w:tc>
        <w:tc>
          <w:tcPr>
            <w:tcW w:w="601" w:type="dxa"/>
            <w:gridSpan w:val="2"/>
            <w:tcBorders>
              <w:top w:val="single" w:sz="4" w:space="0" w:color="auto"/>
              <w:left w:val="single" w:sz="4" w:space="0" w:color="auto"/>
              <w:bottom w:val="single" w:sz="4" w:space="0" w:color="auto"/>
              <w:right w:val="single" w:sz="4" w:space="0" w:color="auto"/>
            </w:tcBorders>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руб.</w:t>
            </w:r>
          </w:p>
        </w:tc>
      </w:tr>
      <w:tr w:rsidR="00E27604" w:rsidTr="00A40B4D">
        <w:trPr>
          <w:trHeight w:val="187"/>
        </w:trPr>
        <w:tc>
          <w:tcPr>
            <w:tcW w:w="765"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w:t>
            </w:r>
          </w:p>
        </w:tc>
        <w:tc>
          <w:tcPr>
            <w:tcW w:w="1608"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2</w:t>
            </w:r>
          </w:p>
        </w:tc>
        <w:tc>
          <w:tcPr>
            <w:tcW w:w="674"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w:t>
            </w:r>
          </w:p>
        </w:tc>
        <w:tc>
          <w:tcPr>
            <w:tcW w:w="674"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4</w:t>
            </w:r>
          </w:p>
        </w:tc>
        <w:tc>
          <w:tcPr>
            <w:tcW w:w="635"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w:t>
            </w:r>
          </w:p>
        </w:tc>
        <w:tc>
          <w:tcPr>
            <w:tcW w:w="567"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7</w:t>
            </w:r>
          </w:p>
        </w:tc>
        <w:tc>
          <w:tcPr>
            <w:tcW w:w="687"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w:t>
            </w:r>
          </w:p>
        </w:tc>
        <w:tc>
          <w:tcPr>
            <w:tcW w:w="1161"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9</w:t>
            </w:r>
          </w:p>
        </w:tc>
        <w:tc>
          <w:tcPr>
            <w:tcW w:w="838"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10</w:t>
            </w:r>
          </w:p>
        </w:tc>
        <w:tc>
          <w:tcPr>
            <w:tcW w:w="721"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11</w:t>
            </w:r>
          </w:p>
        </w:tc>
        <w:tc>
          <w:tcPr>
            <w:tcW w:w="691"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12</w:t>
            </w:r>
          </w:p>
        </w:tc>
        <w:tc>
          <w:tcPr>
            <w:tcW w:w="616"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13</w:t>
            </w:r>
          </w:p>
        </w:tc>
        <w:tc>
          <w:tcPr>
            <w:tcW w:w="646"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14</w:t>
            </w:r>
          </w:p>
        </w:tc>
        <w:tc>
          <w:tcPr>
            <w:tcW w:w="772"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15</w:t>
            </w:r>
          </w:p>
        </w:tc>
        <w:tc>
          <w:tcPr>
            <w:tcW w:w="857"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16</w:t>
            </w:r>
          </w:p>
        </w:tc>
        <w:tc>
          <w:tcPr>
            <w:tcW w:w="1096"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17</w:t>
            </w:r>
          </w:p>
        </w:tc>
        <w:tc>
          <w:tcPr>
            <w:tcW w:w="564"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18</w:t>
            </w:r>
          </w:p>
        </w:tc>
        <w:tc>
          <w:tcPr>
            <w:tcW w:w="819" w:type="dxa"/>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19</w:t>
            </w:r>
          </w:p>
        </w:tc>
        <w:tc>
          <w:tcPr>
            <w:tcW w:w="601" w:type="dxa"/>
            <w:gridSpan w:val="2"/>
            <w:tcBorders>
              <w:top w:val="single" w:sz="4" w:space="0" w:color="auto"/>
              <w:left w:val="single" w:sz="4" w:space="0" w:color="auto"/>
              <w:bottom w:val="single" w:sz="4" w:space="0" w:color="auto"/>
              <w:right w:val="single" w:sz="4" w:space="0" w:color="auto"/>
            </w:tcBorders>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20</w:t>
            </w:r>
          </w:p>
        </w:tc>
      </w:tr>
      <w:tr w:rsidR="00E27604" w:rsidTr="00A40B4D">
        <w:trPr>
          <w:trHeight w:val="675"/>
        </w:trPr>
        <w:tc>
          <w:tcPr>
            <w:tcW w:w="2373" w:type="dxa"/>
            <w:gridSpan w:val="2"/>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Итого  по Хотынецкому району</w:t>
            </w:r>
          </w:p>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 за 2014-2016 гг.:</w:t>
            </w:r>
          </w:p>
        </w:tc>
        <w:tc>
          <w:tcPr>
            <w:tcW w:w="674" w:type="dxa"/>
            <w:tcBorders>
              <w:top w:val="single" w:sz="4" w:space="0" w:color="auto"/>
              <w:left w:val="single" w:sz="4" w:space="0" w:color="auto"/>
              <w:bottom w:val="single" w:sz="4" w:space="0" w:color="auto"/>
              <w:right w:val="single" w:sz="4" w:space="0" w:color="auto"/>
            </w:tcBorders>
            <w:noWrap/>
            <w:vAlign w:val="center"/>
          </w:tcPr>
          <w:p w:rsidR="00E27604" w:rsidRDefault="00E27604" w:rsidP="00A40B4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945,4</w:t>
            </w:r>
          </w:p>
          <w:p w:rsidR="00E27604" w:rsidRDefault="00E27604" w:rsidP="00A40B4D">
            <w:pPr>
              <w:widowControl w:val="0"/>
              <w:autoSpaceDE w:val="0"/>
              <w:autoSpaceDN w:val="0"/>
              <w:adjustRightInd w:val="0"/>
              <w:spacing w:after="0" w:line="240" w:lineRule="auto"/>
              <w:rPr>
                <w:rFonts w:ascii="Times New Roman" w:hAnsi="Times New Roman"/>
                <w:color w:val="000000"/>
                <w:sz w:val="16"/>
                <w:szCs w:val="16"/>
                <w:lang w:val="en-GB"/>
              </w:rPr>
            </w:pPr>
          </w:p>
        </w:tc>
        <w:tc>
          <w:tcPr>
            <w:tcW w:w="674" w:type="dxa"/>
            <w:tcBorders>
              <w:top w:val="single" w:sz="4" w:space="0" w:color="auto"/>
              <w:left w:val="single" w:sz="4" w:space="0" w:color="auto"/>
              <w:bottom w:val="single" w:sz="4" w:space="0" w:color="auto"/>
              <w:right w:val="single" w:sz="4" w:space="0" w:color="auto"/>
            </w:tcBorders>
            <w:noWrap/>
            <w:vAlign w:val="bottom"/>
          </w:tcPr>
          <w:p w:rsidR="00E27604" w:rsidRDefault="00E27604" w:rsidP="00A40B4D">
            <w:pPr>
              <w:spacing w:after="0" w:line="240" w:lineRule="auto"/>
              <w:jc w:val="center"/>
              <w:rPr>
                <w:rFonts w:ascii="Times New Roman" w:hAnsi="Times New Roman"/>
                <w:color w:val="000000"/>
                <w:sz w:val="16"/>
                <w:szCs w:val="16"/>
                <w:lang w:val="en-GB"/>
              </w:rPr>
            </w:pPr>
          </w:p>
          <w:p w:rsidR="00E27604" w:rsidRDefault="00E27604" w:rsidP="00A40B4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635"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lang w:val="en-GB"/>
              </w:rPr>
            </w:pPr>
            <w:r>
              <w:rPr>
                <w:rFonts w:ascii="Times New Roman" w:hAnsi="Times New Roman"/>
                <w:color w:val="000000"/>
                <w:sz w:val="16"/>
                <w:szCs w:val="16"/>
              </w:rPr>
              <w:t>967,3</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lang w:val="en-GB"/>
              </w:rPr>
            </w:pPr>
            <w:r>
              <w:rPr>
                <w:rFonts w:ascii="Times New Roman" w:hAnsi="Times New Roman"/>
                <w:bCs/>
                <w:sz w:val="18"/>
                <w:szCs w:val="18"/>
              </w:rPr>
              <w:t>26039716</w:t>
            </w:r>
          </w:p>
        </w:tc>
        <w:tc>
          <w:tcPr>
            <w:tcW w:w="838"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26920</w:t>
            </w:r>
          </w:p>
        </w:tc>
        <w:tc>
          <w:tcPr>
            <w:tcW w:w="721"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691"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616"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646"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7"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1096"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lang w:val="en-GB"/>
              </w:rPr>
            </w:pPr>
            <w:r>
              <w:rPr>
                <w:rFonts w:ascii="Times New Roman" w:hAnsi="Times New Roman"/>
                <w:bCs/>
                <w:sz w:val="18"/>
                <w:szCs w:val="18"/>
              </w:rPr>
              <w:t>26039716</w:t>
            </w:r>
          </w:p>
        </w:tc>
        <w:tc>
          <w:tcPr>
            <w:tcW w:w="564"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Arial" w:hAnsi="Arial"/>
                <w:color w:val="000000"/>
                <w:sz w:val="16"/>
                <w:szCs w:val="16"/>
              </w:rPr>
            </w:pPr>
            <w:r>
              <w:rPr>
                <w:color w:val="000000"/>
                <w:sz w:val="16"/>
                <w:szCs w:val="16"/>
              </w:rPr>
              <w:t>0</w:t>
            </w:r>
          </w:p>
        </w:tc>
        <w:tc>
          <w:tcPr>
            <w:tcW w:w="819"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26920</w:t>
            </w:r>
          </w:p>
        </w:tc>
        <w:tc>
          <w:tcPr>
            <w:tcW w:w="601" w:type="dxa"/>
            <w:gridSpan w:val="2"/>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E27604" w:rsidTr="00A40B4D">
        <w:trPr>
          <w:trHeight w:val="576"/>
        </w:trPr>
        <w:tc>
          <w:tcPr>
            <w:tcW w:w="765"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пос. Жудерский, д.1 (ул. Школьная, д.11)</w:t>
            </w:r>
          </w:p>
        </w:tc>
        <w:tc>
          <w:tcPr>
            <w:tcW w:w="674"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511,1</w:t>
            </w:r>
          </w:p>
        </w:tc>
        <w:tc>
          <w:tcPr>
            <w:tcW w:w="674"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635"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520,9</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bCs/>
                <w:sz w:val="18"/>
                <w:szCs w:val="18"/>
              </w:rPr>
              <w:t>14022628</w:t>
            </w:r>
          </w:p>
        </w:tc>
        <w:tc>
          <w:tcPr>
            <w:tcW w:w="838"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26920</w:t>
            </w:r>
          </w:p>
        </w:tc>
        <w:tc>
          <w:tcPr>
            <w:tcW w:w="721"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691"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616"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646"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7"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bCs/>
                <w:sz w:val="18"/>
                <w:szCs w:val="18"/>
              </w:rPr>
              <w:t>14022628</w:t>
            </w:r>
          </w:p>
        </w:tc>
        <w:tc>
          <w:tcPr>
            <w:tcW w:w="564"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Arial" w:hAnsi="Arial"/>
                <w:color w:val="000000"/>
                <w:sz w:val="16"/>
                <w:szCs w:val="16"/>
              </w:rPr>
            </w:pPr>
            <w:r>
              <w:rPr>
                <w:color w:val="000000"/>
                <w:sz w:val="16"/>
                <w:szCs w:val="16"/>
              </w:rPr>
              <w:t>0</w:t>
            </w:r>
          </w:p>
        </w:tc>
        <w:tc>
          <w:tcPr>
            <w:tcW w:w="819"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26920</w:t>
            </w:r>
          </w:p>
        </w:tc>
        <w:tc>
          <w:tcPr>
            <w:tcW w:w="601" w:type="dxa"/>
            <w:gridSpan w:val="2"/>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E27604" w:rsidTr="00A40B4D">
        <w:trPr>
          <w:trHeight w:val="375"/>
        </w:trPr>
        <w:tc>
          <w:tcPr>
            <w:tcW w:w="765"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пос. Жудерский, д.2 (ул. Школьная, д.10)</w:t>
            </w:r>
          </w:p>
        </w:tc>
        <w:tc>
          <w:tcPr>
            <w:tcW w:w="674"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434,3</w:t>
            </w:r>
          </w:p>
        </w:tc>
        <w:tc>
          <w:tcPr>
            <w:tcW w:w="674"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635"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446,4</w:t>
            </w:r>
          </w:p>
        </w:tc>
        <w:tc>
          <w:tcPr>
            <w:tcW w:w="1161"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Cs/>
                <w:sz w:val="18"/>
                <w:szCs w:val="18"/>
              </w:rPr>
            </w:pPr>
            <w:r>
              <w:rPr>
                <w:rFonts w:ascii="Times New Roman" w:hAnsi="Times New Roman"/>
                <w:bCs/>
                <w:sz w:val="18"/>
                <w:szCs w:val="18"/>
              </w:rPr>
              <w:t>12017088</w:t>
            </w:r>
          </w:p>
        </w:tc>
        <w:tc>
          <w:tcPr>
            <w:tcW w:w="838"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26920</w:t>
            </w:r>
          </w:p>
        </w:tc>
        <w:tc>
          <w:tcPr>
            <w:tcW w:w="721"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691"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616"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646"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772"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857"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bCs/>
                <w:sz w:val="18"/>
                <w:szCs w:val="18"/>
              </w:rPr>
            </w:pPr>
            <w:r>
              <w:rPr>
                <w:rFonts w:ascii="Times New Roman" w:hAnsi="Times New Roman"/>
                <w:bCs/>
                <w:sz w:val="18"/>
                <w:szCs w:val="18"/>
              </w:rPr>
              <w:t>12017088</w:t>
            </w:r>
          </w:p>
        </w:tc>
        <w:tc>
          <w:tcPr>
            <w:tcW w:w="564"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Arial" w:hAnsi="Arial"/>
                <w:color w:val="000000"/>
                <w:sz w:val="16"/>
                <w:szCs w:val="16"/>
              </w:rPr>
            </w:pPr>
            <w:r>
              <w:rPr>
                <w:color w:val="000000"/>
                <w:sz w:val="16"/>
                <w:szCs w:val="16"/>
              </w:rPr>
              <w:t>0</w:t>
            </w:r>
          </w:p>
        </w:tc>
        <w:tc>
          <w:tcPr>
            <w:tcW w:w="819" w:type="dxa"/>
            <w:tcBorders>
              <w:top w:val="single" w:sz="4" w:space="0" w:color="auto"/>
              <w:left w:val="single" w:sz="4" w:space="0" w:color="auto"/>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26920</w:t>
            </w:r>
          </w:p>
        </w:tc>
        <w:tc>
          <w:tcPr>
            <w:tcW w:w="601" w:type="dxa"/>
            <w:gridSpan w:val="2"/>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E27604" w:rsidTr="00A40B4D">
        <w:trPr>
          <w:trHeight w:val="495"/>
        </w:trPr>
        <w:tc>
          <w:tcPr>
            <w:tcW w:w="765" w:type="dxa"/>
            <w:tcBorders>
              <w:top w:val="single" w:sz="4" w:space="0" w:color="auto"/>
              <w:left w:val="nil"/>
              <w:bottom w:val="nil"/>
              <w:right w:val="nil"/>
            </w:tcBorders>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1608" w:type="dxa"/>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674" w:type="dxa"/>
            <w:tcBorders>
              <w:top w:val="single" w:sz="4" w:space="0" w:color="auto"/>
              <w:left w:val="nil"/>
              <w:bottom w:val="nil"/>
              <w:right w:val="nil"/>
            </w:tcBorders>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674" w:type="dxa"/>
            <w:tcBorders>
              <w:top w:val="single" w:sz="4" w:space="0" w:color="auto"/>
              <w:left w:val="nil"/>
              <w:bottom w:val="nil"/>
              <w:right w:val="nil"/>
            </w:tcBorders>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635" w:type="dxa"/>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687" w:type="dxa"/>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1161" w:type="dxa"/>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Times New Roman" w:hAnsi="Times New Roman"/>
                <w:bCs/>
                <w:sz w:val="18"/>
                <w:szCs w:val="18"/>
              </w:rPr>
            </w:pPr>
          </w:p>
        </w:tc>
        <w:tc>
          <w:tcPr>
            <w:tcW w:w="838" w:type="dxa"/>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721" w:type="dxa"/>
            <w:tcBorders>
              <w:top w:val="single" w:sz="4" w:space="0" w:color="auto"/>
              <w:left w:val="nil"/>
              <w:bottom w:val="nil"/>
              <w:right w:val="nil"/>
            </w:tcBorders>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691" w:type="dxa"/>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616" w:type="dxa"/>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646" w:type="dxa"/>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772" w:type="dxa"/>
            <w:tcBorders>
              <w:top w:val="single" w:sz="4" w:space="0" w:color="auto"/>
              <w:left w:val="nil"/>
              <w:bottom w:val="nil"/>
              <w:right w:val="nil"/>
            </w:tcBorders>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857" w:type="dxa"/>
            <w:tcBorders>
              <w:top w:val="single" w:sz="4" w:space="0" w:color="auto"/>
              <w:left w:val="nil"/>
              <w:bottom w:val="nil"/>
              <w:right w:val="nil"/>
            </w:tcBorders>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1096" w:type="dxa"/>
            <w:tcBorders>
              <w:top w:val="single" w:sz="4" w:space="0" w:color="auto"/>
              <w:left w:val="nil"/>
              <w:bottom w:val="nil"/>
              <w:right w:val="nil"/>
            </w:tcBorders>
            <w:vAlign w:val="center"/>
          </w:tcPr>
          <w:p w:rsidR="00E27604" w:rsidRDefault="00E27604" w:rsidP="00A40B4D">
            <w:pPr>
              <w:widowControl w:val="0"/>
              <w:autoSpaceDE w:val="0"/>
              <w:autoSpaceDN w:val="0"/>
              <w:adjustRightInd w:val="0"/>
              <w:spacing w:after="0" w:line="240" w:lineRule="auto"/>
              <w:jc w:val="center"/>
              <w:rPr>
                <w:rFonts w:ascii="Times New Roman" w:hAnsi="Times New Roman"/>
                <w:bCs/>
                <w:sz w:val="18"/>
                <w:szCs w:val="18"/>
              </w:rPr>
            </w:pPr>
          </w:p>
        </w:tc>
        <w:tc>
          <w:tcPr>
            <w:tcW w:w="564" w:type="dxa"/>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Arial" w:hAnsi="Arial"/>
                <w:color w:val="000000"/>
                <w:sz w:val="16"/>
                <w:szCs w:val="16"/>
              </w:rPr>
            </w:pPr>
          </w:p>
        </w:tc>
        <w:tc>
          <w:tcPr>
            <w:tcW w:w="819" w:type="dxa"/>
            <w:tcBorders>
              <w:top w:val="single" w:sz="4" w:space="0" w:color="auto"/>
              <w:left w:val="nil"/>
              <w:bottom w:val="nil"/>
              <w:right w:val="nil"/>
            </w:tcBorders>
            <w:noWrap/>
            <w:vAlign w:val="center"/>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16"/>
                <w:szCs w:val="16"/>
              </w:rPr>
            </w:pPr>
          </w:p>
        </w:tc>
        <w:tc>
          <w:tcPr>
            <w:tcW w:w="601" w:type="dxa"/>
            <w:gridSpan w:val="2"/>
            <w:tcBorders>
              <w:top w:val="single" w:sz="4" w:space="0" w:color="auto"/>
              <w:left w:val="nil"/>
              <w:bottom w:val="nil"/>
              <w:right w:val="nil"/>
            </w:tcBorders>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r>
    </w:tbl>
    <w:tbl>
      <w:tblPr>
        <w:tblW w:w="15195" w:type="dxa"/>
        <w:tblInd w:w="91" w:type="dxa"/>
        <w:tblLayout w:type="fixed"/>
        <w:tblLook w:val="00A0"/>
      </w:tblPr>
      <w:tblGrid>
        <w:gridCol w:w="505"/>
        <w:gridCol w:w="3910"/>
        <w:gridCol w:w="956"/>
        <w:gridCol w:w="930"/>
        <w:gridCol w:w="930"/>
        <w:gridCol w:w="930"/>
        <w:gridCol w:w="930"/>
        <w:gridCol w:w="930"/>
        <w:gridCol w:w="930"/>
        <w:gridCol w:w="930"/>
        <w:gridCol w:w="930"/>
        <w:gridCol w:w="2384"/>
      </w:tblGrid>
      <w:tr w:rsidR="00E27604" w:rsidRPr="00F678AF" w:rsidTr="00A40B4D">
        <w:trPr>
          <w:trHeight w:val="300"/>
        </w:trPr>
        <w:tc>
          <w:tcPr>
            <w:tcW w:w="15197" w:type="dxa"/>
            <w:gridSpan w:val="12"/>
            <w:vAlign w:val="bottom"/>
          </w:tcPr>
          <w:p w:rsidR="00E27604" w:rsidRPr="00F678AF" w:rsidRDefault="00E27604" w:rsidP="00A40B4D">
            <w:pPr>
              <w:spacing w:after="0" w:line="240" w:lineRule="auto"/>
              <w:ind w:firstLine="697"/>
              <w:jc w:val="right"/>
              <w:rPr>
                <w:rFonts w:ascii="Times New Roman" w:hAnsi="Times New Roman"/>
                <w:b/>
                <w:color w:val="000000"/>
                <w:sz w:val="24"/>
                <w:szCs w:val="24"/>
              </w:rPr>
            </w:pPr>
            <w:bookmarkStart w:id="17" w:name="RANGE!A1:Q25"/>
            <w:bookmarkEnd w:id="17"/>
            <w:r w:rsidRPr="00F678AF">
              <w:rPr>
                <w:rStyle w:val="af1"/>
                <w:rFonts w:ascii="Times New Roman" w:hAnsi="Times New Roman"/>
                <w:b w:val="0"/>
                <w:bCs/>
                <w:color w:val="000000"/>
                <w:sz w:val="24"/>
                <w:szCs w:val="24"/>
              </w:rPr>
              <w:lastRenderedPageBreak/>
              <w:t>Приложение 3</w:t>
            </w:r>
          </w:p>
          <w:p w:rsidR="00E27604" w:rsidRPr="00F678AF" w:rsidRDefault="00E27604" w:rsidP="00A40B4D">
            <w:pPr>
              <w:spacing w:after="0" w:line="240" w:lineRule="auto"/>
              <w:ind w:firstLine="697"/>
              <w:jc w:val="right"/>
              <w:rPr>
                <w:rFonts w:ascii="Times New Roman" w:hAnsi="Times New Roman"/>
                <w:b/>
                <w:color w:val="000000"/>
                <w:sz w:val="24"/>
                <w:szCs w:val="24"/>
              </w:rPr>
            </w:pPr>
            <w:r w:rsidRPr="00F678AF">
              <w:rPr>
                <w:rStyle w:val="af1"/>
                <w:rFonts w:ascii="Times New Roman" w:hAnsi="Times New Roman"/>
                <w:b w:val="0"/>
                <w:bCs/>
                <w:color w:val="000000"/>
                <w:sz w:val="24"/>
                <w:szCs w:val="24"/>
              </w:rPr>
              <w:t xml:space="preserve">к </w:t>
            </w:r>
            <w:hyperlink r:id="rId46" w:anchor="sub_0" w:history="1">
              <w:r w:rsidRPr="00F678AF">
                <w:rPr>
                  <w:rStyle w:val="af2"/>
                  <w:rFonts w:ascii="Times New Roman" w:hAnsi="Times New Roman"/>
                  <w:b w:val="0"/>
                  <w:bCs/>
                  <w:color w:val="000000"/>
                  <w:sz w:val="24"/>
                  <w:szCs w:val="24"/>
                </w:rPr>
                <w:t>постановлению</w:t>
              </w:r>
            </w:hyperlink>
            <w:r w:rsidRPr="00F678AF">
              <w:rPr>
                <w:rStyle w:val="af1"/>
                <w:rFonts w:ascii="Times New Roman" w:hAnsi="Times New Roman"/>
                <w:b w:val="0"/>
                <w:bCs/>
                <w:color w:val="000000"/>
                <w:sz w:val="24"/>
                <w:szCs w:val="24"/>
              </w:rPr>
              <w:t xml:space="preserve"> администрации района</w:t>
            </w:r>
          </w:p>
          <w:p w:rsidR="00E27604" w:rsidRPr="00F678AF" w:rsidRDefault="00E27604" w:rsidP="00A40B4D">
            <w:pPr>
              <w:spacing w:after="0" w:line="240" w:lineRule="auto"/>
              <w:ind w:firstLine="697"/>
              <w:jc w:val="right"/>
              <w:rPr>
                <w:rStyle w:val="af1"/>
                <w:rFonts w:ascii="Times New Roman" w:hAnsi="Times New Roman"/>
                <w:bCs/>
                <w:color w:val="000000"/>
                <w:sz w:val="24"/>
                <w:szCs w:val="24"/>
              </w:rPr>
            </w:pPr>
            <w:r w:rsidRPr="00F678AF">
              <w:rPr>
                <w:rStyle w:val="af1"/>
                <w:rFonts w:ascii="Times New Roman" w:hAnsi="Times New Roman"/>
                <w:b w:val="0"/>
                <w:bCs/>
                <w:color w:val="000000"/>
                <w:sz w:val="24"/>
                <w:szCs w:val="24"/>
              </w:rPr>
              <w:t xml:space="preserve">от </w:t>
            </w:r>
            <w:r>
              <w:rPr>
                <w:rStyle w:val="af1"/>
                <w:rFonts w:ascii="Times New Roman" w:hAnsi="Times New Roman"/>
                <w:b w:val="0"/>
                <w:bCs/>
                <w:color w:val="000000"/>
                <w:sz w:val="24"/>
                <w:szCs w:val="24"/>
              </w:rPr>
              <w:t>22 мая</w:t>
            </w:r>
            <w:r w:rsidRPr="00F678AF">
              <w:rPr>
                <w:rStyle w:val="af1"/>
                <w:rFonts w:ascii="Times New Roman" w:hAnsi="Times New Roman"/>
                <w:b w:val="0"/>
                <w:bCs/>
                <w:color w:val="000000"/>
                <w:sz w:val="24"/>
                <w:szCs w:val="24"/>
              </w:rPr>
              <w:t xml:space="preserve"> 2015 г. №</w:t>
            </w:r>
            <w:r>
              <w:rPr>
                <w:rStyle w:val="af1"/>
                <w:rFonts w:ascii="Times New Roman" w:hAnsi="Times New Roman"/>
                <w:b w:val="0"/>
                <w:bCs/>
                <w:color w:val="000000"/>
                <w:sz w:val="24"/>
                <w:szCs w:val="24"/>
              </w:rPr>
              <w:t xml:space="preserve"> 194</w:t>
            </w:r>
          </w:p>
          <w:p w:rsidR="00E27604" w:rsidRPr="00F678AF" w:rsidRDefault="00E27604" w:rsidP="00A40B4D">
            <w:pPr>
              <w:spacing w:after="0" w:line="240" w:lineRule="auto"/>
              <w:ind w:firstLineChars="300" w:firstLine="723"/>
              <w:jc w:val="center"/>
              <w:rPr>
                <w:rFonts w:ascii="Times New Roman" w:hAnsi="Times New Roman"/>
                <w:b/>
                <w:sz w:val="24"/>
                <w:szCs w:val="24"/>
              </w:rPr>
            </w:pPr>
          </w:p>
          <w:p w:rsidR="00E27604" w:rsidRPr="00F678AF" w:rsidRDefault="00E27604" w:rsidP="00A40B4D">
            <w:pPr>
              <w:widowControl w:val="0"/>
              <w:autoSpaceDE w:val="0"/>
              <w:autoSpaceDN w:val="0"/>
              <w:adjustRightInd w:val="0"/>
              <w:spacing w:after="0" w:line="240" w:lineRule="auto"/>
              <w:ind w:firstLineChars="300" w:firstLine="723"/>
              <w:jc w:val="right"/>
              <w:rPr>
                <w:rFonts w:ascii="Times New Roman" w:hAnsi="Times New Roman"/>
                <w:b/>
                <w:bCs/>
                <w:color w:val="000000"/>
                <w:sz w:val="24"/>
                <w:szCs w:val="24"/>
              </w:rPr>
            </w:pPr>
            <w:r w:rsidRPr="00F678AF">
              <w:rPr>
                <w:rFonts w:ascii="Times New Roman" w:hAnsi="Times New Roman"/>
                <w:b/>
                <w:bCs/>
                <w:color w:val="000000"/>
                <w:sz w:val="24"/>
                <w:szCs w:val="24"/>
              </w:rPr>
              <w:t>«Приложение 3</w:t>
            </w:r>
          </w:p>
        </w:tc>
      </w:tr>
      <w:tr w:rsidR="00E27604" w:rsidRPr="00F678AF" w:rsidTr="00A40B4D">
        <w:trPr>
          <w:trHeight w:val="80"/>
        </w:trPr>
        <w:tc>
          <w:tcPr>
            <w:tcW w:w="15197" w:type="dxa"/>
            <w:gridSpan w:val="12"/>
            <w:vAlign w:val="bottom"/>
            <w:hideMark/>
          </w:tcPr>
          <w:p w:rsidR="00E27604" w:rsidRPr="00F678AF" w:rsidRDefault="00E27604" w:rsidP="00A40B4D">
            <w:pPr>
              <w:spacing w:after="0" w:line="240" w:lineRule="auto"/>
              <w:jc w:val="right"/>
              <w:rPr>
                <w:rFonts w:ascii="Times New Roman" w:hAnsi="Times New Roman"/>
                <w:b/>
                <w:bCs/>
                <w:color w:val="000000"/>
                <w:sz w:val="24"/>
                <w:szCs w:val="24"/>
              </w:rPr>
            </w:pPr>
            <w:r w:rsidRPr="00F678AF">
              <w:rPr>
                <w:rFonts w:ascii="Times New Roman" w:hAnsi="Times New Roman"/>
                <w:b/>
                <w:bCs/>
                <w:color w:val="000000"/>
                <w:sz w:val="24"/>
                <w:szCs w:val="24"/>
              </w:rPr>
              <w:t xml:space="preserve">к  муниципальной адресной программе </w:t>
            </w:r>
          </w:p>
          <w:p w:rsidR="00E27604" w:rsidRPr="00F678AF" w:rsidRDefault="00E27604" w:rsidP="00A40B4D">
            <w:pPr>
              <w:spacing w:after="0" w:line="240" w:lineRule="auto"/>
              <w:ind w:firstLineChars="300" w:firstLine="723"/>
              <w:jc w:val="right"/>
              <w:rPr>
                <w:rFonts w:ascii="Times New Roman" w:hAnsi="Times New Roman"/>
                <w:b/>
                <w:sz w:val="24"/>
                <w:szCs w:val="24"/>
              </w:rPr>
            </w:pPr>
            <w:r w:rsidRPr="00F678AF">
              <w:rPr>
                <w:rFonts w:ascii="Times New Roman" w:hAnsi="Times New Roman"/>
                <w:b/>
                <w:bCs/>
                <w:color w:val="000000"/>
                <w:sz w:val="24"/>
                <w:szCs w:val="24"/>
              </w:rPr>
              <w:t>Хотынецкого района Орловской области</w:t>
            </w:r>
            <w:r w:rsidRPr="00F678AF">
              <w:rPr>
                <w:rFonts w:ascii="Times New Roman" w:hAnsi="Times New Roman"/>
                <w:b/>
                <w:sz w:val="24"/>
                <w:szCs w:val="24"/>
              </w:rPr>
              <w:t xml:space="preserve"> </w:t>
            </w:r>
          </w:p>
          <w:p w:rsidR="00E27604" w:rsidRPr="00F678AF" w:rsidRDefault="00E27604" w:rsidP="00A40B4D">
            <w:pPr>
              <w:widowControl w:val="0"/>
              <w:autoSpaceDE w:val="0"/>
              <w:autoSpaceDN w:val="0"/>
              <w:adjustRightInd w:val="0"/>
              <w:spacing w:after="0" w:line="240" w:lineRule="auto"/>
              <w:ind w:firstLineChars="300" w:firstLine="723"/>
              <w:jc w:val="right"/>
              <w:rPr>
                <w:rFonts w:ascii="Times New Roman" w:hAnsi="Times New Roman"/>
                <w:b/>
                <w:bCs/>
                <w:color w:val="000000"/>
                <w:sz w:val="24"/>
                <w:szCs w:val="24"/>
              </w:rPr>
            </w:pPr>
            <w:r w:rsidRPr="00F678AF">
              <w:rPr>
                <w:rFonts w:ascii="Times New Roman" w:hAnsi="Times New Roman"/>
                <w:b/>
                <w:sz w:val="24"/>
                <w:szCs w:val="24"/>
              </w:rPr>
              <w:t>«Переселение граждан, проживающих на территории</w:t>
            </w:r>
          </w:p>
        </w:tc>
      </w:tr>
      <w:tr w:rsidR="00E27604" w:rsidRPr="00F678AF" w:rsidTr="00A40B4D">
        <w:trPr>
          <w:trHeight w:val="300"/>
        </w:trPr>
        <w:tc>
          <w:tcPr>
            <w:tcW w:w="15197" w:type="dxa"/>
            <w:gridSpan w:val="12"/>
            <w:vAlign w:val="bottom"/>
            <w:hideMark/>
          </w:tcPr>
          <w:p w:rsidR="00E27604" w:rsidRPr="00F678AF" w:rsidRDefault="00E27604" w:rsidP="00A40B4D">
            <w:pPr>
              <w:widowControl w:val="0"/>
              <w:autoSpaceDE w:val="0"/>
              <w:autoSpaceDN w:val="0"/>
              <w:adjustRightInd w:val="0"/>
              <w:spacing w:after="0" w:line="240" w:lineRule="auto"/>
              <w:ind w:firstLineChars="300" w:firstLine="723"/>
              <w:jc w:val="right"/>
              <w:rPr>
                <w:rFonts w:ascii="Times New Roman" w:hAnsi="Times New Roman"/>
                <w:b/>
                <w:bCs/>
                <w:color w:val="000000"/>
                <w:sz w:val="24"/>
                <w:szCs w:val="24"/>
              </w:rPr>
            </w:pPr>
            <w:r w:rsidRPr="00F678AF">
              <w:rPr>
                <w:rFonts w:ascii="Times New Roman" w:hAnsi="Times New Roman"/>
                <w:b/>
                <w:sz w:val="24"/>
                <w:szCs w:val="24"/>
              </w:rPr>
              <w:t xml:space="preserve">Хотынецкого района, </w:t>
            </w:r>
            <w:proofErr w:type="gramStart"/>
            <w:r w:rsidRPr="00F678AF">
              <w:rPr>
                <w:rFonts w:ascii="Times New Roman" w:hAnsi="Times New Roman"/>
                <w:b/>
                <w:sz w:val="24"/>
                <w:szCs w:val="24"/>
              </w:rPr>
              <w:t>из</w:t>
            </w:r>
            <w:proofErr w:type="gramEnd"/>
            <w:r w:rsidRPr="00F678AF">
              <w:rPr>
                <w:rFonts w:ascii="Times New Roman" w:hAnsi="Times New Roman"/>
                <w:b/>
                <w:sz w:val="24"/>
                <w:szCs w:val="24"/>
              </w:rPr>
              <w:t xml:space="preserve"> аварийного жилищного</w:t>
            </w:r>
          </w:p>
        </w:tc>
      </w:tr>
      <w:tr w:rsidR="00E27604" w:rsidRPr="00F678AF" w:rsidTr="00A40B4D">
        <w:trPr>
          <w:trHeight w:val="300"/>
        </w:trPr>
        <w:tc>
          <w:tcPr>
            <w:tcW w:w="15197" w:type="dxa"/>
            <w:gridSpan w:val="12"/>
            <w:vAlign w:val="bottom"/>
            <w:hideMark/>
          </w:tcPr>
          <w:p w:rsidR="00E27604" w:rsidRPr="00F678AF" w:rsidRDefault="00E27604" w:rsidP="00A40B4D">
            <w:pPr>
              <w:widowControl w:val="0"/>
              <w:autoSpaceDE w:val="0"/>
              <w:autoSpaceDN w:val="0"/>
              <w:adjustRightInd w:val="0"/>
              <w:spacing w:after="0" w:line="240" w:lineRule="auto"/>
              <w:ind w:firstLineChars="300" w:firstLine="723"/>
              <w:jc w:val="right"/>
              <w:rPr>
                <w:rFonts w:ascii="Times New Roman" w:hAnsi="Times New Roman"/>
                <w:b/>
                <w:bCs/>
                <w:color w:val="000000"/>
                <w:sz w:val="24"/>
                <w:szCs w:val="24"/>
              </w:rPr>
            </w:pPr>
            <w:r w:rsidRPr="00F678AF">
              <w:rPr>
                <w:rFonts w:ascii="Times New Roman" w:hAnsi="Times New Roman"/>
                <w:b/>
                <w:sz w:val="24"/>
                <w:szCs w:val="24"/>
              </w:rPr>
              <w:t>фонда в 2014-2016 годах»</w:t>
            </w:r>
          </w:p>
        </w:tc>
      </w:tr>
      <w:tr w:rsidR="00E27604" w:rsidTr="00A40B4D">
        <w:trPr>
          <w:trHeight w:val="300"/>
        </w:trPr>
        <w:tc>
          <w:tcPr>
            <w:tcW w:w="15197" w:type="dxa"/>
            <w:gridSpan w:val="12"/>
            <w:vAlign w:val="bottom"/>
          </w:tcPr>
          <w:p w:rsidR="00E27604" w:rsidRDefault="00E27604" w:rsidP="00A40B4D">
            <w:pPr>
              <w:widowControl w:val="0"/>
              <w:autoSpaceDE w:val="0"/>
              <w:autoSpaceDN w:val="0"/>
              <w:adjustRightInd w:val="0"/>
              <w:spacing w:after="0" w:line="240" w:lineRule="auto"/>
              <w:ind w:firstLineChars="300" w:firstLine="482"/>
              <w:jc w:val="right"/>
              <w:rPr>
                <w:rFonts w:ascii="Times New Roman" w:hAnsi="Times New Roman"/>
                <w:b/>
                <w:bCs/>
                <w:color w:val="000000"/>
                <w:sz w:val="16"/>
                <w:szCs w:val="16"/>
              </w:rPr>
            </w:pPr>
          </w:p>
        </w:tc>
      </w:tr>
      <w:tr w:rsidR="00E27604" w:rsidTr="00A40B4D">
        <w:trPr>
          <w:trHeight w:val="300"/>
        </w:trPr>
        <w:tc>
          <w:tcPr>
            <w:tcW w:w="15197" w:type="dxa"/>
            <w:gridSpan w:val="12"/>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rPr>
              <w:t>Планируемые показатели выполнения адресной программы</w:t>
            </w:r>
          </w:p>
        </w:tc>
      </w:tr>
      <w:tr w:rsidR="00E27604" w:rsidTr="00A40B4D">
        <w:trPr>
          <w:trHeight w:val="300"/>
        </w:trPr>
        <w:tc>
          <w:tcPr>
            <w:tcW w:w="15197" w:type="dxa"/>
            <w:gridSpan w:val="12"/>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rPr>
              <w:t>по переселению граждан из аварийного жилищного фонда</w:t>
            </w:r>
          </w:p>
        </w:tc>
      </w:tr>
      <w:tr w:rsidR="00E27604" w:rsidTr="00A40B4D">
        <w:trPr>
          <w:gridAfter w:val="1"/>
          <w:wAfter w:w="2384" w:type="dxa"/>
          <w:trHeight w:val="360"/>
        </w:trPr>
        <w:tc>
          <w:tcPr>
            <w:tcW w:w="506" w:type="dxa"/>
            <w:vMerge w:val="restart"/>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rPr>
              <w:t xml:space="preserve">№ </w:t>
            </w:r>
            <w:proofErr w:type="spellStart"/>
            <w:proofErr w:type="gramStart"/>
            <w:r>
              <w:rPr>
                <w:rFonts w:ascii="Times New Roman" w:hAnsi="Times New Roman"/>
                <w:b/>
                <w:color w:val="000000"/>
              </w:rPr>
              <w:t>п</w:t>
            </w:r>
            <w:proofErr w:type="spellEnd"/>
            <w:proofErr w:type="gramEnd"/>
            <w:r>
              <w:rPr>
                <w:rFonts w:ascii="Times New Roman" w:hAnsi="Times New Roman"/>
                <w:b/>
                <w:color w:val="000000"/>
              </w:rPr>
              <w:t>/</w:t>
            </w:r>
            <w:proofErr w:type="spellStart"/>
            <w:r>
              <w:rPr>
                <w:rFonts w:ascii="Times New Roman" w:hAnsi="Times New Roman"/>
                <w:b/>
                <w:color w:val="000000"/>
              </w:rPr>
              <w:t>п</w:t>
            </w:r>
            <w:proofErr w:type="spellEnd"/>
          </w:p>
        </w:tc>
        <w:tc>
          <w:tcPr>
            <w:tcW w:w="3911" w:type="dxa"/>
            <w:vMerge w:val="restart"/>
            <w:tcBorders>
              <w:top w:val="single" w:sz="4" w:space="0" w:color="auto"/>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rPr>
              <w:t>Наименование МО</w:t>
            </w:r>
          </w:p>
        </w:tc>
        <w:tc>
          <w:tcPr>
            <w:tcW w:w="2816" w:type="dxa"/>
            <w:gridSpan w:val="3"/>
            <w:tcBorders>
              <w:top w:val="single" w:sz="4" w:space="0" w:color="auto"/>
              <w:left w:val="nil"/>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rPr>
              <w:t>Расселенная площадь</w:t>
            </w:r>
          </w:p>
        </w:tc>
        <w:tc>
          <w:tcPr>
            <w:tcW w:w="2790" w:type="dxa"/>
            <w:gridSpan w:val="3"/>
            <w:tcBorders>
              <w:top w:val="single" w:sz="4" w:space="0" w:color="auto"/>
              <w:left w:val="nil"/>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rPr>
              <w:t>Количество расселенных помещений</w:t>
            </w:r>
          </w:p>
        </w:tc>
        <w:tc>
          <w:tcPr>
            <w:tcW w:w="2790" w:type="dxa"/>
            <w:gridSpan w:val="3"/>
            <w:tcBorders>
              <w:top w:val="single" w:sz="4" w:space="0" w:color="auto"/>
              <w:left w:val="nil"/>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rPr>
              <w:t>Количество переселенных жителей</w:t>
            </w:r>
          </w:p>
        </w:tc>
      </w:tr>
      <w:tr w:rsidR="00E27604" w:rsidTr="00A40B4D">
        <w:trPr>
          <w:gridAfter w:val="1"/>
          <w:wAfter w:w="2384" w:type="dxa"/>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spacing w:after="0" w:line="240" w:lineRule="auto"/>
              <w:rPr>
                <w:rFonts w:ascii="Times New Roman" w:hAnsi="Times New Roman"/>
                <w:b/>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spacing w:after="0" w:line="240" w:lineRule="auto"/>
              <w:rPr>
                <w:rFonts w:ascii="Times New Roman" w:hAnsi="Times New Roman"/>
                <w:b/>
                <w:color w:val="000000"/>
                <w:sz w:val="24"/>
                <w:szCs w:val="24"/>
              </w:rPr>
            </w:pPr>
          </w:p>
        </w:tc>
        <w:tc>
          <w:tcPr>
            <w:tcW w:w="956" w:type="dxa"/>
            <w:tcBorders>
              <w:top w:val="nil"/>
              <w:left w:val="nil"/>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color w:val="000000"/>
                <w:sz w:val="24"/>
                <w:szCs w:val="24"/>
              </w:rPr>
            </w:pPr>
            <w:smartTag w:uri="urn:schemas-microsoft-com:office:smarttags" w:element="metricconverter">
              <w:smartTagPr>
                <w:attr w:name="ProductID" w:val="2015 г"/>
              </w:smartTagPr>
              <w:r>
                <w:rPr>
                  <w:rFonts w:ascii="Times New Roman" w:hAnsi="Times New Roman"/>
                  <w:b/>
                  <w:color w:val="000000"/>
                </w:rPr>
                <w:t>2014 г</w:t>
              </w:r>
            </w:smartTag>
            <w:r>
              <w:rPr>
                <w:rFonts w:ascii="Times New Roman" w:hAnsi="Times New Roman"/>
                <w:b/>
                <w:color w:val="000000"/>
              </w:rPr>
              <w:t>.</w:t>
            </w:r>
          </w:p>
        </w:tc>
        <w:tc>
          <w:tcPr>
            <w:tcW w:w="930" w:type="dxa"/>
            <w:tcBorders>
              <w:top w:val="nil"/>
              <w:left w:val="nil"/>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color w:val="000000"/>
                <w:sz w:val="24"/>
                <w:szCs w:val="24"/>
              </w:rPr>
            </w:pPr>
            <w:smartTag w:uri="urn:schemas-microsoft-com:office:smarttags" w:element="metricconverter">
              <w:smartTagPr>
                <w:attr w:name="ProductID" w:val="2015 г"/>
              </w:smartTagPr>
              <w:r>
                <w:rPr>
                  <w:rFonts w:ascii="Times New Roman" w:hAnsi="Times New Roman"/>
                  <w:b/>
                  <w:color w:val="000000"/>
                </w:rPr>
                <w:t>2015 г</w:t>
              </w:r>
            </w:smartTag>
            <w:r>
              <w:rPr>
                <w:rFonts w:ascii="Times New Roman" w:hAnsi="Times New Roman"/>
                <w:b/>
                <w:color w:val="000000"/>
              </w:rPr>
              <w:t>.</w:t>
            </w:r>
          </w:p>
        </w:tc>
        <w:tc>
          <w:tcPr>
            <w:tcW w:w="930" w:type="dxa"/>
            <w:tcBorders>
              <w:top w:val="nil"/>
              <w:left w:val="nil"/>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rPr>
              <w:t>Всего</w:t>
            </w:r>
          </w:p>
        </w:tc>
        <w:tc>
          <w:tcPr>
            <w:tcW w:w="930" w:type="dxa"/>
            <w:tcBorders>
              <w:top w:val="nil"/>
              <w:left w:val="nil"/>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color w:val="000000"/>
                <w:sz w:val="24"/>
                <w:szCs w:val="24"/>
              </w:rPr>
            </w:pPr>
            <w:smartTag w:uri="urn:schemas-microsoft-com:office:smarttags" w:element="metricconverter">
              <w:smartTagPr>
                <w:attr w:name="ProductID" w:val="2015 г"/>
              </w:smartTagPr>
              <w:r>
                <w:rPr>
                  <w:rFonts w:ascii="Times New Roman" w:hAnsi="Times New Roman"/>
                  <w:b/>
                  <w:color w:val="000000"/>
                </w:rPr>
                <w:t>2014 г</w:t>
              </w:r>
            </w:smartTag>
            <w:r>
              <w:rPr>
                <w:rFonts w:ascii="Times New Roman" w:hAnsi="Times New Roman"/>
                <w:b/>
                <w:color w:val="000000"/>
              </w:rPr>
              <w:t>.</w:t>
            </w:r>
          </w:p>
        </w:tc>
        <w:tc>
          <w:tcPr>
            <w:tcW w:w="930" w:type="dxa"/>
            <w:tcBorders>
              <w:top w:val="nil"/>
              <w:left w:val="nil"/>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color w:val="000000"/>
                <w:sz w:val="24"/>
                <w:szCs w:val="24"/>
              </w:rPr>
            </w:pPr>
            <w:smartTag w:uri="urn:schemas-microsoft-com:office:smarttags" w:element="metricconverter">
              <w:smartTagPr>
                <w:attr w:name="ProductID" w:val="2015 г"/>
              </w:smartTagPr>
              <w:r>
                <w:rPr>
                  <w:rFonts w:ascii="Times New Roman" w:hAnsi="Times New Roman"/>
                  <w:b/>
                  <w:color w:val="000000"/>
                </w:rPr>
                <w:t>2015 г</w:t>
              </w:r>
            </w:smartTag>
            <w:r>
              <w:rPr>
                <w:rFonts w:ascii="Times New Roman" w:hAnsi="Times New Roman"/>
                <w:b/>
                <w:color w:val="000000"/>
              </w:rPr>
              <w:t xml:space="preserve"> </w:t>
            </w:r>
          </w:p>
        </w:tc>
        <w:tc>
          <w:tcPr>
            <w:tcW w:w="930" w:type="dxa"/>
            <w:tcBorders>
              <w:top w:val="nil"/>
              <w:left w:val="nil"/>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rPr>
              <w:t>Всего</w:t>
            </w:r>
          </w:p>
        </w:tc>
        <w:tc>
          <w:tcPr>
            <w:tcW w:w="930" w:type="dxa"/>
            <w:tcBorders>
              <w:top w:val="nil"/>
              <w:left w:val="nil"/>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color w:val="000000"/>
                <w:sz w:val="24"/>
                <w:szCs w:val="24"/>
              </w:rPr>
            </w:pPr>
            <w:smartTag w:uri="urn:schemas-microsoft-com:office:smarttags" w:element="metricconverter">
              <w:smartTagPr>
                <w:attr w:name="ProductID" w:val="2015 г"/>
              </w:smartTagPr>
              <w:r>
                <w:rPr>
                  <w:rFonts w:ascii="Times New Roman" w:hAnsi="Times New Roman"/>
                  <w:b/>
                  <w:color w:val="000000"/>
                </w:rPr>
                <w:t>2014 г</w:t>
              </w:r>
            </w:smartTag>
            <w:r>
              <w:rPr>
                <w:rFonts w:ascii="Times New Roman" w:hAnsi="Times New Roman"/>
                <w:b/>
                <w:color w:val="000000"/>
              </w:rPr>
              <w:t>.</w:t>
            </w:r>
          </w:p>
        </w:tc>
        <w:tc>
          <w:tcPr>
            <w:tcW w:w="930" w:type="dxa"/>
            <w:tcBorders>
              <w:top w:val="nil"/>
              <w:left w:val="nil"/>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color w:val="000000"/>
                <w:sz w:val="24"/>
                <w:szCs w:val="24"/>
              </w:rPr>
            </w:pPr>
            <w:smartTag w:uri="urn:schemas-microsoft-com:office:smarttags" w:element="metricconverter">
              <w:smartTagPr>
                <w:attr w:name="ProductID" w:val="2015 г"/>
              </w:smartTagPr>
              <w:r>
                <w:rPr>
                  <w:rFonts w:ascii="Times New Roman" w:hAnsi="Times New Roman"/>
                  <w:b/>
                  <w:color w:val="000000"/>
                </w:rPr>
                <w:t>2015 г</w:t>
              </w:r>
            </w:smartTag>
            <w:r>
              <w:rPr>
                <w:rFonts w:ascii="Times New Roman" w:hAnsi="Times New Roman"/>
                <w:b/>
                <w:color w:val="000000"/>
              </w:rPr>
              <w:t>.</w:t>
            </w:r>
          </w:p>
        </w:tc>
        <w:tc>
          <w:tcPr>
            <w:tcW w:w="930" w:type="dxa"/>
            <w:tcBorders>
              <w:top w:val="nil"/>
              <w:left w:val="nil"/>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rPr>
              <w:t>Всего</w:t>
            </w:r>
          </w:p>
        </w:tc>
      </w:tr>
      <w:tr w:rsidR="00E27604" w:rsidTr="00A40B4D">
        <w:trPr>
          <w:gridAfter w:val="1"/>
          <w:wAfter w:w="2384"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spacing w:after="0" w:line="240" w:lineRule="auto"/>
              <w:rPr>
                <w:rFonts w:ascii="Times New Roman" w:hAnsi="Times New Roman"/>
                <w:b/>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27604" w:rsidRDefault="00E27604" w:rsidP="00A40B4D">
            <w:pPr>
              <w:spacing w:after="0" w:line="240" w:lineRule="auto"/>
              <w:rPr>
                <w:rFonts w:ascii="Times New Roman" w:hAnsi="Times New Roman"/>
                <w:b/>
                <w:color w:val="000000"/>
                <w:sz w:val="24"/>
                <w:szCs w:val="24"/>
              </w:rPr>
            </w:pPr>
          </w:p>
        </w:tc>
        <w:tc>
          <w:tcPr>
            <w:tcW w:w="956" w:type="dxa"/>
            <w:tcBorders>
              <w:top w:val="nil"/>
              <w:left w:val="nil"/>
              <w:bottom w:val="single" w:sz="4" w:space="0" w:color="auto"/>
              <w:right w:val="single" w:sz="4" w:space="0" w:color="auto"/>
            </w:tcBorders>
            <w:noWrap/>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rPr>
              <w:t>кв</w:t>
            </w:r>
            <w:proofErr w:type="gramStart"/>
            <w:r>
              <w:rPr>
                <w:rFonts w:ascii="Times New Roman" w:hAnsi="Times New Roman"/>
                <w:b/>
                <w:color w:val="000000"/>
              </w:rPr>
              <w:t>.м</w:t>
            </w:r>
            <w:proofErr w:type="gramEnd"/>
          </w:p>
        </w:tc>
        <w:tc>
          <w:tcPr>
            <w:tcW w:w="930" w:type="dxa"/>
            <w:tcBorders>
              <w:top w:val="nil"/>
              <w:left w:val="nil"/>
              <w:bottom w:val="single" w:sz="4" w:space="0" w:color="auto"/>
              <w:right w:val="single" w:sz="4" w:space="0" w:color="auto"/>
            </w:tcBorders>
            <w:noWrap/>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rPr>
              <w:t>кв</w:t>
            </w:r>
            <w:proofErr w:type="gramStart"/>
            <w:r>
              <w:rPr>
                <w:rFonts w:ascii="Times New Roman" w:hAnsi="Times New Roman"/>
                <w:b/>
                <w:color w:val="000000"/>
              </w:rPr>
              <w:t>.м</w:t>
            </w:r>
            <w:proofErr w:type="gramEnd"/>
          </w:p>
        </w:tc>
        <w:tc>
          <w:tcPr>
            <w:tcW w:w="930" w:type="dxa"/>
            <w:tcBorders>
              <w:top w:val="nil"/>
              <w:left w:val="nil"/>
              <w:bottom w:val="single" w:sz="4" w:space="0" w:color="auto"/>
              <w:right w:val="single" w:sz="4" w:space="0" w:color="auto"/>
            </w:tcBorders>
            <w:noWrap/>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rPr>
              <w:t>кв</w:t>
            </w:r>
            <w:proofErr w:type="gramStart"/>
            <w:r>
              <w:rPr>
                <w:rFonts w:ascii="Times New Roman" w:hAnsi="Times New Roman"/>
                <w:b/>
                <w:color w:val="000000"/>
              </w:rPr>
              <w:t>.м</w:t>
            </w:r>
            <w:proofErr w:type="gramEnd"/>
          </w:p>
        </w:tc>
        <w:tc>
          <w:tcPr>
            <w:tcW w:w="930" w:type="dxa"/>
            <w:tcBorders>
              <w:top w:val="nil"/>
              <w:left w:val="nil"/>
              <w:bottom w:val="single" w:sz="4" w:space="0" w:color="auto"/>
              <w:right w:val="single" w:sz="4" w:space="0" w:color="auto"/>
            </w:tcBorders>
            <w:noWrap/>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rPr>
              <w:t>ед.</w:t>
            </w:r>
          </w:p>
        </w:tc>
        <w:tc>
          <w:tcPr>
            <w:tcW w:w="930" w:type="dxa"/>
            <w:tcBorders>
              <w:top w:val="nil"/>
              <w:left w:val="nil"/>
              <w:bottom w:val="single" w:sz="4" w:space="0" w:color="auto"/>
              <w:right w:val="single" w:sz="4" w:space="0" w:color="auto"/>
            </w:tcBorders>
            <w:noWrap/>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rPr>
              <w:t>ед.</w:t>
            </w:r>
          </w:p>
        </w:tc>
        <w:tc>
          <w:tcPr>
            <w:tcW w:w="930" w:type="dxa"/>
            <w:tcBorders>
              <w:top w:val="nil"/>
              <w:left w:val="nil"/>
              <w:bottom w:val="single" w:sz="4" w:space="0" w:color="auto"/>
              <w:right w:val="single" w:sz="4" w:space="0" w:color="auto"/>
            </w:tcBorders>
            <w:noWrap/>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rPr>
              <w:t>ед.</w:t>
            </w:r>
          </w:p>
        </w:tc>
        <w:tc>
          <w:tcPr>
            <w:tcW w:w="930" w:type="dxa"/>
            <w:tcBorders>
              <w:top w:val="nil"/>
              <w:left w:val="nil"/>
              <w:bottom w:val="single" w:sz="4" w:space="0" w:color="auto"/>
              <w:right w:val="single" w:sz="4" w:space="0" w:color="auto"/>
            </w:tcBorders>
            <w:noWrap/>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rPr>
              <w:t>чел.</w:t>
            </w:r>
          </w:p>
        </w:tc>
        <w:tc>
          <w:tcPr>
            <w:tcW w:w="930" w:type="dxa"/>
            <w:tcBorders>
              <w:top w:val="nil"/>
              <w:left w:val="nil"/>
              <w:bottom w:val="single" w:sz="4" w:space="0" w:color="auto"/>
              <w:right w:val="single" w:sz="4" w:space="0" w:color="auto"/>
            </w:tcBorders>
            <w:noWrap/>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rPr>
              <w:t>чел.</w:t>
            </w:r>
          </w:p>
        </w:tc>
        <w:tc>
          <w:tcPr>
            <w:tcW w:w="930" w:type="dxa"/>
            <w:tcBorders>
              <w:top w:val="nil"/>
              <w:left w:val="nil"/>
              <w:bottom w:val="single" w:sz="4" w:space="0" w:color="auto"/>
              <w:right w:val="single" w:sz="4" w:space="0" w:color="auto"/>
            </w:tcBorders>
            <w:noWrap/>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rPr>
              <w:t>чел.</w:t>
            </w:r>
          </w:p>
        </w:tc>
      </w:tr>
      <w:tr w:rsidR="00E27604" w:rsidTr="00A40B4D">
        <w:trPr>
          <w:gridAfter w:val="1"/>
          <w:wAfter w:w="2384" w:type="dxa"/>
          <w:trHeight w:val="300"/>
        </w:trPr>
        <w:tc>
          <w:tcPr>
            <w:tcW w:w="506" w:type="dxa"/>
            <w:tcBorders>
              <w:top w:val="nil"/>
              <w:left w:val="single" w:sz="4" w:space="0" w:color="auto"/>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1</w:t>
            </w:r>
          </w:p>
        </w:tc>
        <w:tc>
          <w:tcPr>
            <w:tcW w:w="3911" w:type="dxa"/>
            <w:tcBorders>
              <w:top w:val="nil"/>
              <w:left w:val="nil"/>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2</w:t>
            </w:r>
          </w:p>
        </w:tc>
        <w:tc>
          <w:tcPr>
            <w:tcW w:w="956" w:type="dxa"/>
            <w:tcBorders>
              <w:top w:val="nil"/>
              <w:left w:val="nil"/>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3</w:t>
            </w:r>
          </w:p>
        </w:tc>
        <w:tc>
          <w:tcPr>
            <w:tcW w:w="930" w:type="dxa"/>
            <w:tcBorders>
              <w:top w:val="nil"/>
              <w:left w:val="nil"/>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4</w:t>
            </w:r>
          </w:p>
        </w:tc>
        <w:tc>
          <w:tcPr>
            <w:tcW w:w="930" w:type="dxa"/>
            <w:tcBorders>
              <w:top w:val="nil"/>
              <w:left w:val="nil"/>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5</w:t>
            </w:r>
          </w:p>
        </w:tc>
        <w:tc>
          <w:tcPr>
            <w:tcW w:w="930" w:type="dxa"/>
            <w:tcBorders>
              <w:top w:val="nil"/>
              <w:left w:val="nil"/>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6</w:t>
            </w:r>
          </w:p>
        </w:tc>
        <w:tc>
          <w:tcPr>
            <w:tcW w:w="930" w:type="dxa"/>
            <w:tcBorders>
              <w:top w:val="nil"/>
              <w:left w:val="nil"/>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7</w:t>
            </w:r>
          </w:p>
        </w:tc>
        <w:tc>
          <w:tcPr>
            <w:tcW w:w="930" w:type="dxa"/>
            <w:tcBorders>
              <w:top w:val="nil"/>
              <w:left w:val="nil"/>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8</w:t>
            </w:r>
          </w:p>
        </w:tc>
        <w:tc>
          <w:tcPr>
            <w:tcW w:w="930" w:type="dxa"/>
            <w:tcBorders>
              <w:top w:val="nil"/>
              <w:left w:val="nil"/>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9</w:t>
            </w:r>
          </w:p>
        </w:tc>
        <w:tc>
          <w:tcPr>
            <w:tcW w:w="930" w:type="dxa"/>
            <w:tcBorders>
              <w:top w:val="nil"/>
              <w:left w:val="nil"/>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10</w:t>
            </w:r>
          </w:p>
        </w:tc>
        <w:tc>
          <w:tcPr>
            <w:tcW w:w="930" w:type="dxa"/>
            <w:tcBorders>
              <w:top w:val="nil"/>
              <w:left w:val="nil"/>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11</w:t>
            </w:r>
          </w:p>
        </w:tc>
      </w:tr>
      <w:tr w:rsidR="00E27604" w:rsidTr="00A40B4D">
        <w:trPr>
          <w:gridAfter w:val="1"/>
          <w:wAfter w:w="2384" w:type="dxa"/>
          <w:trHeight w:val="465"/>
        </w:trPr>
        <w:tc>
          <w:tcPr>
            <w:tcW w:w="506" w:type="dxa"/>
            <w:tcBorders>
              <w:top w:val="nil"/>
              <w:left w:val="single" w:sz="4" w:space="0" w:color="auto"/>
              <w:bottom w:val="single" w:sz="4" w:space="0" w:color="auto"/>
              <w:right w:val="single" w:sz="4" w:space="0" w:color="auto"/>
            </w:tcBorders>
            <w:noWrap/>
            <w:vAlign w:val="bottom"/>
            <w:hideMark/>
          </w:tcPr>
          <w:p w:rsidR="00E27604" w:rsidRDefault="00E27604" w:rsidP="00A40B4D">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rPr>
              <w:t> </w:t>
            </w:r>
          </w:p>
        </w:tc>
        <w:tc>
          <w:tcPr>
            <w:tcW w:w="3911" w:type="dxa"/>
            <w:tcBorders>
              <w:top w:val="nil"/>
              <w:left w:val="nil"/>
              <w:bottom w:val="single" w:sz="4" w:space="0" w:color="auto"/>
              <w:right w:val="single" w:sz="4" w:space="0" w:color="auto"/>
            </w:tcBorders>
            <w:vAlign w:val="bottom"/>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Итого по программе:</w:t>
            </w:r>
          </w:p>
        </w:tc>
        <w:tc>
          <w:tcPr>
            <w:tcW w:w="956" w:type="dxa"/>
            <w:tcBorders>
              <w:top w:val="nil"/>
              <w:left w:val="nil"/>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0</w:t>
            </w:r>
          </w:p>
        </w:tc>
        <w:tc>
          <w:tcPr>
            <w:tcW w:w="930" w:type="dxa"/>
            <w:tcBorders>
              <w:top w:val="nil"/>
              <w:left w:val="nil"/>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lang w:val="en-GB"/>
              </w:rPr>
            </w:pPr>
            <w:r>
              <w:rPr>
                <w:rFonts w:ascii="Times New Roman" w:hAnsi="Times New Roman"/>
                <w:color w:val="000000"/>
              </w:rPr>
              <w:t>945,4</w:t>
            </w:r>
          </w:p>
        </w:tc>
        <w:tc>
          <w:tcPr>
            <w:tcW w:w="930" w:type="dxa"/>
            <w:tcBorders>
              <w:top w:val="nil"/>
              <w:left w:val="nil"/>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lang w:val="en-GB"/>
              </w:rPr>
            </w:pPr>
            <w:r>
              <w:rPr>
                <w:rFonts w:ascii="Times New Roman" w:hAnsi="Times New Roman"/>
                <w:color w:val="000000"/>
              </w:rPr>
              <w:t>945,4</w:t>
            </w:r>
          </w:p>
        </w:tc>
        <w:tc>
          <w:tcPr>
            <w:tcW w:w="930" w:type="dxa"/>
            <w:tcBorders>
              <w:top w:val="nil"/>
              <w:left w:val="nil"/>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0</w:t>
            </w:r>
          </w:p>
        </w:tc>
        <w:tc>
          <w:tcPr>
            <w:tcW w:w="930" w:type="dxa"/>
            <w:tcBorders>
              <w:top w:val="nil"/>
              <w:left w:val="nil"/>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20</w:t>
            </w:r>
          </w:p>
        </w:tc>
        <w:tc>
          <w:tcPr>
            <w:tcW w:w="930" w:type="dxa"/>
            <w:tcBorders>
              <w:top w:val="nil"/>
              <w:left w:val="nil"/>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20</w:t>
            </w:r>
          </w:p>
        </w:tc>
        <w:tc>
          <w:tcPr>
            <w:tcW w:w="930" w:type="dxa"/>
            <w:tcBorders>
              <w:top w:val="nil"/>
              <w:left w:val="nil"/>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0</w:t>
            </w:r>
          </w:p>
        </w:tc>
        <w:tc>
          <w:tcPr>
            <w:tcW w:w="930" w:type="dxa"/>
            <w:tcBorders>
              <w:top w:val="nil"/>
              <w:left w:val="nil"/>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55</w:t>
            </w:r>
          </w:p>
        </w:tc>
        <w:tc>
          <w:tcPr>
            <w:tcW w:w="930" w:type="dxa"/>
            <w:tcBorders>
              <w:top w:val="nil"/>
              <w:left w:val="nil"/>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55</w:t>
            </w:r>
          </w:p>
        </w:tc>
      </w:tr>
      <w:tr w:rsidR="00E27604" w:rsidTr="00A40B4D">
        <w:trPr>
          <w:gridAfter w:val="1"/>
          <w:wAfter w:w="2384" w:type="dxa"/>
          <w:trHeight w:val="465"/>
        </w:trPr>
        <w:tc>
          <w:tcPr>
            <w:tcW w:w="506" w:type="dxa"/>
            <w:tcBorders>
              <w:top w:val="nil"/>
              <w:left w:val="single" w:sz="4" w:space="0" w:color="auto"/>
              <w:bottom w:val="single" w:sz="4" w:space="0" w:color="auto"/>
              <w:right w:val="single" w:sz="4" w:space="0" w:color="auto"/>
            </w:tcBorders>
            <w:noWrap/>
            <w:vAlign w:val="bottom"/>
            <w:hideMark/>
          </w:tcPr>
          <w:p w:rsidR="00E27604" w:rsidRDefault="00E27604" w:rsidP="00A40B4D">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rPr>
              <w:t>1</w:t>
            </w:r>
          </w:p>
        </w:tc>
        <w:tc>
          <w:tcPr>
            <w:tcW w:w="3911" w:type="dxa"/>
            <w:tcBorders>
              <w:top w:val="nil"/>
              <w:left w:val="nil"/>
              <w:bottom w:val="single" w:sz="4" w:space="0" w:color="auto"/>
              <w:right w:val="single" w:sz="4" w:space="0" w:color="auto"/>
            </w:tcBorders>
            <w:vAlign w:val="center"/>
            <w:hideMark/>
          </w:tcPr>
          <w:p w:rsidR="00E27604" w:rsidRDefault="00E27604" w:rsidP="00A40B4D">
            <w:pPr>
              <w:spacing w:after="0" w:line="240" w:lineRule="auto"/>
              <w:jc w:val="center"/>
              <w:rPr>
                <w:rFonts w:ascii="Times New Roman" w:hAnsi="Times New Roman"/>
                <w:color w:val="000000"/>
                <w:sz w:val="24"/>
                <w:szCs w:val="24"/>
              </w:rPr>
            </w:pPr>
            <w:r>
              <w:rPr>
                <w:rFonts w:ascii="Times New Roman" w:hAnsi="Times New Roman"/>
                <w:color w:val="000000"/>
              </w:rPr>
              <w:t xml:space="preserve">Пос. Жудерский, д.1 </w:t>
            </w:r>
          </w:p>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 xml:space="preserve"> (ул. Школьная, д.11)</w:t>
            </w:r>
          </w:p>
        </w:tc>
        <w:tc>
          <w:tcPr>
            <w:tcW w:w="956" w:type="dxa"/>
            <w:tcBorders>
              <w:top w:val="nil"/>
              <w:left w:val="nil"/>
              <w:bottom w:val="single" w:sz="4" w:space="0" w:color="auto"/>
              <w:right w:val="single" w:sz="4" w:space="0" w:color="auto"/>
            </w:tcBorders>
            <w:noWrap/>
            <w:hideMark/>
          </w:tcPr>
          <w:p w:rsidR="00E27604" w:rsidRDefault="00E27604" w:rsidP="00A40B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rPr>
              <w:t>0</w:t>
            </w:r>
          </w:p>
        </w:tc>
        <w:tc>
          <w:tcPr>
            <w:tcW w:w="930" w:type="dxa"/>
            <w:tcBorders>
              <w:top w:val="nil"/>
              <w:left w:val="nil"/>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511,1</w:t>
            </w:r>
          </w:p>
        </w:tc>
        <w:tc>
          <w:tcPr>
            <w:tcW w:w="930" w:type="dxa"/>
            <w:tcBorders>
              <w:top w:val="nil"/>
              <w:left w:val="nil"/>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511,1</w:t>
            </w:r>
          </w:p>
        </w:tc>
        <w:tc>
          <w:tcPr>
            <w:tcW w:w="930" w:type="dxa"/>
            <w:tcBorders>
              <w:top w:val="nil"/>
              <w:left w:val="nil"/>
              <w:bottom w:val="single" w:sz="4" w:space="0" w:color="auto"/>
              <w:right w:val="single" w:sz="4" w:space="0" w:color="auto"/>
            </w:tcBorders>
            <w:noWrap/>
            <w:hideMark/>
          </w:tcPr>
          <w:p w:rsidR="00E27604" w:rsidRDefault="00E27604" w:rsidP="00A40B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rPr>
              <w:t>0</w:t>
            </w:r>
          </w:p>
        </w:tc>
        <w:tc>
          <w:tcPr>
            <w:tcW w:w="930" w:type="dxa"/>
            <w:tcBorders>
              <w:top w:val="nil"/>
              <w:left w:val="nil"/>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11</w:t>
            </w:r>
          </w:p>
        </w:tc>
        <w:tc>
          <w:tcPr>
            <w:tcW w:w="930" w:type="dxa"/>
            <w:tcBorders>
              <w:top w:val="nil"/>
              <w:left w:val="nil"/>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11</w:t>
            </w:r>
          </w:p>
        </w:tc>
        <w:tc>
          <w:tcPr>
            <w:tcW w:w="930" w:type="dxa"/>
            <w:tcBorders>
              <w:top w:val="nil"/>
              <w:left w:val="nil"/>
              <w:bottom w:val="single" w:sz="4" w:space="0" w:color="auto"/>
              <w:right w:val="single" w:sz="4" w:space="0" w:color="auto"/>
            </w:tcBorders>
            <w:noWrap/>
            <w:hideMark/>
          </w:tcPr>
          <w:p w:rsidR="00E27604" w:rsidRDefault="00E27604" w:rsidP="00A40B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rPr>
              <w:t>0</w:t>
            </w:r>
          </w:p>
        </w:tc>
        <w:tc>
          <w:tcPr>
            <w:tcW w:w="930" w:type="dxa"/>
            <w:tcBorders>
              <w:top w:val="nil"/>
              <w:left w:val="nil"/>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31</w:t>
            </w:r>
          </w:p>
        </w:tc>
        <w:tc>
          <w:tcPr>
            <w:tcW w:w="930" w:type="dxa"/>
            <w:tcBorders>
              <w:top w:val="nil"/>
              <w:left w:val="nil"/>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31</w:t>
            </w:r>
          </w:p>
        </w:tc>
      </w:tr>
      <w:tr w:rsidR="00E27604" w:rsidTr="00A40B4D">
        <w:trPr>
          <w:gridAfter w:val="1"/>
          <w:wAfter w:w="2384" w:type="dxa"/>
          <w:trHeight w:val="465"/>
        </w:trPr>
        <w:tc>
          <w:tcPr>
            <w:tcW w:w="506" w:type="dxa"/>
            <w:tcBorders>
              <w:top w:val="nil"/>
              <w:left w:val="single" w:sz="4" w:space="0" w:color="auto"/>
              <w:bottom w:val="single" w:sz="4" w:space="0" w:color="auto"/>
              <w:right w:val="single" w:sz="4" w:space="0" w:color="auto"/>
            </w:tcBorders>
            <w:noWrap/>
            <w:vAlign w:val="bottom"/>
            <w:hideMark/>
          </w:tcPr>
          <w:p w:rsidR="00E27604" w:rsidRDefault="00E27604" w:rsidP="00A40B4D">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rPr>
              <w:t>2</w:t>
            </w:r>
          </w:p>
        </w:tc>
        <w:tc>
          <w:tcPr>
            <w:tcW w:w="3911" w:type="dxa"/>
            <w:tcBorders>
              <w:top w:val="nil"/>
              <w:left w:val="nil"/>
              <w:bottom w:val="single" w:sz="4" w:space="0" w:color="auto"/>
              <w:right w:val="single" w:sz="4" w:space="0" w:color="auto"/>
            </w:tcBorders>
            <w:vAlign w:val="center"/>
            <w:hideMark/>
          </w:tcPr>
          <w:p w:rsidR="00E27604" w:rsidRDefault="00E27604" w:rsidP="00A40B4D">
            <w:pPr>
              <w:spacing w:after="0" w:line="240" w:lineRule="auto"/>
              <w:jc w:val="center"/>
              <w:rPr>
                <w:rFonts w:ascii="Times New Roman" w:hAnsi="Times New Roman"/>
                <w:color w:val="000000"/>
                <w:sz w:val="24"/>
                <w:szCs w:val="24"/>
              </w:rPr>
            </w:pPr>
            <w:r>
              <w:rPr>
                <w:rFonts w:ascii="Times New Roman" w:hAnsi="Times New Roman"/>
                <w:color w:val="000000"/>
              </w:rPr>
              <w:t xml:space="preserve">Пос. Жудерский, д.2 </w:t>
            </w:r>
          </w:p>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(ул. Школьная, д.10)</w:t>
            </w:r>
          </w:p>
        </w:tc>
        <w:tc>
          <w:tcPr>
            <w:tcW w:w="956" w:type="dxa"/>
            <w:tcBorders>
              <w:top w:val="nil"/>
              <w:left w:val="nil"/>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rPr>
              <w:t>0</w:t>
            </w:r>
          </w:p>
        </w:tc>
        <w:tc>
          <w:tcPr>
            <w:tcW w:w="930" w:type="dxa"/>
            <w:tcBorders>
              <w:top w:val="nil"/>
              <w:left w:val="nil"/>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434,3</w:t>
            </w:r>
          </w:p>
        </w:tc>
        <w:tc>
          <w:tcPr>
            <w:tcW w:w="930" w:type="dxa"/>
            <w:tcBorders>
              <w:top w:val="nil"/>
              <w:left w:val="nil"/>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434,3</w:t>
            </w:r>
          </w:p>
        </w:tc>
        <w:tc>
          <w:tcPr>
            <w:tcW w:w="930" w:type="dxa"/>
            <w:tcBorders>
              <w:top w:val="nil"/>
              <w:left w:val="nil"/>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rPr>
              <w:t>0</w:t>
            </w:r>
          </w:p>
        </w:tc>
        <w:tc>
          <w:tcPr>
            <w:tcW w:w="930" w:type="dxa"/>
            <w:tcBorders>
              <w:top w:val="nil"/>
              <w:left w:val="nil"/>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9</w:t>
            </w:r>
          </w:p>
        </w:tc>
        <w:tc>
          <w:tcPr>
            <w:tcW w:w="930" w:type="dxa"/>
            <w:tcBorders>
              <w:top w:val="nil"/>
              <w:left w:val="nil"/>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9</w:t>
            </w:r>
          </w:p>
        </w:tc>
        <w:tc>
          <w:tcPr>
            <w:tcW w:w="930" w:type="dxa"/>
            <w:tcBorders>
              <w:top w:val="nil"/>
              <w:left w:val="nil"/>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rPr>
              <w:t>0</w:t>
            </w:r>
          </w:p>
        </w:tc>
        <w:tc>
          <w:tcPr>
            <w:tcW w:w="930" w:type="dxa"/>
            <w:tcBorders>
              <w:top w:val="nil"/>
              <w:left w:val="nil"/>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24</w:t>
            </w:r>
          </w:p>
        </w:tc>
        <w:tc>
          <w:tcPr>
            <w:tcW w:w="930" w:type="dxa"/>
            <w:tcBorders>
              <w:top w:val="nil"/>
              <w:left w:val="nil"/>
              <w:bottom w:val="single" w:sz="4" w:space="0" w:color="auto"/>
              <w:right w:val="single" w:sz="4" w:space="0" w:color="auto"/>
            </w:tcBorders>
            <w:noWrap/>
            <w:vAlign w:val="center"/>
            <w:hideMark/>
          </w:tcPr>
          <w:p w:rsidR="00E27604" w:rsidRDefault="00E27604" w:rsidP="00A40B4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rPr>
              <w:t>24</w:t>
            </w:r>
          </w:p>
        </w:tc>
      </w:tr>
    </w:tbl>
    <w:p w:rsidR="00E27604" w:rsidRDefault="00E27604" w:rsidP="00E27604">
      <w:pPr>
        <w:pStyle w:val="21"/>
        <w:spacing w:after="0" w:line="240" w:lineRule="auto"/>
        <w:jc w:val="right"/>
        <w:rPr>
          <w:rFonts w:ascii="Times New Roman" w:hAnsi="Times New Roman"/>
          <w:sz w:val="28"/>
          <w:szCs w:val="20"/>
        </w:rPr>
      </w:pPr>
      <w:r>
        <w:rPr>
          <w:b/>
        </w:rPr>
        <w:t>».</w:t>
      </w:r>
    </w:p>
    <w:p w:rsidR="00E27604" w:rsidRDefault="00E27604" w:rsidP="00E27604">
      <w:pPr>
        <w:spacing w:after="0" w:line="240" w:lineRule="auto"/>
        <w:ind w:firstLine="709"/>
        <w:jc w:val="both"/>
        <w:rPr>
          <w:rFonts w:ascii="Times New Roman" w:hAnsi="Times New Roman"/>
          <w:sz w:val="28"/>
          <w:szCs w:val="28"/>
        </w:rPr>
      </w:pPr>
    </w:p>
    <w:p w:rsidR="00E27604" w:rsidRDefault="00E27604" w:rsidP="00E27604">
      <w:pPr>
        <w:spacing w:after="0" w:line="240" w:lineRule="auto"/>
        <w:ind w:firstLine="709"/>
        <w:jc w:val="both"/>
        <w:rPr>
          <w:rFonts w:ascii="Times New Roman" w:hAnsi="Times New Roman"/>
          <w:sz w:val="28"/>
          <w:szCs w:val="28"/>
        </w:rPr>
      </w:pPr>
    </w:p>
    <w:p w:rsidR="00E27604" w:rsidRDefault="00E27604" w:rsidP="00E27604">
      <w:pPr>
        <w:spacing w:after="0" w:line="240" w:lineRule="auto"/>
        <w:ind w:firstLine="709"/>
        <w:jc w:val="both"/>
        <w:rPr>
          <w:rFonts w:ascii="Times New Roman" w:hAnsi="Times New Roman"/>
          <w:sz w:val="28"/>
          <w:szCs w:val="28"/>
        </w:rPr>
      </w:pPr>
    </w:p>
    <w:p w:rsidR="00E27604" w:rsidRDefault="00E27604" w:rsidP="00E27604">
      <w:pPr>
        <w:spacing w:after="0" w:line="240" w:lineRule="auto"/>
        <w:ind w:firstLine="709"/>
        <w:jc w:val="both"/>
        <w:rPr>
          <w:rFonts w:ascii="Times New Roman" w:hAnsi="Times New Roman"/>
          <w:sz w:val="28"/>
          <w:szCs w:val="28"/>
        </w:rPr>
      </w:pPr>
    </w:p>
    <w:p w:rsidR="00113D7E" w:rsidRDefault="00113D7E" w:rsidP="00E27604">
      <w:pPr>
        <w:tabs>
          <w:tab w:val="left" w:pos="3060"/>
        </w:tabs>
        <w:autoSpaceDE w:val="0"/>
        <w:autoSpaceDN w:val="0"/>
        <w:adjustRightInd w:val="0"/>
        <w:spacing w:after="0" w:line="240" w:lineRule="auto"/>
        <w:rPr>
          <w:rFonts w:ascii="Times New Roman" w:hAnsi="Times New Roman"/>
          <w:bCs/>
        </w:rPr>
        <w:sectPr w:rsidR="00113D7E" w:rsidSect="00F678AF">
          <w:pgSz w:w="16838" w:h="11906" w:orient="landscape"/>
          <w:pgMar w:top="618" w:right="1077" w:bottom="1423" w:left="1134" w:header="709" w:footer="709" w:gutter="0"/>
          <w:cols w:space="720"/>
        </w:sectPr>
      </w:pPr>
    </w:p>
    <w:p w:rsidR="0077310F" w:rsidRPr="00DD6322" w:rsidRDefault="0077310F" w:rsidP="0077310F">
      <w:pPr>
        <w:tabs>
          <w:tab w:val="left" w:pos="426"/>
        </w:tabs>
        <w:spacing w:after="0"/>
        <w:ind w:left="284"/>
        <w:jc w:val="center"/>
        <w:rPr>
          <w:rFonts w:ascii="Times New Roman" w:hAnsi="Times New Roman"/>
          <w:sz w:val="24"/>
          <w:szCs w:val="24"/>
        </w:rPr>
      </w:pPr>
      <w:r w:rsidRPr="00DD6322">
        <w:rPr>
          <w:rFonts w:ascii="Times New Roman" w:hAnsi="Times New Roman"/>
          <w:sz w:val="24"/>
          <w:szCs w:val="24"/>
        </w:rPr>
        <w:lastRenderedPageBreak/>
        <w:t>АДМИНИСТРАЦИЯ ХОТЫНЕЦКОГО РАЙОНА</w:t>
      </w:r>
    </w:p>
    <w:p w:rsidR="0077310F" w:rsidRPr="00DD6322" w:rsidRDefault="0077310F" w:rsidP="0077310F">
      <w:pPr>
        <w:autoSpaceDE w:val="0"/>
        <w:autoSpaceDN w:val="0"/>
        <w:adjustRightInd w:val="0"/>
        <w:spacing w:after="0"/>
        <w:ind w:left="709"/>
        <w:jc w:val="center"/>
        <w:rPr>
          <w:rFonts w:ascii="Times New Roman" w:hAnsi="Times New Roman"/>
          <w:b/>
          <w:sz w:val="24"/>
          <w:szCs w:val="24"/>
        </w:rPr>
      </w:pPr>
      <w:r w:rsidRPr="00DD6322">
        <w:rPr>
          <w:rFonts w:ascii="Times New Roman" w:hAnsi="Times New Roman"/>
          <w:sz w:val="24"/>
          <w:szCs w:val="24"/>
        </w:rPr>
        <w:t>ПОСТАНОВЛЕНИЕ</w:t>
      </w:r>
    </w:p>
    <w:p w:rsidR="0077310F" w:rsidRPr="00DD6322" w:rsidRDefault="0077310F" w:rsidP="0077310F">
      <w:pPr>
        <w:autoSpaceDE w:val="0"/>
        <w:autoSpaceDN w:val="0"/>
        <w:adjustRightInd w:val="0"/>
        <w:spacing w:after="0"/>
        <w:ind w:left="709"/>
        <w:rPr>
          <w:rFonts w:ascii="Times New Roman" w:hAnsi="Times New Roman"/>
          <w:b/>
          <w:sz w:val="28"/>
          <w:szCs w:val="28"/>
        </w:rPr>
      </w:pPr>
    </w:p>
    <w:p w:rsidR="0077310F" w:rsidRPr="00DD6322" w:rsidRDefault="0077310F" w:rsidP="0077310F">
      <w:pPr>
        <w:tabs>
          <w:tab w:val="left" w:pos="3060"/>
        </w:tabs>
        <w:autoSpaceDE w:val="0"/>
        <w:autoSpaceDN w:val="0"/>
        <w:adjustRightInd w:val="0"/>
        <w:spacing w:after="0"/>
        <w:rPr>
          <w:rFonts w:ascii="Times New Roman" w:hAnsi="Times New Roman"/>
          <w:bCs/>
        </w:rPr>
      </w:pPr>
      <w:r>
        <w:rPr>
          <w:rFonts w:ascii="Times New Roman" w:hAnsi="Times New Roman"/>
          <w:bCs/>
        </w:rPr>
        <w:t>27 ма</w:t>
      </w:r>
      <w:r w:rsidR="00D23EC7">
        <w:rPr>
          <w:rFonts w:ascii="Times New Roman" w:hAnsi="Times New Roman"/>
          <w:bCs/>
        </w:rPr>
        <w:t>я</w:t>
      </w:r>
      <w:r>
        <w:rPr>
          <w:rFonts w:ascii="Times New Roman" w:hAnsi="Times New Roman"/>
          <w:bCs/>
        </w:rPr>
        <w:t xml:space="preserve"> </w:t>
      </w:r>
      <w:r w:rsidRPr="00DD6322">
        <w:rPr>
          <w:rFonts w:ascii="Times New Roman" w:hAnsi="Times New Roman"/>
          <w:bCs/>
        </w:rPr>
        <w:t xml:space="preserve">2015 г.                                                                                                               № </w:t>
      </w:r>
      <w:r>
        <w:rPr>
          <w:rFonts w:ascii="Times New Roman" w:hAnsi="Times New Roman"/>
          <w:bCs/>
        </w:rPr>
        <w:t>1</w:t>
      </w:r>
      <w:r w:rsidR="00D23EC7">
        <w:rPr>
          <w:rFonts w:ascii="Times New Roman" w:hAnsi="Times New Roman"/>
          <w:bCs/>
        </w:rPr>
        <w:t>9</w:t>
      </w:r>
      <w:r>
        <w:rPr>
          <w:rFonts w:ascii="Times New Roman" w:hAnsi="Times New Roman"/>
          <w:bCs/>
        </w:rPr>
        <w:t>7</w:t>
      </w:r>
    </w:p>
    <w:p w:rsidR="00D23EC7" w:rsidRPr="00D23EC7" w:rsidRDefault="00D23EC7" w:rsidP="00D23EC7">
      <w:pPr>
        <w:pStyle w:val="ConsPlusTitle0"/>
        <w:rPr>
          <w:rFonts w:ascii="Times New Roman" w:hAnsi="Times New Roman" w:cs="Times New Roman"/>
          <w:sz w:val="24"/>
          <w:szCs w:val="24"/>
        </w:rPr>
      </w:pPr>
    </w:p>
    <w:p w:rsidR="007F2044" w:rsidRDefault="00D23EC7" w:rsidP="00D23EC7">
      <w:pPr>
        <w:spacing w:after="0" w:line="240" w:lineRule="auto"/>
        <w:rPr>
          <w:rFonts w:ascii="Times New Roman" w:hAnsi="Times New Roman"/>
          <w:sz w:val="24"/>
          <w:szCs w:val="24"/>
        </w:rPr>
      </w:pPr>
      <w:r w:rsidRPr="00D23EC7">
        <w:rPr>
          <w:rFonts w:ascii="Times New Roman" w:hAnsi="Times New Roman"/>
          <w:sz w:val="24"/>
          <w:szCs w:val="24"/>
        </w:rPr>
        <w:t xml:space="preserve">Об  утверждении  административного </w:t>
      </w:r>
      <w:r w:rsidR="007F2044">
        <w:rPr>
          <w:rFonts w:ascii="Times New Roman" w:hAnsi="Times New Roman"/>
          <w:sz w:val="24"/>
          <w:szCs w:val="24"/>
        </w:rPr>
        <w:t>регламента</w:t>
      </w:r>
    </w:p>
    <w:p w:rsidR="007F2044" w:rsidRDefault="00D23EC7" w:rsidP="00D23EC7">
      <w:pPr>
        <w:spacing w:after="0" w:line="240" w:lineRule="auto"/>
        <w:rPr>
          <w:rFonts w:ascii="Times New Roman" w:hAnsi="Times New Roman"/>
          <w:sz w:val="24"/>
          <w:szCs w:val="24"/>
        </w:rPr>
      </w:pPr>
      <w:r w:rsidRPr="00D23EC7">
        <w:rPr>
          <w:rFonts w:ascii="Times New Roman" w:hAnsi="Times New Roman"/>
          <w:sz w:val="24"/>
          <w:szCs w:val="24"/>
        </w:rPr>
        <w:t xml:space="preserve">предоставления услуги «Признание помещений </w:t>
      </w:r>
    </w:p>
    <w:p w:rsidR="007F2044" w:rsidRDefault="00D23EC7" w:rsidP="00D23EC7">
      <w:pPr>
        <w:spacing w:after="0" w:line="240" w:lineRule="auto"/>
        <w:rPr>
          <w:rFonts w:ascii="Times New Roman" w:hAnsi="Times New Roman"/>
          <w:sz w:val="24"/>
          <w:szCs w:val="24"/>
        </w:rPr>
      </w:pPr>
      <w:r w:rsidRPr="00D23EC7">
        <w:rPr>
          <w:rFonts w:ascii="Times New Roman" w:hAnsi="Times New Roman"/>
          <w:sz w:val="24"/>
          <w:szCs w:val="24"/>
        </w:rPr>
        <w:t xml:space="preserve">жилыми помещениями, жилых помещений </w:t>
      </w:r>
    </w:p>
    <w:p w:rsidR="007F2044" w:rsidRDefault="00D23EC7" w:rsidP="00D23EC7">
      <w:pPr>
        <w:spacing w:after="0" w:line="240" w:lineRule="auto"/>
        <w:rPr>
          <w:rFonts w:ascii="Times New Roman" w:hAnsi="Times New Roman"/>
          <w:sz w:val="24"/>
          <w:szCs w:val="24"/>
        </w:rPr>
      </w:pPr>
      <w:proofErr w:type="gramStart"/>
      <w:r w:rsidRPr="00D23EC7">
        <w:rPr>
          <w:rFonts w:ascii="Times New Roman" w:hAnsi="Times New Roman"/>
          <w:sz w:val="24"/>
          <w:szCs w:val="24"/>
        </w:rPr>
        <w:t>пригодными</w:t>
      </w:r>
      <w:proofErr w:type="gramEnd"/>
      <w:r w:rsidRPr="00D23EC7">
        <w:rPr>
          <w:rFonts w:ascii="Times New Roman" w:hAnsi="Times New Roman"/>
          <w:sz w:val="24"/>
          <w:szCs w:val="24"/>
        </w:rPr>
        <w:t xml:space="preserve"> (непригодными) для проживания и </w:t>
      </w:r>
    </w:p>
    <w:p w:rsidR="007F2044" w:rsidRDefault="00D23EC7" w:rsidP="00D23EC7">
      <w:pPr>
        <w:spacing w:after="0" w:line="240" w:lineRule="auto"/>
        <w:rPr>
          <w:rFonts w:ascii="Times New Roman" w:hAnsi="Times New Roman"/>
          <w:sz w:val="24"/>
          <w:szCs w:val="24"/>
        </w:rPr>
      </w:pPr>
      <w:r w:rsidRPr="00D23EC7">
        <w:rPr>
          <w:rFonts w:ascii="Times New Roman" w:hAnsi="Times New Roman"/>
          <w:sz w:val="24"/>
          <w:szCs w:val="24"/>
        </w:rPr>
        <w:t xml:space="preserve">многоквартирных домов аварийными и подлежащими </w:t>
      </w:r>
    </w:p>
    <w:p w:rsidR="00D23EC7" w:rsidRPr="00D23EC7" w:rsidRDefault="00D23EC7" w:rsidP="00D23EC7">
      <w:pPr>
        <w:spacing w:after="0" w:line="240" w:lineRule="auto"/>
        <w:rPr>
          <w:rFonts w:ascii="Times New Roman" w:hAnsi="Times New Roman"/>
          <w:sz w:val="24"/>
          <w:szCs w:val="24"/>
        </w:rPr>
      </w:pPr>
      <w:r w:rsidRPr="00D23EC7">
        <w:rPr>
          <w:rFonts w:ascii="Times New Roman" w:hAnsi="Times New Roman"/>
          <w:sz w:val="24"/>
          <w:szCs w:val="24"/>
        </w:rPr>
        <w:t xml:space="preserve">сносу или реконструкции, </w:t>
      </w:r>
      <w:proofErr w:type="gramStart"/>
      <w:r w:rsidRPr="00D23EC7">
        <w:rPr>
          <w:rFonts w:ascii="Times New Roman" w:hAnsi="Times New Roman"/>
          <w:sz w:val="24"/>
          <w:szCs w:val="24"/>
        </w:rPr>
        <w:t>расположенных</w:t>
      </w:r>
      <w:proofErr w:type="gramEnd"/>
      <w:r w:rsidRPr="00D23EC7">
        <w:rPr>
          <w:rFonts w:ascii="Times New Roman" w:hAnsi="Times New Roman"/>
          <w:sz w:val="24"/>
          <w:szCs w:val="24"/>
        </w:rPr>
        <w:t xml:space="preserve"> на территории </w:t>
      </w:r>
    </w:p>
    <w:p w:rsidR="00D23EC7" w:rsidRPr="00D23EC7" w:rsidRDefault="00D23EC7" w:rsidP="00D23EC7">
      <w:pPr>
        <w:spacing w:after="0" w:line="240" w:lineRule="auto"/>
        <w:rPr>
          <w:rFonts w:ascii="Times New Roman" w:hAnsi="Times New Roman"/>
          <w:sz w:val="24"/>
          <w:szCs w:val="24"/>
        </w:rPr>
      </w:pPr>
      <w:r w:rsidRPr="00D23EC7">
        <w:rPr>
          <w:rFonts w:ascii="Times New Roman" w:hAnsi="Times New Roman"/>
          <w:sz w:val="24"/>
          <w:szCs w:val="24"/>
        </w:rPr>
        <w:t>Хотынецкого района Орловской области»</w:t>
      </w:r>
    </w:p>
    <w:p w:rsidR="00D23EC7" w:rsidRPr="00D23EC7" w:rsidRDefault="00D23EC7" w:rsidP="00D23EC7">
      <w:pPr>
        <w:spacing w:after="0" w:line="240" w:lineRule="auto"/>
        <w:jc w:val="both"/>
        <w:rPr>
          <w:rFonts w:ascii="Times New Roman" w:eastAsia="Calibri" w:hAnsi="Times New Roman"/>
          <w:sz w:val="24"/>
          <w:szCs w:val="24"/>
        </w:rPr>
      </w:pPr>
    </w:p>
    <w:p w:rsidR="00D23EC7" w:rsidRPr="00D23EC7" w:rsidRDefault="00D23EC7" w:rsidP="00D23EC7">
      <w:pPr>
        <w:spacing w:after="0" w:line="240" w:lineRule="auto"/>
        <w:ind w:firstLine="720"/>
        <w:jc w:val="both"/>
        <w:rPr>
          <w:rFonts w:ascii="Times New Roman" w:hAnsi="Times New Roman"/>
          <w:sz w:val="24"/>
          <w:szCs w:val="24"/>
        </w:rPr>
      </w:pPr>
      <w:proofErr w:type="gramStart"/>
      <w:r w:rsidRPr="00D23EC7">
        <w:rPr>
          <w:rFonts w:ascii="Times New Roman" w:hAnsi="Times New Roman"/>
          <w:sz w:val="24"/>
          <w:szCs w:val="24"/>
        </w:rPr>
        <w:t>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мая 2006 года № 59-ФЗ «О порядке рассмотрения обращений граждан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28</w:t>
      </w:r>
      <w:proofErr w:type="gramEnd"/>
      <w:r w:rsidRPr="00D23EC7">
        <w:rPr>
          <w:rFonts w:ascii="Times New Roman" w:hAnsi="Times New Roman"/>
          <w:sz w:val="24"/>
          <w:szCs w:val="24"/>
        </w:rPr>
        <w:t xml:space="preserve"> </w:t>
      </w:r>
      <w:proofErr w:type="gramStart"/>
      <w:r w:rsidRPr="00D23EC7">
        <w:rPr>
          <w:rFonts w:ascii="Times New Roman" w:hAnsi="Times New Roman"/>
          <w:sz w:val="24"/>
          <w:szCs w:val="24"/>
        </w:rPr>
        <w:t>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администрации района от 1 ноября 2010 года № 242 «О реестре муниципальных услуг», постановлением администрации района от 2 марта 2015 года № 92 «Об утверждении Положения о межведомственной комиссии по признанию помещений пригодными (непригодными) для</w:t>
      </w:r>
      <w:proofErr w:type="gramEnd"/>
      <w:r w:rsidRPr="00D23EC7">
        <w:rPr>
          <w:rFonts w:ascii="Times New Roman" w:hAnsi="Times New Roman"/>
          <w:sz w:val="24"/>
          <w:szCs w:val="24"/>
        </w:rPr>
        <w:t xml:space="preserve"> проживания и многоквартирных домов аварийными и подлежащими сносу или реконструкции, расположенных на территории Хотынецкого района Орловской области», Уставом Хотынецкого района администрация района</w:t>
      </w:r>
    </w:p>
    <w:p w:rsidR="00D23EC7" w:rsidRPr="00D23EC7" w:rsidRDefault="00D23EC7" w:rsidP="00D23EC7">
      <w:pPr>
        <w:spacing w:after="0" w:line="240" w:lineRule="auto"/>
        <w:jc w:val="center"/>
        <w:rPr>
          <w:rFonts w:ascii="Times New Roman" w:hAnsi="Times New Roman"/>
          <w:sz w:val="24"/>
          <w:szCs w:val="24"/>
        </w:rPr>
      </w:pPr>
      <w:r w:rsidRPr="00D23EC7">
        <w:rPr>
          <w:rFonts w:ascii="Times New Roman" w:hAnsi="Times New Roman"/>
          <w:sz w:val="24"/>
          <w:szCs w:val="24"/>
        </w:rPr>
        <w:t>ПОСТАНОВЛЯЕТ:</w:t>
      </w:r>
    </w:p>
    <w:p w:rsidR="00D23EC7" w:rsidRPr="00D23EC7" w:rsidRDefault="00D23EC7" w:rsidP="00D23EC7">
      <w:pPr>
        <w:spacing w:after="0" w:line="240" w:lineRule="auto"/>
        <w:jc w:val="both"/>
        <w:rPr>
          <w:rFonts w:ascii="Times New Roman" w:hAnsi="Times New Roman"/>
          <w:sz w:val="24"/>
          <w:szCs w:val="24"/>
        </w:rPr>
      </w:pPr>
      <w:r w:rsidRPr="00D23EC7">
        <w:rPr>
          <w:rFonts w:ascii="Times New Roman" w:hAnsi="Times New Roman"/>
          <w:sz w:val="24"/>
          <w:szCs w:val="24"/>
        </w:rPr>
        <w:t xml:space="preserve">         1. Утвердить прилагаемый административный регламент 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расположенных на территории  Хотынецкого района Орловской области» (далее - административный регламент).</w:t>
      </w:r>
    </w:p>
    <w:p w:rsidR="00D23EC7" w:rsidRPr="00D23EC7" w:rsidRDefault="00D23EC7" w:rsidP="00D23EC7">
      <w:pPr>
        <w:spacing w:after="0" w:line="240" w:lineRule="auto"/>
        <w:jc w:val="both"/>
        <w:rPr>
          <w:rFonts w:ascii="Times New Roman" w:hAnsi="Times New Roman"/>
          <w:sz w:val="24"/>
          <w:szCs w:val="24"/>
        </w:rPr>
      </w:pPr>
      <w:r w:rsidRPr="00D23EC7">
        <w:rPr>
          <w:rFonts w:ascii="Times New Roman" w:hAnsi="Times New Roman"/>
          <w:sz w:val="24"/>
          <w:szCs w:val="24"/>
        </w:rPr>
        <w:t xml:space="preserve">            2. Отделу архитектуры, строительства и жилищно-коммунального хозяйства администрации района (Г. А. Ломакина) обеспечить выполнение административного регламента.</w:t>
      </w:r>
    </w:p>
    <w:p w:rsidR="00D23EC7" w:rsidRPr="00D23EC7" w:rsidRDefault="00D23EC7" w:rsidP="00D23EC7">
      <w:pPr>
        <w:spacing w:after="0" w:line="240" w:lineRule="auto"/>
        <w:jc w:val="both"/>
        <w:rPr>
          <w:rFonts w:ascii="Times New Roman" w:hAnsi="Times New Roman"/>
          <w:sz w:val="24"/>
          <w:szCs w:val="24"/>
        </w:rPr>
      </w:pPr>
      <w:r w:rsidRPr="00D23EC7">
        <w:rPr>
          <w:rFonts w:ascii="Times New Roman" w:hAnsi="Times New Roman"/>
          <w:sz w:val="24"/>
          <w:szCs w:val="24"/>
        </w:rPr>
        <w:t xml:space="preserve">          3. Опубликовать настоящее постановление в бюллетене «Хотынецкий муниципальный вестник» и разместить на официальном сайте Хотынецкого района в сети Интернет (</w:t>
      </w:r>
      <w:hyperlink r:id="rId47" w:history="1">
        <w:r w:rsidRPr="00D23EC7">
          <w:rPr>
            <w:rStyle w:val="a8"/>
            <w:rFonts w:ascii="Times New Roman" w:hAnsi="Times New Roman"/>
            <w:color w:val="auto"/>
            <w:sz w:val="24"/>
            <w:szCs w:val="24"/>
          </w:rPr>
          <w:t>www.hot-adm.ru</w:t>
        </w:r>
      </w:hyperlink>
      <w:r w:rsidRPr="00D23EC7">
        <w:rPr>
          <w:rFonts w:ascii="Times New Roman" w:hAnsi="Times New Roman"/>
          <w:sz w:val="24"/>
          <w:szCs w:val="24"/>
        </w:rPr>
        <w:t>).</w:t>
      </w:r>
    </w:p>
    <w:p w:rsidR="00D23EC7" w:rsidRPr="00D23EC7" w:rsidRDefault="00D23EC7" w:rsidP="00D23EC7">
      <w:pPr>
        <w:spacing w:after="0" w:line="240" w:lineRule="auto"/>
        <w:jc w:val="both"/>
        <w:rPr>
          <w:rFonts w:ascii="Times New Roman" w:hAnsi="Times New Roman"/>
          <w:sz w:val="24"/>
          <w:szCs w:val="24"/>
        </w:rPr>
      </w:pPr>
      <w:r w:rsidRPr="00D23EC7">
        <w:rPr>
          <w:rFonts w:ascii="Times New Roman" w:hAnsi="Times New Roman"/>
          <w:sz w:val="24"/>
          <w:szCs w:val="24"/>
        </w:rPr>
        <w:t xml:space="preserve">          4. Главному специалисту, системному администратору отдела по экономике, предпринимательству и торговле администрации района             О. В. Фролову внести соответствующие изменения в реестр муниципальных услуг и постановление администрации района от 1 ноября 2010 года № 424    «О реестре муниципальных услуг».</w:t>
      </w:r>
    </w:p>
    <w:p w:rsidR="00D23EC7" w:rsidRPr="00D23EC7" w:rsidRDefault="00D23EC7" w:rsidP="00D23EC7">
      <w:pPr>
        <w:spacing w:after="0" w:line="240" w:lineRule="auto"/>
        <w:jc w:val="both"/>
        <w:rPr>
          <w:rFonts w:ascii="Times New Roman" w:hAnsi="Times New Roman"/>
          <w:sz w:val="24"/>
          <w:szCs w:val="24"/>
        </w:rPr>
      </w:pPr>
      <w:r w:rsidRPr="00D23EC7">
        <w:rPr>
          <w:rFonts w:ascii="Times New Roman" w:hAnsi="Times New Roman"/>
          <w:sz w:val="24"/>
          <w:szCs w:val="24"/>
        </w:rPr>
        <w:t xml:space="preserve">          5. </w:t>
      </w:r>
      <w:proofErr w:type="gramStart"/>
      <w:r w:rsidRPr="00D23EC7">
        <w:rPr>
          <w:rFonts w:ascii="Times New Roman" w:hAnsi="Times New Roman"/>
          <w:sz w:val="24"/>
          <w:szCs w:val="24"/>
        </w:rPr>
        <w:t>Контроль за</w:t>
      </w:r>
      <w:proofErr w:type="gramEnd"/>
      <w:r w:rsidRPr="00D23EC7">
        <w:rPr>
          <w:rFonts w:ascii="Times New Roman" w:hAnsi="Times New Roman"/>
          <w:sz w:val="24"/>
          <w:szCs w:val="24"/>
        </w:rPr>
        <w:t xml:space="preserve"> исполнением постановления возложить на первого заместителя главы администрации района А. Н. Рыжова. </w:t>
      </w:r>
    </w:p>
    <w:p w:rsidR="00D23EC7" w:rsidRPr="00D23EC7" w:rsidRDefault="00D23EC7" w:rsidP="00D23EC7">
      <w:pPr>
        <w:spacing w:after="0" w:line="240" w:lineRule="auto"/>
        <w:jc w:val="both"/>
        <w:rPr>
          <w:rFonts w:ascii="Times New Roman" w:hAnsi="Times New Roman"/>
          <w:sz w:val="24"/>
          <w:szCs w:val="24"/>
        </w:rPr>
      </w:pPr>
    </w:p>
    <w:p w:rsidR="00D23EC7" w:rsidRPr="00D23EC7" w:rsidRDefault="00D23EC7" w:rsidP="00D23EC7">
      <w:pPr>
        <w:spacing w:after="0" w:line="240" w:lineRule="auto"/>
        <w:jc w:val="both"/>
        <w:rPr>
          <w:rFonts w:ascii="Times New Roman" w:hAnsi="Times New Roman"/>
          <w:sz w:val="24"/>
          <w:szCs w:val="24"/>
        </w:rPr>
      </w:pPr>
      <w:r w:rsidRPr="00D23EC7">
        <w:rPr>
          <w:rFonts w:ascii="Times New Roman" w:hAnsi="Times New Roman"/>
          <w:sz w:val="24"/>
          <w:szCs w:val="24"/>
        </w:rPr>
        <w:t xml:space="preserve"> </w:t>
      </w:r>
    </w:p>
    <w:p w:rsidR="00D23EC7" w:rsidRPr="00D23EC7" w:rsidRDefault="00D23EC7" w:rsidP="00D23EC7">
      <w:pPr>
        <w:spacing w:after="0" w:line="240" w:lineRule="auto"/>
        <w:jc w:val="both"/>
        <w:rPr>
          <w:rFonts w:ascii="Times New Roman" w:hAnsi="Times New Roman"/>
          <w:sz w:val="24"/>
          <w:szCs w:val="24"/>
        </w:rPr>
      </w:pPr>
      <w:r w:rsidRPr="00D23EC7">
        <w:rPr>
          <w:rFonts w:ascii="Times New Roman" w:hAnsi="Times New Roman"/>
          <w:sz w:val="24"/>
          <w:szCs w:val="24"/>
        </w:rPr>
        <w:t>ГЛАВА   РАЙОНА                                                                      Е. Е. НИКИШИН</w:t>
      </w:r>
    </w:p>
    <w:p w:rsidR="00D23EC7" w:rsidRPr="00D23EC7" w:rsidRDefault="00D23EC7" w:rsidP="00D23EC7">
      <w:pPr>
        <w:spacing w:after="0" w:line="240" w:lineRule="auto"/>
        <w:jc w:val="both"/>
        <w:rPr>
          <w:rFonts w:ascii="Times New Roman" w:hAnsi="Times New Roman"/>
          <w:sz w:val="24"/>
          <w:szCs w:val="24"/>
        </w:rPr>
      </w:pP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lastRenderedPageBreak/>
        <w:t xml:space="preserve">Приложение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к постановлению администрации района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от </w:t>
      </w:r>
      <w:r>
        <w:rPr>
          <w:rFonts w:ascii="Times New Roman" w:hAnsi="Times New Roman"/>
          <w:sz w:val="24"/>
          <w:szCs w:val="24"/>
        </w:rPr>
        <w:t>27 мая</w:t>
      </w:r>
      <w:r w:rsidRPr="00D23EC7">
        <w:rPr>
          <w:rFonts w:ascii="Times New Roman" w:hAnsi="Times New Roman"/>
          <w:sz w:val="24"/>
          <w:szCs w:val="24"/>
        </w:rPr>
        <w:t xml:space="preserve"> </w:t>
      </w:r>
      <w:smartTag w:uri="urn:schemas-microsoft-com:office:smarttags" w:element="metricconverter">
        <w:smartTagPr>
          <w:attr w:name="ProductID" w:val="2015 г"/>
        </w:smartTagPr>
        <w:r w:rsidRPr="00D23EC7">
          <w:rPr>
            <w:rFonts w:ascii="Times New Roman" w:hAnsi="Times New Roman"/>
            <w:sz w:val="24"/>
            <w:szCs w:val="24"/>
          </w:rPr>
          <w:t>2015 г</w:t>
        </w:r>
      </w:smartTag>
      <w:r w:rsidRPr="00D23EC7">
        <w:rPr>
          <w:rFonts w:ascii="Times New Roman" w:hAnsi="Times New Roman"/>
          <w:sz w:val="24"/>
          <w:szCs w:val="24"/>
        </w:rPr>
        <w:t xml:space="preserve">. № </w:t>
      </w:r>
      <w:r>
        <w:rPr>
          <w:rFonts w:ascii="Times New Roman" w:hAnsi="Times New Roman"/>
          <w:sz w:val="24"/>
          <w:szCs w:val="24"/>
        </w:rPr>
        <w:t>197</w:t>
      </w:r>
    </w:p>
    <w:p w:rsidR="00D23EC7" w:rsidRPr="00D23EC7" w:rsidRDefault="00D23EC7" w:rsidP="00D23EC7">
      <w:pPr>
        <w:spacing w:after="0" w:line="240" w:lineRule="auto"/>
        <w:jc w:val="both"/>
        <w:rPr>
          <w:rFonts w:ascii="Times New Roman" w:hAnsi="Times New Roman"/>
          <w:sz w:val="24"/>
          <w:szCs w:val="24"/>
        </w:rPr>
      </w:pPr>
    </w:p>
    <w:p w:rsidR="00D23EC7" w:rsidRPr="00D23EC7" w:rsidRDefault="00D23EC7" w:rsidP="007F2044">
      <w:pPr>
        <w:spacing w:after="0" w:line="240" w:lineRule="auto"/>
        <w:jc w:val="center"/>
        <w:rPr>
          <w:rFonts w:ascii="Times New Roman" w:hAnsi="Times New Roman"/>
          <w:b/>
          <w:sz w:val="24"/>
          <w:szCs w:val="24"/>
        </w:rPr>
      </w:pPr>
      <w:r w:rsidRPr="00D23EC7">
        <w:rPr>
          <w:rFonts w:ascii="Times New Roman" w:hAnsi="Times New Roman"/>
          <w:b/>
          <w:sz w:val="24"/>
          <w:szCs w:val="24"/>
        </w:rPr>
        <w:t>Административный регламент</w:t>
      </w:r>
      <w:r w:rsidR="007F2044">
        <w:rPr>
          <w:rFonts w:ascii="Times New Roman" w:hAnsi="Times New Roman"/>
          <w:b/>
          <w:sz w:val="24"/>
          <w:szCs w:val="24"/>
        </w:rPr>
        <w:t xml:space="preserve"> </w:t>
      </w:r>
      <w:r w:rsidRPr="00D23EC7">
        <w:rPr>
          <w:rFonts w:ascii="Times New Roman" w:hAnsi="Times New Roman"/>
          <w:b/>
          <w:sz w:val="24"/>
          <w:szCs w:val="24"/>
        </w:rPr>
        <w:t xml:space="preserve">предоставления  муниципальной услуги </w:t>
      </w:r>
    </w:p>
    <w:p w:rsidR="00D23EC7" w:rsidRPr="00D23EC7" w:rsidRDefault="00D23EC7" w:rsidP="00D23EC7">
      <w:pPr>
        <w:spacing w:after="0" w:line="240" w:lineRule="auto"/>
        <w:jc w:val="center"/>
        <w:rPr>
          <w:rFonts w:ascii="Times New Roman" w:hAnsi="Times New Roman"/>
          <w:b/>
          <w:sz w:val="24"/>
          <w:szCs w:val="24"/>
        </w:rPr>
      </w:pPr>
      <w:r w:rsidRPr="00D23EC7">
        <w:rPr>
          <w:rFonts w:ascii="Times New Roman" w:hAnsi="Times New Roman"/>
          <w:b/>
          <w:sz w:val="24"/>
          <w:szCs w:val="24"/>
        </w:rPr>
        <w:t xml:space="preserve">«Признание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расположенных на территории  Хотынецкого района </w:t>
      </w:r>
    </w:p>
    <w:p w:rsidR="00D23EC7" w:rsidRPr="00D23EC7" w:rsidRDefault="00D23EC7" w:rsidP="00D23EC7">
      <w:pPr>
        <w:spacing w:after="0" w:line="240" w:lineRule="auto"/>
        <w:jc w:val="center"/>
        <w:rPr>
          <w:rFonts w:ascii="Times New Roman" w:hAnsi="Times New Roman"/>
          <w:b/>
          <w:sz w:val="24"/>
          <w:szCs w:val="24"/>
        </w:rPr>
      </w:pPr>
      <w:r w:rsidRPr="00D23EC7">
        <w:rPr>
          <w:rFonts w:ascii="Times New Roman" w:hAnsi="Times New Roman"/>
          <w:b/>
          <w:sz w:val="24"/>
          <w:szCs w:val="24"/>
        </w:rPr>
        <w:t>Орловской области»</w:t>
      </w:r>
    </w:p>
    <w:p w:rsidR="00D23EC7" w:rsidRPr="00D23EC7" w:rsidRDefault="00D23EC7" w:rsidP="00D23EC7">
      <w:pPr>
        <w:spacing w:after="0" w:line="240" w:lineRule="auto"/>
        <w:ind w:firstLine="720"/>
        <w:jc w:val="both"/>
        <w:rPr>
          <w:rFonts w:ascii="Times New Roman" w:hAnsi="Times New Roman"/>
          <w:sz w:val="24"/>
          <w:szCs w:val="24"/>
        </w:rPr>
      </w:pPr>
    </w:p>
    <w:p w:rsidR="00D23EC7" w:rsidRPr="00D23EC7" w:rsidRDefault="00D23EC7" w:rsidP="00D23EC7">
      <w:pPr>
        <w:spacing w:after="0" w:line="240" w:lineRule="auto"/>
        <w:ind w:firstLine="720"/>
        <w:jc w:val="center"/>
        <w:rPr>
          <w:rFonts w:ascii="Times New Roman" w:hAnsi="Times New Roman"/>
          <w:b/>
          <w:sz w:val="24"/>
          <w:szCs w:val="24"/>
        </w:rPr>
      </w:pPr>
      <w:r w:rsidRPr="00D23EC7">
        <w:rPr>
          <w:rFonts w:ascii="Times New Roman" w:hAnsi="Times New Roman"/>
          <w:b/>
          <w:sz w:val="24"/>
          <w:szCs w:val="24"/>
        </w:rPr>
        <w:t>1. Предмет регулирования</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1.1. </w:t>
      </w:r>
      <w:proofErr w:type="gramStart"/>
      <w:r w:rsidRPr="00D23EC7">
        <w:rPr>
          <w:rFonts w:ascii="Times New Roman" w:hAnsi="Times New Roman"/>
          <w:sz w:val="24"/>
          <w:szCs w:val="24"/>
        </w:rPr>
        <w:t>Предметом регулирования административного регламента 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расположенных на территории  Хотынецкого района Орловской области» (далее – административный регламент) являются отношения, возникающие между физическими или юридическими лицами либо их уполномоченными представителями и администрацией Хотынецкого района (далее – администрация района), связанные с предоставлением администрацией района</w:t>
      </w:r>
      <w:proofErr w:type="gramEnd"/>
      <w:r w:rsidRPr="00D23EC7">
        <w:rPr>
          <w:rFonts w:ascii="Times New Roman" w:hAnsi="Times New Roman"/>
          <w:sz w:val="24"/>
          <w:szCs w:val="24"/>
        </w:rPr>
        <w:t xml:space="preserve"> указанной муниципальной услуги в отношении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а также частных жилых помещений, находящихся на территории Хотынецкого района (далее - муниципальная услуга).</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административных действий и административных процедур при предоставлении муниципальной услуги.</w:t>
      </w:r>
    </w:p>
    <w:p w:rsidR="00D23EC7" w:rsidRPr="00D23EC7" w:rsidRDefault="00D23EC7" w:rsidP="00670FB4">
      <w:pPr>
        <w:spacing w:after="0" w:line="240" w:lineRule="auto"/>
        <w:jc w:val="both"/>
        <w:rPr>
          <w:rFonts w:ascii="Times New Roman" w:hAnsi="Times New Roman"/>
          <w:sz w:val="24"/>
          <w:szCs w:val="24"/>
        </w:rPr>
      </w:pPr>
    </w:p>
    <w:p w:rsidR="00D23EC7" w:rsidRPr="00D23EC7" w:rsidRDefault="00D23EC7" w:rsidP="00D23EC7">
      <w:pPr>
        <w:spacing w:after="0" w:line="240" w:lineRule="auto"/>
        <w:ind w:firstLine="720"/>
        <w:jc w:val="center"/>
        <w:rPr>
          <w:rFonts w:ascii="Times New Roman" w:hAnsi="Times New Roman"/>
          <w:b/>
          <w:sz w:val="24"/>
          <w:szCs w:val="24"/>
        </w:rPr>
      </w:pPr>
      <w:r w:rsidRPr="00D23EC7">
        <w:rPr>
          <w:rFonts w:ascii="Times New Roman" w:hAnsi="Times New Roman"/>
          <w:b/>
          <w:sz w:val="24"/>
          <w:szCs w:val="24"/>
        </w:rPr>
        <w:t>2. Лица, имеющие право на получение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Заявителями в соответствии с настоящим административным регламентом являются физические и юридические лица, являющиеся собственниками (нанимателями) либо правообладателями помещений, а также их уполномоченные представители.</w:t>
      </w:r>
    </w:p>
    <w:p w:rsidR="00D23EC7" w:rsidRPr="00D23EC7" w:rsidRDefault="00D23EC7" w:rsidP="00D23EC7">
      <w:pPr>
        <w:spacing w:after="0" w:line="240" w:lineRule="auto"/>
        <w:ind w:firstLine="720"/>
        <w:jc w:val="both"/>
        <w:rPr>
          <w:rFonts w:ascii="Times New Roman" w:hAnsi="Times New Roman"/>
          <w:sz w:val="24"/>
          <w:szCs w:val="24"/>
        </w:rPr>
      </w:pPr>
    </w:p>
    <w:p w:rsidR="00D23EC7" w:rsidRPr="00D23EC7" w:rsidRDefault="00D23EC7" w:rsidP="00D23EC7">
      <w:pPr>
        <w:spacing w:after="0" w:line="240" w:lineRule="auto"/>
        <w:ind w:firstLine="720"/>
        <w:jc w:val="center"/>
        <w:rPr>
          <w:rFonts w:ascii="Times New Roman" w:hAnsi="Times New Roman"/>
          <w:b/>
          <w:sz w:val="24"/>
          <w:szCs w:val="24"/>
        </w:rPr>
      </w:pPr>
      <w:r w:rsidRPr="00D23EC7">
        <w:rPr>
          <w:rFonts w:ascii="Times New Roman" w:hAnsi="Times New Roman"/>
          <w:b/>
          <w:sz w:val="24"/>
          <w:szCs w:val="24"/>
        </w:rPr>
        <w:t>3. Стандарт предоставления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3.1. Наименование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расположенных на территории Хотынецкого района Орловской области».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3.2. Муниципальная услуга предоставляется бесплатно.</w:t>
      </w:r>
    </w:p>
    <w:p w:rsidR="00D23EC7" w:rsidRPr="00D23EC7" w:rsidRDefault="00D23EC7" w:rsidP="00D23EC7">
      <w:pPr>
        <w:spacing w:after="0" w:line="240" w:lineRule="auto"/>
        <w:ind w:firstLine="720"/>
        <w:jc w:val="both"/>
        <w:rPr>
          <w:rFonts w:ascii="Times New Roman" w:hAnsi="Times New Roman"/>
          <w:sz w:val="24"/>
          <w:szCs w:val="24"/>
        </w:rPr>
      </w:pPr>
    </w:p>
    <w:p w:rsidR="00D23EC7" w:rsidRPr="00D23EC7" w:rsidRDefault="00D23EC7" w:rsidP="00D23EC7">
      <w:pPr>
        <w:spacing w:after="0" w:line="240" w:lineRule="auto"/>
        <w:ind w:firstLine="720"/>
        <w:jc w:val="center"/>
        <w:rPr>
          <w:rFonts w:ascii="Times New Roman" w:hAnsi="Times New Roman"/>
          <w:b/>
          <w:sz w:val="24"/>
          <w:szCs w:val="24"/>
        </w:rPr>
      </w:pPr>
      <w:r w:rsidRPr="00D23EC7">
        <w:rPr>
          <w:rFonts w:ascii="Times New Roman" w:hAnsi="Times New Roman"/>
          <w:b/>
          <w:sz w:val="24"/>
          <w:szCs w:val="24"/>
        </w:rPr>
        <w:t>4. Орган, предоставляющий муниципальную услугу</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Муниципальная услуга предоставляется структурным подразделением администрации района – отделом архитектуры, строительства и жилищно-коммунального хозяйства администрации района (далее – отдел архитектуры, строительства и ЖКХ). </w:t>
      </w:r>
    </w:p>
    <w:p w:rsidR="00D23EC7" w:rsidRPr="00D23EC7" w:rsidRDefault="00D23EC7" w:rsidP="00D23EC7">
      <w:pPr>
        <w:spacing w:after="0" w:line="240" w:lineRule="auto"/>
        <w:ind w:firstLine="720"/>
        <w:jc w:val="center"/>
        <w:rPr>
          <w:rFonts w:ascii="Times New Roman" w:hAnsi="Times New Roman"/>
          <w:b/>
          <w:sz w:val="24"/>
          <w:szCs w:val="24"/>
        </w:rPr>
      </w:pPr>
      <w:r w:rsidRPr="00D23EC7">
        <w:rPr>
          <w:rFonts w:ascii="Times New Roman" w:hAnsi="Times New Roman"/>
          <w:b/>
          <w:sz w:val="24"/>
          <w:szCs w:val="24"/>
        </w:rPr>
        <w:t>5.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В предоставлении муниципальной услуги могут участвовать организации, имеющие свидетельство о допуске на выполнение работ по обследованию строительных конструкций </w:t>
      </w:r>
      <w:r w:rsidRPr="00D23EC7">
        <w:rPr>
          <w:rFonts w:ascii="Times New Roman" w:hAnsi="Times New Roman"/>
          <w:sz w:val="24"/>
          <w:szCs w:val="24"/>
        </w:rPr>
        <w:lastRenderedPageBreak/>
        <w:t>жилых зданий и сооружений в целях подготовки заключения о признании многоквартирного жилого дома аварийным и подлежащим сносу.</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Отдел архитектуры, строительства и ЖКХ не вправе требовать от заявителя:</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proofErr w:type="gramStart"/>
      <w:r w:rsidRPr="00D23EC7">
        <w:rPr>
          <w:rFonts w:ascii="Times New Roman" w:hAnsi="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Орловской области, муниципальными правовыми актами, за исключением документов, включенных в определенный</w:t>
      </w:r>
      <w:proofErr w:type="gramEnd"/>
      <w:r w:rsidRPr="00D23EC7">
        <w:rPr>
          <w:rFonts w:ascii="Times New Roman" w:hAnsi="Times New Roman"/>
          <w:sz w:val="24"/>
          <w:szCs w:val="24"/>
        </w:rPr>
        <w:t xml:space="preserve">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отдел архитектуры, строительства и ЖКХ по собственной инициативе;</w:t>
      </w:r>
    </w:p>
    <w:p w:rsidR="00D23EC7" w:rsidRPr="00D23EC7" w:rsidRDefault="00D23EC7" w:rsidP="00D23EC7">
      <w:pPr>
        <w:spacing w:after="0" w:line="240" w:lineRule="auto"/>
        <w:jc w:val="both"/>
        <w:rPr>
          <w:rFonts w:ascii="Times New Roman" w:hAnsi="Times New Roman"/>
          <w:sz w:val="24"/>
          <w:szCs w:val="24"/>
        </w:rPr>
      </w:pPr>
      <w:proofErr w:type="gramStart"/>
      <w:r w:rsidRPr="00D23EC7">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D23EC7">
        <w:rPr>
          <w:rFonts w:ascii="Times New Roman" w:hAnsi="Times New Roman"/>
          <w:sz w:val="24"/>
          <w:szCs w:val="24"/>
        </w:rPr>
        <w:t xml:space="preserve"> таких услуг.</w:t>
      </w:r>
    </w:p>
    <w:p w:rsidR="00D23EC7" w:rsidRPr="00D23EC7" w:rsidRDefault="00D23EC7" w:rsidP="00D23EC7">
      <w:pPr>
        <w:spacing w:after="0" w:line="240" w:lineRule="auto"/>
        <w:jc w:val="both"/>
        <w:rPr>
          <w:rFonts w:ascii="Times New Roman" w:hAnsi="Times New Roman"/>
          <w:sz w:val="24"/>
          <w:szCs w:val="24"/>
        </w:rPr>
      </w:pPr>
    </w:p>
    <w:p w:rsidR="00D23EC7" w:rsidRPr="00D23EC7" w:rsidRDefault="00D23EC7" w:rsidP="00D23EC7">
      <w:pPr>
        <w:spacing w:after="0" w:line="240" w:lineRule="auto"/>
        <w:ind w:firstLine="720"/>
        <w:jc w:val="center"/>
        <w:rPr>
          <w:rFonts w:ascii="Times New Roman" w:hAnsi="Times New Roman"/>
          <w:b/>
          <w:sz w:val="24"/>
          <w:szCs w:val="24"/>
        </w:rPr>
      </w:pPr>
      <w:r w:rsidRPr="00D23EC7">
        <w:rPr>
          <w:rFonts w:ascii="Times New Roman" w:hAnsi="Times New Roman"/>
          <w:b/>
          <w:sz w:val="24"/>
          <w:szCs w:val="24"/>
        </w:rPr>
        <w:t>6. Результат предоставления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Результатом предоставления муниципальной услуги является выдача заявителю следующих документов: </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1) Принятие и выдача заявителю распоряжения администрации района о признании жилых помещений </w:t>
      </w:r>
      <w:proofErr w:type="gramStart"/>
      <w:r w:rsidRPr="00D23EC7">
        <w:rPr>
          <w:rFonts w:ascii="Times New Roman" w:hAnsi="Times New Roman"/>
          <w:sz w:val="24"/>
          <w:szCs w:val="24"/>
        </w:rPr>
        <w:t>пригодными</w:t>
      </w:r>
      <w:proofErr w:type="gramEnd"/>
      <w:r w:rsidRPr="00D23EC7">
        <w:rPr>
          <w:rFonts w:ascii="Times New Roman" w:hAnsi="Times New Roman"/>
          <w:sz w:val="24"/>
          <w:szCs w:val="24"/>
        </w:rPr>
        <w:t xml:space="preserve"> (непригодными) для проживания;</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2) Принятие и выдача заявителю распоряжения администрации района о признании многоквартирного жилого дома аварийным и подлежащим сносу.</w:t>
      </w:r>
    </w:p>
    <w:p w:rsidR="00D23EC7" w:rsidRPr="00D23EC7" w:rsidRDefault="00D23EC7" w:rsidP="00D23EC7">
      <w:pPr>
        <w:spacing w:after="0" w:line="240" w:lineRule="auto"/>
        <w:jc w:val="center"/>
        <w:rPr>
          <w:rFonts w:ascii="Times New Roman" w:hAnsi="Times New Roman"/>
          <w:b/>
          <w:sz w:val="24"/>
          <w:szCs w:val="24"/>
        </w:rPr>
      </w:pPr>
      <w:r w:rsidRPr="00D23EC7">
        <w:rPr>
          <w:rFonts w:ascii="Times New Roman" w:hAnsi="Times New Roman"/>
          <w:b/>
          <w:sz w:val="24"/>
          <w:szCs w:val="24"/>
        </w:rPr>
        <w:t>7. Срок предоставления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7.1. Срок предоставления муниципальной услуги не должен превышать сорок пять дней со дня представления документов заявителем.</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7.2. Распоряжение о признании жилых помещений </w:t>
      </w:r>
      <w:proofErr w:type="gramStart"/>
      <w:r w:rsidRPr="00D23EC7">
        <w:rPr>
          <w:rFonts w:ascii="Times New Roman" w:hAnsi="Times New Roman"/>
          <w:sz w:val="24"/>
          <w:szCs w:val="24"/>
        </w:rPr>
        <w:t>пригодными</w:t>
      </w:r>
      <w:proofErr w:type="gramEnd"/>
      <w:r w:rsidRPr="00D23EC7">
        <w:rPr>
          <w:rFonts w:ascii="Times New Roman" w:hAnsi="Times New Roman"/>
          <w:sz w:val="24"/>
          <w:szCs w:val="24"/>
        </w:rPr>
        <w:t xml:space="preserve"> (непригодными) для проживания, а также распоряжение о признании многоквартирного жилого дома аварийным и подлежащим сносу выдается или направляется заявителю в течение трех рабочих дней со дня принятия решения.</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7.3.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заявления и документов, необходимых для предоставления муниципальной услуги (по дате регистрации).</w:t>
      </w:r>
    </w:p>
    <w:p w:rsidR="00D23EC7" w:rsidRPr="00D23EC7" w:rsidRDefault="00D23EC7" w:rsidP="00D23EC7">
      <w:pPr>
        <w:spacing w:after="0" w:line="240" w:lineRule="auto"/>
        <w:jc w:val="both"/>
        <w:rPr>
          <w:rFonts w:ascii="Times New Roman" w:hAnsi="Times New Roman"/>
          <w:sz w:val="24"/>
          <w:szCs w:val="24"/>
        </w:rPr>
      </w:pPr>
    </w:p>
    <w:p w:rsidR="00D23EC7" w:rsidRPr="00D23EC7" w:rsidRDefault="00D23EC7" w:rsidP="00D23EC7">
      <w:pPr>
        <w:spacing w:after="0" w:line="240" w:lineRule="auto"/>
        <w:jc w:val="center"/>
        <w:rPr>
          <w:rFonts w:ascii="Times New Roman" w:hAnsi="Times New Roman"/>
          <w:b/>
          <w:sz w:val="24"/>
          <w:szCs w:val="24"/>
        </w:rPr>
      </w:pPr>
      <w:r w:rsidRPr="00D23EC7">
        <w:rPr>
          <w:rFonts w:ascii="Times New Roman" w:hAnsi="Times New Roman"/>
          <w:b/>
          <w:sz w:val="24"/>
          <w:szCs w:val="24"/>
        </w:rPr>
        <w:t>8. Правовые основания для предоставления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Предоставление муниципальной услуги осуществляется в соответствии </w:t>
      </w:r>
      <w:proofErr w:type="gramStart"/>
      <w:r w:rsidRPr="00D23EC7">
        <w:rPr>
          <w:rFonts w:ascii="Times New Roman" w:hAnsi="Times New Roman"/>
          <w:sz w:val="24"/>
          <w:szCs w:val="24"/>
        </w:rPr>
        <w:t>с</w:t>
      </w:r>
      <w:proofErr w:type="gramEnd"/>
      <w:r w:rsidRPr="00D23EC7">
        <w:rPr>
          <w:rFonts w:ascii="Times New Roman" w:hAnsi="Times New Roman"/>
          <w:sz w:val="24"/>
          <w:szCs w:val="24"/>
        </w:rPr>
        <w:t>:</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а) Конституцией Российской Федерации;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б) Жилищным кодексом Российской Федерации;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в) Градостроительным кодексом Российской Федерации;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г) Федеральным законом от 2 мая 2006 года № 59-ФЗ «О порядке рассмотрения обращений граждан Российской Федерации»;</w:t>
      </w:r>
    </w:p>
    <w:p w:rsidR="00D23EC7" w:rsidRPr="00D23EC7" w:rsidRDefault="00D23EC7" w:rsidP="00D23EC7">
      <w:pPr>
        <w:spacing w:after="0" w:line="240" w:lineRule="auto"/>
        <w:ind w:firstLine="720"/>
        <w:jc w:val="both"/>
        <w:rPr>
          <w:rFonts w:ascii="Times New Roman" w:hAnsi="Times New Roman"/>
          <w:sz w:val="24"/>
          <w:szCs w:val="24"/>
        </w:rPr>
      </w:pPr>
      <w:proofErr w:type="spellStart"/>
      <w:r w:rsidRPr="00D23EC7">
        <w:rPr>
          <w:rFonts w:ascii="Times New Roman" w:hAnsi="Times New Roman"/>
          <w:sz w:val="24"/>
          <w:szCs w:val="24"/>
        </w:rPr>
        <w:lastRenderedPageBreak/>
        <w:t>д</w:t>
      </w:r>
      <w:proofErr w:type="spellEnd"/>
      <w:r w:rsidRPr="00D23EC7">
        <w:rPr>
          <w:rFonts w:ascii="Times New Roman" w:hAnsi="Times New Roman"/>
          <w:sz w:val="24"/>
          <w:szCs w:val="24"/>
        </w:rPr>
        <w:t>)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 47);</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е) Уставом  Хотынецкого района; </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ж) настоящим административным регламентом. </w:t>
      </w:r>
    </w:p>
    <w:p w:rsidR="00D23EC7" w:rsidRPr="00D23EC7" w:rsidRDefault="00D23EC7" w:rsidP="00D23EC7">
      <w:pPr>
        <w:spacing w:after="0" w:line="240" w:lineRule="auto"/>
        <w:jc w:val="both"/>
        <w:rPr>
          <w:rFonts w:ascii="Times New Roman" w:hAnsi="Times New Roman"/>
          <w:sz w:val="24"/>
          <w:szCs w:val="24"/>
        </w:rPr>
      </w:pPr>
    </w:p>
    <w:p w:rsidR="00D23EC7" w:rsidRPr="00D23EC7" w:rsidRDefault="00D23EC7" w:rsidP="00D23EC7">
      <w:pPr>
        <w:spacing w:after="0" w:line="240" w:lineRule="auto"/>
        <w:jc w:val="center"/>
        <w:rPr>
          <w:rFonts w:ascii="Times New Roman" w:hAnsi="Times New Roman"/>
          <w:b/>
          <w:sz w:val="24"/>
          <w:szCs w:val="24"/>
        </w:rPr>
      </w:pPr>
      <w:r w:rsidRPr="00D23EC7">
        <w:rPr>
          <w:rFonts w:ascii="Times New Roman" w:hAnsi="Times New Roman"/>
          <w:b/>
          <w:sz w:val="24"/>
          <w:szCs w:val="24"/>
        </w:rPr>
        <w:t>9. Документы, необходимые для предоставления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9.1. Муниципальная услуга предоставляется на основании заявления о предоставлении муниципальной услуги. </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9.2. К заявлению о предоставлении муниципальной услуги должны быть приложены следующие документы.</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Для рассмотрения вопроса о признании помещения жилым помещением, жилого помещения пригодным (непригодным) для проживания, заявитель либо его законный представитель, представляет следующие документы:</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 документ, удостоверяющий личность заявителя либо его законного представителя;</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2) заявление о признании помещения жилым помещением, жилого помещения пригодным (непригодным) для проживания (приложение 1);</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3) копии правоустанавливающих документов на жилое помещение;</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4) план жилого помещения с его техническим паспортом;</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5) заключение проектно-изыскательной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 в соответствии с Постановлением № 47.</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Для рассмотрения заявления о признании многоквартирного дома аварийным и подлежащим сносу или реконструкции представляются следующие документы:</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 документ, удостоверяющий личность заявителя либо его законного представителя;</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2) заявление о признании многоквартирного дома аварийным и подлежащим сносу или реконструкции от имени всех собственников, нанимателей жилых помещений многоквартирного дома (приложение 2);</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3) копии правоустанавливающих документов на многоквартирный дом;</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4) план жилого помещения с его техническим паспортом;</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5) заключение специализированной организации, проводящей обследование многоквартирного дома.</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9.3. Документы, представляемые заявителем, должны соответствовать следующим требованиям:</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а) заявление должно быть составлено в единственном экземпляре - подлиннике по форме согласно Приложению 1 или Приложению 2 к настоящему административному регламенту, если заявителем является физическое лицо; </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б) полномочия представителя заявителя оформлены в установленном порядке;</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в) тексты документов написаны разборчиво; </w:t>
      </w:r>
    </w:p>
    <w:p w:rsidR="00D23EC7" w:rsidRPr="00D23EC7" w:rsidRDefault="00D23EC7" w:rsidP="00D23EC7">
      <w:pPr>
        <w:spacing w:after="0" w:line="240" w:lineRule="auto"/>
        <w:ind w:firstLine="720"/>
        <w:jc w:val="both"/>
        <w:rPr>
          <w:rFonts w:ascii="Times New Roman" w:hAnsi="Times New Roman"/>
          <w:sz w:val="24"/>
          <w:szCs w:val="24"/>
        </w:rPr>
      </w:pPr>
      <w:proofErr w:type="gramStart"/>
      <w:r w:rsidRPr="00D23EC7">
        <w:rPr>
          <w:rFonts w:ascii="Times New Roman" w:hAnsi="Times New Roman"/>
          <w:sz w:val="24"/>
          <w:szCs w:val="24"/>
        </w:rPr>
        <w:t>г)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D23EC7" w:rsidRPr="00D23EC7" w:rsidRDefault="00D23EC7" w:rsidP="00D23EC7">
      <w:pPr>
        <w:spacing w:after="0" w:line="240" w:lineRule="auto"/>
        <w:ind w:firstLine="720"/>
        <w:jc w:val="both"/>
        <w:rPr>
          <w:rFonts w:ascii="Times New Roman" w:hAnsi="Times New Roman"/>
          <w:sz w:val="24"/>
          <w:szCs w:val="24"/>
        </w:rPr>
      </w:pPr>
      <w:proofErr w:type="spellStart"/>
      <w:r w:rsidRPr="00D23EC7">
        <w:rPr>
          <w:rFonts w:ascii="Times New Roman" w:hAnsi="Times New Roman"/>
          <w:sz w:val="24"/>
          <w:szCs w:val="24"/>
        </w:rPr>
        <w:t>д</w:t>
      </w:r>
      <w:proofErr w:type="spellEnd"/>
      <w:r w:rsidRPr="00D23EC7">
        <w:rPr>
          <w:rFonts w:ascii="Times New Roman" w:hAnsi="Times New Roman"/>
          <w:sz w:val="24"/>
          <w:szCs w:val="24"/>
        </w:rPr>
        <w:t>) в документах не должно быть подчисток, приписок, зачеркнутых слов и иных неоговоренных исправлений.</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9.4. 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района либо направляются им по почте, либо по электронной почте в виде электронных документов.</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9.5.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w:t>
      </w:r>
      <w:r w:rsidRPr="00D23EC7">
        <w:rPr>
          <w:rFonts w:ascii="Times New Roman" w:hAnsi="Times New Roman"/>
          <w:sz w:val="24"/>
          <w:szCs w:val="24"/>
        </w:rPr>
        <w:lastRenderedPageBreak/>
        <w:t>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9.6. Отдел архитектуры, строительства и ЖКХ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пунктами 9.1 и 9.2 настоящего административного регламента.</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Заявителю выдается расписка в получении от заявителя документов с указанием их перечня и даты их получения отделом архитектуры, строительства и ЖКХ, а также с указанием перечня сведений и документов, которые будут получены по межведомственным запросам.</w:t>
      </w:r>
    </w:p>
    <w:p w:rsidR="00D23EC7" w:rsidRPr="00D23EC7" w:rsidRDefault="00D23EC7" w:rsidP="00D23EC7">
      <w:pPr>
        <w:spacing w:after="0" w:line="240" w:lineRule="auto"/>
        <w:ind w:firstLine="720"/>
        <w:jc w:val="both"/>
        <w:rPr>
          <w:rFonts w:ascii="Times New Roman" w:hAnsi="Times New Roman"/>
          <w:sz w:val="24"/>
          <w:szCs w:val="24"/>
        </w:rPr>
      </w:pPr>
    </w:p>
    <w:p w:rsidR="00D23EC7" w:rsidRPr="00D23EC7" w:rsidRDefault="00D23EC7" w:rsidP="00D23EC7">
      <w:pPr>
        <w:spacing w:after="0" w:line="240" w:lineRule="auto"/>
        <w:jc w:val="center"/>
        <w:rPr>
          <w:rFonts w:ascii="Times New Roman" w:hAnsi="Times New Roman"/>
          <w:b/>
          <w:sz w:val="24"/>
          <w:szCs w:val="24"/>
        </w:rPr>
      </w:pPr>
      <w:r w:rsidRPr="00D23EC7">
        <w:rPr>
          <w:rFonts w:ascii="Times New Roman" w:hAnsi="Times New Roman"/>
          <w:b/>
          <w:sz w:val="24"/>
          <w:szCs w:val="24"/>
        </w:rPr>
        <w:t>10. Основания для отказа в приеме документов, необходимых для предоставления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Основания для отказа в приеме заявления и документов, необходимых для предоставления муниципальной услуги, нормативными правовыми актами и настоящим административным регламентом не предусмотрены.</w:t>
      </w:r>
    </w:p>
    <w:p w:rsidR="00D23EC7" w:rsidRPr="00D23EC7" w:rsidRDefault="00D23EC7" w:rsidP="00D23EC7">
      <w:pPr>
        <w:spacing w:after="0" w:line="240" w:lineRule="auto"/>
        <w:jc w:val="both"/>
        <w:rPr>
          <w:rFonts w:ascii="Times New Roman" w:hAnsi="Times New Roman"/>
          <w:sz w:val="24"/>
          <w:szCs w:val="24"/>
        </w:rPr>
      </w:pPr>
    </w:p>
    <w:p w:rsidR="00D23EC7" w:rsidRPr="00D23EC7" w:rsidRDefault="00D23EC7" w:rsidP="00D23EC7">
      <w:pPr>
        <w:spacing w:after="0" w:line="240" w:lineRule="auto"/>
        <w:jc w:val="center"/>
        <w:rPr>
          <w:rFonts w:ascii="Times New Roman" w:hAnsi="Times New Roman"/>
          <w:b/>
          <w:sz w:val="24"/>
          <w:szCs w:val="24"/>
        </w:rPr>
      </w:pPr>
      <w:r w:rsidRPr="00D23EC7">
        <w:rPr>
          <w:rFonts w:ascii="Times New Roman" w:hAnsi="Times New Roman"/>
          <w:b/>
          <w:sz w:val="24"/>
          <w:szCs w:val="24"/>
        </w:rPr>
        <w:t>11. Основания для отказа в предоставлении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11.1. Отказ в переводе жилого помещения в </w:t>
      </w:r>
      <w:proofErr w:type="gramStart"/>
      <w:r w:rsidRPr="00D23EC7">
        <w:rPr>
          <w:rFonts w:ascii="Times New Roman" w:hAnsi="Times New Roman"/>
          <w:sz w:val="24"/>
          <w:szCs w:val="24"/>
        </w:rPr>
        <w:t>нежилое</w:t>
      </w:r>
      <w:proofErr w:type="gramEnd"/>
      <w:r w:rsidRPr="00D23EC7">
        <w:rPr>
          <w:rFonts w:ascii="Times New Roman" w:hAnsi="Times New Roman"/>
          <w:sz w:val="24"/>
          <w:szCs w:val="24"/>
        </w:rPr>
        <w:t xml:space="preserve"> или нежилого помещения в жилое допускается в случае:</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 непредставления определенных пунктами 9.1 и 9.2 настоящего административного регламента документов, обязанность по предоставлению которых возложена на заявителя;</w:t>
      </w:r>
    </w:p>
    <w:p w:rsidR="00D23EC7" w:rsidRPr="00D23EC7" w:rsidRDefault="00D23EC7" w:rsidP="00D23EC7">
      <w:pPr>
        <w:spacing w:after="0" w:line="240" w:lineRule="auto"/>
        <w:ind w:firstLine="720"/>
        <w:jc w:val="both"/>
        <w:rPr>
          <w:rFonts w:ascii="Times New Roman" w:hAnsi="Times New Roman"/>
          <w:sz w:val="24"/>
          <w:szCs w:val="24"/>
        </w:rPr>
      </w:pPr>
      <w:proofErr w:type="gramStart"/>
      <w:r w:rsidRPr="00D23EC7">
        <w:rPr>
          <w:rFonts w:ascii="Times New Roman" w:hAnsi="Times New Roman"/>
          <w:sz w:val="24"/>
          <w:szCs w:val="24"/>
        </w:rPr>
        <w:t>2) поступления в отдел архитектуры, строительства и ЖКХ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пунктами 9.1 и 9.2 настоящего административного регламента, если соответствующий документ не предоставлен заявителем по собственной инициативе.</w:t>
      </w:r>
      <w:proofErr w:type="gramEnd"/>
      <w:r w:rsidRPr="00D23EC7">
        <w:rPr>
          <w:rFonts w:ascii="Times New Roman" w:hAnsi="Times New Roman"/>
          <w:sz w:val="24"/>
          <w:szCs w:val="24"/>
        </w:rPr>
        <w:t xml:space="preserve"> </w:t>
      </w:r>
      <w:proofErr w:type="gramStart"/>
      <w:r w:rsidRPr="00D23EC7">
        <w:rPr>
          <w:rFonts w:ascii="Times New Roman" w:hAnsi="Times New Roman"/>
          <w:sz w:val="24"/>
          <w:szCs w:val="24"/>
        </w:rPr>
        <w:t>Отказ в представлении муниципальной услуги по указанному основанию допускается в случае, если отдел архитектуры, строительства и ЖКХ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пунктами 9.1 и 9.2 настоящего административного регламента, и не получил от заявителя такие документ и (или) информацию в</w:t>
      </w:r>
      <w:proofErr w:type="gramEnd"/>
      <w:r w:rsidRPr="00D23EC7">
        <w:rPr>
          <w:rFonts w:ascii="Times New Roman" w:hAnsi="Times New Roman"/>
          <w:sz w:val="24"/>
          <w:szCs w:val="24"/>
        </w:rPr>
        <w:t xml:space="preserve"> течение пятнадцати рабочих дней со дня направления уведомления;</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3) предоставления документов в ненадлежащий орган;</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4) несоблюдения предусмотренных статьей 22 Жилищного кодекса Российской Федерации условий перевода помещения.</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11.2. Решение об отказе в переводе помещения должно содержать основания отказа с обязательной ссылкой на нарушения, предусмотренные пунктом 11.1 настоящего административного регламента. </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11.3.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23EC7" w:rsidRPr="00D23EC7" w:rsidRDefault="00D23EC7" w:rsidP="00D23EC7">
      <w:pPr>
        <w:spacing w:after="0" w:line="240" w:lineRule="auto"/>
        <w:ind w:firstLine="720"/>
        <w:jc w:val="both"/>
        <w:rPr>
          <w:rFonts w:ascii="Times New Roman" w:hAnsi="Times New Roman"/>
          <w:sz w:val="24"/>
          <w:szCs w:val="24"/>
        </w:rPr>
      </w:pPr>
    </w:p>
    <w:p w:rsidR="00D23EC7" w:rsidRPr="00D23EC7" w:rsidRDefault="00D23EC7" w:rsidP="007F2044">
      <w:pPr>
        <w:spacing w:after="0" w:line="240" w:lineRule="auto"/>
        <w:jc w:val="center"/>
        <w:rPr>
          <w:rFonts w:ascii="Times New Roman" w:hAnsi="Times New Roman"/>
          <w:b/>
          <w:sz w:val="24"/>
          <w:szCs w:val="24"/>
        </w:rPr>
      </w:pPr>
      <w:r w:rsidRPr="00D23EC7">
        <w:rPr>
          <w:rFonts w:ascii="Times New Roman" w:hAnsi="Times New Roman"/>
          <w:b/>
          <w:sz w:val="24"/>
          <w:szCs w:val="24"/>
        </w:rPr>
        <w:t>12. Порядок информирования о правилах предоставления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12.1. Информацию о порядке предоставления муниципальной услуги можно получить:</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а) при личном или письменном обращении в администрацию района; </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б) по электронной почте;</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в) по телефону.</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При личном обращении время ожидания в очереди не должно превышать пятнадцать минут.</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lastRenderedPageBreak/>
        <w:t>12.2. Информация о порядке предоставления муниципальной услуги размещается на официальном сайте Хотынецкого района в сети Интернет (</w:t>
      </w:r>
      <w:hyperlink r:id="rId48" w:history="1">
        <w:r w:rsidRPr="00AE7B0A">
          <w:rPr>
            <w:rStyle w:val="a8"/>
            <w:rFonts w:ascii="Times New Roman" w:hAnsi="Times New Roman"/>
            <w:sz w:val="24"/>
            <w:szCs w:val="24"/>
            <w:lang w:val="en-US"/>
          </w:rPr>
          <w:t>www</w:t>
        </w:r>
        <w:r w:rsidRPr="00AE7B0A">
          <w:rPr>
            <w:rStyle w:val="a8"/>
            <w:rFonts w:ascii="Times New Roman" w:hAnsi="Times New Roman"/>
            <w:sz w:val="24"/>
            <w:szCs w:val="24"/>
          </w:rPr>
          <w:t>.</w:t>
        </w:r>
        <w:r w:rsidRPr="00AE7B0A">
          <w:rPr>
            <w:rStyle w:val="a8"/>
            <w:rFonts w:ascii="Times New Roman" w:hAnsi="Times New Roman"/>
            <w:sz w:val="24"/>
            <w:szCs w:val="24"/>
            <w:lang w:val="en-US"/>
          </w:rPr>
          <w:t>hot</w:t>
        </w:r>
        <w:r w:rsidRPr="00AE7B0A">
          <w:rPr>
            <w:rStyle w:val="a8"/>
            <w:rFonts w:ascii="Times New Roman" w:hAnsi="Times New Roman"/>
            <w:sz w:val="24"/>
            <w:szCs w:val="24"/>
          </w:rPr>
          <w:t>-</w:t>
        </w:r>
        <w:proofErr w:type="spellStart"/>
        <w:r w:rsidRPr="00AE7B0A">
          <w:rPr>
            <w:rStyle w:val="a8"/>
            <w:rFonts w:ascii="Times New Roman" w:hAnsi="Times New Roman"/>
            <w:sz w:val="24"/>
            <w:szCs w:val="24"/>
            <w:lang w:val="en-US"/>
          </w:rPr>
          <w:t>adm</w:t>
        </w:r>
        <w:proofErr w:type="spellEnd"/>
        <w:r w:rsidRPr="00AE7B0A">
          <w:rPr>
            <w:rStyle w:val="a8"/>
            <w:rFonts w:ascii="Times New Roman" w:hAnsi="Times New Roman"/>
            <w:sz w:val="24"/>
            <w:szCs w:val="24"/>
          </w:rPr>
          <w:t>.</w:t>
        </w:r>
        <w:proofErr w:type="spellStart"/>
        <w:r w:rsidRPr="00AE7B0A">
          <w:rPr>
            <w:rStyle w:val="a8"/>
            <w:rFonts w:ascii="Times New Roman" w:hAnsi="Times New Roman"/>
            <w:sz w:val="24"/>
            <w:szCs w:val="24"/>
            <w:lang w:val="en-US"/>
          </w:rPr>
          <w:t>ru</w:t>
        </w:r>
        <w:proofErr w:type="spellEnd"/>
      </w:hyperlink>
      <w:r>
        <w:rPr>
          <w:rFonts w:ascii="Times New Roman" w:hAnsi="Times New Roman"/>
          <w:sz w:val="24"/>
          <w:szCs w:val="24"/>
        </w:rPr>
        <w:t>)</w:t>
      </w:r>
      <w:r w:rsidRPr="00D23EC7">
        <w:rPr>
          <w:rFonts w:ascii="Times New Roman" w:hAnsi="Times New Roman"/>
          <w:sz w:val="24"/>
          <w:szCs w:val="24"/>
        </w:rPr>
        <w:t xml:space="preserve">. </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12.3. Информация о порядке предоставления муниципальной услуги может публиковаться в бюллетене «Хотынецкий муниципальный вестник» и в средствах массовой информации.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12.4. Место предоставления муниципальной услуги: 303930, Орловская область, Хотынецкий район, пгт. Хотынец, ул. Ленина, д. 40, </w:t>
      </w:r>
      <w:proofErr w:type="spellStart"/>
      <w:r w:rsidRPr="00D23EC7">
        <w:rPr>
          <w:rFonts w:ascii="Times New Roman" w:hAnsi="Times New Roman"/>
          <w:sz w:val="24"/>
          <w:szCs w:val="24"/>
        </w:rPr>
        <w:t>каб</w:t>
      </w:r>
      <w:proofErr w:type="spellEnd"/>
      <w:r w:rsidRPr="00D23EC7">
        <w:rPr>
          <w:rFonts w:ascii="Times New Roman" w:hAnsi="Times New Roman"/>
          <w:sz w:val="24"/>
          <w:szCs w:val="24"/>
        </w:rPr>
        <w:t>. № 13.</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Телефон: (48642) 2-10-53, факс 2-11-11.</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Электронный адрес: </w:t>
      </w:r>
      <w:hyperlink r:id="rId49" w:history="1">
        <w:r w:rsidRPr="00AE7B0A">
          <w:rPr>
            <w:rStyle w:val="a8"/>
            <w:rFonts w:ascii="Times New Roman" w:hAnsi="Times New Roman"/>
            <w:sz w:val="24"/>
            <w:szCs w:val="24"/>
            <w:lang w:val="en-US"/>
          </w:rPr>
          <w:t>hotynecr</w:t>
        </w:r>
        <w:r w:rsidRPr="00AE7B0A">
          <w:rPr>
            <w:rStyle w:val="a8"/>
            <w:rFonts w:ascii="Times New Roman" w:hAnsi="Times New Roman"/>
            <w:sz w:val="24"/>
            <w:szCs w:val="24"/>
          </w:rPr>
          <w:t>-</w:t>
        </w:r>
        <w:r w:rsidRPr="00AE7B0A">
          <w:rPr>
            <w:rStyle w:val="a8"/>
            <w:rFonts w:ascii="Times New Roman" w:hAnsi="Times New Roman"/>
            <w:sz w:val="24"/>
            <w:szCs w:val="24"/>
            <w:lang w:val="en-US"/>
          </w:rPr>
          <w:t>adm</w:t>
        </w:r>
        <w:r w:rsidRPr="00AE7B0A">
          <w:rPr>
            <w:rStyle w:val="a8"/>
            <w:rFonts w:ascii="Times New Roman" w:hAnsi="Times New Roman"/>
            <w:sz w:val="24"/>
            <w:szCs w:val="24"/>
          </w:rPr>
          <w:t>@</w:t>
        </w:r>
        <w:r w:rsidRPr="00AE7B0A">
          <w:rPr>
            <w:rStyle w:val="a8"/>
            <w:rFonts w:ascii="Times New Roman" w:hAnsi="Times New Roman"/>
            <w:sz w:val="24"/>
            <w:szCs w:val="24"/>
            <w:lang w:val="en-US"/>
          </w:rPr>
          <w:t>adm</w:t>
        </w:r>
        <w:r w:rsidRPr="00AE7B0A">
          <w:rPr>
            <w:rStyle w:val="a8"/>
            <w:rFonts w:ascii="Times New Roman" w:hAnsi="Times New Roman"/>
            <w:sz w:val="24"/>
            <w:szCs w:val="24"/>
          </w:rPr>
          <w:t>.</w:t>
        </w:r>
        <w:r w:rsidRPr="00AE7B0A">
          <w:rPr>
            <w:rStyle w:val="a8"/>
            <w:rFonts w:ascii="Times New Roman" w:hAnsi="Times New Roman"/>
            <w:sz w:val="24"/>
            <w:szCs w:val="24"/>
            <w:lang w:val="en-US"/>
          </w:rPr>
          <w:t>orel</w:t>
        </w:r>
        <w:r w:rsidRPr="00AE7B0A">
          <w:rPr>
            <w:rStyle w:val="a8"/>
            <w:rFonts w:ascii="Times New Roman" w:hAnsi="Times New Roman"/>
            <w:sz w:val="24"/>
            <w:szCs w:val="24"/>
          </w:rPr>
          <w:t>.</w:t>
        </w:r>
        <w:r w:rsidRPr="00AE7B0A">
          <w:rPr>
            <w:rStyle w:val="a8"/>
            <w:rFonts w:ascii="Times New Roman" w:hAnsi="Times New Roman"/>
            <w:sz w:val="24"/>
            <w:szCs w:val="24"/>
            <w:lang w:val="en-US"/>
          </w:rPr>
          <w:t>ru</w:t>
        </w:r>
      </w:hyperlink>
      <w:r>
        <w:rPr>
          <w:rFonts w:ascii="Times New Roman" w:hAnsi="Times New Roman"/>
          <w:sz w:val="24"/>
          <w:szCs w:val="24"/>
        </w:rPr>
        <w:t xml:space="preserve"> </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Режим работы:</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с 9.00 до 18.00 часов (в предпраздничные дни – с 9.00 до 17.00 часов);</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перерыв на обед с 13.00 до 14.00;</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выходные дни: суббота, воскресенье.</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12.5. Основными требованиями к информированию заявителей являются:</w:t>
      </w:r>
    </w:p>
    <w:p w:rsidR="00D23EC7" w:rsidRPr="00D23EC7" w:rsidRDefault="00D23EC7" w:rsidP="00D23EC7">
      <w:pPr>
        <w:spacing w:after="0" w:line="240" w:lineRule="auto"/>
        <w:jc w:val="both"/>
        <w:rPr>
          <w:rFonts w:ascii="Times New Roman" w:hAnsi="Times New Roman"/>
          <w:sz w:val="24"/>
          <w:szCs w:val="24"/>
        </w:rPr>
      </w:pPr>
      <w:r w:rsidRPr="00D23EC7">
        <w:rPr>
          <w:rFonts w:ascii="Times New Roman" w:hAnsi="Times New Roman"/>
          <w:sz w:val="24"/>
          <w:szCs w:val="24"/>
        </w:rPr>
        <w:t xml:space="preserve">          1) достоверность предоставляемой информации;</w:t>
      </w:r>
    </w:p>
    <w:p w:rsidR="00D23EC7" w:rsidRPr="00D23EC7" w:rsidRDefault="00D23EC7" w:rsidP="00D23EC7">
      <w:pPr>
        <w:spacing w:after="0" w:line="240" w:lineRule="auto"/>
        <w:jc w:val="both"/>
        <w:rPr>
          <w:rFonts w:ascii="Times New Roman" w:hAnsi="Times New Roman"/>
          <w:sz w:val="24"/>
          <w:szCs w:val="24"/>
        </w:rPr>
      </w:pPr>
      <w:r w:rsidRPr="00D23EC7">
        <w:rPr>
          <w:rFonts w:ascii="Times New Roman" w:hAnsi="Times New Roman"/>
          <w:sz w:val="24"/>
          <w:szCs w:val="24"/>
        </w:rPr>
        <w:t xml:space="preserve">          2) четкость в изложении информации;</w:t>
      </w:r>
    </w:p>
    <w:p w:rsidR="00D23EC7" w:rsidRPr="00D23EC7" w:rsidRDefault="00D23EC7" w:rsidP="00D23EC7">
      <w:pPr>
        <w:spacing w:after="0" w:line="240" w:lineRule="auto"/>
        <w:jc w:val="both"/>
        <w:rPr>
          <w:rFonts w:ascii="Times New Roman" w:hAnsi="Times New Roman"/>
          <w:sz w:val="24"/>
          <w:szCs w:val="24"/>
        </w:rPr>
      </w:pPr>
      <w:r w:rsidRPr="00D23EC7">
        <w:rPr>
          <w:rFonts w:ascii="Times New Roman" w:hAnsi="Times New Roman"/>
          <w:sz w:val="24"/>
          <w:szCs w:val="24"/>
        </w:rPr>
        <w:t xml:space="preserve">          3) полнота информирования;</w:t>
      </w:r>
    </w:p>
    <w:p w:rsidR="00D23EC7" w:rsidRPr="00D23EC7" w:rsidRDefault="00D23EC7" w:rsidP="00D23EC7">
      <w:pPr>
        <w:spacing w:after="0" w:line="240" w:lineRule="auto"/>
        <w:jc w:val="both"/>
        <w:rPr>
          <w:rFonts w:ascii="Times New Roman" w:hAnsi="Times New Roman"/>
          <w:sz w:val="24"/>
          <w:szCs w:val="24"/>
        </w:rPr>
      </w:pPr>
      <w:r w:rsidRPr="00D23EC7">
        <w:rPr>
          <w:rFonts w:ascii="Times New Roman" w:hAnsi="Times New Roman"/>
          <w:sz w:val="24"/>
          <w:szCs w:val="24"/>
        </w:rPr>
        <w:t xml:space="preserve">          4) удобство и доступность получения информации.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12.6. Консультации по вопросам предоставления муниципальной услуги осуществляются работником отдела, </w:t>
      </w:r>
      <w:proofErr w:type="gramStart"/>
      <w:r w:rsidRPr="00D23EC7">
        <w:rPr>
          <w:rFonts w:ascii="Times New Roman" w:hAnsi="Times New Roman"/>
          <w:sz w:val="24"/>
          <w:szCs w:val="24"/>
        </w:rPr>
        <w:t>обеспечивающими</w:t>
      </w:r>
      <w:proofErr w:type="gramEnd"/>
      <w:r w:rsidRPr="00D23EC7">
        <w:rPr>
          <w:rFonts w:ascii="Times New Roman" w:hAnsi="Times New Roman"/>
          <w:sz w:val="24"/>
          <w:szCs w:val="24"/>
        </w:rPr>
        <w:t xml:space="preserve"> предоставление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12.7. Консультации предоставляются по следующим вопросам:</w:t>
      </w:r>
    </w:p>
    <w:p w:rsidR="00D23EC7" w:rsidRPr="00D23EC7" w:rsidRDefault="00D23EC7" w:rsidP="00D23EC7">
      <w:pPr>
        <w:spacing w:after="0" w:line="240" w:lineRule="auto"/>
        <w:jc w:val="both"/>
        <w:rPr>
          <w:rFonts w:ascii="Times New Roman" w:hAnsi="Times New Roman"/>
          <w:sz w:val="24"/>
          <w:szCs w:val="24"/>
        </w:rPr>
      </w:pPr>
      <w:r w:rsidRPr="00D23EC7">
        <w:rPr>
          <w:rFonts w:ascii="Times New Roman" w:hAnsi="Times New Roman"/>
          <w:sz w:val="24"/>
          <w:szCs w:val="24"/>
        </w:rPr>
        <w:t xml:space="preserve">          1) перечень документов, необходимых для предоставления муниципальной услуги, комплектности (достаточности) представленных документов;</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3) время приема и выдачи документов;</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4) порядок и сроки предоставления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5) порядок обжалования решений или действий (бездействия), принятых (осуществленных) в ходе предоставления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12.8. Консультирование заявителей по вопросам предоставления муниципальной услуги осуществляется бесплатно.</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12.9. С момента приёма документов заявитель имеет право на получение сведений о ходе предоставления муниципальной услуги при личном обращении в администрацию района,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12.10.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рабочих дней, исчисляемых со дня, следующего за днем поступления соответствующего запроса.</w:t>
      </w:r>
    </w:p>
    <w:p w:rsidR="00D23EC7" w:rsidRPr="00D23EC7" w:rsidRDefault="00D23EC7" w:rsidP="00D23EC7">
      <w:pPr>
        <w:spacing w:after="0" w:line="240" w:lineRule="auto"/>
        <w:jc w:val="both"/>
        <w:rPr>
          <w:rFonts w:ascii="Times New Roman" w:hAnsi="Times New Roman"/>
          <w:sz w:val="24"/>
          <w:szCs w:val="24"/>
        </w:rPr>
      </w:pPr>
    </w:p>
    <w:p w:rsidR="00D23EC7" w:rsidRPr="00D23EC7" w:rsidRDefault="00D23EC7" w:rsidP="00D23EC7">
      <w:pPr>
        <w:spacing w:after="0" w:line="240" w:lineRule="auto"/>
        <w:jc w:val="center"/>
        <w:rPr>
          <w:rFonts w:ascii="Times New Roman" w:hAnsi="Times New Roman"/>
          <w:b/>
          <w:sz w:val="24"/>
          <w:szCs w:val="24"/>
        </w:rPr>
      </w:pPr>
      <w:r w:rsidRPr="00D23EC7">
        <w:rPr>
          <w:rFonts w:ascii="Times New Roman" w:hAnsi="Times New Roman"/>
          <w:b/>
          <w:sz w:val="24"/>
          <w:szCs w:val="24"/>
        </w:rPr>
        <w:t>13. Показатели доступности и качества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13.1. Показателями доступности муниципальной услуги являются:</w:t>
      </w:r>
    </w:p>
    <w:p w:rsidR="00D23EC7" w:rsidRPr="00D23EC7" w:rsidRDefault="00D23EC7" w:rsidP="00D23EC7">
      <w:pPr>
        <w:spacing w:after="0" w:line="240" w:lineRule="auto"/>
        <w:jc w:val="both"/>
        <w:rPr>
          <w:rFonts w:ascii="Times New Roman" w:hAnsi="Times New Roman"/>
          <w:sz w:val="24"/>
          <w:szCs w:val="24"/>
        </w:rPr>
      </w:pPr>
      <w:r w:rsidRPr="00D23EC7">
        <w:rPr>
          <w:rFonts w:ascii="Times New Roman" w:hAnsi="Times New Roman"/>
          <w:sz w:val="24"/>
          <w:szCs w:val="24"/>
        </w:rPr>
        <w:t xml:space="preserve">          1) транспортная доступность к местам предоставления муниципальной услуги;</w:t>
      </w:r>
    </w:p>
    <w:p w:rsidR="00D23EC7" w:rsidRPr="00D23EC7" w:rsidRDefault="00D23EC7" w:rsidP="00D23EC7">
      <w:pPr>
        <w:spacing w:after="0" w:line="240" w:lineRule="auto"/>
        <w:jc w:val="both"/>
        <w:rPr>
          <w:rFonts w:ascii="Times New Roman" w:hAnsi="Times New Roman"/>
          <w:sz w:val="24"/>
          <w:szCs w:val="24"/>
        </w:rPr>
      </w:pPr>
      <w:r w:rsidRPr="00D23EC7">
        <w:rPr>
          <w:rFonts w:ascii="Times New Roman" w:hAnsi="Times New Roman"/>
          <w:sz w:val="24"/>
          <w:szCs w:val="24"/>
        </w:rPr>
        <w:t xml:space="preserve">          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23EC7" w:rsidRPr="00D23EC7" w:rsidRDefault="00D23EC7" w:rsidP="00D23EC7">
      <w:pPr>
        <w:spacing w:after="0" w:line="240" w:lineRule="auto"/>
        <w:jc w:val="both"/>
        <w:rPr>
          <w:rFonts w:ascii="Times New Roman" w:hAnsi="Times New Roman"/>
          <w:sz w:val="24"/>
          <w:szCs w:val="24"/>
        </w:rPr>
      </w:pPr>
      <w:r w:rsidRPr="00D23EC7">
        <w:rPr>
          <w:rFonts w:ascii="Times New Roman" w:hAnsi="Times New Roman"/>
          <w:sz w:val="24"/>
          <w:szCs w:val="24"/>
        </w:rPr>
        <w:t xml:space="preserve">          3) обеспечение возможности направления заявления в администрацию района  по электронной почте;</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4) обеспечение предоставления муниципальной услуги с использованием возможностей единого портала государственных и муниципальных услуг;</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lastRenderedPageBreak/>
        <w:t>5) размещение информации о порядке предоставления муниципальной услуги на официальном сайте Хотынецкого района, в сети Интернет;</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6) размещение информации о порядке предоставления муниципальной услуги на едином портале государственных и муниципальных услуг.</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13.2.  Показателями качества муниципальной услуги являются:</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 соблюдение срока предоставления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2) соблюдение сроков ожидания в очереди при предоставлении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3)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 </w:t>
      </w:r>
    </w:p>
    <w:p w:rsidR="00D23EC7" w:rsidRPr="00D23EC7" w:rsidRDefault="00D23EC7" w:rsidP="00D23EC7">
      <w:pPr>
        <w:spacing w:after="0" w:line="240" w:lineRule="auto"/>
        <w:ind w:firstLine="720"/>
        <w:jc w:val="both"/>
        <w:rPr>
          <w:rFonts w:ascii="Times New Roman" w:hAnsi="Times New Roman"/>
          <w:sz w:val="24"/>
          <w:szCs w:val="24"/>
        </w:rPr>
      </w:pPr>
    </w:p>
    <w:p w:rsidR="00D23EC7" w:rsidRPr="00D23EC7" w:rsidRDefault="00D23EC7" w:rsidP="00D23EC7">
      <w:pPr>
        <w:spacing w:after="0" w:line="240" w:lineRule="auto"/>
        <w:jc w:val="center"/>
        <w:rPr>
          <w:rFonts w:ascii="Times New Roman" w:hAnsi="Times New Roman"/>
          <w:b/>
          <w:sz w:val="24"/>
          <w:szCs w:val="24"/>
        </w:rPr>
      </w:pPr>
      <w:r w:rsidRPr="00D23EC7">
        <w:rPr>
          <w:rFonts w:ascii="Times New Roman" w:hAnsi="Times New Roman"/>
          <w:b/>
          <w:sz w:val="24"/>
          <w:szCs w:val="24"/>
        </w:rPr>
        <w:t>14. Административные процедуры</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14.1. Предоставление муниципальной услуги включает в себя следующие административные процедуры:</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 прием заявления с прилагаемыми к нему необходимыми документами и его регистрация;</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2) подготовка материалов к заседанию межведомственной комиссии по признанию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расположенных на территории Хотынецкого района Орловской области (далее – межведомственная комиссия);</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3) рассмотрение межведомственной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признания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4) принятие распоряжения администрации района о признании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5) выдача заявителю распоряжения о признании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14.2. Приём заявления с прилагаемыми к нему необходимыми документами: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14.2.1. Основанием для начала данной процедуры является представление заявителем документов, установленных в пунктах 9.1 и 9.2 настоящего административного регламента.</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14.2.2. Уполномоченный работник отдела архитектуры, строительства и ЖКХ (далее – работник отдела) осуществляет проверку полноты содержащейся в заявлении информации, комплектности представленных заявителем документов с учётом требований Жилищного кодекса Российской Федерации и настоящего административного регламента.</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14.3.3. При отсутствии у заявителя документов, указанных в пунктах 9.1 и 9.2 настоящего административного регламента, которые заявитель обязан предоставить  самостоятельно, работник отдела предлагает заявителю  их представить, при этом данная административная процедура приостанавливается до представления заявителем указанных документов.</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14.3.4. При наличии у заявителя  необходимых документов, работником отдела осуществляется приём документов.</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14.4. Подготовка материалов к заседанию межведомственной комиссии для рассмотрения представленных заявителем документов:</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14.4.1. Работник отдела:</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1) формирует принятые документы и запрошенные в порядке межведомственного информационного взаимодействия в соответствии со вторым абзацем пункта 9.4 настоящего </w:t>
      </w:r>
      <w:r w:rsidRPr="00D23EC7">
        <w:rPr>
          <w:rFonts w:ascii="Times New Roman" w:hAnsi="Times New Roman"/>
          <w:sz w:val="24"/>
          <w:szCs w:val="24"/>
        </w:rPr>
        <w:lastRenderedPageBreak/>
        <w:t>административного регламента, если они не были представлены заявителем по собственной инициативе, в отдельное дело по каждому заявителю;</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2) согласовывает с председателем межведомственной комиссии дату, время и место проведения заседания, повестку дня.</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14.5. Рассмотрение межведомственной комиссией заявления с прилагаемыми документами, их проверка на соответствие требованиям законодательства и подготовка заключения о возможности (невозможности) признания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14.5.1. Межведомственная комиссия в соответствии с повесткой заседания рассматривает представленные работником отдела материалы, проверяет их на соответствие требованиям законодательства и выносит одно из решений: </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а) о возможности признания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б) о невозможности признания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14.5.2. Решение межведомственной комиссии оформляется протоколом и направляется работнику отдела.</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14.6. Принятие распоряжения администрации района о признании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14.6.1. </w:t>
      </w:r>
      <w:proofErr w:type="gramStart"/>
      <w:r w:rsidRPr="00D23EC7">
        <w:rPr>
          <w:rFonts w:ascii="Times New Roman" w:hAnsi="Times New Roman"/>
          <w:sz w:val="24"/>
          <w:szCs w:val="24"/>
        </w:rPr>
        <w:t>На основании решения межведомственной комиссии о возможности признания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в течение трех рабочих дней осуществляется подготовка проекта распоряжения администрации района о признании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roofErr w:type="gramEnd"/>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14.6.2. Данная административная процедура завершается принятием соответствующего распоряжения администрации района.</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14.7. Уведомление заявителя о признании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14.7.1. </w:t>
      </w:r>
      <w:proofErr w:type="gramStart"/>
      <w:r w:rsidRPr="00D23EC7">
        <w:rPr>
          <w:rFonts w:ascii="Times New Roman" w:hAnsi="Times New Roman"/>
          <w:sz w:val="24"/>
          <w:szCs w:val="24"/>
        </w:rPr>
        <w:t>Работник отдела не позднее чем через три рабочих дня со дня принятия распоряжения администрации района о признании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или решения межведомственной комиссии об отказе выдаёт заявителю либо направляет по почте по адресу, указанному в заявлении, распоряжение, подтверждающее принятие одного из указанных решений.</w:t>
      </w:r>
      <w:proofErr w:type="gramEnd"/>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14.8. Отказ в признании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14.8.1. Отказ в признании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допускается в случаях, предусмотренных пунктом 11.1 настоящего административного регламента.</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14.8.2. Решение об отказе в признании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должно содержать основания отказа с </w:t>
      </w:r>
      <w:r w:rsidRPr="00D23EC7">
        <w:rPr>
          <w:rFonts w:ascii="Times New Roman" w:hAnsi="Times New Roman"/>
          <w:sz w:val="24"/>
          <w:szCs w:val="24"/>
        </w:rPr>
        <w:lastRenderedPageBreak/>
        <w:t>обязательной ссылкой на нарушения, указанные в пункте 11.1 настоящего административного регламента.</w:t>
      </w:r>
    </w:p>
    <w:p w:rsidR="00D23EC7" w:rsidRPr="00D23EC7" w:rsidRDefault="00D23EC7" w:rsidP="00D23EC7">
      <w:pPr>
        <w:spacing w:after="0" w:line="240" w:lineRule="auto"/>
        <w:ind w:firstLine="720"/>
        <w:jc w:val="both"/>
        <w:rPr>
          <w:rFonts w:ascii="Times New Roman" w:hAnsi="Times New Roman"/>
          <w:sz w:val="24"/>
          <w:szCs w:val="24"/>
        </w:rPr>
      </w:pPr>
    </w:p>
    <w:p w:rsidR="00D23EC7" w:rsidRPr="00D23EC7" w:rsidRDefault="00D23EC7" w:rsidP="007F2044">
      <w:pPr>
        <w:spacing w:after="0" w:line="240" w:lineRule="auto"/>
        <w:jc w:val="center"/>
        <w:rPr>
          <w:rFonts w:ascii="Times New Roman" w:hAnsi="Times New Roman"/>
          <w:b/>
          <w:sz w:val="24"/>
          <w:szCs w:val="24"/>
        </w:rPr>
      </w:pPr>
      <w:r w:rsidRPr="00D23EC7">
        <w:rPr>
          <w:rFonts w:ascii="Times New Roman" w:hAnsi="Times New Roman"/>
          <w:b/>
          <w:sz w:val="24"/>
          <w:szCs w:val="24"/>
        </w:rPr>
        <w:t xml:space="preserve">15. Порядок и формы </w:t>
      </w:r>
      <w:proofErr w:type="gramStart"/>
      <w:r w:rsidRPr="00D23EC7">
        <w:rPr>
          <w:rFonts w:ascii="Times New Roman" w:hAnsi="Times New Roman"/>
          <w:b/>
          <w:sz w:val="24"/>
          <w:szCs w:val="24"/>
        </w:rPr>
        <w:t>контроля за</w:t>
      </w:r>
      <w:proofErr w:type="gramEnd"/>
      <w:r w:rsidRPr="00D23EC7">
        <w:rPr>
          <w:rFonts w:ascii="Times New Roman" w:hAnsi="Times New Roman"/>
          <w:b/>
          <w:sz w:val="24"/>
          <w:szCs w:val="24"/>
        </w:rPr>
        <w:t xml:space="preserve"> предоставлением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15.1. Работники отдела,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Персональная ответственность работников отдела закрепляется в их должностных инструкциях.</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15.2. Глава района осуществляет текущий </w:t>
      </w:r>
      <w:proofErr w:type="gramStart"/>
      <w:r w:rsidRPr="00D23EC7">
        <w:rPr>
          <w:rFonts w:ascii="Times New Roman" w:hAnsi="Times New Roman"/>
          <w:sz w:val="24"/>
          <w:szCs w:val="24"/>
        </w:rPr>
        <w:t>контроль за</w:t>
      </w:r>
      <w:proofErr w:type="gramEnd"/>
      <w:r w:rsidRPr="00D23EC7">
        <w:rPr>
          <w:rFonts w:ascii="Times New Roman" w:hAnsi="Times New Roman"/>
          <w:sz w:val="24"/>
          <w:szCs w:val="24"/>
        </w:rPr>
        <w:t xml:space="preserve"> соблюдением последовательности административных действий и административных процедур, предусмотренных настоящим административным регламентом. </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15.3. Текущий контроль осуществляется путем проведения главой района или уполномоченными им лицами проверок соблюдения работниками отдела, обеспечивающими предоставление муниципальной услуги, нормативных правовых актов Российской Федерации и Орловской области, муниципальных правовых актов района, а также положений настоящего административного регламента.</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23EC7" w:rsidRPr="00D23EC7" w:rsidRDefault="00D23EC7" w:rsidP="00D23EC7">
      <w:pPr>
        <w:spacing w:after="0" w:line="240" w:lineRule="auto"/>
        <w:ind w:firstLine="720"/>
        <w:jc w:val="both"/>
        <w:rPr>
          <w:rFonts w:ascii="Times New Roman" w:hAnsi="Times New Roman"/>
          <w:sz w:val="24"/>
          <w:szCs w:val="24"/>
        </w:rPr>
      </w:pPr>
    </w:p>
    <w:p w:rsidR="00D23EC7" w:rsidRPr="00D23EC7" w:rsidRDefault="00D23EC7" w:rsidP="00D23EC7">
      <w:pPr>
        <w:spacing w:after="0" w:line="240" w:lineRule="auto"/>
        <w:jc w:val="center"/>
        <w:rPr>
          <w:rFonts w:ascii="Times New Roman" w:hAnsi="Times New Roman"/>
          <w:b/>
          <w:sz w:val="24"/>
          <w:szCs w:val="24"/>
        </w:rPr>
      </w:pPr>
      <w:r w:rsidRPr="00D23EC7">
        <w:rPr>
          <w:rFonts w:ascii="Times New Roman" w:hAnsi="Times New Roman"/>
          <w:b/>
          <w:sz w:val="24"/>
          <w:szCs w:val="24"/>
        </w:rPr>
        <w:t>16. Досудебный (внесудебный) порядок обжалования решений и действий (бездействия), принятых или осуществленных в ходе предоставления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16.1.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16.2. Заявитель может обратиться с жалобой в следующих случаях:</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а) нарушения срока регистрации запроса заявителя о предоставлении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б) нарушения срока предоставления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в) требования представления заявителем документов, не предусмотренных настоящим административным регламентом для предоставления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г) отказа в приеме документов, представление которых предусмотрено настоящим административным регламентом для предоставления муниципальной услуги;</w:t>
      </w:r>
    </w:p>
    <w:p w:rsidR="00D23EC7" w:rsidRPr="00D23EC7" w:rsidRDefault="00D23EC7" w:rsidP="00D23EC7">
      <w:pPr>
        <w:spacing w:after="0" w:line="240" w:lineRule="auto"/>
        <w:ind w:firstLine="720"/>
        <w:jc w:val="both"/>
        <w:rPr>
          <w:rFonts w:ascii="Times New Roman" w:hAnsi="Times New Roman"/>
          <w:sz w:val="24"/>
          <w:szCs w:val="24"/>
        </w:rPr>
      </w:pPr>
      <w:proofErr w:type="spellStart"/>
      <w:r w:rsidRPr="00D23EC7">
        <w:rPr>
          <w:rFonts w:ascii="Times New Roman" w:hAnsi="Times New Roman"/>
          <w:sz w:val="24"/>
          <w:szCs w:val="24"/>
        </w:rPr>
        <w:t>д</w:t>
      </w:r>
      <w:proofErr w:type="spellEnd"/>
      <w:r w:rsidRPr="00D23EC7">
        <w:rPr>
          <w:rFonts w:ascii="Times New Roman" w:hAnsi="Times New Roman"/>
          <w:sz w:val="24"/>
          <w:szCs w:val="24"/>
        </w:rPr>
        <w:t>) отказа в предоставлении муниципальной услуги, если основания отказа не предусмотрены настоящим административным регламентом;</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е) требования внесения заявителем при предоставлении муниципальной услуги платы, не предусмотренной действующим законодательством и настоящим административным регламентом;</w:t>
      </w:r>
    </w:p>
    <w:p w:rsidR="00D23EC7" w:rsidRPr="00D23EC7" w:rsidRDefault="00D23EC7" w:rsidP="00D23EC7">
      <w:pPr>
        <w:spacing w:after="0" w:line="240" w:lineRule="auto"/>
        <w:ind w:firstLine="720"/>
        <w:jc w:val="both"/>
        <w:rPr>
          <w:rFonts w:ascii="Times New Roman" w:hAnsi="Times New Roman"/>
          <w:sz w:val="24"/>
          <w:szCs w:val="24"/>
        </w:rPr>
      </w:pPr>
      <w:proofErr w:type="gramStart"/>
      <w:r w:rsidRPr="00D23EC7">
        <w:rPr>
          <w:rFonts w:ascii="Times New Roman" w:hAnsi="Times New Roman"/>
          <w:sz w:val="24"/>
          <w:szCs w:val="24"/>
        </w:rPr>
        <w:t>ж) отказа отдела,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 xml:space="preserve">16.3. Жалоба подается в письменной форме на бумажном носителе, в электронной форме в отдел архитектуры, строительства и ЖКХ. </w:t>
      </w:r>
      <w:proofErr w:type="gramStart"/>
      <w:r w:rsidRPr="00D23EC7">
        <w:rPr>
          <w:rFonts w:ascii="Times New Roman" w:hAnsi="Times New Roman"/>
          <w:sz w:val="24"/>
          <w:szCs w:val="24"/>
        </w:rPr>
        <w:t>Жалоба рассматривается должностными лицами отдела, в течение пятнадцати дней со дня ее регистрации, а в случае обжалования отказа отдела архитектуры, строительства и ЖКХ или его должностного лица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пяти рабочих дней со дня ее регистрации.</w:t>
      </w:r>
      <w:proofErr w:type="gramEnd"/>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По результатам рассмотрения жалобы принимается решение об удовлетворении жалобы или об отказе в удовлетворении жалобы.</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EC7" w:rsidRPr="00D23EC7" w:rsidRDefault="00D23EC7" w:rsidP="00D23EC7">
      <w:pPr>
        <w:spacing w:after="0" w:line="240" w:lineRule="auto"/>
        <w:ind w:firstLine="720"/>
        <w:jc w:val="both"/>
        <w:rPr>
          <w:rFonts w:ascii="Times New Roman" w:hAnsi="Times New Roman"/>
          <w:sz w:val="24"/>
          <w:szCs w:val="24"/>
        </w:rPr>
      </w:pPr>
      <w:r w:rsidRPr="00D23EC7">
        <w:rPr>
          <w:rFonts w:ascii="Times New Roman" w:hAnsi="Times New Roman"/>
          <w:sz w:val="24"/>
          <w:szCs w:val="24"/>
        </w:rPr>
        <w:t>16.4.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и арбитражно-процессуальным законодательством.</w:t>
      </w:r>
    </w:p>
    <w:p w:rsidR="00D23EC7" w:rsidRPr="00D23EC7" w:rsidRDefault="00D23EC7" w:rsidP="00D23EC7">
      <w:pPr>
        <w:spacing w:after="0" w:line="240" w:lineRule="auto"/>
        <w:jc w:val="both"/>
        <w:rPr>
          <w:rFonts w:ascii="Times New Roman" w:hAnsi="Times New Roman"/>
          <w:sz w:val="24"/>
          <w:szCs w:val="24"/>
        </w:rPr>
      </w:pPr>
    </w:p>
    <w:p w:rsidR="00D23EC7" w:rsidRPr="00D23EC7" w:rsidRDefault="00D23EC7" w:rsidP="00D23EC7">
      <w:pPr>
        <w:spacing w:after="0" w:line="240" w:lineRule="auto"/>
        <w:jc w:val="right"/>
        <w:rPr>
          <w:rFonts w:ascii="Times New Roman" w:hAnsi="Times New Roman"/>
          <w:bCs/>
          <w:color w:val="000000"/>
          <w:sz w:val="24"/>
          <w:szCs w:val="24"/>
        </w:rPr>
      </w:pPr>
      <w:r w:rsidRPr="00D23EC7">
        <w:rPr>
          <w:rFonts w:ascii="Times New Roman" w:hAnsi="Times New Roman"/>
          <w:bCs/>
          <w:color w:val="000000"/>
          <w:sz w:val="24"/>
          <w:szCs w:val="24"/>
        </w:rPr>
        <w:t>Приложение 1</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к административному регламенту предоставления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муниципальной услуги «Признание помещений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                             жилыми помещениями, жилых помещений пригодными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                                  (</w:t>
      </w:r>
      <w:proofErr w:type="gramStart"/>
      <w:r w:rsidRPr="00D23EC7">
        <w:rPr>
          <w:rFonts w:ascii="Times New Roman" w:hAnsi="Times New Roman"/>
          <w:sz w:val="24"/>
          <w:szCs w:val="24"/>
        </w:rPr>
        <w:t>непригодными</w:t>
      </w:r>
      <w:proofErr w:type="gramEnd"/>
      <w:r w:rsidRPr="00D23EC7">
        <w:rPr>
          <w:rFonts w:ascii="Times New Roman" w:hAnsi="Times New Roman"/>
          <w:sz w:val="24"/>
          <w:szCs w:val="24"/>
        </w:rPr>
        <w:t xml:space="preserve">) для проживания и многоквартирных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            домов аварийными и подлежащими сносу или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             реконструкции, </w:t>
      </w:r>
      <w:proofErr w:type="gramStart"/>
      <w:r w:rsidRPr="00D23EC7">
        <w:rPr>
          <w:rFonts w:ascii="Times New Roman" w:hAnsi="Times New Roman"/>
          <w:sz w:val="24"/>
          <w:szCs w:val="24"/>
        </w:rPr>
        <w:t>расположенных</w:t>
      </w:r>
      <w:proofErr w:type="gramEnd"/>
      <w:r w:rsidRPr="00D23EC7">
        <w:rPr>
          <w:rFonts w:ascii="Times New Roman" w:hAnsi="Times New Roman"/>
          <w:sz w:val="24"/>
          <w:szCs w:val="24"/>
        </w:rPr>
        <w:t xml:space="preserve"> на территории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    Хотынецкого района Орловской области»</w:t>
      </w:r>
    </w:p>
    <w:p w:rsidR="00D23EC7" w:rsidRPr="00D23EC7" w:rsidRDefault="00D23EC7" w:rsidP="00D23EC7">
      <w:pPr>
        <w:spacing w:after="0" w:line="240" w:lineRule="auto"/>
        <w:jc w:val="right"/>
        <w:rPr>
          <w:rFonts w:ascii="Times New Roman" w:hAnsi="Times New Roman"/>
          <w:bCs/>
          <w:color w:val="000000"/>
          <w:sz w:val="24"/>
          <w:szCs w:val="24"/>
        </w:rPr>
      </w:pPr>
      <w:r w:rsidRPr="00D23EC7">
        <w:rPr>
          <w:rFonts w:ascii="Times New Roman" w:hAnsi="Times New Roman"/>
          <w:bCs/>
          <w:color w:val="000000"/>
          <w:sz w:val="24"/>
          <w:szCs w:val="24"/>
        </w:rPr>
        <w:t xml:space="preserve">               </w:t>
      </w:r>
    </w:p>
    <w:p w:rsidR="00D23EC7" w:rsidRPr="00D23EC7" w:rsidRDefault="00D23EC7" w:rsidP="00D23EC7">
      <w:pPr>
        <w:spacing w:after="0" w:line="240" w:lineRule="auto"/>
        <w:jc w:val="right"/>
        <w:rPr>
          <w:rFonts w:ascii="Times New Roman" w:hAnsi="Times New Roman"/>
          <w:b/>
          <w:sz w:val="24"/>
          <w:szCs w:val="24"/>
        </w:rPr>
      </w:pPr>
      <w:r w:rsidRPr="00D23EC7">
        <w:rPr>
          <w:rFonts w:ascii="Times New Roman" w:hAnsi="Times New Roman"/>
          <w:b/>
          <w:bCs/>
          <w:color w:val="000000"/>
          <w:sz w:val="24"/>
          <w:szCs w:val="24"/>
        </w:rPr>
        <w:t xml:space="preserve">  Межведомственная комиссия </w:t>
      </w:r>
      <w:proofErr w:type="gramStart"/>
      <w:r w:rsidRPr="00D23EC7">
        <w:rPr>
          <w:rFonts w:ascii="Times New Roman" w:hAnsi="Times New Roman"/>
          <w:b/>
          <w:bCs/>
          <w:color w:val="000000"/>
          <w:sz w:val="24"/>
          <w:szCs w:val="24"/>
        </w:rPr>
        <w:t>по</w:t>
      </w:r>
      <w:proofErr w:type="gramEnd"/>
    </w:p>
    <w:p w:rsidR="00D23EC7" w:rsidRPr="00D23EC7" w:rsidRDefault="00D23EC7" w:rsidP="00D23EC7">
      <w:pPr>
        <w:spacing w:after="0" w:line="240" w:lineRule="auto"/>
        <w:jc w:val="right"/>
        <w:rPr>
          <w:rFonts w:ascii="Times New Roman" w:hAnsi="Times New Roman"/>
          <w:b/>
          <w:sz w:val="24"/>
          <w:szCs w:val="24"/>
        </w:rPr>
      </w:pPr>
      <w:r w:rsidRPr="00D23EC7">
        <w:rPr>
          <w:rFonts w:ascii="Times New Roman" w:hAnsi="Times New Roman"/>
          <w:b/>
          <w:sz w:val="24"/>
          <w:szCs w:val="24"/>
        </w:rPr>
        <w:t xml:space="preserve">                                     признанию помещений жилыми помещениями, жилых помещений </w:t>
      </w:r>
    </w:p>
    <w:p w:rsidR="00D23EC7" w:rsidRPr="00D23EC7" w:rsidRDefault="00D23EC7" w:rsidP="00D23EC7">
      <w:pPr>
        <w:spacing w:after="0" w:line="240" w:lineRule="auto"/>
        <w:jc w:val="right"/>
        <w:rPr>
          <w:rFonts w:ascii="Times New Roman" w:hAnsi="Times New Roman"/>
          <w:b/>
          <w:sz w:val="24"/>
          <w:szCs w:val="24"/>
        </w:rPr>
      </w:pPr>
      <w:r w:rsidRPr="00D23EC7">
        <w:rPr>
          <w:rFonts w:ascii="Times New Roman" w:hAnsi="Times New Roman"/>
          <w:b/>
          <w:sz w:val="24"/>
          <w:szCs w:val="24"/>
        </w:rPr>
        <w:t xml:space="preserve">                                      </w:t>
      </w:r>
      <w:proofErr w:type="gramStart"/>
      <w:r w:rsidRPr="00D23EC7">
        <w:rPr>
          <w:rFonts w:ascii="Times New Roman" w:hAnsi="Times New Roman"/>
          <w:b/>
          <w:sz w:val="24"/>
          <w:szCs w:val="24"/>
        </w:rPr>
        <w:t>пригодными</w:t>
      </w:r>
      <w:proofErr w:type="gramEnd"/>
      <w:r w:rsidRPr="00D23EC7">
        <w:rPr>
          <w:rFonts w:ascii="Times New Roman" w:hAnsi="Times New Roman"/>
          <w:b/>
          <w:sz w:val="24"/>
          <w:szCs w:val="24"/>
        </w:rPr>
        <w:t xml:space="preserve"> (непригодными) для проживания и  многоквартирных </w:t>
      </w:r>
    </w:p>
    <w:p w:rsidR="00D23EC7" w:rsidRPr="00D23EC7" w:rsidRDefault="00D23EC7" w:rsidP="00D23EC7">
      <w:pPr>
        <w:spacing w:after="0" w:line="240" w:lineRule="auto"/>
        <w:jc w:val="right"/>
        <w:rPr>
          <w:rFonts w:ascii="Times New Roman" w:hAnsi="Times New Roman"/>
          <w:b/>
          <w:sz w:val="24"/>
          <w:szCs w:val="24"/>
        </w:rPr>
      </w:pPr>
      <w:r w:rsidRPr="00D23EC7">
        <w:rPr>
          <w:rFonts w:ascii="Times New Roman" w:hAnsi="Times New Roman"/>
          <w:b/>
          <w:sz w:val="24"/>
          <w:szCs w:val="24"/>
        </w:rPr>
        <w:t xml:space="preserve">                                               домов аварийными и подлежащими сносу или реконструкции, </w:t>
      </w:r>
    </w:p>
    <w:p w:rsidR="00D23EC7" w:rsidRPr="00D23EC7" w:rsidRDefault="00D23EC7" w:rsidP="00D23EC7">
      <w:pPr>
        <w:spacing w:after="0" w:line="240" w:lineRule="auto"/>
        <w:jc w:val="right"/>
        <w:rPr>
          <w:rFonts w:ascii="Times New Roman" w:hAnsi="Times New Roman"/>
          <w:b/>
          <w:sz w:val="24"/>
          <w:szCs w:val="24"/>
        </w:rPr>
      </w:pPr>
      <w:r w:rsidRPr="00D23EC7">
        <w:rPr>
          <w:rFonts w:ascii="Times New Roman" w:hAnsi="Times New Roman"/>
          <w:b/>
          <w:sz w:val="24"/>
          <w:szCs w:val="24"/>
        </w:rPr>
        <w:t xml:space="preserve">                                                                               </w:t>
      </w:r>
      <w:proofErr w:type="gramStart"/>
      <w:r w:rsidRPr="00D23EC7">
        <w:rPr>
          <w:rFonts w:ascii="Times New Roman" w:hAnsi="Times New Roman"/>
          <w:b/>
          <w:sz w:val="24"/>
          <w:szCs w:val="24"/>
        </w:rPr>
        <w:t>расположенных</w:t>
      </w:r>
      <w:proofErr w:type="gramEnd"/>
      <w:r w:rsidRPr="00D23EC7">
        <w:rPr>
          <w:rFonts w:ascii="Times New Roman" w:hAnsi="Times New Roman"/>
          <w:b/>
          <w:sz w:val="24"/>
          <w:szCs w:val="24"/>
        </w:rPr>
        <w:t xml:space="preserve">  на территории Хотынецкого          </w:t>
      </w:r>
    </w:p>
    <w:p w:rsidR="00D23EC7" w:rsidRPr="00D23EC7" w:rsidRDefault="00D23EC7" w:rsidP="00D23EC7">
      <w:pPr>
        <w:spacing w:after="0" w:line="240" w:lineRule="auto"/>
        <w:jc w:val="right"/>
        <w:rPr>
          <w:rFonts w:ascii="Times New Roman" w:hAnsi="Times New Roman"/>
          <w:b/>
          <w:sz w:val="24"/>
          <w:szCs w:val="24"/>
        </w:rPr>
      </w:pPr>
      <w:r w:rsidRPr="00D23EC7">
        <w:rPr>
          <w:rFonts w:ascii="Times New Roman" w:hAnsi="Times New Roman"/>
          <w:b/>
          <w:sz w:val="24"/>
          <w:szCs w:val="24"/>
        </w:rPr>
        <w:t xml:space="preserve">                                                                                                              района Орловской области</w:t>
      </w:r>
    </w:p>
    <w:p w:rsidR="00D23EC7" w:rsidRPr="00D23EC7" w:rsidRDefault="00D23EC7" w:rsidP="00D23EC7">
      <w:pPr>
        <w:spacing w:after="0" w:line="240" w:lineRule="auto"/>
        <w:jc w:val="center"/>
        <w:rPr>
          <w:rFonts w:ascii="Times New Roman" w:hAnsi="Times New Roman"/>
          <w:b/>
          <w:sz w:val="24"/>
          <w:szCs w:val="24"/>
        </w:rPr>
      </w:pPr>
    </w:p>
    <w:p w:rsidR="00D23EC7" w:rsidRPr="00D23EC7" w:rsidRDefault="00D23EC7" w:rsidP="00D23EC7">
      <w:pPr>
        <w:tabs>
          <w:tab w:val="left" w:pos="8640"/>
        </w:tabs>
        <w:spacing w:after="0" w:line="240" w:lineRule="auto"/>
        <w:jc w:val="right"/>
        <w:rPr>
          <w:rFonts w:ascii="Times New Roman" w:hAnsi="Times New Roman"/>
          <w:color w:val="000000"/>
          <w:sz w:val="24"/>
          <w:szCs w:val="24"/>
        </w:rPr>
      </w:pPr>
      <w:r w:rsidRPr="00D23EC7">
        <w:rPr>
          <w:rFonts w:ascii="Times New Roman" w:hAnsi="Times New Roman"/>
          <w:color w:val="000000"/>
          <w:sz w:val="24"/>
          <w:szCs w:val="24"/>
        </w:rPr>
        <w:t xml:space="preserve">                                ____________________________________________________</w:t>
      </w:r>
    </w:p>
    <w:p w:rsidR="00D23EC7" w:rsidRPr="00D23EC7" w:rsidRDefault="00D23EC7" w:rsidP="00D23EC7">
      <w:pPr>
        <w:tabs>
          <w:tab w:val="left" w:pos="8640"/>
        </w:tabs>
        <w:spacing w:after="0" w:line="240" w:lineRule="auto"/>
        <w:rPr>
          <w:rFonts w:ascii="Times New Roman" w:hAnsi="Times New Roman"/>
          <w:color w:val="000000"/>
          <w:sz w:val="24"/>
          <w:szCs w:val="24"/>
          <w:vertAlign w:val="superscript"/>
        </w:rPr>
      </w:pPr>
      <w:r w:rsidRPr="00D23EC7">
        <w:rPr>
          <w:rFonts w:ascii="Times New Roman" w:hAnsi="Times New Roman"/>
          <w:color w:val="000000"/>
          <w:sz w:val="24"/>
          <w:szCs w:val="24"/>
          <w:vertAlign w:val="superscript"/>
        </w:rPr>
        <w:t xml:space="preserve">                                                                 (указать статус заявителя - собственник </w:t>
      </w:r>
      <w:bookmarkStart w:id="18" w:name="YANDEX_257"/>
      <w:bookmarkEnd w:id="18"/>
      <w:r w:rsidR="00DF6D90" w:rsidRPr="00D23EC7">
        <w:rPr>
          <w:rFonts w:ascii="Times New Roman" w:hAnsi="Times New Roman"/>
          <w:color w:val="000000"/>
          <w:sz w:val="24"/>
          <w:szCs w:val="24"/>
          <w:vertAlign w:val="superscript"/>
          <w:lang w:val="en-US"/>
        </w:rPr>
        <w:fldChar w:fldCharType="begin"/>
      </w:r>
      <w:r w:rsidRPr="00D23EC7">
        <w:rPr>
          <w:rFonts w:ascii="Times New Roman" w:hAnsi="Times New Roman"/>
          <w:color w:val="000000"/>
          <w:sz w:val="24"/>
          <w:szCs w:val="24"/>
          <w:vertAlign w:val="superscript"/>
        </w:rPr>
        <w:instrText xml:space="preserve"> </w:instrText>
      </w:r>
      <w:r w:rsidRPr="00D23EC7">
        <w:rPr>
          <w:rFonts w:ascii="Times New Roman" w:hAnsi="Times New Roman"/>
          <w:color w:val="000000"/>
          <w:sz w:val="24"/>
          <w:szCs w:val="24"/>
          <w:vertAlign w:val="superscript"/>
          <w:lang w:val="en-US"/>
        </w:rPr>
        <w:instrText>HYPERLINK</w:instrText>
      </w:r>
      <w:r w:rsidRPr="00D23EC7">
        <w:rPr>
          <w:rFonts w:ascii="Times New Roman" w:hAnsi="Times New Roman"/>
          <w:color w:val="000000"/>
          <w:sz w:val="24"/>
          <w:szCs w:val="24"/>
          <w:vertAlign w:val="superscript"/>
        </w:rPr>
        <w:instrText xml:space="preserve"> "</w:instrText>
      </w:r>
      <w:r w:rsidRPr="00D23EC7">
        <w:rPr>
          <w:rFonts w:ascii="Times New Roman" w:hAnsi="Times New Roman"/>
          <w:color w:val="000000"/>
          <w:sz w:val="24"/>
          <w:szCs w:val="24"/>
          <w:vertAlign w:val="superscript"/>
          <w:lang w:val="en-US"/>
        </w:rPr>
        <w:instrText>http</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hghltd</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yandex</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net</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yandbtm</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text</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5%</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3%</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BB</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BC</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5%</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BD</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1%82%20%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BF</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BE</w:instrText>
      </w:r>
      <w:r w:rsidRPr="00D23EC7">
        <w:rPr>
          <w:rFonts w:ascii="Times New Roman" w:hAnsi="Times New Roman"/>
          <w:color w:val="000000"/>
          <w:sz w:val="24"/>
          <w:szCs w:val="24"/>
          <w:vertAlign w:val="superscript"/>
        </w:rPr>
        <w:instrText>%20%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BF</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8%</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7%</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BD</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BD</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8%</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w:instrText>
      </w:r>
      <w:r w:rsidRPr="00D23EC7">
        <w:rPr>
          <w:rFonts w:ascii="Times New Roman" w:hAnsi="Times New Roman"/>
          <w:color w:val="000000"/>
          <w:sz w:val="24"/>
          <w:szCs w:val="24"/>
          <w:vertAlign w:val="superscript"/>
          <w:lang w:val="en-US"/>
        </w:rPr>
        <w:instrText>E</w:instrText>
      </w:r>
      <w:r w:rsidRPr="00D23EC7">
        <w:rPr>
          <w:rFonts w:ascii="Times New Roman" w:hAnsi="Times New Roman"/>
          <w:color w:val="000000"/>
          <w:sz w:val="24"/>
          <w:szCs w:val="24"/>
          <w:vertAlign w:val="superscript"/>
        </w:rPr>
        <w:instrText>%20%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6%</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8%</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BB</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BE</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3%</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BE</w:instrText>
      </w:r>
      <w:r w:rsidRPr="00D23EC7">
        <w:rPr>
          <w:rFonts w:ascii="Times New Roman" w:hAnsi="Times New Roman"/>
          <w:color w:val="000000"/>
          <w:sz w:val="24"/>
          <w:szCs w:val="24"/>
          <w:vertAlign w:val="superscript"/>
        </w:rPr>
        <w:instrText>%20%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BF</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BE</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BC</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5%</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1%89%</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5%</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BD</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8%</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9%20%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BD</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5%</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BF</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8%</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3%</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BE</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4%</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BD</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BC</w:instrText>
      </w:r>
      <w:r w:rsidRPr="00D23EC7">
        <w:rPr>
          <w:rFonts w:ascii="Times New Roman" w:hAnsi="Times New Roman"/>
          <w:color w:val="000000"/>
          <w:sz w:val="24"/>
          <w:szCs w:val="24"/>
          <w:vertAlign w:val="superscript"/>
        </w:rPr>
        <w:instrText>%20%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4%</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BB</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w:instrText>
      </w:r>
      <w:r w:rsidRPr="00D23EC7">
        <w:rPr>
          <w:rFonts w:ascii="Times New Roman" w:hAnsi="Times New Roman"/>
          <w:color w:val="000000"/>
          <w:sz w:val="24"/>
          <w:szCs w:val="24"/>
          <w:vertAlign w:val="superscript"/>
          <w:lang w:val="en-US"/>
        </w:rPr>
        <w:instrText>F</w:instrText>
      </w:r>
      <w:r w:rsidRPr="00D23EC7">
        <w:rPr>
          <w:rFonts w:ascii="Times New Roman" w:hAnsi="Times New Roman"/>
          <w:color w:val="000000"/>
          <w:sz w:val="24"/>
          <w:szCs w:val="24"/>
          <w:vertAlign w:val="superscript"/>
        </w:rPr>
        <w:instrText>%20%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BF</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BE</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6%</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8%</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2%</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BD</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8%</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w:instrText>
      </w:r>
      <w:r w:rsidRPr="00D23EC7">
        <w:rPr>
          <w:rFonts w:ascii="Times New Roman" w:hAnsi="Times New Roman"/>
          <w:color w:val="000000"/>
          <w:sz w:val="24"/>
          <w:szCs w:val="24"/>
          <w:vertAlign w:val="superscript"/>
          <w:lang w:val="en-US"/>
        </w:rPr>
        <w:instrText>F</w:instrText>
      </w:r>
      <w:r w:rsidRPr="00D23EC7">
        <w:rPr>
          <w:rFonts w:ascii="Times New Roman" w:hAnsi="Times New Roman"/>
          <w:color w:val="000000"/>
          <w:sz w:val="24"/>
          <w:szCs w:val="24"/>
          <w:vertAlign w:val="superscript"/>
        </w:rPr>
        <w:instrText>%20%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2%20%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1%81%</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BE</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BE</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1%82%</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2%</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5%</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1%82%</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1%81%</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1%82%</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2%</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8%</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8%20%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1%81%20210-%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1%84%</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7&amp;</w:instrText>
      </w:r>
      <w:r w:rsidRPr="00D23EC7">
        <w:rPr>
          <w:rFonts w:ascii="Times New Roman" w:hAnsi="Times New Roman"/>
          <w:color w:val="000000"/>
          <w:sz w:val="24"/>
          <w:szCs w:val="24"/>
          <w:vertAlign w:val="superscript"/>
          <w:lang w:val="en-US"/>
        </w:rPr>
        <w:instrText>url</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http</w:instrText>
      </w:r>
      <w:r w:rsidRPr="00D23EC7">
        <w:rPr>
          <w:rFonts w:ascii="Times New Roman" w:hAnsi="Times New Roman"/>
          <w:color w:val="000000"/>
          <w:sz w:val="24"/>
          <w:szCs w:val="24"/>
          <w:vertAlign w:val="superscript"/>
        </w:rPr>
        <w:instrText>%3</w:instrText>
      </w:r>
      <w:r w:rsidRPr="00D23EC7">
        <w:rPr>
          <w:rFonts w:ascii="Times New Roman" w:hAnsi="Times New Roman"/>
          <w:color w:val="000000"/>
          <w:sz w:val="24"/>
          <w:szCs w:val="24"/>
          <w:vertAlign w:val="superscript"/>
          <w:lang w:val="en-US"/>
        </w:rPr>
        <w:instrText>A</w:instrText>
      </w:r>
      <w:r w:rsidRPr="00D23EC7">
        <w:rPr>
          <w:rFonts w:ascii="Times New Roman" w:hAnsi="Times New Roman"/>
          <w:color w:val="000000"/>
          <w:sz w:val="24"/>
          <w:szCs w:val="24"/>
          <w:vertAlign w:val="superscript"/>
        </w:rPr>
        <w:instrText>%2</w:instrText>
      </w:r>
      <w:r w:rsidRPr="00D23EC7">
        <w:rPr>
          <w:rFonts w:ascii="Times New Roman" w:hAnsi="Times New Roman"/>
          <w:color w:val="000000"/>
          <w:sz w:val="24"/>
          <w:szCs w:val="24"/>
          <w:vertAlign w:val="superscript"/>
          <w:lang w:val="en-US"/>
        </w:rPr>
        <w:instrText>F</w:instrText>
      </w:r>
      <w:r w:rsidRPr="00D23EC7">
        <w:rPr>
          <w:rFonts w:ascii="Times New Roman" w:hAnsi="Times New Roman"/>
          <w:color w:val="000000"/>
          <w:sz w:val="24"/>
          <w:szCs w:val="24"/>
          <w:vertAlign w:val="superscript"/>
        </w:rPr>
        <w:instrText>%2</w:instrText>
      </w:r>
      <w:r w:rsidRPr="00D23EC7">
        <w:rPr>
          <w:rFonts w:ascii="Times New Roman" w:hAnsi="Times New Roman"/>
          <w:color w:val="000000"/>
          <w:sz w:val="24"/>
          <w:szCs w:val="24"/>
          <w:vertAlign w:val="superscript"/>
          <w:lang w:val="en-US"/>
        </w:rPr>
        <w:instrText>Fmolvoticiadm</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ru</w:instrText>
      </w:r>
      <w:r w:rsidRPr="00D23EC7">
        <w:rPr>
          <w:rFonts w:ascii="Times New Roman" w:hAnsi="Times New Roman"/>
          <w:color w:val="000000"/>
          <w:sz w:val="24"/>
          <w:szCs w:val="24"/>
          <w:vertAlign w:val="superscript"/>
        </w:rPr>
        <w:instrText>%2</w:instrText>
      </w:r>
      <w:r w:rsidRPr="00D23EC7">
        <w:rPr>
          <w:rFonts w:ascii="Times New Roman" w:hAnsi="Times New Roman"/>
          <w:color w:val="000000"/>
          <w:sz w:val="24"/>
          <w:szCs w:val="24"/>
          <w:vertAlign w:val="superscript"/>
          <w:lang w:val="en-US"/>
        </w:rPr>
        <w:instrText>Ftinybrowser</w:instrText>
      </w:r>
      <w:r w:rsidRPr="00D23EC7">
        <w:rPr>
          <w:rFonts w:ascii="Times New Roman" w:hAnsi="Times New Roman"/>
          <w:color w:val="000000"/>
          <w:sz w:val="24"/>
          <w:szCs w:val="24"/>
          <w:vertAlign w:val="superscript"/>
        </w:rPr>
        <w:instrText>%2</w:instrText>
      </w:r>
      <w:r w:rsidRPr="00D23EC7">
        <w:rPr>
          <w:rFonts w:ascii="Times New Roman" w:hAnsi="Times New Roman"/>
          <w:color w:val="000000"/>
          <w:sz w:val="24"/>
          <w:szCs w:val="24"/>
          <w:vertAlign w:val="superscript"/>
          <w:lang w:val="en-US"/>
        </w:rPr>
        <w:instrText>Ffiles</w:instrText>
      </w:r>
      <w:r w:rsidRPr="00D23EC7">
        <w:rPr>
          <w:rFonts w:ascii="Times New Roman" w:hAnsi="Times New Roman"/>
          <w:color w:val="000000"/>
          <w:sz w:val="24"/>
          <w:szCs w:val="24"/>
          <w:vertAlign w:val="superscript"/>
        </w:rPr>
        <w:instrText>%2</w:instrText>
      </w:r>
      <w:r w:rsidRPr="00D23EC7">
        <w:rPr>
          <w:rFonts w:ascii="Times New Roman" w:hAnsi="Times New Roman"/>
          <w:color w:val="000000"/>
          <w:sz w:val="24"/>
          <w:szCs w:val="24"/>
          <w:vertAlign w:val="superscript"/>
          <w:lang w:val="en-US"/>
        </w:rPr>
        <w:instrText>Freglam</w:instrText>
      </w:r>
      <w:r w:rsidRPr="00D23EC7">
        <w:rPr>
          <w:rFonts w:ascii="Times New Roman" w:hAnsi="Times New Roman"/>
          <w:color w:val="000000"/>
          <w:sz w:val="24"/>
          <w:szCs w:val="24"/>
          <w:vertAlign w:val="superscript"/>
        </w:rPr>
        <w:instrText>%2</w:instrText>
      </w:r>
      <w:r w:rsidRPr="00D23EC7">
        <w:rPr>
          <w:rFonts w:ascii="Times New Roman" w:hAnsi="Times New Roman"/>
          <w:color w:val="000000"/>
          <w:sz w:val="24"/>
          <w:szCs w:val="24"/>
          <w:vertAlign w:val="superscript"/>
          <w:lang w:val="en-US"/>
        </w:rPr>
        <w:instrText>Fproj</w:instrText>
      </w:r>
      <w:r w:rsidRPr="00D23EC7">
        <w:rPr>
          <w:rFonts w:ascii="Times New Roman" w:hAnsi="Times New Roman"/>
          <w:color w:val="000000"/>
          <w:sz w:val="24"/>
          <w:szCs w:val="24"/>
          <w:vertAlign w:val="superscript"/>
        </w:rPr>
        <w:instrText>%2</w:instrText>
      </w:r>
      <w:r w:rsidRPr="00D23EC7">
        <w:rPr>
          <w:rFonts w:ascii="Times New Roman" w:hAnsi="Times New Roman"/>
          <w:color w:val="000000"/>
          <w:sz w:val="24"/>
          <w:szCs w:val="24"/>
          <w:vertAlign w:val="superscript"/>
          <w:lang w:val="en-US"/>
        </w:rPr>
        <w:instrText>Fjiloenejiloepomeschenie</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doc</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nie</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doc</w:instrText>
      </w:r>
      <w:r w:rsidRPr="00D23EC7">
        <w:rPr>
          <w:rFonts w:ascii="Times New Roman" w:hAnsi="Times New Roman"/>
          <w:color w:val="000000"/>
          <w:sz w:val="24"/>
          <w:szCs w:val="24"/>
          <w:vertAlign w:val="superscript"/>
        </w:rPr>
        <w:instrText>&amp;</w:instrText>
      </w:r>
      <w:r w:rsidRPr="00D23EC7">
        <w:rPr>
          <w:rFonts w:ascii="Times New Roman" w:hAnsi="Times New Roman"/>
          <w:color w:val="000000"/>
          <w:sz w:val="24"/>
          <w:szCs w:val="24"/>
          <w:vertAlign w:val="superscript"/>
          <w:lang w:val="en-US"/>
        </w:rPr>
        <w:instrText>fmode</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envelope</w:instrText>
      </w:r>
      <w:r w:rsidRPr="00D23EC7">
        <w:rPr>
          <w:rFonts w:ascii="Times New Roman" w:hAnsi="Times New Roman"/>
          <w:color w:val="000000"/>
          <w:sz w:val="24"/>
          <w:szCs w:val="24"/>
          <w:vertAlign w:val="superscript"/>
        </w:rPr>
        <w:instrText>&amp;</w:instrText>
      </w:r>
      <w:r w:rsidRPr="00D23EC7">
        <w:rPr>
          <w:rFonts w:ascii="Times New Roman" w:hAnsi="Times New Roman"/>
          <w:color w:val="000000"/>
          <w:sz w:val="24"/>
          <w:szCs w:val="24"/>
          <w:vertAlign w:val="superscript"/>
          <w:lang w:val="en-US"/>
        </w:rPr>
        <w:instrText>lr</w:instrText>
      </w:r>
      <w:r w:rsidRPr="00D23EC7">
        <w:rPr>
          <w:rFonts w:ascii="Times New Roman" w:hAnsi="Times New Roman"/>
          <w:color w:val="000000"/>
          <w:sz w:val="24"/>
          <w:szCs w:val="24"/>
          <w:vertAlign w:val="superscript"/>
        </w:rPr>
        <w:instrText>=63&amp;</w:instrText>
      </w:r>
      <w:r w:rsidRPr="00D23EC7">
        <w:rPr>
          <w:rFonts w:ascii="Times New Roman" w:hAnsi="Times New Roman"/>
          <w:color w:val="000000"/>
          <w:sz w:val="24"/>
          <w:szCs w:val="24"/>
          <w:vertAlign w:val="superscript"/>
          <w:lang w:val="en-US"/>
        </w:rPr>
        <w:instrText>l</w:instrText>
      </w:r>
      <w:r w:rsidRPr="00D23EC7">
        <w:rPr>
          <w:rFonts w:ascii="Times New Roman" w:hAnsi="Times New Roman"/>
          <w:color w:val="000000"/>
          <w:sz w:val="24"/>
          <w:szCs w:val="24"/>
          <w:vertAlign w:val="superscript"/>
        </w:rPr>
        <w:instrText>10</w:instrText>
      </w:r>
      <w:r w:rsidRPr="00D23EC7">
        <w:rPr>
          <w:rFonts w:ascii="Times New Roman" w:hAnsi="Times New Roman"/>
          <w:color w:val="000000"/>
          <w:sz w:val="24"/>
          <w:szCs w:val="24"/>
          <w:vertAlign w:val="superscript"/>
          <w:lang w:val="en-US"/>
        </w:rPr>
        <w:instrText>n</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ru</w:instrText>
      </w:r>
      <w:r w:rsidRPr="00D23EC7">
        <w:rPr>
          <w:rFonts w:ascii="Times New Roman" w:hAnsi="Times New Roman"/>
          <w:color w:val="000000"/>
          <w:sz w:val="24"/>
          <w:szCs w:val="24"/>
          <w:vertAlign w:val="superscript"/>
        </w:rPr>
        <w:instrText>&amp;</w:instrText>
      </w:r>
      <w:r w:rsidRPr="00D23EC7">
        <w:rPr>
          <w:rFonts w:ascii="Times New Roman" w:hAnsi="Times New Roman"/>
          <w:color w:val="000000"/>
          <w:sz w:val="24"/>
          <w:szCs w:val="24"/>
          <w:vertAlign w:val="superscript"/>
          <w:lang w:val="en-US"/>
        </w:rPr>
        <w:instrText>mime</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doc</w:instrText>
      </w:r>
      <w:r w:rsidRPr="00D23EC7">
        <w:rPr>
          <w:rFonts w:ascii="Times New Roman" w:hAnsi="Times New Roman"/>
          <w:color w:val="000000"/>
          <w:sz w:val="24"/>
          <w:szCs w:val="24"/>
          <w:vertAlign w:val="superscript"/>
        </w:rPr>
        <w:instrText>&amp;</w:instrText>
      </w:r>
      <w:r w:rsidRPr="00D23EC7">
        <w:rPr>
          <w:rFonts w:ascii="Times New Roman" w:hAnsi="Times New Roman"/>
          <w:color w:val="000000"/>
          <w:sz w:val="24"/>
          <w:szCs w:val="24"/>
          <w:vertAlign w:val="superscript"/>
          <w:lang w:val="en-US"/>
        </w:rPr>
        <w:instrText>sign</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fc</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dd</w:instrText>
      </w:r>
      <w:r w:rsidRPr="00D23EC7">
        <w:rPr>
          <w:rFonts w:ascii="Times New Roman" w:hAnsi="Times New Roman"/>
          <w:color w:val="000000"/>
          <w:sz w:val="24"/>
          <w:szCs w:val="24"/>
          <w:vertAlign w:val="superscript"/>
        </w:rPr>
        <w:instrText>865</w:instrText>
      </w:r>
      <w:r w:rsidRPr="00D23EC7">
        <w:rPr>
          <w:rFonts w:ascii="Times New Roman" w:hAnsi="Times New Roman"/>
          <w:color w:val="000000"/>
          <w:sz w:val="24"/>
          <w:szCs w:val="24"/>
          <w:vertAlign w:val="superscript"/>
          <w:lang w:val="en-US"/>
        </w:rPr>
        <w:instrText>e</w:instrText>
      </w:r>
      <w:r w:rsidRPr="00D23EC7">
        <w:rPr>
          <w:rFonts w:ascii="Times New Roman" w:hAnsi="Times New Roman"/>
          <w:color w:val="000000"/>
          <w:sz w:val="24"/>
          <w:szCs w:val="24"/>
          <w:vertAlign w:val="superscript"/>
        </w:rPr>
        <w:instrText>8</w:instrText>
      </w:r>
      <w:r w:rsidRPr="00D23EC7">
        <w:rPr>
          <w:rFonts w:ascii="Times New Roman" w:hAnsi="Times New Roman"/>
          <w:color w:val="000000"/>
          <w:sz w:val="24"/>
          <w:szCs w:val="24"/>
          <w:vertAlign w:val="superscript"/>
          <w:lang w:val="en-US"/>
        </w:rPr>
        <w:instrText>edcd</w:instrText>
      </w:r>
      <w:r w:rsidRPr="00D23EC7">
        <w:rPr>
          <w:rFonts w:ascii="Times New Roman" w:hAnsi="Times New Roman"/>
          <w:color w:val="000000"/>
          <w:sz w:val="24"/>
          <w:szCs w:val="24"/>
          <w:vertAlign w:val="superscript"/>
        </w:rPr>
        <w:instrText>2641745</w:instrText>
      </w:r>
      <w:r w:rsidRPr="00D23EC7">
        <w:rPr>
          <w:rFonts w:ascii="Times New Roman" w:hAnsi="Times New Roman"/>
          <w:color w:val="000000"/>
          <w:sz w:val="24"/>
          <w:szCs w:val="24"/>
          <w:vertAlign w:val="superscript"/>
          <w:lang w:val="en-US"/>
        </w:rPr>
        <w:instrText>ef</w:instrText>
      </w:r>
      <w:r w:rsidRPr="00D23EC7">
        <w:rPr>
          <w:rFonts w:ascii="Times New Roman" w:hAnsi="Times New Roman"/>
          <w:color w:val="000000"/>
          <w:sz w:val="24"/>
          <w:szCs w:val="24"/>
          <w:vertAlign w:val="superscript"/>
        </w:rPr>
        <w:instrText>15</w:instrText>
      </w:r>
      <w:r w:rsidRPr="00D23EC7">
        <w:rPr>
          <w:rFonts w:ascii="Times New Roman" w:hAnsi="Times New Roman"/>
          <w:color w:val="000000"/>
          <w:sz w:val="24"/>
          <w:szCs w:val="24"/>
          <w:vertAlign w:val="superscript"/>
          <w:lang w:val="en-US"/>
        </w:rPr>
        <w:instrText>f</w:instrText>
      </w:r>
      <w:r w:rsidRPr="00D23EC7">
        <w:rPr>
          <w:rFonts w:ascii="Times New Roman" w:hAnsi="Times New Roman"/>
          <w:color w:val="000000"/>
          <w:sz w:val="24"/>
          <w:szCs w:val="24"/>
          <w:vertAlign w:val="superscript"/>
        </w:rPr>
        <w:instrText>5</w:instrText>
      </w:r>
      <w:r w:rsidRPr="00D23EC7">
        <w:rPr>
          <w:rFonts w:ascii="Times New Roman" w:hAnsi="Times New Roman"/>
          <w:color w:val="000000"/>
          <w:sz w:val="24"/>
          <w:szCs w:val="24"/>
          <w:vertAlign w:val="superscript"/>
          <w:lang w:val="en-US"/>
        </w:rPr>
        <w:instrText>fe</w:instrText>
      </w:r>
      <w:r w:rsidRPr="00D23EC7">
        <w:rPr>
          <w:rFonts w:ascii="Times New Roman" w:hAnsi="Times New Roman"/>
          <w:color w:val="000000"/>
          <w:sz w:val="24"/>
          <w:szCs w:val="24"/>
          <w:vertAlign w:val="superscript"/>
        </w:rPr>
        <w:instrText>786&amp;</w:instrText>
      </w:r>
      <w:r w:rsidRPr="00D23EC7">
        <w:rPr>
          <w:rFonts w:ascii="Times New Roman" w:hAnsi="Times New Roman"/>
          <w:color w:val="000000"/>
          <w:sz w:val="24"/>
          <w:szCs w:val="24"/>
          <w:vertAlign w:val="superscript"/>
          <w:lang w:val="en-US"/>
        </w:rPr>
        <w:instrText>keyno</w:instrText>
      </w:r>
      <w:r w:rsidRPr="00D23EC7">
        <w:rPr>
          <w:rFonts w:ascii="Times New Roman" w:hAnsi="Times New Roman"/>
          <w:color w:val="000000"/>
          <w:sz w:val="24"/>
          <w:szCs w:val="24"/>
          <w:vertAlign w:val="superscript"/>
        </w:rPr>
        <w:instrText>=0" \</w:instrText>
      </w:r>
      <w:r w:rsidRPr="00D23EC7">
        <w:rPr>
          <w:rFonts w:ascii="Times New Roman" w:hAnsi="Times New Roman"/>
          <w:color w:val="000000"/>
          <w:sz w:val="24"/>
          <w:szCs w:val="24"/>
          <w:vertAlign w:val="superscript"/>
          <w:lang w:val="en-US"/>
        </w:rPr>
        <w:instrText>l</w:instrText>
      </w:r>
      <w:r w:rsidRPr="00D23EC7">
        <w:rPr>
          <w:rFonts w:ascii="Times New Roman" w:hAnsi="Times New Roman"/>
          <w:color w:val="000000"/>
          <w:sz w:val="24"/>
          <w:szCs w:val="24"/>
          <w:vertAlign w:val="superscript"/>
        </w:rPr>
        <w:instrText xml:space="preserve"> "</w:instrText>
      </w:r>
      <w:r w:rsidRPr="00D23EC7">
        <w:rPr>
          <w:rFonts w:ascii="Times New Roman" w:hAnsi="Times New Roman"/>
          <w:color w:val="000000"/>
          <w:sz w:val="24"/>
          <w:szCs w:val="24"/>
          <w:vertAlign w:val="superscript"/>
          <w:lang w:val="en-US"/>
        </w:rPr>
        <w:instrText>YANDEX</w:instrText>
      </w:r>
      <w:r w:rsidRPr="00D23EC7">
        <w:rPr>
          <w:rFonts w:ascii="Times New Roman" w:hAnsi="Times New Roman"/>
          <w:color w:val="000000"/>
          <w:sz w:val="24"/>
          <w:szCs w:val="24"/>
          <w:vertAlign w:val="superscript"/>
        </w:rPr>
        <w:instrText xml:space="preserve">_256" </w:instrText>
      </w:r>
      <w:r w:rsidR="00DF6D90" w:rsidRPr="00D23EC7">
        <w:rPr>
          <w:rFonts w:ascii="Times New Roman" w:hAnsi="Times New Roman"/>
          <w:color w:val="000000"/>
          <w:sz w:val="24"/>
          <w:szCs w:val="24"/>
          <w:vertAlign w:val="superscript"/>
          <w:lang w:val="en-US"/>
        </w:rPr>
        <w:fldChar w:fldCharType="end"/>
      </w:r>
      <w:r w:rsidRPr="00D23EC7">
        <w:rPr>
          <w:rFonts w:ascii="Times New Roman" w:hAnsi="Times New Roman"/>
          <w:color w:val="000000"/>
          <w:sz w:val="24"/>
          <w:szCs w:val="24"/>
          <w:vertAlign w:val="superscript"/>
          <w:lang w:val="en-US"/>
        </w:rPr>
        <w:t> </w:t>
      </w:r>
      <w:r w:rsidRPr="00D23EC7">
        <w:rPr>
          <w:rFonts w:ascii="Times New Roman" w:hAnsi="Times New Roman"/>
          <w:color w:val="000000"/>
          <w:sz w:val="24"/>
          <w:szCs w:val="24"/>
          <w:vertAlign w:val="superscript"/>
        </w:rPr>
        <w:t>помещения</w:t>
      </w:r>
      <w:r w:rsidRPr="00D23EC7">
        <w:rPr>
          <w:rFonts w:ascii="Times New Roman" w:hAnsi="Times New Roman"/>
          <w:color w:val="000000"/>
          <w:sz w:val="24"/>
          <w:szCs w:val="24"/>
          <w:vertAlign w:val="superscript"/>
          <w:lang w:val="en-US"/>
        </w:rPr>
        <w:t> </w:t>
      </w:r>
      <w:hyperlink r:id="rId50" w:anchor="YANDEX_258" w:history="1"/>
      <w:r w:rsidRPr="00D23EC7">
        <w:rPr>
          <w:rFonts w:ascii="Times New Roman" w:hAnsi="Times New Roman"/>
          <w:color w:val="000000"/>
          <w:sz w:val="24"/>
          <w:szCs w:val="24"/>
          <w:vertAlign w:val="superscript"/>
        </w:rPr>
        <w:t>, наниматель)</w:t>
      </w:r>
    </w:p>
    <w:p w:rsidR="00D23EC7" w:rsidRPr="00D23EC7" w:rsidRDefault="00D23EC7" w:rsidP="00D23EC7">
      <w:pPr>
        <w:tabs>
          <w:tab w:val="left" w:pos="8640"/>
        </w:tabs>
        <w:spacing w:after="0" w:line="240" w:lineRule="auto"/>
        <w:jc w:val="right"/>
        <w:rPr>
          <w:rFonts w:ascii="Times New Roman" w:hAnsi="Times New Roman"/>
          <w:color w:val="000000"/>
          <w:sz w:val="24"/>
          <w:szCs w:val="24"/>
        </w:rPr>
      </w:pPr>
      <w:r w:rsidRPr="00D23EC7">
        <w:rPr>
          <w:rFonts w:ascii="Times New Roman" w:hAnsi="Times New Roman"/>
          <w:color w:val="000000"/>
          <w:sz w:val="24"/>
          <w:szCs w:val="24"/>
          <w:vertAlign w:val="superscript"/>
        </w:rPr>
        <w:t>_____________________________________________________________________________</w:t>
      </w:r>
    </w:p>
    <w:p w:rsidR="00D23EC7" w:rsidRPr="00D23EC7" w:rsidRDefault="00D23EC7" w:rsidP="00D23EC7">
      <w:pPr>
        <w:tabs>
          <w:tab w:val="left" w:pos="8640"/>
        </w:tabs>
        <w:spacing w:after="0" w:line="240" w:lineRule="auto"/>
        <w:jc w:val="center"/>
        <w:rPr>
          <w:rFonts w:ascii="Times New Roman" w:hAnsi="Times New Roman"/>
          <w:color w:val="000000"/>
          <w:sz w:val="24"/>
          <w:szCs w:val="24"/>
        </w:rPr>
      </w:pPr>
      <w:r w:rsidRPr="00D23EC7">
        <w:rPr>
          <w:rFonts w:ascii="Times New Roman" w:hAnsi="Times New Roman"/>
          <w:color w:val="000000"/>
          <w:sz w:val="24"/>
          <w:szCs w:val="24"/>
          <w:vertAlign w:val="superscript"/>
        </w:rPr>
        <w:t xml:space="preserve">                                       (фамилия, имя, отчество гражданина)</w:t>
      </w:r>
    </w:p>
    <w:p w:rsidR="00D23EC7" w:rsidRPr="00D23EC7" w:rsidRDefault="00D23EC7" w:rsidP="00D23EC7">
      <w:pPr>
        <w:tabs>
          <w:tab w:val="left" w:pos="8640"/>
        </w:tabs>
        <w:spacing w:after="0" w:line="240" w:lineRule="auto"/>
        <w:jc w:val="right"/>
        <w:rPr>
          <w:rFonts w:ascii="Times New Roman" w:hAnsi="Times New Roman"/>
          <w:color w:val="000000"/>
          <w:sz w:val="24"/>
          <w:szCs w:val="24"/>
        </w:rPr>
      </w:pPr>
      <w:r w:rsidRPr="00D23EC7">
        <w:rPr>
          <w:rFonts w:ascii="Times New Roman" w:hAnsi="Times New Roman"/>
          <w:color w:val="000000"/>
          <w:sz w:val="24"/>
          <w:szCs w:val="24"/>
        </w:rPr>
        <w:t>_____________________________________________________</w:t>
      </w:r>
    </w:p>
    <w:p w:rsidR="00D23EC7" w:rsidRPr="00D23EC7" w:rsidRDefault="00D23EC7" w:rsidP="00D23EC7">
      <w:pPr>
        <w:tabs>
          <w:tab w:val="left" w:pos="8640"/>
        </w:tabs>
        <w:spacing w:after="0" w:line="240" w:lineRule="auto"/>
        <w:jc w:val="center"/>
        <w:rPr>
          <w:rFonts w:ascii="Times New Roman" w:hAnsi="Times New Roman"/>
          <w:color w:val="000000"/>
          <w:sz w:val="24"/>
          <w:szCs w:val="24"/>
        </w:rPr>
      </w:pPr>
      <w:r w:rsidRPr="00D23EC7">
        <w:rPr>
          <w:rFonts w:ascii="Times New Roman" w:hAnsi="Times New Roman"/>
          <w:color w:val="000000"/>
          <w:sz w:val="24"/>
          <w:szCs w:val="24"/>
          <w:vertAlign w:val="superscript"/>
        </w:rPr>
        <w:t xml:space="preserve">                                    (паспортные данные)</w:t>
      </w:r>
    </w:p>
    <w:p w:rsidR="00D23EC7" w:rsidRPr="00D23EC7" w:rsidRDefault="00D23EC7" w:rsidP="00D23EC7">
      <w:pPr>
        <w:tabs>
          <w:tab w:val="left" w:pos="8640"/>
        </w:tabs>
        <w:spacing w:after="0" w:line="240" w:lineRule="auto"/>
        <w:jc w:val="right"/>
        <w:rPr>
          <w:rFonts w:ascii="Times New Roman" w:hAnsi="Times New Roman"/>
          <w:color w:val="000000"/>
          <w:sz w:val="24"/>
          <w:szCs w:val="24"/>
        </w:rPr>
      </w:pPr>
      <w:r w:rsidRPr="00D23EC7">
        <w:rPr>
          <w:rFonts w:ascii="Times New Roman" w:hAnsi="Times New Roman"/>
          <w:color w:val="000000"/>
          <w:sz w:val="24"/>
          <w:szCs w:val="24"/>
        </w:rPr>
        <w:t>_____________________________________________________</w:t>
      </w:r>
    </w:p>
    <w:p w:rsidR="00D23EC7" w:rsidRPr="00D23EC7" w:rsidRDefault="00D23EC7" w:rsidP="00D23EC7">
      <w:pPr>
        <w:tabs>
          <w:tab w:val="left" w:pos="8640"/>
        </w:tabs>
        <w:spacing w:after="0" w:line="240" w:lineRule="auto"/>
        <w:jc w:val="center"/>
        <w:rPr>
          <w:rFonts w:ascii="Times New Roman" w:hAnsi="Times New Roman"/>
          <w:color w:val="000000"/>
          <w:sz w:val="24"/>
          <w:szCs w:val="24"/>
          <w:vertAlign w:val="superscript"/>
        </w:rPr>
      </w:pPr>
      <w:r w:rsidRPr="00D23EC7">
        <w:rPr>
          <w:rFonts w:ascii="Times New Roman" w:hAnsi="Times New Roman"/>
          <w:color w:val="000000"/>
          <w:sz w:val="24"/>
          <w:szCs w:val="24"/>
          <w:vertAlign w:val="superscript"/>
        </w:rPr>
        <w:t xml:space="preserve">                                          (адрес </w:t>
      </w:r>
      <w:bookmarkStart w:id="19" w:name="YANDEX_258"/>
      <w:bookmarkEnd w:id="19"/>
      <w:r w:rsidR="00DF6D90" w:rsidRPr="00D23EC7">
        <w:rPr>
          <w:rFonts w:ascii="Times New Roman" w:hAnsi="Times New Roman"/>
          <w:color w:val="000000"/>
          <w:sz w:val="24"/>
          <w:szCs w:val="24"/>
          <w:vertAlign w:val="superscript"/>
          <w:lang w:val="en-US"/>
        </w:rPr>
        <w:fldChar w:fldCharType="begin"/>
      </w:r>
      <w:r w:rsidRPr="00D23EC7">
        <w:rPr>
          <w:rFonts w:ascii="Times New Roman" w:hAnsi="Times New Roman"/>
          <w:color w:val="000000"/>
          <w:sz w:val="24"/>
          <w:szCs w:val="24"/>
          <w:vertAlign w:val="superscript"/>
        </w:rPr>
        <w:instrText xml:space="preserve"> </w:instrText>
      </w:r>
      <w:r w:rsidRPr="00D23EC7">
        <w:rPr>
          <w:rFonts w:ascii="Times New Roman" w:hAnsi="Times New Roman"/>
          <w:color w:val="000000"/>
          <w:sz w:val="24"/>
          <w:szCs w:val="24"/>
          <w:vertAlign w:val="superscript"/>
          <w:lang w:val="en-US"/>
        </w:rPr>
        <w:instrText>HYPERLINK</w:instrText>
      </w:r>
      <w:r w:rsidRPr="00D23EC7">
        <w:rPr>
          <w:rFonts w:ascii="Times New Roman" w:hAnsi="Times New Roman"/>
          <w:color w:val="000000"/>
          <w:sz w:val="24"/>
          <w:szCs w:val="24"/>
          <w:vertAlign w:val="superscript"/>
        </w:rPr>
        <w:instrText xml:space="preserve"> "</w:instrText>
      </w:r>
      <w:r w:rsidRPr="00D23EC7">
        <w:rPr>
          <w:rFonts w:ascii="Times New Roman" w:hAnsi="Times New Roman"/>
          <w:color w:val="000000"/>
          <w:sz w:val="24"/>
          <w:szCs w:val="24"/>
          <w:vertAlign w:val="superscript"/>
          <w:lang w:val="en-US"/>
        </w:rPr>
        <w:instrText>http</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hghltd</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yandex</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net</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yandbtm</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text</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5%</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3%</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BB</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BC</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5%</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BD</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1%82%20%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BF</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BE</w:instrText>
      </w:r>
      <w:r w:rsidRPr="00D23EC7">
        <w:rPr>
          <w:rFonts w:ascii="Times New Roman" w:hAnsi="Times New Roman"/>
          <w:color w:val="000000"/>
          <w:sz w:val="24"/>
          <w:szCs w:val="24"/>
          <w:vertAlign w:val="superscript"/>
        </w:rPr>
        <w:instrText>%20%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BF</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8%</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7%</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BD</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BD</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8%</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w:instrText>
      </w:r>
      <w:r w:rsidRPr="00D23EC7">
        <w:rPr>
          <w:rFonts w:ascii="Times New Roman" w:hAnsi="Times New Roman"/>
          <w:color w:val="000000"/>
          <w:sz w:val="24"/>
          <w:szCs w:val="24"/>
          <w:vertAlign w:val="superscript"/>
          <w:lang w:val="en-US"/>
        </w:rPr>
        <w:instrText>E</w:instrText>
      </w:r>
      <w:r w:rsidRPr="00D23EC7">
        <w:rPr>
          <w:rFonts w:ascii="Times New Roman" w:hAnsi="Times New Roman"/>
          <w:color w:val="000000"/>
          <w:sz w:val="24"/>
          <w:szCs w:val="24"/>
          <w:vertAlign w:val="superscript"/>
        </w:rPr>
        <w:instrText>%20%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6%</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8%</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BB</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BE</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3%</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BE</w:instrText>
      </w:r>
      <w:r w:rsidRPr="00D23EC7">
        <w:rPr>
          <w:rFonts w:ascii="Times New Roman" w:hAnsi="Times New Roman"/>
          <w:color w:val="000000"/>
          <w:sz w:val="24"/>
          <w:szCs w:val="24"/>
          <w:vertAlign w:val="superscript"/>
        </w:rPr>
        <w:instrText>%20%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BF</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BE</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BC</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5%</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1%89%</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5%</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BD</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8%</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9%20%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BD</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5%</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BF</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8%</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3%</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BE</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4%</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BD</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BC</w:instrText>
      </w:r>
      <w:r w:rsidRPr="00D23EC7">
        <w:rPr>
          <w:rFonts w:ascii="Times New Roman" w:hAnsi="Times New Roman"/>
          <w:color w:val="000000"/>
          <w:sz w:val="24"/>
          <w:szCs w:val="24"/>
          <w:vertAlign w:val="superscript"/>
        </w:rPr>
        <w:instrText>%20%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4%</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BB</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w:instrText>
      </w:r>
      <w:r w:rsidRPr="00D23EC7">
        <w:rPr>
          <w:rFonts w:ascii="Times New Roman" w:hAnsi="Times New Roman"/>
          <w:color w:val="000000"/>
          <w:sz w:val="24"/>
          <w:szCs w:val="24"/>
          <w:vertAlign w:val="superscript"/>
          <w:lang w:val="en-US"/>
        </w:rPr>
        <w:instrText>F</w:instrText>
      </w:r>
      <w:r w:rsidRPr="00D23EC7">
        <w:rPr>
          <w:rFonts w:ascii="Times New Roman" w:hAnsi="Times New Roman"/>
          <w:color w:val="000000"/>
          <w:sz w:val="24"/>
          <w:szCs w:val="24"/>
          <w:vertAlign w:val="superscript"/>
        </w:rPr>
        <w:instrText>%20%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BF</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BE</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6%</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8%</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2%</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BD</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8%</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w:instrText>
      </w:r>
      <w:r w:rsidRPr="00D23EC7">
        <w:rPr>
          <w:rFonts w:ascii="Times New Roman" w:hAnsi="Times New Roman"/>
          <w:color w:val="000000"/>
          <w:sz w:val="24"/>
          <w:szCs w:val="24"/>
          <w:vertAlign w:val="superscript"/>
          <w:lang w:val="en-US"/>
        </w:rPr>
        <w:instrText>F</w:instrText>
      </w:r>
      <w:r w:rsidRPr="00D23EC7">
        <w:rPr>
          <w:rFonts w:ascii="Times New Roman" w:hAnsi="Times New Roman"/>
          <w:color w:val="000000"/>
          <w:sz w:val="24"/>
          <w:szCs w:val="24"/>
          <w:vertAlign w:val="superscript"/>
        </w:rPr>
        <w:instrText>%20%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2%20%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1%81%</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BE</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BE</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1%82%</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2%</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5%</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1%82%</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1%81%</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1%82%</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2%</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8%</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8%20%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1%81%20210-%</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1%84%</w:instrText>
      </w:r>
      <w:r w:rsidRPr="00D23EC7">
        <w:rPr>
          <w:rFonts w:ascii="Times New Roman" w:hAnsi="Times New Roman"/>
          <w:color w:val="000000"/>
          <w:sz w:val="24"/>
          <w:szCs w:val="24"/>
          <w:vertAlign w:val="superscript"/>
          <w:lang w:val="en-US"/>
        </w:rPr>
        <w:instrText>D</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B</w:instrText>
      </w:r>
      <w:r w:rsidRPr="00D23EC7">
        <w:rPr>
          <w:rFonts w:ascii="Times New Roman" w:hAnsi="Times New Roman"/>
          <w:color w:val="000000"/>
          <w:sz w:val="24"/>
          <w:szCs w:val="24"/>
          <w:vertAlign w:val="superscript"/>
        </w:rPr>
        <w:instrText>7&amp;</w:instrText>
      </w:r>
      <w:r w:rsidRPr="00D23EC7">
        <w:rPr>
          <w:rFonts w:ascii="Times New Roman" w:hAnsi="Times New Roman"/>
          <w:color w:val="000000"/>
          <w:sz w:val="24"/>
          <w:szCs w:val="24"/>
          <w:vertAlign w:val="superscript"/>
          <w:lang w:val="en-US"/>
        </w:rPr>
        <w:instrText>url</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http</w:instrText>
      </w:r>
      <w:r w:rsidRPr="00D23EC7">
        <w:rPr>
          <w:rFonts w:ascii="Times New Roman" w:hAnsi="Times New Roman"/>
          <w:color w:val="000000"/>
          <w:sz w:val="24"/>
          <w:szCs w:val="24"/>
          <w:vertAlign w:val="superscript"/>
        </w:rPr>
        <w:instrText>%3</w:instrText>
      </w:r>
      <w:r w:rsidRPr="00D23EC7">
        <w:rPr>
          <w:rFonts w:ascii="Times New Roman" w:hAnsi="Times New Roman"/>
          <w:color w:val="000000"/>
          <w:sz w:val="24"/>
          <w:szCs w:val="24"/>
          <w:vertAlign w:val="superscript"/>
          <w:lang w:val="en-US"/>
        </w:rPr>
        <w:instrText>A</w:instrText>
      </w:r>
      <w:r w:rsidRPr="00D23EC7">
        <w:rPr>
          <w:rFonts w:ascii="Times New Roman" w:hAnsi="Times New Roman"/>
          <w:color w:val="000000"/>
          <w:sz w:val="24"/>
          <w:szCs w:val="24"/>
          <w:vertAlign w:val="superscript"/>
        </w:rPr>
        <w:instrText>%2</w:instrText>
      </w:r>
      <w:r w:rsidRPr="00D23EC7">
        <w:rPr>
          <w:rFonts w:ascii="Times New Roman" w:hAnsi="Times New Roman"/>
          <w:color w:val="000000"/>
          <w:sz w:val="24"/>
          <w:szCs w:val="24"/>
          <w:vertAlign w:val="superscript"/>
          <w:lang w:val="en-US"/>
        </w:rPr>
        <w:instrText>F</w:instrText>
      </w:r>
      <w:r w:rsidRPr="00D23EC7">
        <w:rPr>
          <w:rFonts w:ascii="Times New Roman" w:hAnsi="Times New Roman"/>
          <w:color w:val="000000"/>
          <w:sz w:val="24"/>
          <w:szCs w:val="24"/>
          <w:vertAlign w:val="superscript"/>
        </w:rPr>
        <w:instrText>%2</w:instrText>
      </w:r>
      <w:r w:rsidRPr="00D23EC7">
        <w:rPr>
          <w:rFonts w:ascii="Times New Roman" w:hAnsi="Times New Roman"/>
          <w:color w:val="000000"/>
          <w:sz w:val="24"/>
          <w:szCs w:val="24"/>
          <w:vertAlign w:val="superscript"/>
          <w:lang w:val="en-US"/>
        </w:rPr>
        <w:instrText>Fmolvoticiadm</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ru</w:instrText>
      </w:r>
      <w:r w:rsidRPr="00D23EC7">
        <w:rPr>
          <w:rFonts w:ascii="Times New Roman" w:hAnsi="Times New Roman"/>
          <w:color w:val="000000"/>
          <w:sz w:val="24"/>
          <w:szCs w:val="24"/>
          <w:vertAlign w:val="superscript"/>
        </w:rPr>
        <w:instrText>%2</w:instrText>
      </w:r>
      <w:r w:rsidRPr="00D23EC7">
        <w:rPr>
          <w:rFonts w:ascii="Times New Roman" w:hAnsi="Times New Roman"/>
          <w:color w:val="000000"/>
          <w:sz w:val="24"/>
          <w:szCs w:val="24"/>
          <w:vertAlign w:val="superscript"/>
          <w:lang w:val="en-US"/>
        </w:rPr>
        <w:instrText>Ftinybrowser</w:instrText>
      </w:r>
      <w:r w:rsidRPr="00D23EC7">
        <w:rPr>
          <w:rFonts w:ascii="Times New Roman" w:hAnsi="Times New Roman"/>
          <w:color w:val="000000"/>
          <w:sz w:val="24"/>
          <w:szCs w:val="24"/>
          <w:vertAlign w:val="superscript"/>
        </w:rPr>
        <w:instrText>%2</w:instrText>
      </w:r>
      <w:r w:rsidRPr="00D23EC7">
        <w:rPr>
          <w:rFonts w:ascii="Times New Roman" w:hAnsi="Times New Roman"/>
          <w:color w:val="000000"/>
          <w:sz w:val="24"/>
          <w:szCs w:val="24"/>
          <w:vertAlign w:val="superscript"/>
          <w:lang w:val="en-US"/>
        </w:rPr>
        <w:instrText>Ffiles</w:instrText>
      </w:r>
      <w:r w:rsidRPr="00D23EC7">
        <w:rPr>
          <w:rFonts w:ascii="Times New Roman" w:hAnsi="Times New Roman"/>
          <w:color w:val="000000"/>
          <w:sz w:val="24"/>
          <w:szCs w:val="24"/>
          <w:vertAlign w:val="superscript"/>
        </w:rPr>
        <w:instrText>%2</w:instrText>
      </w:r>
      <w:r w:rsidRPr="00D23EC7">
        <w:rPr>
          <w:rFonts w:ascii="Times New Roman" w:hAnsi="Times New Roman"/>
          <w:color w:val="000000"/>
          <w:sz w:val="24"/>
          <w:szCs w:val="24"/>
          <w:vertAlign w:val="superscript"/>
          <w:lang w:val="en-US"/>
        </w:rPr>
        <w:instrText>Freglam</w:instrText>
      </w:r>
      <w:r w:rsidRPr="00D23EC7">
        <w:rPr>
          <w:rFonts w:ascii="Times New Roman" w:hAnsi="Times New Roman"/>
          <w:color w:val="000000"/>
          <w:sz w:val="24"/>
          <w:szCs w:val="24"/>
          <w:vertAlign w:val="superscript"/>
        </w:rPr>
        <w:instrText>%2</w:instrText>
      </w:r>
      <w:r w:rsidRPr="00D23EC7">
        <w:rPr>
          <w:rFonts w:ascii="Times New Roman" w:hAnsi="Times New Roman"/>
          <w:color w:val="000000"/>
          <w:sz w:val="24"/>
          <w:szCs w:val="24"/>
          <w:vertAlign w:val="superscript"/>
          <w:lang w:val="en-US"/>
        </w:rPr>
        <w:instrText>Fproj</w:instrText>
      </w:r>
      <w:r w:rsidRPr="00D23EC7">
        <w:rPr>
          <w:rFonts w:ascii="Times New Roman" w:hAnsi="Times New Roman"/>
          <w:color w:val="000000"/>
          <w:sz w:val="24"/>
          <w:szCs w:val="24"/>
          <w:vertAlign w:val="superscript"/>
        </w:rPr>
        <w:instrText>%2</w:instrText>
      </w:r>
      <w:r w:rsidRPr="00D23EC7">
        <w:rPr>
          <w:rFonts w:ascii="Times New Roman" w:hAnsi="Times New Roman"/>
          <w:color w:val="000000"/>
          <w:sz w:val="24"/>
          <w:szCs w:val="24"/>
          <w:vertAlign w:val="superscript"/>
          <w:lang w:val="en-US"/>
        </w:rPr>
        <w:instrText>Fjiloenejiloepomeschenie</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doc</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nie</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doc</w:instrText>
      </w:r>
      <w:r w:rsidRPr="00D23EC7">
        <w:rPr>
          <w:rFonts w:ascii="Times New Roman" w:hAnsi="Times New Roman"/>
          <w:color w:val="000000"/>
          <w:sz w:val="24"/>
          <w:szCs w:val="24"/>
          <w:vertAlign w:val="superscript"/>
        </w:rPr>
        <w:instrText>&amp;</w:instrText>
      </w:r>
      <w:r w:rsidRPr="00D23EC7">
        <w:rPr>
          <w:rFonts w:ascii="Times New Roman" w:hAnsi="Times New Roman"/>
          <w:color w:val="000000"/>
          <w:sz w:val="24"/>
          <w:szCs w:val="24"/>
          <w:vertAlign w:val="superscript"/>
          <w:lang w:val="en-US"/>
        </w:rPr>
        <w:instrText>fmode</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envelope</w:instrText>
      </w:r>
      <w:r w:rsidRPr="00D23EC7">
        <w:rPr>
          <w:rFonts w:ascii="Times New Roman" w:hAnsi="Times New Roman"/>
          <w:color w:val="000000"/>
          <w:sz w:val="24"/>
          <w:szCs w:val="24"/>
          <w:vertAlign w:val="superscript"/>
        </w:rPr>
        <w:instrText>&amp;</w:instrText>
      </w:r>
      <w:r w:rsidRPr="00D23EC7">
        <w:rPr>
          <w:rFonts w:ascii="Times New Roman" w:hAnsi="Times New Roman"/>
          <w:color w:val="000000"/>
          <w:sz w:val="24"/>
          <w:szCs w:val="24"/>
          <w:vertAlign w:val="superscript"/>
          <w:lang w:val="en-US"/>
        </w:rPr>
        <w:instrText>lr</w:instrText>
      </w:r>
      <w:r w:rsidRPr="00D23EC7">
        <w:rPr>
          <w:rFonts w:ascii="Times New Roman" w:hAnsi="Times New Roman"/>
          <w:color w:val="000000"/>
          <w:sz w:val="24"/>
          <w:szCs w:val="24"/>
          <w:vertAlign w:val="superscript"/>
        </w:rPr>
        <w:instrText>=63&amp;</w:instrText>
      </w:r>
      <w:r w:rsidRPr="00D23EC7">
        <w:rPr>
          <w:rFonts w:ascii="Times New Roman" w:hAnsi="Times New Roman"/>
          <w:color w:val="000000"/>
          <w:sz w:val="24"/>
          <w:szCs w:val="24"/>
          <w:vertAlign w:val="superscript"/>
          <w:lang w:val="en-US"/>
        </w:rPr>
        <w:instrText>l</w:instrText>
      </w:r>
      <w:r w:rsidRPr="00D23EC7">
        <w:rPr>
          <w:rFonts w:ascii="Times New Roman" w:hAnsi="Times New Roman"/>
          <w:color w:val="000000"/>
          <w:sz w:val="24"/>
          <w:szCs w:val="24"/>
          <w:vertAlign w:val="superscript"/>
        </w:rPr>
        <w:instrText>10</w:instrText>
      </w:r>
      <w:r w:rsidRPr="00D23EC7">
        <w:rPr>
          <w:rFonts w:ascii="Times New Roman" w:hAnsi="Times New Roman"/>
          <w:color w:val="000000"/>
          <w:sz w:val="24"/>
          <w:szCs w:val="24"/>
          <w:vertAlign w:val="superscript"/>
          <w:lang w:val="en-US"/>
        </w:rPr>
        <w:instrText>n</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ru</w:instrText>
      </w:r>
      <w:r w:rsidRPr="00D23EC7">
        <w:rPr>
          <w:rFonts w:ascii="Times New Roman" w:hAnsi="Times New Roman"/>
          <w:color w:val="000000"/>
          <w:sz w:val="24"/>
          <w:szCs w:val="24"/>
          <w:vertAlign w:val="superscript"/>
        </w:rPr>
        <w:instrText>&amp;</w:instrText>
      </w:r>
      <w:r w:rsidRPr="00D23EC7">
        <w:rPr>
          <w:rFonts w:ascii="Times New Roman" w:hAnsi="Times New Roman"/>
          <w:color w:val="000000"/>
          <w:sz w:val="24"/>
          <w:szCs w:val="24"/>
          <w:vertAlign w:val="superscript"/>
          <w:lang w:val="en-US"/>
        </w:rPr>
        <w:instrText>mime</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doc</w:instrText>
      </w:r>
      <w:r w:rsidRPr="00D23EC7">
        <w:rPr>
          <w:rFonts w:ascii="Times New Roman" w:hAnsi="Times New Roman"/>
          <w:color w:val="000000"/>
          <w:sz w:val="24"/>
          <w:szCs w:val="24"/>
          <w:vertAlign w:val="superscript"/>
        </w:rPr>
        <w:instrText>&amp;</w:instrText>
      </w:r>
      <w:r w:rsidRPr="00D23EC7">
        <w:rPr>
          <w:rFonts w:ascii="Times New Roman" w:hAnsi="Times New Roman"/>
          <w:color w:val="000000"/>
          <w:sz w:val="24"/>
          <w:szCs w:val="24"/>
          <w:vertAlign w:val="superscript"/>
          <w:lang w:val="en-US"/>
        </w:rPr>
        <w:instrText>sign</w:instrText>
      </w:r>
      <w:r w:rsidRPr="00D23EC7">
        <w:rPr>
          <w:rFonts w:ascii="Times New Roman" w:hAnsi="Times New Roman"/>
          <w:color w:val="000000"/>
          <w:sz w:val="24"/>
          <w:szCs w:val="24"/>
          <w:vertAlign w:val="superscript"/>
        </w:rPr>
        <w:instrText>=</w:instrText>
      </w:r>
      <w:r w:rsidRPr="00D23EC7">
        <w:rPr>
          <w:rFonts w:ascii="Times New Roman" w:hAnsi="Times New Roman"/>
          <w:color w:val="000000"/>
          <w:sz w:val="24"/>
          <w:szCs w:val="24"/>
          <w:vertAlign w:val="superscript"/>
          <w:lang w:val="en-US"/>
        </w:rPr>
        <w:instrText>fc</w:instrText>
      </w:r>
      <w:r w:rsidRPr="00D23EC7">
        <w:rPr>
          <w:rFonts w:ascii="Times New Roman" w:hAnsi="Times New Roman"/>
          <w:color w:val="000000"/>
          <w:sz w:val="24"/>
          <w:szCs w:val="24"/>
          <w:vertAlign w:val="superscript"/>
        </w:rPr>
        <w:instrText>0</w:instrText>
      </w:r>
      <w:r w:rsidRPr="00D23EC7">
        <w:rPr>
          <w:rFonts w:ascii="Times New Roman" w:hAnsi="Times New Roman"/>
          <w:color w:val="000000"/>
          <w:sz w:val="24"/>
          <w:szCs w:val="24"/>
          <w:vertAlign w:val="superscript"/>
          <w:lang w:val="en-US"/>
        </w:rPr>
        <w:instrText>dd</w:instrText>
      </w:r>
      <w:r w:rsidRPr="00D23EC7">
        <w:rPr>
          <w:rFonts w:ascii="Times New Roman" w:hAnsi="Times New Roman"/>
          <w:color w:val="000000"/>
          <w:sz w:val="24"/>
          <w:szCs w:val="24"/>
          <w:vertAlign w:val="superscript"/>
        </w:rPr>
        <w:instrText>865</w:instrText>
      </w:r>
      <w:r w:rsidRPr="00D23EC7">
        <w:rPr>
          <w:rFonts w:ascii="Times New Roman" w:hAnsi="Times New Roman"/>
          <w:color w:val="000000"/>
          <w:sz w:val="24"/>
          <w:szCs w:val="24"/>
          <w:vertAlign w:val="superscript"/>
          <w:lang w:val="en-US"/>
        </w:rPr>
        <w:instrText>e</w:instrText>
      </w:r>
      <w:r w:rsidRPr="00D23EC7">
        <w:rPr>
          <w:rFonts w:ascii="Times New Roman" w:hAnsi="Times New Roman"/>
          <w:color w:val="000000"/>
          <w:sz w:val="24"/>
          <w:szCs w:val="24"/>
          <w:vertAlign w:val="superscript"/>
        </w:rPr>
        <w:instrText>8</w:instrText>
      </w:r>
      <w:r w:rsidRPr="00D23EC7">
        <w:rPr>
          <w:rFonts w:ascii="Times New Roman" w:hAnsi="Times New Roman"/>
          <w:color w:val="000000"/>
          <w:sz w:val="24"/>
          <w:szCs w:val="24"/>
          <w:vertAlign w:val="superscript"/>
          <w:lang w:val="en-US"/>
        </w:rPr>
        <w:instrText>edcd</w:instrText>
      </w:r>
      <w:r w:rsidRPr="00D23EC7">
        <w:rPr>
          <w:rFonts w:ascii="Times New Roman" w:hAnsi="Times New Roman"/>
          <w:color w:val="000000"/>
          <w:sz w:val="24"/>
          <w:szCs w:val="24"/>
          <w:vertAlign w:val="superscript"/>
        </w:rPr>
        <w:instrText>2641745</w:instrText>
      </w:r>
      <w:r w:rsidRPr="00D23EC7">
        <w:rPr>
          <w:rFonts w:ascii="Times New Roman" w:hAnsi="Times New Roman"/>
          <w:color w:val="000000"/>
          <w:sz w:val="24"/>
          <w:szCs w:val="24"/>
          <w:vertAlign w:val="superscript"/>
          <w:lang w:val="en-US"/>
        </w:rPr>
        <w:instrText>ef</w:instrText>
      </w:r>
      <w:r w:rsidRPr="00D23EC7">
        <w:rPr>
          <w:rFonts w:ascii="Times New Roman" w:hAnsi="Times New Roman"/>
          <w:color w:val="000000"/>
          <w:sz w:val="24"/>
          <w:szCs w:val="24"/>
          <w:vertAlign w:val="superscript"/>
        </w:rPr>
        <w:instrText>15</w:instrText>
      </w:r>
      <w:r w:rsidRPr="00D23EC7">
        <w:rPr>
          <w:rFonts w:ascii="Times New Roman" w:hAnsi="Times New Roman"/>
          <w:color w:val="000000"/>
          <w:sz w:val="24"/>
          <w:szCs w:val="24"/>
          <w:vertAlign w:val="superscript"/>
          <w:lang w:val="en-US"/>
        </w:rPr>
        <w:instrText>f</w:instrText>
      </w:r>
      <w:r w:rsidRPr="00D23EC7">
        <w:rPr>
          <w:rFonts w:ascii="Times New Roman" w:hAnsi="Times New Roman"/>
          <w:color w:val="000000"/>
          <w:sz w:val="24"/>
          <w:szCs w:val="24"/>
          <w:vertAlign w:val="superscript"/>
        </w:rPr>
        <w:instrText>5</w:instrText>
      </w:r>
      <w:r w:rsidRPr="00D23EC7">
        <w:rPr>
          <w:rFonts w:ascii="Times New Roman" w:hAnsi="Times New Roman"/>
          <w:color w:val="000000"/>
          <w:sz w:val="24"/>
          <w:szCs w:val="24"/>
          <w:vertAlign w:val="superscript"/>
          <w:lang w:val="en-US"/>
        </w:rPr>
        <w:instrText>fe</w:instrText>
      </w:r>
      <w:r w:rsidRPr="00D23EC7">
        <w:rPr>
          <w:rFonts w:ascii="Times New Roman" w:hAnsi="Times New Roman"/>
          <w:color w:val="000000"/>
          <w:sz w:val="24"/>
          <w:szCs w:val="24"/>
          <w:vertAlign w:val="superscript"/>
        </w:rPr>
        <w:instrText>786&amp;</w:instrText>
      </w:r>
      <w:r w:rsidRPr="00D23EC7">
        <w:rPr>
          <w:rFonts w:ascii="Times New Roman" w:hAnsi="Times New Roman"/>
          <w:color w:val="000000"/>
          <w:sz w:val="24"/>
          <w:szCs w:val="24"/>
          <w:vertAlign w:val="superscript"/>
          <w:lang w:val="en-US"/>
        </w:rPr>
        <w:instrText>keyno</w:instrText>
      </w:r>
      <w:r w:rsidRPr="00D23EC7">
        <w:rPr>
          <w:rFonts w:ascii="Times New Roman" w:hAnsi="Times New Roman"/>
          <w:color w:val="000000"/>
          <w:sz w:val="24"/>
          <w:szCs w:val="24"/>
          <w:vertAlign w:val="superscript"/>
        </w:rPr>
        <w:instrText>=0" \</w:instrText>
      </w:r>
      <w:r w:rsidRPr="00D23EC7">
        <w:rPr>
          <w:rFonts w:ascii="Times New Roman" w:hAnsi="Times New Roman"/>
          <w:color w:val="000000"/>
          <w:sz w:val="24"/>
          <w:szCs w:val="24"/>
          <w:vertAlign w:val="superscript"/>
          <w:lang w:val="en-US"/>
        </w:rPr>
        <w:instrText>l</w:instrText>
      </w:r>
      <w:r w:rsidRPr="00D23EC7">
        <w:rPr>
          <w:rFonts w:ascii="Times New Roman" w:hAnsi="Times New Roman"/>
          <w:color w:val="000000"/>
          <w:sz w:val="24"/>
          <w:szCs w:val="24"/>
          <w:vertAlign w:val="superscript"/>
        </w:rPr>
        <w:instrText xml:space="preserve"> "</w:instrText>
      </w:r>
      <w:r w:rsidRPr="00D23EC7">
        <w:rPr>
          <w:rFonts w:ascii="Times New Roman" w:hAnsi="Times New Roman"/>
          <w:color w:val="000000"/>
          <w:sz w:val="24"/>
          <w:szCs w:val="24"/>
          <w:vertAlign w:val="superscript"/>
          <w:lang w:val="en-US"/>
        </w:rPr>
        <w:instrText>YANDEX</w:instrText>
      </w:r>
      <w:r w:rsidRPr="00D23EC7">
        <w:rPr>
          <w:rFonts w:ascii="Times New Roman" w:hAnsi="Times New Roman"/>
          <w:color w:val="000000"/>
          <w:sz w:val="24"/>
          <w:szCs w:val="24"/>
          <w:vertAlign w:val="superscript"/>
        </w:rPr>
        <w:instrText xml:space="preserve">_257" </w:instrText>
      </w:r>
      <w:r w:rsidR="00DF6D90" w:rsidRPr="00D23EC7">
        <w:rPr>
          <w:rFonts w:ascii="Times New Roman" w:hAnsi="Times New Roman"/>
          <w:color w:val="000000"/>
          <w:sz w:val="24"/>
          <w:szCs w:val="24"/>
          <w:vertAlign w:val="superscript"/>
          <w:lang w:val="en-US"/>
        </w:rPr>
        <w:fldChar w:fldCharType="end"/>
      </w:r>
      <w:r w:rsidRPr="00D23EC7">
        <w:rPr>
          <w:rFonts w:ascii="Times New Roman" w:hAnsi="Times New Roman"/>
          <w:color w:val="000000"/>
          <w:sz w:val="24"/>
          <w:szCs w:val="24"/>
          <w:vertAlign w:val="superscript"/>
          <w:lang w:val="en-US"/>
        </w:rPr>
        <w:t> </w:t>
      </w:r>
      <w:r w:rsidRPr="00D23EC7">
        <w:rPr>
          <w:rFonts w:ascii="Times New Roman" w:hAnsi="Times New Roman"/>
          <w:color w:val="000000"/>
          <w:sz w:val="24"/>
          <w:szCs w:val="24"/>
          <w:vertAlign w:val="superscript"/>
        </w:rPr>
        <w:t>проживания</w:t>
      </w:r>
      <w:r w:rsidRPr="00D23EC7">
        <w:rPr>
          <w:rFonts w:ascii="Times New Roman" w:hAnsi="Times New Roman"/>
          <w:color w:val="000000"/>
          <w:sz w:val="24"/>
          <w:szCs w:val="24"/>
          <w:vertAlign w:val="superscript"/>
          <w:lang w:val="en-US"/>
        </w:rPr>
        <w:t> </w:t>
      </w:r>
      <w:hyperlink r:id="rId51" w:anchor="YANDEX_259" w:history="1"/>
      <w:r w:rsidRPr="00D23EC7">
        <w:rPr>
          <w:rFonts w:ascii="Times New Roman" w:hAnsi="Times New Roman"/>
          <w:color w:val="000000"/>
          <w:sz w:val="24"/>
          <w:szCs w:val="24"/>
          <w:vertAlign w:val="superscript"/>
        </w:rPr>
        <w:t xml:space="preserve"> и регистрации)</w:t>
      </w:r>
    </w:p>
    <w:p w:rsidR="00D23EC7" w:rsidRPr="00D23EC7" w:rsidRDefault="00D23EC7" w:rsidP="00D23EC7">
      <w:pPr>
        <w:tabs>
          <w:tab w:val="left" w:pos="8640"/>
        </w:tabs>
        <w:spacing w:after="0" w:line="240" w:lineRule="auto"/>
        <w:jc w:val="right"/>
        <w:rPr>
          <w:rFonts w:ascii="Times New Roman" w:hAnsi="Times New Roman"/>
          <w:color w:val="000000"/>
          <w:sz w:val="24"/>
          <w:szCs w:val="24"/>
        </w:rPr>
      </w:pPr>
      <w:r w:rsidRPr="00D23EC7">
        <w:rPr>
          <w:rFonts w:ascii="Times New Roman" w:hAnsi="Times New Roman"/>
          <w:color w:val="000000"/>
          <w:sz w:val="24"/>
          <w:szCs w:val="24"/>
        </w:rPr>
        <w:t>_____________________________________________________</w:t>
      </w:r>
    </w:p>
    <w:p w:rsidR="00D23EC7" w:rsidRPr="00D23EC7" w:rsidRDefault="00D23EC7" w:rsidP="00D23EC7">
      <w:pPr>
        <w:tabs>
          <w:tab w:val="left" w:pos="8640"/>
        </w:tabs>
        <w:spacing w:after="0" w:line="240" w:lineRule="auto"/>
        <w:jc w:val="center"/>
        <w:rPr>
          <w:rFonts w:ascii="Times New Roman" w:hAnsi="Times New Roman"/>
          <w:color w:val="000000"/>
          <w:sz w:val="24"/>
          <w:szCs w:val="24"/>
          <w:vertAlign w:val="superscript"/>
        </w:rPr>
      </w:pPr>
      <w:r w:rsidRPr="00D23EC7">
        <w:rPr>
          <w:rFonts w:ascii="Times New Roman" w:hAnsi="Times New Roman"/>
          <w:color w:val="000000"/>
          <w:sz w:val="24"/>
          <w:szCs w:val="24"/>
          <w:vertAlign w:val="superscript"/>
        </w:rPr>
        <w:t xml:space="preserve">                                        (контактный телефон)</w:t>
      </w:r>
    </w:p>
    <w:p w:rsidR="00D23EC7" w:rsidRPr="00D23EC7" w:rsidRDefault="00D23EC7" w:rsidP="00D23EC7">
      <w:pPr>
        <w:tabs>
          <w:tab w:val="left" w:pos="8640"/>
        </w:tabs>
        <w:spacing w:after="0" w:line="240" w:lineRule="auto"/>
        <w:jc w:val="center"/>
        <w:rPr>
          <w:rFonts w:ascii="Times New Roman" w:hAnsi="Times New Roman"/>
          <w:color w:val="000000"/>
          <w:sz w:val="24"/>
          <w:szCs w:val="24"/>
          <w:vertAlign w:val="superscript"/>
        </w:rPr>
      </w:pPr>
    </w:p>
    <w:p w:rsidR="00D23EC7" w:rsidRPr="00D23EC7" w:rsidRDefault="00D23EC7" w:rsidP="00D23EC7">
      <w:pPr>
        <w:spacing w:after="0" w:line="240" w:lineRule="auto"/>
        <w:jc w:val="center"/>
        <w:rPr>
          <w:rFonts w:ascii="Times New Roman" w:hAnsi="Times New Roman"/>
          <w:color w:val="000000"/>
          <w:sz w:val="24"/>
          <w:szCs w:val="24"/>
        </w:rPr>
      </w:pPr>
      <w:r w:rsidRPr="00D23EC7">
        <w:rPr>
          <w:rFonts w:ascii="Times New Roman" w:hAnsi="Times New Roman"/>
          <w:b/>
          <w:bCs/>
          <w:color w:val="000000"/>
          <w:sz w:val="24"/>
          <w:szCs w:val="24"/>
        </w:rPr>
        <w:t>ЗАЯВЛЕНИЕ</w:t>
      </w:r>
      <w:r w:rsidRPr="00D23EC7">
        <w:rPr>
          <w:rFonts w:ascii="Times New Roman" w:hAnsi="Times New Roman"/>
          <w:color w:val="000000"/>
          <w:sz w:val="24"/>
          <w:szCs w:val="24"/>
        </w:rPr>
        <w:t xml:space="preserve"> </w:t>
      </w:r>
    </w:p>
    <w:p w:rsidR="00D23EC7" w:rsidRPr="00D23EC7" w:rsidRDefault="00D23EC7" w:rsidP="00D23EC7">
      <w:pPr>
        <w:spacing w:after="0" w:line="240" w:lineRule="auto"/>
        <w:jc w:val="both"/>
        <w:rPr>
          <w:rFonts w:ascii="Times New Roman" w:hAnsi="Times New Roman"/>
          <w:color w:val="000000"/>
          <w:sz w:val="24"/>
          <w:szCs w:val="24"/>
        </w:rPr>
      </w:pPr>
      <w:r w:rsidRPr="00D23EC7">
        <w:rPr>
          <w:rFonts w:ascii="Times New Roman" w:hAnsi="Times New Roman"/>
          <w:color w:val="000000"/>
          <w:sz w:val="24"/>
          <w:szCs w:val="24"/>
        </w:rPr>
        <w:tab/>
      </w:r>
      <w:proofErr w:type="gramStart"/>
      <w:r w:rsidRPr="00D23EC7">
        <w:rPr>
          <w:rFonts w:ascii="Times New Roman" w:hAnsi="Times New Roman"/>
          <w:color w:val="000000"/>
          <w:sz w:val="24"/>
          <w:szCs w:val="24"/>
        </w:rPr>
        <w:t xml:space="preserve">Прошу провести оценку </w:t>
      </w:r>
      <w:bookmarkStart w:id="20" w:name="YANDEX_259"/>
      <w:bookmarkEnd w:id="20"/>
      <w:r w:rsidR="00DF6D90" w:rsidRPr="00D23EC7">
        <w:rPr>
          <w:rFonts w:ascii="Times New Roman" w:hAnsi="Times New Roman"/>
          <w:color w:val="000000"/>
          <w:sz w:val="24"/>
          <w:szCs w:val="24"/>
          <w:lang w:val="en-US"/>
        </w:rPr>
        <w:fldChar w:fldCharType="begin"/>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HYPERLINK</w:instrText>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http</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hghltd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yandex</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net</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yandbtm</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text</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7%</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6%</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1%89%</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9%20%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6%</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1%81%20210-%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7&amp;</w:instrText>
      </w:r>
      <w:r w:rsidRPr="00D23EC7">
        <w:rPr>
          <w:rFonts w:ascii="Times New Roman" w:hAnsi="Times New Roman"/>
          <w:color w:val="000000"/>
          <w:sz w:val="24"/>
          <w:szCs w:val="24"/>
          <w:lang w:val="en-US"/>
        </w:rPr>
        <w:instrText>url</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http</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A</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Fmolvoticiadm</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ru</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Ftinybrowser</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Ffiles</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Freglam</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Fproj</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Fjiloenejiloepomeschenie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nie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fmode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envelope</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lr</w:instrText>
      </w:r>
      <w:r w:rsidRPr="00D23EC7">
        <w:rPr>
          <w:rFonts w:ascii="Times New Roman" w:hAnsi="Times New Roman"/>
          <w:color w:val="000000"/>
          <w:sz w:val="24"/>
          <w:szCs w:val="24"/>
        </w:rPr>
        <w:instrText>=63&amp;</w:instrText>
      </w:r>
      <w:r w:rsidRPr="00D23EC7">
        <w:rPr>
          <w:rFonts w:ascii="Times New Roman" w:hAnsi="Times New Roman"/>
          <w:color w:val="000000"/>
          <w:sz w:val="24"/>
          <w:szCs w:val="24"/>
          <w:lang w:val="en-US"/>
        </w:rPr>
        <w:instrText>l</w:instrText>
      </w:r>
      <w:r w:rsidRPr="00D23EC7">
        <w:rPr>
          <w:rFonts w:ascii="Times New Roman" w:hAnsi="Times New Roman"/>
          <w:color w:val="000000"/>
          <w:sz w:val="24"/>
          <w:szCs w:val="24"/>
        </w:rPr>
        <w:instrText>10</w:instrText>
      </w:r>
      <w:r w:rsidRPr="00D23EC7">
        <w:rPr>
          <w:rFonts w:ascii="Times New Roman" w:hAnsi="Times New Roman"/>
          <w:color w:val="000000"/>
          <w:sz w:val="24"/>
          <w:szCs w:val="24"/>
          <w:lang w:val="en-US"/>
        </w:rPr>
        <w:instrText>n</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ru</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mime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sign</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fc</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dd</w:instrText>
      </w:r>
      <w:r w:rsidRPr="00D23EC7">
        <w:rPr>
          <w:rFonts w:ascii="Times New Roman" w:hAnsi="Times New Roman"/>
          <w:color w:val="000000"/>
          <w:sz w:val="24"/>
          <w:szCs w:val="24"/>
        </w:rPr>
        <w:instrText>865</w:instrText>
      </w:r>
      <w:r w:rsidRPr="00D23EC7">
        <w:rPr>
          <w:rFonts w:ascii="Times New Roman" w:hAnsi="Times New Roman"/>
          <w:color w:val="000000"/>
          <w:sz w:val="24"/>
          <w:szCs w:val="24"/>
          <w:lang w:val="en-US"/>
        </w:rPr>
        <w:instrText>e</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edcd</w:instrText>
      </w:r>
      <w:r w:rsidRPr="00D23EC7">
        <w:rPr>
          <w:rFonts w:ascii="Times New Roman" w:hAnsi="Times New Roman"/>
          <w:color w:val="000000"/>
          <w:sz w:val="24"/>
          <w:szCs w:val="24"/>
        </w:rPr>
        <w:instrText>2641745</w:instrText>
      </w:r>
      <w:r w:rsidRPr="00D23EC7">
        <w:rPr>
          <w:rFonts w:ascii="Times New Roman" w:hAnsi="Times New Roman"/>
          <w:color w:val="000000"/>
          <w:sz w:val="24"/>
          <w:szCs w:val="24"/>
          <w:lang w:val="en-US"/>
        </w:rPr>
        <w:instrText>ef</w:instrText>
      </w:r>
      <w:r w:rsidRPr="00D23EC7">
        <w:rPr>
          <w:rFonts w:ascii="Times New Roman" w:hAnsi="Times New Roman"/>
          <w:color w:val="000000"/>
          <w:sz w:val="24"/>
          <w:szCs w:val="24"/>
        </w:rPr>
        <w:instrText>15</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fe</w:instrText>
      </w:r>
      <w:r w:rsidRPr="00D23EC7">
        <w:rPr>
          <w:rFonts w:ascii="Times New Roman" w:hAnsi="Times New Roman"/>
          <w:color w:val="000000"/>
          <w:sz w:val="24"/>
          <w:szCs w:val="24"/>
        </w:rPr>
        <w:instrText>786&amp;</w:instrText>
      </w:r>
      <w:r w:rsidRPr="00D23EC7">
        <w:rPr>
          <w:rFonts w:ascii="Times New Roman" w:hAnsi="Times New Roman"/>
          <w:color w:val="000000"/>
          <w:sz w:val="24"/>
          <w:szCs w:val="24"/>
          <w:lang w:val="en-US"/>
        </w:rPr>
        <w:instrText>keyno</w:instrText>
      </w:r>
      <w:r w:rsidRPr="00D23EC7">
        <w:rPr>
          <w:rFonts w:ascii="Times New Roman" w:hAnsi="Times New Roman"/>
          <w:color w:val="000000"/>
          <w:sz w:val="24"/>
          <w:szCs w:val="24"/>
        </w:rPr>
        <w:instrText>=0" \</w:instrText>
      </w:r>
      <w:r w:rsidRPr="00D23EC7">
        <w:rPr>
          <w:rFonts w:ascii="Times New Roman" w:hAnsi="Times New Roman"/>
          <w:color w:val="000000"/>
          <w:sz w:val="24"/>
          <w:szCs w:val="24"/>
          <w:lang w:val="en-US"/>
        </w:rPr>
        <w:instrText>l</w:instrText>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YANDEX</w:instrText>
      </w:r>
      <w:r w:rsidRPr="00D23EC7">
        <w:rPr>
          <w:rFonts w:ascii="Times New Roman" w:hAnsi="Times New Roman"/>
          <w:color w:val="000000"/>
          <w:sz w:val="24"/>
          <w:szCs w:val="24"/>
        </w:rPr>
        <w:instrText xml:space="preserve">_258" </w:instrText>
      </w:r>
      <w:r w:rsidR="00DF6D90" w:rsidRPr="00D23EC7">
        <w:rPr>
          <w:rFonts w:ascii="Times New Roman" w:hAnsi="Times New Roman"/>
          <w:color w:val="000000"/>
          <w:sz w:val="24"/>
          <w:szCs w:val="24"/>
          <w:lang w:val="en-US"/>
        </w:rPr>
        <w:fldChar w:fldCharType="end"/>
      </w:r>
      <w:r w:rsidRPr="00D23EC7">
        <w:rPr>
          <w:rFonts w:ascii="Times New Roman" w:hAnsi="Times New Roman"/>
          <w:color w:val="000000"/>
          <w:sz w:val="24"/>
          <w:szCs w:val="24"/>
          <w:lang w:val="en-US"/>
        </w:rPr>
        <w:t> </w:t>
      </w:r>
      <w:r w:rsidRPr="00D23EC7">
        <w:rPr>
          <w:rFonts w:ascii="Times New Roman" w:hAnsi="Times New Roman"/>
          <w:color w:val="000000"/>
          <w:sz w:val="24"/>
          <w:szCs w:val="24"/>
        </w:rPr>
        <w:t>соответствия</w:t>
      </w:r>
      <w:r w:rsidRPr="00D23EC7">
        <w:rPr>
          <w:rFonts w:ascii="Times New Roman" w:hAnsi="Times New Roman"/>
          <w:color w:val="000000"/>
          <w:sz w:val="24"/>
          <w:szCs w:val="24"/>
          <w:lang w:val="en-US"/>
        </w:rPr>
        <w:t> </w:t>
      </w:r>
      <w:hyperlink r:id="rId52" w:anchor="YANDEX_260" w:history="1"/>
      <w:r w:rsidRPr="00D23EC7">
        <w:rPr>
          <w:rFonts w:ascii="Times New Roman" w:hAnsi="Times New Roman"/>
          <w:color w:val="000000"/>
          <w:sz w:val="24"/>
          <w:szCs w:val="24"/>
        </w:rPr>
        <w:t xml:space="preserve"> </w:t>
      </w:r>
      <w:bookmarkStart w:id="21" w:name="YANDEX_260"/>
      <w:bookmarkEnd w:id="21"/>
      <w:r w:rsidRPr="00D23EC7">
        <w:rPr>
          <w:rFonts w:ascii="Times New Roman" w:hAnsi="Times New Roman"/>
          <w:color w:val="000000"/>
          <w:sz w:val="24"/>
          <w:szCs w:val="24"/>
        </w:rPr>
        <w:t>жилого</w:t>
      </w:r>
      <w:proofErr w:type="gramEnd"/>
      <w:r w:rsidRPr="00D23EC7">
        <w:rPr>
          <w:rFonts w:ascii="Times New Roman" w:hAnsi="Times New Roman"/>
          <w:color w:val="000000"/>
          <w:sz w:val="24"/>
          <w:szCs w:val="24"/>
        </w:rPr>
        <w:t xml:space="preserve"> </w:t>
      </w:r>
      <w:hyperlink r:id="rId53" w:anchor="YANDEX_259" w:history="1"/>
      <w:r w:rsidRPr="00D23EC7">
        <w:rPr>
          <w:rFonts w:ascii="Times New Roman" w:hAnsi="Times New Roman"/>
          <w:color w:val="000000"/>
          <w:sz w:val="24"/>
          <w:szCs w:val="24"/>
          <w:lang w:val="en-US"/>
        </w:rPr>
        <w:t> </w:t>
      </w:r>
      <w:r w:rsidRPr="00D23EC7">
        <w:rPr>
          <w:rFonts w:ascii="Times New Roman" w:hAnsi="Times New Roman"/>
          <w:color w:val="000000"/>
          <w:sz w:val="24"/>
          <w:szCs w:val="24"/>
        </w:rPr>
        <w:t>помещения</w:t>
      </w:r>
      <w:r w:rsidRPr="00D23EC7">
        <w:rPr>
          <w:rFonts w:ascii="Times New Roman" w:hAnsi="Times New Roman"/>
          <w:color w:val="000000"/>
          <w:sz w:val="24"/>
          <w:szCs w:val="24"/>
          <w:lang w:val="en-US"/>
        </w:rPr>
        <w:t> </w:t>
      </w:r>
      <w:hyperlink r:id="rId54" w:anchor="YANDEX_261" w:history="1"/>
      <w:r w:rsidRPr="00D23EC7">
        <w:rPr>
          <w:rFonts w:ascii="Times New Roman" w:hAnsi="Times New Roman"/>
          <w:color w:val="000000"/>
          <w:sz w:val="24"/>
          <w:szCs w:val="24"/>
        </w:rPr>
        <w:t xml:space="preserve"> расположенного по адресу: </w:t>
      </w:r>
    </w:p>
    <w:p w:rsidR="00D23EC7" w:rsidRPr="00D23EC7" w:rsidRDefault="00D23EC7" w:rsidP="00D23EC7">
      <w:pPr>
        <w:spacing w:after="0" w:line="240" w:lineRule="auto"/>
        <w:jc w:val="both"/>
        <w:rPr>
          <w:rFonts w:ascii="Times New Roman" w:hAnsi="Times New Roman"/>
          <w:color w:val="000000"/>
          <w:sz w:val="24"/>
          <w:szCs w:val="24"/>
        </w:rPr>
      </w:pPr>
      <w:r w:rsidRPr="00D23EC7">
        <w:rPr>
          <w:rFonts w:ascii="Times New Roman" w:hAnsi="Times New Roman"/>
          <w:color w:val="000000"/>
          <w:sz w:val="24"/>
          <w:szCs w:val="24"/>
        </w:rPr>
        <w:t>_______________________________________________________</w:t>
      </w:r>
      <w:r w:rsidR="0006315A">
        <w:rPr>
          <w:rFonts w:ascii="Times New Roman" w:hAnsi="Times New Roman"/>
          <w:color w:val="000000"/>
          <w:sz w:val="24"/>
          <w:szCs w:val="24"/>
        </w:rPr>
        <w:t>___________________________</w:t>
      </w:r>
      <w:r w:rsidRPr="00D23EC7">
        <w:rPr>
          <w:rFonts w:ascii="Times New Roman" w:hAnsi="Times New Roman"/>
          <w:color w:val="000000"/>
          <w:sz w:val="24"/>
          <w:szCs w:val="24"/>
        </w:rPr>
        <w:br/>
        <w:t>___________________________________________________</w:t>
      </w:r>
      <w:r w:rsidR="0006315A">
        <w:rPr>
          <w:rFonts w:ascii="Times New Roman" w:hAnsi="Times New Roman"/>
          <w:color w:val="000000"/>
          <w:sz w:val="24"/>
          <w:szCs w:val="24"/>
        </w:rPr>
        <w:t>_______________________________</w:t>
      </w:r>
    </w:p>
    <w:p w:rsidR="00D23EC7" w:rsidRPr="00D23EC7" w:rsidRDefault="00D23EC7" w:rsidP="00D23EC7">
      <w:pPr>
        <w:spacing w:after="0" w:line="240" w:lineRule="auto"/>
        <w:jc w:val="both"/>
        <w:rPr>
          <w:rFonts w:ascii="Times New Roman" w:hAnsi="Times New Roman"/>
          <w:color w:val="000000"/>
          <w:sz w:val="24"/>
          <w:szCs w:val="24"/>
        </w:rPr>
      </w:pPr>
      <w:proofErr w:type="gramStart"/>
      <w:r w:rsidRPr="00D23EC7">
        <w:rPr>
          <w:rFonts w:ascii="Times New Roman" w:hAnsi="Times New Roman"/>
          <w:color w:val="000000"/>
          <w:sz w:val="24"/>
          <w:szCs w:val="24"/>
        </w:rPr>
        <w:t xml:space="preserve">требованиям,  установленным в «Положением о </w:t>
      </w:r>
      <w:bookmarkStart w:id="22" w:name="YANDEX_261"/>
      <w:bookmarkEnd w:id="22"/>
      <w:r w:rsidR="00DF6D90" w:rsidRPr="00D23EC7">
        <w:rPr>
          <w:rFonts w:ascii="Times New Roman" w:hAnsi="Times New Roman"/>
          <w:color w:val="000000"/>
          <w:sz w:val="24"/>
          <w:szCs w:val="24"/>
          <w:lang w:val="en-US"/>
        </w:rPr>
        <w:fldChar w:fldCharType="begin"/>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HYPERLINK</w:instrText>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http</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hghltd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yandex</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net</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yandbtm</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text</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7%</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6%</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1%89%</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9%20%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6%</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1%81%20210-%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7&amp;</w:instrText>
      </w:r>
      <w:r w:rsidRPr="00D23EC7">
        <w:rPr>
          <w:rFonts w:ascii="Times New Roman" w:hAnsi="Times New Roman"/>
          <w:color w:val="000000"/>
          <w:sz w:val="24"/>
          <w:szCs w:val="24"/>
          <w:lang w:val="en-US"/>
        </w:rPr>
        <w:instrText>url</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http</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A</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Fmolvoticiadm</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ru</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Ftinybrowser</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Ffiles</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Freglam</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Fproj</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Fjiloenejiloepomeschenie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nie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fmode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envelope</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lr</w:instrText>
      </w:r>
      <w:r w:rsidRPr="00D23EC7">
        <w:rPr>
          <w:rFonts w:ascii="Times New Roman" w:hAnsi="Times New Roman"/>
          <w:color w:val="000000"/>
          <w:sz w:val="24"/>
          <w:szCs w:val="24"/>
        </w:rPr>
        <w:instrText>=63&amp;</w:instrText>
      </w:r>
      <w:r w:rsidRPr="00D23EC7">
        <w:rPr>
          <w:rFonts w:ascii="Times New Roman" w:hAnsi="Times New Roman"/>
          <w:color w:val="000000"/>
          <w:sz w:val="24"/>
          <w:szCs w:val="24"/>
          <w:lang w:val="en-US"/>
        </w:rPr>
        <w:instrText>l</w:instrText>
      </w:r>
      <w:r w:rsidRPr="00D23EC7">
        <w:rPr>
          <w:rFonts w:ascii="Times New Roman" w:hAnsi="Times New Roman"/>
          <w:color w:val="000000"/>
          <w:sz w:val="24"/>
          <w:szCs w:val="24"/>
        </w:rPr>
        <w:instrText>10</w:instrText>
      </w:r>
      <w:r w:rsidRPr="00D23EC7">
        <w:rPr>
          <w:rFonts w:ascii="Times New Roman" w:hAnsi="Times New Roman"/>
          <w:color w:val="000000"/>
          <w:sz w:val="24"/>
          <w:szCs w:val="24"/>
          <w:lang w:val="en-US"/>
        </w:rPr>
        <w:instrText>n</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ru</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mime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sign</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fc</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dd</w:instrText>
      </w:r>
      <w:r w:rsidRPr="00D23EC7">
        <w:rPr>
          <w:rFonts w:ascii="Times New Roman" w:hAnsi="Times New Roman"/>
          <w:color w:val="000000"/>
          <w:sz w:val="24"/>
          <w:szCs w:val="24"/>
        </w:rPr>
        <w:instrText>865</w:instrText>
      </w:r>
      <w:r w:rsidRPr="00D23EC7">
        <w:rPr>
          <w:rFonts w:ascii="Times New Roman" w:hAnsi="Times New Roman"/>
          <w:color w:val="000000"/>
          <w:sz w:val="24"/>
          <w:szCs w:val="24"/>
          <w:lang w:val="en-US"/>
        </w:rPr>
        <w:instrText>e</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edcd</w:instrText>
      </w:r>
      <w:r w:rsidRPr="00D23EC7">
        <w:rPr>
          <w:rFonts w:ascii="Times New Roman" w:hAnsi="Times New Roman"/>
          <w:color w:val="000000"/>
          <w:sz w:val="24"/>
          <w:szCs w:val="24"/>
        </w:rPr>
        <w:instrText>2641745</w:instrText>
      </w:r>
      <w:r w:rsidRPr="00D23EC7">
        <w:rPr>
          <w:rFonts w:ascii="Times New Roman" w:hAnsi="Times New Roman"/>
          <w:color w:val="000000"/>
          <w:sz w:val="24"/>
          <w:szCs w:val="24"/>
          <w:lang w:val="en-US"/>
        </w:rPr>
        <w:instrText>ef</w:instrText>
      </w:r>
      <w:r w:rsidRPr="00D23EC7">
        <w:rPr>
          <w:rFonts w:ascii="Times New Roman" w:hAnsi="Times New Roman"/>
          <w:color w:val="000000"/>
          <w:sz w:val="24"/>
          <w:szCs w:val="24"/>
        </w:rPr>
        <w:instrText>15</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fe</w:instrText>
      </w:r>
      <w:r w:rsidRPr="00D23EC7">
        <w:rPr>
          <w:rFonts w:ascii="Times New Roman" w:hAnsi="Times New Roman"/>
          <w:color w:val="000000"/>
          <w:sz w:val="24"/>
          <w:szCs w:val="24"/>
        </w:rPr>
        <w:instrText>786&amp;</w:instrText>
      </w:r>
      <w:r w:rsidRPr="00D23EC7">
        <w:rPr>
          <w:rFonts w:ascii="Times New Roman" w:hAnsi="Times New Roman"/>
          <w:color w:val="000000"/>
          <w:sz w:val="24"/>
          <w:szCs w:val="24"/>
          <w:lang w:val="en-US"/>
        </w:rPr>
        <w:instrText>keyno</w:instrText>
      </w:r>
      <w:r w:rsidRPr="00D23EC7">
        <w:rPr>
          <w:rFonts w:ascii="Times New Roman" w:hAnsi="Times New Roman"/>
          <w:color w:val="000000"/>
          <w:sz w:val="24"/>
          <w:szCs w:val="24"/>
        </w:rPr>
        <w:instrText>=0" \</w:instrText>
      </w:r>
      <w:r w:rsidRPr="00D23EC7">
        <w:rPr>
          <w:rFonts w:ascii="Times New Roman" w:hAnsi="Times New Roman"/>
          <w:color w:val="000000"/>
          <w:sz w:val="24"/>
          <w:szCs w:val="24"/>
          <w:lang w:val="en-US"/>
        </w:rPr>
        <w:instrText>l</w:instrText>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YANDEX</w:instrText>
      </w:r>
      <w:r w:rsidRPr="00D23EC7">
        <w:rPr>
          <w:rFonts w:ascii="Times New Roman" w:hAnsi="Times New Roman"/>
          <w:color w:val="000000"/>
          <w:sz w:val="24"/>
          <w:szCs w:val="24"/>
        </w:rPr>
        <w:instrText xml:space="preserve">_260" </w:instrText>
      </w:r>
      <w:r w:rsidR="00DF6D90" w:rsidRPr="00D23EC7">
        <w:rPr>
          <w:rFonts w:ascii="Times New Roman" w:hAnsi="Times New Roman"/>
          <w:color w:val="000000"/>
          <w:sz w:val="24"/>
          <w:szCs w:val="24"/>
          <w:lang w:val="en-US"/>
        </w:rPr>
        <w:fldChar w:fldCharType="end"/>
      </w:r>
      <w:r w:rsidRPr="00D23EC7">
        <w:rPr>
          <w:rFonts w:ascii="Times New Roman" w:hAnsi="Times New Roman"/>
          <w:color w:val="000000"/>
          <w:sz w:val="24"/>
          <w:szCs w:val="24"/>
          <w:lang w:val="en-US"/>
        </w:rPr>
        <w:t> </w:t>
      </w:r>
      <w:r w:rsidRPr="00D23EC7">
        <w:rPr>
          <w:rFonts w:ascii="Times New Roman" w:hAnsi="Times New Roman"/>
          <w:color w:val="000000"/>
          <w:sz w:val="24"/>
          <w:szCs w:val="24"/>
        </w:rPr>
        <w:t>признании</w:t>
      </w:r>
      <w:proofErr w:type="gramEnd"/>
      <w:r w:rsidRPr="00D23EC7">
        <w:rPr>
          <w:rFonts w:ascii="Times New Roman" w:hAnsi="Times New Roman"/>
          <w:color w:val="000000"/>
          <w:sz w:val="24"/>
          <w:szCs w:val="24"/>
          <w:lang w:val="en-US"/>
        </w:rPr>
        <w:t> </w:t>
      </w:r>
      <w:hyperlink r:id="rId55" w:anchor="YANDEX_262" w:history="1"/>
      <w:r w:rsidRPr="00D23EC7">
        <w:rPr>
          <w:rFonts w:ascii="Times New Roman" w:hAnsi="Times New Roman"/>
          <w:color w:val="000000"/>
          <w:sz w:val="24"/>
          <w:szCs w:val="24"/>
        </w:rPr>
        <w:t xml:space="preserve"> </w:t>
      </w:r>
      <w:bookmarkStart w:id="23" w:name="YANDEX_262"/>
      <w:bookmarkEnd w:id="23"/>
      <w:r w:rsidR="00DF6D90" w:rsidRPr="00D23EC7">
        <w:rPr>
          <w:rFonts w:ascii="Times New Roman" w:hAnsi="Times New Roman"/>
          <w:color w:val="000000"/>
          <w:sz w:val="24"/>
          <w:szCs w:val="24"/>
          <w:lang w:val="en-US"/>
        </w:rPr>
        <w:fldChar w:fldCharType="begin"/>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HYPERLINK</w:instrText>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http</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hghltd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yandex</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net</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yandbtm</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text</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7%</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6%</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1%89%</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9%20%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6%</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1%81%20210-%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7&amp;</w:instrText>
      </w:r>
      <w:r w:rsidRPr="00D23EC7">
        <w:rPr>
          <w:rFonts w:ascii="Times New Roman" w:hAnsi="Times New Roman"/>
          <w:color w:val="000000"/>
          <w:sz w:val="24"/>
          <w:szCs w:val="24"/>
          <w:lang w:val="en-US"/>
        </w:rPr>
        <w:instrText>url</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http</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A</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Fmolvoticiadm</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ru</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Ftinybrowser</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Ffiles</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Freglam</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Fproj</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Fjiloenejiloepomeschenie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nie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fmode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envelope</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lr</w:instrText>
      </w:r>
      <w:r w:rsidRPr="00D23EC7">
        <w:rPr>
          <w:rFonts w:ascii="Times New Roman" w:hAnsi="Times New Roman"/>
          <w:color w:val="000000"/>
          <w:sz w:val="24"/>
          <w:szCs w:val="24"/>
        </w:rPr>
        <w:instrText>=63&amp;</w:instrText>
      </w:r>
      <w:r w:rsidRPr="00D23EC7">
        <w:rPr>
          <w:rFonts w:ascii="Times New Roman" w:hAnsi="Times New Roman"/>
          <w:color w:val="000000"/>
          <w:sz w:val="24"/>
          <w:szCs w:val="24"/>
          <w:lang w:val="en-US"/>
        </w:rPr>
        <w:instrText>l</w:instrText>
      </w:r>
      <w:r w:rsidRPr="00D23EC7">
        <w:rPr>
          <w:rFonts w:ascii="Times New Roman" w:hAnsi="Times New Roman"/>
          <w:color w:val="000000"/>
          <w:sz w:val="24"/>
          <w:szCs w:val="24"/>
        </w:rPr>
        <w:instrText>10</w:instrText>
      </w:r>
      <w:r w:rsidRPr="00D23EC7">
        <w:rPr>
          <w:rFonts w:ascii="Times New Roman" w:hAnsi="Times New Roman"/>
          <w:color w:val="000000"/>
          <w:sz w:val="24"/>
          <w:szCs w:val="24"/>
          <w:lang w:val="en-US"/>
        </w:rPr>
        <w:instrText>n</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ru</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mime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sign</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fc</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dd</w:instrText>
      </w:r>
      <w:r w:rsidRPr="00D23EC7">
        <w:rPr>
          <w:rFonts w:ascii="Times New Roman" w:hAnsi="Times New Roman"/>
          <w:color w:val="000000"/>
          <w:sz w:val="24"/>
          <w:szCs w:val="24"/>
        </w:rPr>
        <w:instrText>865</w:instrText>
      </w:r>
      <w:r w:rsidRPr="00D23EC7">
        <w:rPr>
          <w:rFonts w:ascii="Times New Roman" w:hAnsi="Times New Roman"/>
          <w:color w:val="000000"/>
          <w:sz w:val="24"/>
          <w:szCs w:val="24"/>
          <w:lang w:val="en-US"/>
        </w:rPr>
        <w:instrText>e</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edcd</w:instrText>
      </w:r>
      <w:r w:rsidRPr="00D23EC7">
        <w:rPr>
          <w:rFonts w:ascii="Times New Roman" w:hAnsi="Times New Roman"/>
          <w:color w:val="000000"/>
          <w:sz w:val="24"/>
          <w:szCs w:val="24"/>
        </w:rPr>
        <w:instrText>2641745</w:instrText>
      </w:r>
      <w:r w:rsidRPr="00D23EC7">
        <w:rPr>
          <w:rFonts w:ascii="Times New Roman" w:hAnsi="Times New Roman"/>
          <w:color w:val="000000"/>
          <w:sz w:val="24"/>
          <w:szCs w:val="24"/>
          <w:lang w:val="en-US"/>
        </w:rPr>
        <w:instrText>ef</w:instrText>
      </w:r>
      <w:r w:rsidRPr="00D23EC7">
        <w:rPr>
          <w:rFonts w:ascii="Times New Roman" w:hAnsi="Times New Roman"/>
          <w:color w:val="000000"/>
          <w:sz w:val="24"/>
          <w:szCs w:val="24"/>
        </w:rPr>
        <w:instrText>15</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fe</w:instrText>
      </w:r>
      <w:r w:rsidRPr="00D23EC7">
        <w:rPr>
          <w:rFonts w:ascii="Times New Roman" w:hAnsi="Times New Roman"/>
          <w:color w:val="000000"/>
          <w:sz w:val="24"/>
          <w:szCs w:val="24"/>
        </w:rPr>
        <w:instrText>786&amp;</w:instrText>
      </w:r>
      <w:r w:rsidRPr="00D23EC7">
        <w:rPr>
          <w:rFonts w:ascii="Times New Roman" w:hAnsi="Times New Roman"/>
          <w:color w:val="000000"/>
          <w:sz w:val="24"/>
          <w:szCs w:val="24"/>
          <w:lang w:val="en-US"/>
        </w:rPr>
        <w:instrText>keyno</w:instrText>
      </w:r>
      <w:r w:rsidRPr="00D23EC7">
        <w:rPr>
          <w:rFonts w:ascii="Times New Roman" w:hAnsi="Times New Roman"/>
          <w:color w:val="000000"/>
          <w:sz w:val="24"/>
          <w:szCs w:val="24"/>
        </w:rPr>
        <w:instrText>=0" \</w:instrText>
      </w:r>
      <w:r w:rsidRPr="00D23EC7">
        <w:rPr>
          <w:rFonts w:ascii="Times New Roman" w:hAnsi="Times New Roman"/>
          <w:color w:val="000000"/>
          <w:sz w:val="24"/>
          <w:szCs w:val="24"/>
          <w:lang w:val="en-US"/>
        </w:rPr>
        <w:instrText>l</w:instrText>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YANDEX</w:instrText>
      </w:r>
      <w:r w:rsidRPr="00D23EC7">
        <w:rPr>
          <w:rFonts w:ascii="Times New Roman" w:hAnsi="Times New Roman"/>
          <w:color w:val="000000"/>
          <w:sz w:val="24"/>
          <w:szCs w:val="24"/>
        </w:rPr>
        <w:instrText xml:space="preserve">_261" </w:instrText>
      </w:r>
      <w:r w:rsidR="00DF6D90" w:rsidRPr="00D23EC7">
        <w:rPr>
          <w:rFonts w:ascii="Times New Roman" w:hAnsi="Times New Roman"/>
          <w:color w:val="000000"/>
          <w:sz w:val="24"/>
          <w:szCs w:val="24"/>
          <w:lang w:val="en-US"/>
        </w:rPr>
        <w:fldChar w:fldCharType="end"/>
      </w:r>
      <w:r w:rsidRPr="00D23EC7">
        <w:rPr>
          <w:rFonts w:ascii="Times New Roman" w:hAnsi="Times New Roman"/>
          <w:color w:val="000000"/>
          <w:sz w:val="24"/>
          <w:szCs w:val="24"/>
          <w:lang w:val="en-US"/>
        </w:rPr>
        <w:t> </w:t>
      </w:r>
      <w:r w:rsidRPr="00D23EC7">
        <w:rPr>
          <w:rFonts w:ascii="Times New Roman" w:hAnsi="Times New Roman"/>
          <w:color w:val="000000"/>
          <w:sz w:val="24"/>
          <w:szCs w:val="24"/>
        </w:rPr>
        <w:t>помещения</w:t>
      </w:r>
      <w:r w:rsidRPr="00D23EC7">
        <w:rPr>
          <w:rFonts w:ascii="Times New Roman" w:hAnsi="Times New Roman"/>
          <w:color w:val="000000"/>
          <w:sz w:val="24"/>
          <w:szCs w:val="24"/>
          <w:lang w:val="en-US"/>
        </w:rPr>
        <w:t> </w:t>
      </w:r>
      <w:hyperlink r:id="rId56" w:anchor="YANDEX_263" w:history="1"/>
      <w:r w:rsidRPr="00D23EC7">
        <w:rPr>
          <w:rFonts w:ascii="Times New Roman" w:hAnsi="Times New Roman"/>
          <w:color w:val="000000"/>
          <w:sz w:val="24"/>
          <w:szCs w:val="24"/>
        </w:rPr>
        <w:t xml:space="preserve"> </w:t>
      </w:r>
      <w:bookmarkStart w:id="24" w:name="YANDEX_263"/>
      <w:bookmarkEnd w:id="24"/>
      <w:r w:rsidR="00DF6D90" w:rsidRPr="00D23EC7">
        <w:rPr>
          <w:rFonts w:ascii="Times New Roman" w:hAnsi="Times New Roman"/>
          <w:color w:val="000000"/>
          <w:sz w:val="24"/>
          <w:szCs w:val="24"/>
          <w:lang w:val="en-US"/>
        </w:rPr>
        <w:fldChar w:fldCharType="begin"/>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HYPERLINK</w:instrText>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http</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hghltd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yandex</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net</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yandbtm</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text</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7%</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6%</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1%89%</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9%20%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6%</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1%81%20210-%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7&amp;</w:instrText>
      </w:r>
      <w:r w:rsidRPr="00D23EC7">
        <w:rPr>
          <w:rFonts w:ascii="Times New Roman" w:hAnsi="Times New Roman"/>
          <w:color w:val="000000"/>
          <w:sz w:val="24"/>
          <w:szCs w:val="24"/>
          <w:lang w:val="en-US"/>
        </w:rPr>
        <w:instrText>url</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http</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A</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Fmolvoticiadm</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ru</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Ftinybrowser</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Ffiles</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Freglam</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Fproj</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Fjiloenejiloepomeschenie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nie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fmode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envelope</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lr</w:instrText>
      </w:r>
      <w:r w:rsidRPr="00D23EC7">
        <w:rPr>
          <w:rFonts w:ascii="Times New Roman" w:hAnsi="Times New Roman"/>
          <w:color w:val="000000"/>
          <w:sz w:val="24"/>
          <w:szCs w:val="24"/>
        </w:rPr>
        <w:instrText>=63&amp;</w:instrText>
      </w:r>
      <w:r w:rsidRPr="00D23EC7">
        <w:rPr>
          <w:rFonts w:ascii="Times New Roman" w:hAnsi="Times New Roman"/>
          <w:color w:val="000000"/>
          <w:sz w:val="24"/>
          <w:szCs w:val="24"/>
          <w:lang w:val="en-US"/>
        </w:rPr>
        <w:instrText>l</w:instrText>
      </w:r>
      <w:r w:rsidRPr="00D23EC7">
        <w:rPr>
          <w:rFonts w:ascii="Times New Roman" w:hAnsi="Times New Roman"/>
          <w:color w:val="000000"/>
          <w:sz w:val="24"/>
          <w:szCs w:val="24"/>
        </w:rPr>
        <w:instrText>10</w:instrText>
      </w:r>
      <w:r w:rsidRPr="00D23EC7">
        <w:rPr>
          <w:rFonts w:ascii="Times New Roman" w:hAnsi="Times New Roman"/>
          <w:color w:val="000000"/>
          <w:sz w:val="24"/>
          <w:szCs w:val="24"/>
          <w:lang w:val="en-US"/>
        </w:rPr>
        <w:instrText>n</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ru</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mime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sign</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fc</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dd</w:instrText>
      </w:r>
      <w:r w:rsidRPr="00D23EC7">
        <w:rPr>
          <w:rFonts w:ascii="Times New Roman" w:hAnsi="Times New Roman"/>
          <w:color w:val="000000"/>
          <w:sz w:val="24"/>
          <w:szCs w:val="24"/>
        </w:rPr>
        <w:instrText>865</w:instrText>
      </w:r>
      <w:r w:rsidRPr="00D23EC7">
        <w:rPr>
          <w:rFonts w:ascii="Times New Roman" w:hAnsi="Times New Roman"/>
          <w:color w:val="000000"/>
          <w:sz w:val="24"/>
          <w:szCs w:val="24"/>
          <w:lang w:val="en-US"/>
        </w:rPr>
        <w:instrText>e</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edcd</w:instrText>
      </w:r>
      <w:r w:rsidRPr="00D23EC7">
        <w:rPr>
          <w:rFonts w:ascii="Times New Roman" w:hAnsi="Times New Roman"/>
          <w:color w:val="000000"/>
          <w:sz w:val="24"/>
          <w:szCs w:val="24"/>
        </w:rPr>
        <w:instrText>2641745</w:instrText>
      </w:r>
      <w:r w:rsidRPr="00D23EC7">
        <w:rPr>
          <w:rFonts w:ascii="Times New Roman" w:hAnsi="Times New Roman"/>
          <w:color w:val="000000"/>
          <w:sz w:val="24"/>
          <w:szCs w:val="24"/>
          <w:lang w:val="en-US"/>
        </w:rPr>
        <w:instrText>ef</w:instrText>
      </w:r>
      <w:r w:rsidRPr="00D23EC7">
        <w:rPr>
          <w:rFonts w:ascii="Times New Roman" w:hAnsi="Times New Roman"/>
          <w:color w:val="000000"/>
          <w:sz w:val="24"/>
          <w:szCs w:val="24"/>
        </w:rPr>
        <w:instrText>15</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fe</w:instrText>
      </w:r>
      <w:r w:rsidRPr="00D23EC7">
        <w:rPr>
          <w:rFonts w:ascii="Times New Roman" w:hAnsi="Times New Roman"/>
          <w:color w:val="000000"/>
          <w:sz w:val="24"/>
          <w:szCs w:val="24"/>
        </w:rPr>
        <w:instrText>786&amp;</w:instrText>
      </w:r>
      <w:r w:rsidRPr="00D23EC7">
        <w:rPr>
          <w:rFonts w:ascii="Times New Roman" w:hAnsi="Times New Roman"/>
          <w:color w:val="000000"/>
          <w:sz w:val="24"/>
          <w:szCs w:val="24"/>
          <w:lang w:val="en-US"/>
        </w:rPr>
        <w:instrText>keyno</w:instrText>
      </w:r>
      <w:r w:rsidRPr="00D23EC7">
        <w:rPr>
          <w:rFonts w:ascii="Times New Roman" w:hAnsi="Times New Roman"/>
          <w:color w:val="000000"/>
          <w:sz w:val="24"/>
          <w:szCs w:val="24"/>
        </w:rPr>
        <w:instrText>=0" \</w:instrText>
      </w:r>
      <w:r w:rsidRPr="00D23EC7">
        <w:rPr>
          <w:rFonts w:ascii="Times New Roman" w:hAnsi="Times New Roman"/>
          <w:color w:val="000000"/>
          <w:sz w:val="24"/>
          <w:szCs w:val="24"/>
          <w:lang w:val="en-US"/>
        </w:rPr>
        <w:instrText>l</w:instrText>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YANDEX</w:instrText>
      </w:r>
      <w:r w:rsidRPr="00D23EC7">
        <w:rPr>
          <w:rFonts w:ascii="Times New Roman" w:hAnsi="Times New Roman"/>
          <w:color w:val="000000"/>
          <w:sz w:val="24"/>
          <w:szCs w:val="24"/>
        </w:rPr>
        <w:instrText xml:space="preserve">_262" </w:instrText>
      </w:r>
      <w:r w:rsidR="00DF6D90" w:rsidRPr="00D23EC7">
        <w:rPr>
          <w:rFonts w:ascii="Times New Roman" w:hAnsi="Times New Roman"/>
          <w:color w:val="000000"/>
          <w:sz w:val="24"/>
          <w:szCs w:val="24"/>
          <w:lang w:val="en-US"/>
        </w:rPr>
        <w:fldChar w:fldCharType="end"/>
      </w:r>
      <w:r w:rsidRPr="00D23EC7">
        <w:rPr>
          <w:rFonts w:ascii="Times New Roman" w:hAnsi="Times New Roman"/>
          <w:color w:val="000000"/>
          <w:sz w:val="24"/>
          <w:szCs w:val="24"/>
        </w:rPr>
        <w:t>жилым помещением</w:t>
      </w:r>
      <w:hyperlink r:id="rId57" w:anchor="YANDEX_265" w:history="1"/>
      <w:r w:rsidRPr="00D23EC7">
        <w:rPr>
          <w:rFonts w:ascii="Times New Roman" w:hAnsi="Times New Roman"/>
          <w:color w:val="000000"/>
          <w:sz w:val="24"/>
          <w:szCs w:val="24"/>
        </w:rPr>
        <w:t xml:space="preserve">, </w:t>
      </w:r>
      <w:hyperlink r:id="rId58" w:anchor="YANDEX_264" w:history="1"/>
      <w:bookmarkStart w:id="25" w:name="YANDEX_264"/>
      <w:bookmarkEnd w:id="25"/>
      <w:r w:rsidR="00DF6D90" w:rsidRPr="00D23EC7">
        <w:rPr>
          <w:rFonts w:ascii="Times New Roman" w:hAnsi="Times New Roman"/>
          <w:color w:val="000000"/>
          <w:sz w:val="24"/>
          <w:szCs w:val="24"/>
          <w:lang w:val="en-US"/>
        </w:rPr>
        <w:fldChar w:fldCharType="begin"/>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HYPERLINK</w:instrText>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http</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hghltd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yandex</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net</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yandbtm</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text</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7%</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6%</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1%89%</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9%20%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6%</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1%81%20210-%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7&amp;</w:instrText>
      </w:r>
      <w:r w:rsidRPr="00D23EC7">
        <w:rPr>
          <w:rFonts w:ascii="Times New Roman" w:hAnsi="Times New Roman"/>
          <w:color w:val="000000"/>
          <w:sz w:val="24"/>
          <w:szCs w:val="24"/>
          <w:lang w:val="en-US"/>
        </w:rPr>
        <w:instrText>url</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http</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A</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Fmolvoticiadm</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ru</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Ftinybrowser</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Ffiles</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Freglam</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Fproj</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Fjiloenejiloepomeschenie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nie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fmode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envelope</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lr</w:instrText>
      </w:r>
      <w:r w:rsidRPr="00D23EC7">
        <w:rPr>
          <w:rFonts w:ascii="Times New Roman" w:hAnsi="Times New Roman"/>
          <w:color w:val="000000"/>
          <w:sz w:val="24"/>
          <w:szCs w:val="24"/>
        </w:rPr>
        <w:instrText>=63&amp;</w:instrText>
      </w:r>
      <w:r w:rsidRPr="00D23EC7">
        <w:rPr>
          <w:rFonts w:ascii="Times New Roman" w:hAnsi="Times New Roman"/>
          <w:color w:val="000000"/>
          <w:sz w:val="24"/>
          <w:szCs w:val="24"/>
          <w:lang w:val="en-US"/>
        </w:rPr>
        <w:instrText>l</w:instrText>
      </w:r>
      <w:r w:rsidRPr="00D23EC7">
        <w:rPr>
          <w:rFonts w:ascii="Times New Roman" w:hAnsi="Times New Roman"/>
          <w:color w:val="000000"/>
          <w:sz w:val="24"/>
          <w:szCs w:val="24"/>
        </w:rPr>
        <w:instrText>10</w:instrText>
      </w:r>
      <w:r w:rsidRPr="00D23EC7">
        <w:rPr>
          <w:rFonts w:ascii="Times New Roman" w:hAnsi="Times New Roman"/>
          <w:color w:val="000000"/>
          <w:sz w:val="24"/>
          <w:szCs w:val="24"/>
          <w:lang w:val="en-US"/>
        </w:rPr>
        <w:instrText>n</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ru</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mime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sign</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fc</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dd</w:instrText>
      </w:r>
      <w:r w:rsidRPr="00D23EC7">
        <w:rPr>
          <w:rFonts w:ascii="Times New Roman" w:hAnsi="Times New Roman"/>
          <w:color w:val="000000"/>
          <w:sz w:val="24"/>
          <w:szCs w:val="24"/>
        </w:rPr>
        <w:instrText>865</w:instrText>
      </w:r>
      <w:r w:rsidRPr="00D23EC7">
        <w:rPr>
          <w:rFonts w:ascii="Times New Roman" w:hAnsi="Times New Roman"/>
          <w:color w:val="000000"/>
          <w:sz w:val="24"/>
          <w:szCs w:val="24"/>
          <w:lang w:val="en-US"/>
        </w:rPr>
        <w:instrText>e</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edcd</w:instrText>
      </w:r>
      <w:r w:rsidRPr="00D23EC7">
        <w:rPr>
          <w:rFonts w:ascii="Times New Roman" w:hAnsi="Times New Roman"/>
          <w:color w:val="000000"/>
          <w:sz w:val="24"/>
          <w:szCs w:val="24"/>
        </w:rPr>
        <w:instrText>2641745</w:instrText>
      </w:r>
      <w:r w:rsidRPr="00D23EC7">
        <w:rPr>
          <w:rFonts w:ascii="Times New Roman" w:hAnsi="Times New Roman"/>
          <w:color w:val="000000"/>
          <w:sz w:val="24"/>
          <w:szCs w:val="24"/>
          <w:lang w:val="en-US"/>
        </w:rPr>
        <w:instrText>ef</w:instrText>
      </w:r>
      <w:r w:rsidRPr="00D23EC7">
        <w:rPr>
          <w:rFonts w:ascii="Times New Roman" w:hAnsi="Times New Roman"/>
          <w:color w:val="000000"/>
          <w:sz w:val="24"/>
          <w:szCs w:val="24"/>
        </w:rPr>
        <w:instrText>15</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fe</w:instrText>
      </w:r>
      <w:r w:rsidRPr="00D23EC7">
        <w:rPr>
          <w:rFonts w:ascii="Times New Roman" w:hAnsi="Times New Roman"/>
          <w:color w:val="000000"/>
          <w:sz w:val="24"/>
          <w:szCs w:val="24"/>
        </w:rPr>
        <w:instrText>786&amp;</w:instrText>
      </w:r>
      <w:r w:rsidRPr="00D23EC7">
        <w:rPr>
          <w:rFonts w:ascii="Times New Roman" w:hAnsi="Times New Roman"/>
          <w:color w:val="000000"/>
          <w:sz w:val="24"/>
          <w:szCs w:val="24"/>
          <w:lang w:val="en-US"/>
        </w:rPr>
        <w:instrText>keyno</w:instrText>
      </w:r>
      <w:r w:rsidRPr="00D23EC7">
        <w:rPr>
          <w:rFonts w:ascii="Times New Roman" w:hAnsi="Times New Roman"/>
          <w:color w:val="000000"/>
          <w:sz w:val="24"/>
          <w:szCs w:val="24"/>
        </w:rPr>
        <w:instrText>=0" \</w:instrText>
      </w:r>
      <w:r w:rsidRPr="00D23EC7">
        <w:rPr>
          <w:rFonts w:ascii="Times New Roman" w:hAnsi="Times New Roman"/>
          <w:color w:val="000000"/>
          <w:sz w:val="24"/>
          <w:szCs w:val="24"/>
          <w:lang w:val="en-US"/>
        </w:rPr>
        <w:instrText>l</w:instrText>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YANDEX</w:instrText>
      </w:r>
      <w:r w:rsidRPr="00D23EC7">
        <w:rPr>
          <w:rFonts w:ascii="Times New Roman" w:hAnsi="Times New Roman"/>
          <w:color w:val="000000"/>
          <w:sz w:val="24"/>
          <w:szCs w:val="24"/>
        </w:rPr>
        <w:instrText xml:space="preserve">_263" </w:instrText>
      </w:r>
      <w:r w:rsidR="00DF6D90" w:rsidRPr="00D23EC7">
        <w:rPr>
          <w:rFonts w:ascii="Times New Roman" w:hAnsi="Times New Roman"/>
          <w:color w:val="000000"/>
          <w:sz w:val="24"/>
          <w:szCs w:val="24"/>
          <w:lang w:val="en-US"/>
        </w:rPr>
        <w:fldChar w:fldCharType="end"/>
      </w:r>
      <w:bookmarkStart w:id="26" w:name="YANDEX_265"/>
      <w:bookmarkEnd w:id="26"/>
      <w:r w:rsidR="00DF6D90" w:rsidRPr="00D23EC7">
        <w:rPr>
          <w:rFonts w:ascii="Times New Roman" w:hAnsi="Times New Roman"/>
          <w:color w:val="000000"/>
          <w:sz w:val="24"/>
          <w:szCs w:val="24"/>
          <w:lang w:val="en-US"/>
        </w:rPr>
        <w:fldChar w:fldCharType="begin"/>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HYPERLINK</w:instrText>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http</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hghltd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yandex</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net</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yandbtm</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text</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7%</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6%</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1%89%</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9%20%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6%</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1%81%20210-%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7&amp;</w:instrText>
      </w:r>
      <w:r w:rsidRPr="00D23EC7">
        <w:rPr>
          <w:rFonts w:ascii="Times New Roman" w:hAnsi="Times New Roman"/>
          <w:color w:val="000000"/>
          <w:sz w:val="24"/>
          <w:szCs w:val="24"/>
          <w:lang w:val="en-US"/>
        </w:rPr>
        <w:instrText>url</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http</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A</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Fmolvoticiadm</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ru</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Ftinybrowser</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Ffiles</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Freglam</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Fproj</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Fjiloenejiloepomeschenie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nie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fmode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envelope</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lr</w:instrText>
      </w:r>
      <w:r w:rsidRPr="00D23EC7">
        <w:rPr>
          <w:rFonts w:ascii="Times New Roman" w:hAnsi="Times New Roman"/>
          <w:color w:val="000000"/>
          <w:sz w:val="24"/>
          <w:szCs w:val="24"/>
        </w:rPr>
        <w:instrText>=63&amp;</w:instrText>
      </w:r>
      <w:r w:rsidRPr="00D23EC7">
        <w:rPr>
          <w:rFonts w:ascii="Times New Roman" w:hAnsi="Times New Roman"/>
          <w:color w:val="000000"/>
          <w:sz w:val="24"/>
          <w:szCs w:val="24"/>
          <w:lang w:val="en-US"/>
        </w:rPr>
        <w:instrText>l</w:instrText>
      </w:r>
      <w:r w:rsidRPr="00D23EC7">
        <w:rPr>
          <w:rFonts w:ascii="Times New Roman" w:hAnsi="Times New Roman"/>
          <w:color w:val="000000"/>
          <w:sz w:val="24"/>
          <w:szCs w:val="24"/>
        </w:rPr>
        <w:instrText>10</w:instrText>
      </w:r>
      <w:r w:rsidRPr="00D23EC7">
        <w:rPr>
          <w:rFonts w:ascii="Times New Roman" w:hAnsi="Times New Roman"/>
          <w:color w:val="000000"/>
          <w:sz w:val="24"/>
          <w:szCs w:val="24"/>
          <w:lang w:val="en-US"/>
        </w:rPr>
        <w:instrText>n</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ru</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mime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sign</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fc</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dd</w:instrText>
      </w:r>
      <w:r w:rsidRPr="00D23EC7">
        <w:rPr>
          <w:rFonts w:ascii="Times New Roman" w:hAnsi="Times New Roman"/>
          <w:color w:val="000000"/>
          <w:sz w:val="24"/>
          <w:szCs w:val="24"/>
        </w:rPr>
        <w:instrText>865</w:instrText>
      </w:r>
      <w:r w:rsidRPr="00D23EC7">
        <w:rPr>
          <w:rFonts w:ascii="Times New Roman" w:hAnsi="Times New Roman"/>
          <w:color w:val="000000"/>
          <w:sz w:val="24"/>
          <w:szCs w:val="24"/>
          <w:lang w:val="en-US"/>
        </w:rPr>
        <w:instrText>e</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edcd</w:instrText>
      </w:r>
      <w:r w:rsidRPr="00D23EC7">
        <w:rPr>
          <w:rFonts w:ascii="Times New Roman" w:hAnsi="Times New Roman"/>
          <w:color w:val="000000"/>
          <w:sz w:val="24"/>
          <w:szCs w:val="24"/>
        </w:rPr>
        <w:instrText>2641745</w:instrText>
      </w:r>
      <w:r w:rsidRPr="00D23EC7">
        <w:rPr>
          <w:rFonts w:ascii="Times New Roman" w:hAnsi="Times New Roman"/>
          <w:color w:val="000000"/>
          <w:sz w:val="24"/>
          <w:szCs w:val="24"/>
          <w:lang w:val="en-US"/>
        </w:rPr>
        <w:instrText>ef</w:instrText>
      </w:r>
      <w:r w:rsidRPr="00D23EC7">
        <w:rPr>
          <w:rFonts w:ascii="Times New Roman" w:hAnsi="Times New Roman"/>
          <w:color w:val="000000"/>
          <w:sz w:val="24"/>
          <w:szCs w:val="24"/>
        </w:rPr>
        <w:instrText>15</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fe</w:instrText>
      </w:r>
      <w:r w:rsidRPr="00D23EC7">
        <w:rPr>
          <w:rFonts w:ascii="Times New Roman" w:hAnsi="Times New Roman"/>
          <w:color w:val="000000"/>
          <w:sz w:val="24"/>
          <w:szCs w:val="24"/>
        </w:rPr>
        <w:instrText>786&amp;</w:instrText>
      </w:r>
      <w:r w:rsidRPr="00D23EC7">
        <w:rPr>
          <w:rFonts w:ascii="Times New Roman" w:hAnsi="Times New Roman"/>
          <w:color w:val="000000"/>
          <w:sz w:val="24"/>
          <w:szCs w:val="24"/>
          <w:lang w:val="en-US"/>
        </w:rPr>
        <w:instrText>keyno</w:instrText>
      </w:r>
      <w:r w:rsidRPr="00D23EC7">
        <w:rPr>
          <w:rFonts w:ascii="Times New Roman" w:hAnsi="Times New Roman"/>
          <w:color w:val="000000"/>
          <w:sz w:val="24"/>
          <w:szCs w:val="24"/>
        </w:rPr>
        <w:instrText>=0" \</w:instrText>
      </w:r>
      <w:r w:rsidRPr="00D23EC7">
        <w:rPr>
          <w:rFonts w:ascii="Times New Roman" w:hAnsi="Times New Roman"/>
          <w:color w:val="000000"/>
          <w:sz w:val="24"/>
          <w:szCs w:val="24"/>
          <w:lang w:val="en-US"/>
        </w:rPr>
        <w:instrText>l</w:instrText>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YANDEX</w:instrText>
      </w:r>
      <w:r w:rsidRPr="00D23EC7">
        <w:rPr>
          <w:rFonts w:ascii="Times New Roman" w:hAnsi="Times New Roman"/>
          <w:color w:val="000000"/>
          <w:sz w:val="24"/>
          <w:szCs w:val="24"/>
        </w:rPr>
        <w:instrText xml:space="preserve">_264" </w:instrText>
      </w:r>
      <w:r w:rsidR="00DF6D90" w:rsidRPr="00D23EC7">
        <w:rPr>
          <w:rFonts w:ascii="Times New Roman" w:hAnsi="Times New Roman"/>
          <w:color w:val="000000"/>
          <w:sz w:val="24"/>
          <w:szCs w:val="24"/>
          <w:lang w:val="en-US"/>
        </w:rPr>
        <w:fldChar w:fldCharType="end"/>
      </w:r>
      <w:r w:rsidRPr="00D23EC7">
        <w:rPr>
          <w:rFonts w:ascii="Times New Roman" w:hAnsi="Times New Roman"/>
          <w:color w:val="000000"/>
          <w:sz w:val="24"/>
          <w:szCs w:val="24"/>
        </w:rPr>
        <w:t>жилого</w:t>
      </w:r>
      <w:r w:rsidRPr="00D23EC7">
        <w:rPr>
          <w:rFonts w:ascii="Times New Roman" w:hAnsi="Times New Roman"/>
          <w:color w:val="000000"/>
          <w:sz w:val="24"/>
          <w:szCs w:val="24"/>
          <w:lang w:val="en-US"/>
        </w:rPr>
        <w:t> </w:t>
      </w:r>
      <w:hyperlink r:id="rId59" w:anchor="YANDEX_266" w:history="1"/>
      <w:r w:rsidRPr="00D23EC7">
        <w:rPr>
          <w:rFonts w:ascii="Times New Roman" w:hAnsi="Times New Roman"/>
          <w:color w:val="000000"/>
          <w:sz w:val="24"/>
          <w:szCs w:val="24"/>
        </w:rPr>
        <w:t xml:space="preserve"> </w:t>
      </w:r>
      <w:bookmarkStart w:id="27" w:name="YANDEX_266"/>
      <w:bookmarkEnd w:id="27"/>
      <w:r w:rsidR="00DF6D90" w:rsidRPr="00D23EC7">
        <w:rPr>
          <w:rFonts w:ascii="Times New Roman" w:hAnsi="Times New Roman"/>
          <w:color w:val="000000"/>
          <w:sz w:val="24"/>
          <w:szCs w:val="24"/>
          <w:lang w:val="en-US"/>
        </w:rPr>
        <w:fldChar w:fldCharType="begin"/>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HYPERLINK</w:instrText>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http</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hghltd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yandex</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net</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yandbtm</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text</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7%</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6%</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1%89%</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9%20%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6%</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1%81%20210-%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7&amp;</w:instrText>
      </w:r>
      <w:r w:rsidRPr="00D23EC7">
        <w:rPr>
          <w:rFonts w:ascii="Times New Roman" w:hAnsi="Times New Roman"/>
          <w:color w:val="000000"/>
          <w:sz w:val="24"/>
          <w:szCs w:val="24"/>
          <w:lang w:val="en-US"/>
        </w:rPr>
        <w:instrText>url</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http</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A</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Fmolvoticiadm</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ru</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Ftinybrowser</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Ffiles</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Freglam</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Fproj</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Fjiloenejiloepomeschenie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nie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fmode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envelope</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lr</w:instrText>
      </w:r>
      <w:r w:rsidRPr="00D23EC7">
        <w:rPr>
          <w:rFonts w:ascii="Times New Roman" w:hAnsi="Times New Roman"/>
          <w:color w:val="000000"/>
          <w:sz w:val="24"/>
          <w:szCs w:val="24"/>
        </w:rPr>
        <w:instrText>=63&amp;</w:instrText>
      </w:r>
      <w:r w:rsidRPr="00D23EC7">
        <w:rPr>
          <w:rFonts w:ascii="Times New Roman" w:hAnsi="Times New Roman"/>
          <w:color w:val="000000"/>
          <w:sz w:val="24"/>
          <w:szCs w:val="24"/>
          <w:lang w:val="en-US"/>
        </w:rPr>
        <w:instrText>l</w:instrText>
      </w:r>
      <w:r w:rsidRPr="00D23EC7">
        <w:rPr>
          <w:rFonts w:ascii="Times New Roman" w:hAnsi="Times New Roman"/>
          <w:color w:val="000000"/>
          <w:sz w:val="24"/>
          <w:szCs w:val="24"/>
        </w:rPr>
        <w:instrText>10</w:instrText>
      </w:r>
      <w:r w:rsidRPr="00D23EC7">
        <w:rPr>
          <w:rFonts w:ascii="Times New Roman" w:hAnsi="Times New Roman"/>
          <w:color w:val="000000"/>
          <w:sz w:val="24"/>
          <w:szCs w:val="24"/>
          <w:lang w:val="en-US"/>
        </w:rPr>
        <w:instrText>n</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ru</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mime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sign</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fc</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dd</w:instrText>
      </w:r>
      <w:r w:rsidRPr="00D23EC7">
        <w:rPr>
          <w:rFonts w:ascii="Times New Roman" w:hAnsi="Times New Roman"/>
          <w:color w:val="000000"/>
          <w:sz w:val="24"/>
          <w:szCs w:val="24"/>
        </w:rPr>
        <w:instrText>865</w:instrText>
      </w:r>
      <w:r w:rsidRPr="00D23EC7">
        <w:rPr>
          <w:rFonts w:ascii="Times New Roman" w:hAnsi="Times New Roman"/>
          <w:color w:val="000000"/>
          <w:sz w:val="24"/>
          <w:szCs w:val="24"/>
          <w:lang w:val="en-US"/>
        </w:rPr>
        <w:instrText>e</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edcd</w:instrText>
      </w:r>
      <w:r w:rsidRPr="00D23EC7">
        <w:rPr>
          <w:rFonts w:ascii="Times New Roman" w:hAnsi="Times New Roman"/>
          <w:color w:val="000000"/>
          <w:sz w:val="24"/>
          <w:szCs w:val="24"/>
        </w:rPr>
        <w:instrText>2641745</w:instrText>
      </w:r>
      <w:r w:rsidRPr="00D23EC7">
        <w:rPr>
          <w:rFonts w:ascii="Times New Roman" w:hAnsi="Times New Roman"/>
          <w:color w:val="000000"/>
          <w:sz w:val="24"/>
          <w:szCs w:val="24"/>
          <w:lang w:val="en-US"/>
        </w:rPr>
        <w:instrText>ef</w:instrText>
      </w:r>
      <w:r w:rsidRPr="00D23EC7">
        <w:rPr>
          <w:rFonts w:ascii="Times New Roman" w:hAnsi="Times New Roman"/>
          <w:color w:val="000000"/>
          <w:sz w:val="24"/>
          <w:szCs w:val="24"/>
        </w:rPr>
        <w:instrText>15</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fe</w:instrText>
      </w:r>
      <w:r w:rsidRPr="00D23EC7">
        <w:rPr>
          <w:rFonts w:ascii="Times New Roman" w:hAnsi="Times New Roman"/>
          <w:color w:val="000000"/>
          <w:sz w:val="24"/>
          <w:szCs w:val="24"/>
        </w:rPr>
        <w:instrText>786&amp;</w:instrText>
      </w:r>
      <w:r w:rsidRPr="00D23EC7">
        <w:rPr>
          <w:rFonts w:ascii="Times New Roman" w:hAnsi="Times New Roman"/>
          <w:color w:val="000000"/>
          <w:sz w:val="24"/>
          <w:szCs w:val="24"/>
          <w:lang w:val="en-US"/>
        </w:rPr>
        <w:instrText>keyno</w:instrText>
      </w:r>
      <w:r w:rsidRPr="00D23EC7">
        <w:rPr>
          <w:rFonts w:ascii="Times New Roman" w:hAnsi="Times New Roman"/>
          <w:color w:val="000000"/>
          <w:sz w:val="24"/>
          <w:szCs w:val="24"/>
        </w:rPr>
        <w:instrText>=0" \</w:instrText>
      </w:r>
      <w:r w:rsidRPr="00D23EC7">
        <w:rPr>
          <w:rFonts w:ascii="Times New Roman" w:hAnsi="Times New Roman"/>
          <w:color w:val="000000"/>
          <w:sz w:val="24"/>
          <w:szCs w:val="24"/>
          <w:lang w:val="en-US"/>
        </w:rPr>
        <w:instrText>l</w:instrText>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YANDEX</w:instrText>
      </w:r>
      <w:r w:rsidRPr="00D23EC7">
        <w:rPr>
          <w:rFonts w:ascii="Times New Roman" w:hAnsi="Times New Roman"/>
          <w:color w:val="000000"/>
          <w:sz w:val="24"/>
          <w:szCs w:val="24"/>
        </w:rPr>
        <w:instrText xml:space="preserve">_265" </w:instrText>
      </w:r>
      <w:r w:rsidR="00DF6D90" w:rsidRPr="00D23EC7">
        <w:rPr>
          <w:rFonts w:ascii="Times New Roman" w:hAnsi="Times New Roman"/>
          <w:color w:val="000000"/>
          <w:sz w:val="24"/>
          <w:szCs w:val="24"/>
          <w:lang w:val="en-US"/>
        </w:rPr>
        <w:fldChar w:fldCharType="end"/>
      </w:r>
      <w:r w:rsidRPr="00D23EC7">
        <w:rPr>
          <w:rFonts w:ascii="Times New Roman" w:hAnsi="Times New Roman"/>
          <w:color w:val="000000"/>
          <w:sz w:val="24"/>
          <w:szCs w:val="24"/>
          <w:lang w:val="en-US"/>
        </w:rPr>
        <w:t> </w:t>
      </w:r>
      <w:r w:rsidRPr="00D23EC7">
        <w:rPr>
          <w:rFonts w:ascii="Times New Roman" w:hAnsi="Times New Roman"/>
          <w:color w:val="000000"/>
          <w:sz w:val="24"/>
          <w:szCs w:val="24"/>
        </w:rPr>
        <w:t>помещения</w:t>
      </w:r>
      <w:r w:rsidRPr="00D23EC7">
        <w:rPr>
          <w:rFonts w:ascii="Times New Roman" w:hAnsi="Times New Roman"/>
          <w:color w:val="000000"/>
          <w:sz w:val="24"/>
          <w:szCs w:val="24"/>
          <w:lang w:val="en-US"/>
        </w:rPr>
        <w:t> </w:t>
      </w:r>
      <w:hyperlink r:id="rId60" w:anchor="YANDEX_267" w:history="1"/>
      <w:r w:rsidRPr="00D23EC7">
        <w:rPr>
          <w:rFonts w:ascii="Times New Roman" w:hAnsi="Times New Roman"/>
          <w:color w:val="000000"/>
          <w:sz w:val="24"/>
          <w:szCs w:val="24"/>
        </w:rPr>
        <w:t xml:space="preserve"> </w:t>
      </w:r>
      <w:bookmarkStart w:id="28" w:name="YANDEX_267"/>
      <w:bookmarkEnd w:id="28"/>
      <w:r w:rsidR="00DF6D90" w:rsidRPr="00D23EC7">
        <w:rPr>
          <w:rFonts w:ascii="Times New Roman" w:hAnsi="Times New Roman"/>
          <w:color w:val="000000"/>
          <w:sz w:val="24"/>
          <w:szCs w:val="24"/>
          <w:lang w:val="en-US"/>
        </w:rPr>
        <w:fldChar w:fldCharType="begin"/>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HYPERLINK</w:instrText>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http</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hghltd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yandex</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net</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yandbtm</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text</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7%</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6%</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1%89%</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9%20%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6%</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1%81%20210-%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7&amp;</w:instrText>
      </w:r>
      <w:r w:rsidRPr="00D23EC7">
        <w:rPr>
          <w:rFonts w:ascii="Times New Roman" w:hAnsi="Times New Roman"/>
          <w:color w:val="000000"/>
          <w:sz w:val="24"/>
          <w:szCs w:val="24"/>
          <w:lang w:val="en-US"/>
        </w:rPr>
        <w:instrText>url</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http</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A</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Fmolvoticiadm</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ru</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Ftinybrowser</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Ffiles</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Freglam</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Fproj</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Fjiloenejiloepomeschenie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nie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fmode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envelope</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lr</w:instrText>
      </w:r>
      <w:r w:rsidRPr="00D23EC7">
        <w:rPr>
          <w:rFonts w:ascii="Times New Roman" w:hAnsi="Times New Roman"/>
          <w:color w:val="000000"/>
          <w:sz w:val="24"/>
          <w:szCs w:val="24"/>
        </w:rPr>
        <w:instrText>=63&amp;</w:instrText>
      </w:r>
      <w:r w:rsidRPr="00D23EC7">
        <w:rPr>
          <w:rFonts w:ascii="Times New Roman" w:hAnsi="Times New Roman"/>
          <w:color w:val="000000"/>
          <w:sz w:val="24"/>
          <w:szCs w:val="24"/>
          <w:lang w:val="en-US"/>
        </w:rPr>
        <w:instrText>l</w:instrText>
      </w:r>
      <w:r w:rsidRPr="00D23EC7">
        <w:rPr>
          <w:rFonts w:ascii="Times New Roman" w:hAnsi="Times New Roman"/>
          <w:color w:val="000000"/>
          <w:sz w:val="24"/>
          <w:szCs w:val="24"/>
        </w:rPr>
        <w:instrText>10</w:instrText>
      </w:r>
      <w:r w:rsidRPr="00D23EC7">
        <w:rPr>
          <w:rFonts w:ascii="Times New Roman" w:hAnsi="Times New Roman"/>
          <w:color w:val="000000"/>
          <w:sz w:val="24"/>
          <w:szCs w:val="24"/>
          <w:lang w:val="en-US"/>
        </w:rPr>
        <w:instrText>n</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ru</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mime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sign</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fc</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dd</w:instrText>
      </w:r>
      <w:r w:rsidRPr="00D23EC7">
        <w:rPr>
          <w:rFonts w:ascii="Times New Roman" w:hAnsi="Times New Roman"/>
          <w:color w:val="000000"/>
          <w:sz w:val="24"/>
          <w:szCs w:val="24"/>
        </w:rPr>
        <w:instrText>865</w:instrText>
      </w:r>
      <w:r w:rsidRPr="00D23EC7">
        <w:rPr>
          <w:rFonts w:ascii="Times New Roman" w:hAnsi="Times New Roman"/>
          <w:color w:val="000000"/>
          <w:sz w:val="24"/>
          <w:szCs w:val="24"/>
          <w:lang w:val="en-US"/>
        </w:rPr>
        <w:instrText>e</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edcd</w:instrText>
      </w:r>
      <w:r w:rsidRPr="00D23EC7">
        <w:rPr>
          <w:rFonts w:ascii="Times New Roman" w:hAnsi="Times New Roman"/>
          <w:color w:val="000000"/>
          <w:sz w:val="24"/>
          <w:szCs w:val="24"/>
        </w:rPr>
        <w:instrText>2641745</w:instrText>
      </w:r>
      <w:r w:rsidRPr="00D23EC7">
        <w:rPr>
          <w:rFonts w:ascii="Times New Roman" w:hAnsi="Times New Roman"/>
          <w:color w:val="000000"/>
          <w:sz w:val="24"/>
          <w:szCs w:val="24"/>
          <w:lang w:val="en-US"/>
        </w:rPr>
        <w:instrText>ef</w:instrText>
      </w:r>
      <w:r w:rsidRPr="00D23EC7">
        <w:rPr>
          <w:rFonts w:ascii="Times New Roman" w:hAnsi="Times New Roman"/>
          <w:color w:val="000000"/>
          <w:sz w:val="24"/>
          <w:szCs w:val="24"/>
        </w:rPr>
        <w:instrText>15</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fe</w:instrText>
      </w:r>
      <w:r w:rsidRPr="00D23EC7">
        <w:rPr>
          <w:rFonts w:ascii="Times New Roman" w:hAnsi="Times New Roman"/>
          <w:color w:val="000000"/>
          <w:sz w:val="24"/>
          <w:szCs w:val="24"/>
        </w:rPr>
        <w:instrText>786&amp;</w:instrText>
      </w:r>
      <w:r w:rsidRPr="00D23EC7">
        <w:rPr>
          <w:rFonts w:ascii="Times New Roman" w:hAnsi="Times New Roman"/>
          <w:color w:val="000000"/>
          <w:sz w:val="24"/>
          <w:szCs w:val="24"/>
          <w:lang w:val="en-US"/>
        </w:rPr>
        <w:instrText>keyno</w:instrText>
      </w:r>
      <w:r w:rsidRPr="00D23EC7">
        <w:rPr>
          <w:rFonts w:ascii="Times New Roman" w:hAnsi="Times New Roman"/>
          <w:color w:val="000000"/>
          <w:sz w:val="24"/>
          <w:szCs w:val="24"/>
        </w:rPr>
        <w:instrText>=0" \</w:instrText>
      </w:r>
      <w:r w:rsidRPr="00D23EC7">
        <w:rPr>
          <w:rFonts w:ascii="Times New Roman" w:hAnsi="Times New Roman"/>
          <w:color w:val="000000"/>
          <w:sz w:val="24"/>
          <w:szCs w:val="24"/>
          <w:lang w:val="en-US"/>
        </w:rPr>
        <w:instrText>l</w:instrText>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YANDEX</w:instrText>
      </w:r>
      <w:r w:rsidRPr="00D23EC7">
        <w:rPr>
          <w:rFonts w:ascii="Times New Roman" w:hAnsi="Times New Roman"/>
          <w:color w:val="000000"/>
          <w:sz w:val="24"/>
          <w:szCs w:val="24"/>
        </w:rPr>
        <w:instrText xml:space="preserve">_266" </w:instrText>
      </w:r>
      <w:r w:rsidR="00DF6D90" w:rsidRPr="00D23EC7">
        <w:rPr>
          <w:rFonts w:ascii="Times New Roman" w:hAnsi="Times New Roman"/>
          <w:color w:val="000000"/>
          <w:sz w:val="24"/>
          <w:szCs w:val="24"/>
          <w:lang w:val="en-US"/>
        </w:rPr>
        <w:fldChar w:fldCharType="end"/>
      </w:r>
      <w:r w:rsidRPr="00D23EC7">
        <w:rPr>
          <w:rFonts w:ascii="Times New Roman" w:hAnsi="Times New Roman"/>
          <w:color w:val="000000"/>
          <w:sz w:val="24"/>
          <w:szCs w:val="24"/>
          <w:lang w:val="en-US"/>
        </w:rPr>
        <w:t> </w:t>
      </w:r>
      <w:proofErr w:type="gramStart"/>
      <w:r w:rsidRPr="00D23EC7">
        <w:rPr>
          <w:rFonts w:ascii="Times New Roman" w:hAnsi="Times New Roman"/>
          <w:color w:val="000000"/>
          <w:sz w:val="24"/>
          <w:szCs w:val="24"/>
        </w:rPr>
        <w:t>непригодным</w:t>
      </w:r>
      <w:r w:rsidRPr="00D23EC7">
        <w:rPr>
          <w:rFonts w:ascii="Times New Roman" w:hAnsi="Times New Roman"/>
          <w:color w:val="000000"/>
          <w:sz w:val="24"/>
          <w:szCs w:val="24"/>
          <w:lang w:val="en-US"/>
        </w:rPr>
        <w:t> </w:t>
      </w:r>
      <w:hyperlink r:id="rId61" w:anchor="YANDEX_268" w:history="1"/>
      <w:r w:rsidRPr="00D23EC7">
        <w:rPr>
          <w:rFonts w:ascii="Times New Roman" w:hAnsi="Times New Roman"/>
          <w:color w:val="000000"/>
          <w:sz w:val="24"/>
          <w:szCs w:val="24"/>
        </w:rPr>
        <w:t xml:space="preserve"> </w:t>
      </w:r>
      <w:bookmarkStart w:id="29" w:name="YANDEX_268"/>
      <w:bookmarkEnd w:id="29"/>
      <w:r w:rsidR="00DF6D90" w:rsidRPr="00D23EC7">
        <w:rPr>
          <w:rFonts w:ascii="Times New Roman" w:hAnsi="Times New Roman"/>
          <w:color w:val="000000"/>
          <w:sz w:val="24"/>
          <w:szCs w:val="24"/>
          <w:lang w:val="en-US"/>
        </w:rPr>
        <w:fldChar w:fldCharType="begin"/>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HYPERLINK</w:instrText>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http</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hghltd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yandex</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net</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yandbtm</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text</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7%</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6%</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1%89%</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9%20%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6%</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1%81%20210-%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7&amp;</w:instrText>
      </w:r>
      <w:r w:rsidRPr="00D23EC7">
        <w:rPr>
          <w:rFonts w:ascii="Times New Roman" w:hAnsi="Times New Roman"/>
          <w:color w:val="000000"/>
          <w:sz w:val="24"/>
          <w:szCs w:val="24"/>
          <w:lang w:val="en-US"/>
        </w:rPr>
        <w:instrText>url</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http</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A</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Fmolvoticiadm</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ru</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Ftinybrowser</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Ffiles</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Freglam</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Fproj</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Fjiloenejiloepomeschenie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nie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fmode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envelope</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lr</w:instrText>
      </w:r>
      <w:r w:rsidRPr="00D23EC7">
        <w:rPr>
          <w:rFonts w:ascii="Times New Roman" w:hAnsi="Times New Roman"/>
          <w:color w:val="000000"/>
          <w:sz w:val="24"/>
          <w:szCs w:val="24"/>
        </w:rPr>
        <w:instrText>=63&amp;</w:instrText>
      </w:r>
      <w:r w:rsidRPr="00D23EC7">
        <w:rPr>
          <w:rFonts w:ascii="Times New Roman" w:hAnsi="Times New Roman"/>
          <w:color w:val="000000"/>
          <w:sz w:val="24"/>
          <w:szCs w:val="24"/>
          <w:lang w:val="en-US"/>
        </w:rPr>
        <w:instrText>l</w:instrText>
      </w:r>
      <w:r w:rsidRPr="00D23EC7">
        <w:rPr>
          <w:rFonts w:ascii="Times New Roman" w:hAnsi="Times New Roman"/>
          <w:color w:val="000000"/>
          <w:sz w:val="24"/>
          <w:szCs w:val="24"/>
        </w:rPr>
        <w:instrText>10</w:instrText>
      </w:r>
      <w:r w:rsidRPr="00D23EC7">
        <w:rPr>
          <w:rFonts w:ascii="Times New Roman" w:hAnsi="Times New Roman"/>
          <w:color w:val="000000"/>
          <w:sz w:val="24"/>
          <w:szCs w:val="24"/>
          <w:lang w:val="en-US"/>
        </w:rPr>
        <w:instrText>n</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ru</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mime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sign</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fc</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dd</w:instrText>
      </w:r>
      <w:r w:rsidRPr="00D23EC7">
        <w:rPr>
          <w:rFonts w:ascii="Times New Roman" w:hAnsi="Times New Roman"/>
          <w:color w:val="000000"/>
          <w:sz w:val="24"/>
          <w:szCs w:val="24"/>
        </w:rPr>
        <w:instrText>865</w:instrText>
      </w:r>
      <w:r w:rsidRPr="00D23EC7">
        <w:rPr>
          <w:rFonts w:ascii="Times New Roman" w:hAnsi="Times New Roman"/>
          <w:color w:val="000000"/>
          <w:sz w:val="24"/>
          <w:szCs w:val="24"/>
          <w:lang w:val="en-US"/>
        </w:rPr>
        <w:instrText>e</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edcd</w:instrText>
      </w:r>
      <w:r w:rsidRPr="00D23EC7">
        <w:rPr>
          <w:rFonts w:ascii="Times New Roman" w:hAnsi="Times New Roman"/>
          <w:color w:val="000000"/>
          <w:sz w:val="24"/>
          <w:szCs w:val="24"/>
        </w:rPr>
        <w:instrText>2641745</w:instrText>
      </w:r>
      <w:r w:rsidRPr="00D23EC7">
        <w:rPr>
          <w:rFonts w:ascii="Times New Roman" w:hAnsi="Times New Roman"/>
          <w:color w:val="000000"/>
          <w:sz w:val="24"/>
          <w:szCs w:val="24"/>
          <w:lang w:val="en-US"/>
        </w:rPr>
        <w:instrText>ef</w:instrText>
      </w:r>
      <w:r w:rsidRPr="00D23EC7">
        <w:rPr>
          <w:rFonts w:ascii="Times New Roman" w:hAnsi="Times New Roman"/>
          <w:color w:val="000000"/>
          <w:sz w:val="24"/>
          <w:szCs w:val="24"/>
        </w:rPr>
        <w:instrText>15</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fe</w:instrText>
      </w:r>
      <w:r w:rsidRPr="00D23EC7">
        <w:rPr>
          <w:rFonts w:ascii="Times New Roman" w:hAnsi="Times New Roman"/>
          <w:color w:val="000000"/>
          <w:sz w:val="24"/>
          <w:szCs w:val="24"/>
        </w:rPr>
        <w:instrText>786&amp;</w:instrText>
      </w:r>
      <w:r w:rsidRPr="00D23EC7">
        <w:rPr>
          <w:rFonts w:ascii="Times New Roman" w:hAnsi="Times New Roman"/>
          <w:color w:val="000000"/>
          <w:sz w:val="24"/>
          <w:szCs w:val="24"/>
          <w:lang w:val="en-US"/>
        </w:rPr>
        <w:instrText>keyno</w:instrText>
      </w:r>
      <w:r w:rsidRPr="00D23EC7">
        <w:rPr>
          <w:rFonts w:ascii="Times New Roman" w:hAnsi="Times New Roman"/>
          <w:color w:val="000000"/>
          <w:sz w:val="24"/>
          <w:szCs w:val="24"/>
        </w:rPr>
        <w:instrText>=0" \</w:instrText>
      </w:r>
      <w:r w:rsidRPr="00D23EC7">
        <w:rPr>
          <w:rFonts w:ascii="Times New Roman" w:hAnsi="Times New Roman"/>
          <w:color w:val="000000"/>
          <w:sz w:val="24"/>
          <w:szCs w:val="24"/>
          <w:lang w:val="en-US"/>
        </w:rPr>
        <w:instrText>l</w:instrText>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YANDEX</w:instrText>
      </w:r>
      <w:r w:rsidRPr="00D23EC7">
        <w:rPr>
          <w:rFonts w:ascii="Times New Roman" w:hAnsi="Times New Roman"/>
          <w:color w:val="000000"/>
          <w:sz w:val="24"/>
          <w:szCs w:val="24"/>
        </w:rPr>
        <w:instrText xml:space="preserve">_267" </w:instrText>
      </w:r>
      <w:r w:rsidR="00DF6D90" w:rsidRPr="00D23EC7">
        <w:rPr>
          <w:rFonts w:ascii="Times New Roman" w:hAnsi="Times New Roman"/>
          <w:color w:val="000000"/>
          <w:sz w:val="24"/>
          <w:szCs w:val="24"/>
          <w:lang w:val="en-US"/>
        </w:rPr>
        <w:fldChar w:fldCharType="end"/>
      </w:r>
      <w:r w:rsidRPr="00D23EC7">
        <w:rPr>
          <w:rFonts w:ascii="Times New Roman" w:hAnsi="Times New Roman"/>
          <w:color w:val="000000"/>
          <w:sz w:val="24"/>
          <w:szCs w:val="24"/>
          <w:lang w:val="en-US"/>
        </w:rPr>
        <w:t> </w:t>
      </w:r>
      <w:r w:rsidRPr="00D23EC7">
        <w:rPr>
          <w:rFonts w:ascii="Times New Roman" w:hAnsi="Times New Roman"/>
          <w:color w:val="000000"/>
          <w:sz w:val="24"/>
          <w:szCs w:val="24"/>
        </w:rPr>
        <w:t>для</w:t>
      </w:r>
      <w:proofErr w:type="gramEnd"/>
      <w:r w:rsidRPr="00D23EC7">
        <w:rPr>
          <w:rFonts w:ascii="Times New Roman" w:hAnsi="Times New Roman"/>
          <w:color w:val="000000"/>
          <w:sz w:val="24"/>
          <w:szCs w:val="24"/>
          <w:lang w:val="en-US"/>
        </w:rPr>
        <w:t> </w:t>
      </w:r>
      <w:hyperlink r:id="rId62" w:anchor="YANDEX_269" w:history="1"/>
      <w:r w:rsidRPr="00D23EC7">
        <w:rPr>
          <w:rFonts w:ascii="Times New Roman" w:hAnsi="Times New Roman"/>
          <w:color w:val="000000"/>
          <w:sz w:val="24"/>
          <w:szCs w:val="24"/>
        </w:rPr>
        <w:t xml:space="preserve"> </w:t>
      </w:r>
      <w:bookmarkStart w:id="30" w:name="YANDEX_269"/>
      <w:bookmarkEnd w:id="30"/>
      <w:r w:rsidR="00DF6D90" w:rsidRPr="00D23EC7">
        <w:rPr>
          <w:rFonts w:ascii="Times New Roman" w:hAnsi="Times New Roman"/>
          <w:color w:val="000000"/>
          <w:sz w:val="24"/>
          <w:szCs w:val="24"/>
          <w:lang w:val="en-US"/>
        </w:rPr>
        <w:fldChar w:fldCharType="begin"/>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HYPERLINK</w:instrText>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http</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hghltd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yandex</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net</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yandbtm</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text</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7%</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6%</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1%89%</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9%20%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BC</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BB</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BF</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6%</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BD</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8%20%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1%81%20210-%</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1%84%</w:instrText>
      </w:r>
      <w:r w:rsidRPr="00D23EC7">
        <w:rPr>
          <w:rFonts w:ascii="Times New Roman" w:hAnsi="Times New Roman"/>
          <w:color w:val="000000"/>
          <w:sz w:val="24"/>
          <w:szCs w:val="24"/>
          <w:lang w:val="en-US"/>
        </w:rPr>
        <w:instrText>D</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B</w:instrText>
      </w:r>
      <w:r w:rsidRPr="00D23EC7">
        <w:rPr>
          <w:rFonts w:ascii="Times New Roman" w:hAnsi="Times New Roman"/>
          <w:color w:val="000000"/>
          <w:sz w:val="24"/>
          <w:szCs w:val="24"/>
        </w:rPr>
        <w:instrText>7&amp;</w:instrText>
      </w:r>
      <w:r w:rsidRPr="00D23EC7">
        <w:rPr>
          <w:rFonts w:ascii="Times New Roman" w:hAnsi="Times New Roman"/>
          <w:color w:val="000000"/>
          <w:sz w:val="24"/>
          <w:szCs w:val="24"/>
          <w:lang w:val="en-US"/>
        </w:rPr>
        <w:instrText>url</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http</w:instrText>
      </w:r>
      <w:r w:rsidRPr="00D23EC7">
        <w:rPr>
          <w:rFonts w:ascii="Times New Roman" w:hAnsi="Times New Roman"/>
          <w:color w:val="000000"/>
          <w:sz w:val="24"/>
          <w:szCs w:val="24"/>
        </w:rPr>
        <w:instrText>%3</w:instrText>
      </w:r>
      <w:r w:rsidRPr="00D23EC7">
        <w:rPr>
          <w:rFonts w:ascii="Times New Roman" w:hAnsi="Times New Roman"/>
          <w:color w:val="000000"/>
          <w:sz w:val="24"/>
          <w:szCs w:val="24"/>
          <w:lang w:val="en-US"/>
        </w:rPr>
        <w:instrText>A</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Fmolvoticiadm</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ru</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Ftinybrowser</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Ffiles</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Freglam</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Fproj</w:instrText>
      </w:r>
      <w:r w:rsidRPr="00D23EC7">
        <w:rPr>
          <w:rFonts w:ascii="Times New Roman" w:hAnsi="Times New Roman"/>
          <w:color w:val="000000"/>
          <w:sz w:val="24"/>
          <w:szCs w:val="24"/>
        </w:rPr>
        <w:instrText>%2</w:instrText>
      </w:r>
      <w:r w:rsidRPr="00D23EC7">
        <w:rPr>
          <w:rFonts w:ascii="Times New Roman" w:hAnsi="Times New Roman"/>
          <w:color w:val="000000"/>
          <w:sz w:val="24"/>
          <w:szCs w:val="24"/>
          <w:lang w:val="en-US"/>
        </w:rPr>
        <w:instrText>Fjiloenejiloepomeschenie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nie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fmode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envelope</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lr</w:instrText>
      </w:r>
      <w:r w:rsidRPr="00D23EC7">
        <w:rPr>
          <w:rFonts w:ascii="Times New Roman" w:hAnsi="Times New Roman"/>
          <w:color w:val="000000"/>
          <w:sz w:val="24"/>
          <w:szCs w:val="24"/>
        </w:rPr>
        <w:instrText>=63&amp;</w:instrText>
      </w:r>
      <w:r w:rsidRPr="00D23EC7">
        <w:rPr>
          <w:rFonts w:ascii="Times New Roman" w:hAnsi="Times New Roman"/>
          <w:color w:val="000000"/>
          <w:sz w:val="24"/>
          <w:szCs w:val="24"/>
          <w:lang w:val="en-US"/>
        </w:rPr>
        <w:instrText>l</w:instrText>
      </w:r>
      <w:r w:rsidRPr="00D23EC7">
        <w:rPr>
          <w:rFonts w:ascii="Times New Roman" w:hAnsi="Times New Roman"/>
          <w:color w:val="000000"/>
          <w:sz w:val="24"/>
          <w:szCs w:val="24"/>
        </w:rPr>
        <w:instrText>10</w:instrText>
      </w:r>
      <w:r w:rsidRPr="00D23EC7">
        <w:rPr>
          <w:rFonts w:ascii="Times New Roman" w:hAnsi="Times New Roman"/>
          <w:color w:val="000000"/>
          <w:sz w:val="24"/>
          <w:szCs w:val="24"/>
          <w:lang w:val="en-US"/>
        </w:rPr>
        <w:instrText>n</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ru</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mime</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doc</w:instrText>
      </w:r>
      <w:r w:rsidRPr="00D23EC7">
        <w:rPr>
          <w:rFonts w:ascii="Times New Roman" w:hAnsi="Times New Roman"/>
          <w:color w:val="000000"/>
          <w:sz w:val="24"/>
          <w:szCs w:val="24"/>
        </w:rPr>
        <w:instrText>&amp;</w:instrText>
      </w:r>
      <w:r w:rsidRPr="00D23EC7">
        <w:rPr>
          <w:rFonts w:ascii="Times New Roman" w:hAnsi="Times New Roman"/>
          <w:color w:val="000000"/>
          <w:sz w:val="24"/>
          <w:szCs w:val="24"/>
          <w:lang w:val="en-US"/>
        </w:rPr>
        <w:instrText>sign</w:instrText>
      </w:r>
      <w:r w:rsidRPr="00D23EC7">
        <w:rPr>
          <w:rFonts w:ascii="Times New Roman" w:hAnsi="Times New Roman"/>
          <w:color w:val="000000"/>
          <w:sz w:val="24"/>
          <w:szCs w:val="24"/>
        </w:rPr>
        <w:instrText>=</w:instrText>
      </w:r>
      <w:r w:rsidRPr="00D23EC7">
        <w:rPr>
          <w:rFonts w:ascii="Times New Roman" w:hAnsi="Times New Roman"/>
          <w:color w:val="000000"/>
          <w:sz w:val="24"/>
          <w:szCs w:val="24"/>
          <w:lang w:val="en-US"/>
        </w:rPr>
        <w:instrText>fc</w:instrText>
      </w:r>
      <w:r w:rsidRPr="00D23EC7">
        <w:rPr>
          <w:rFonts w:ascii="Times New Roman" w:hAnsi="Times New Roman"/>
          <w:color w:val="000000"/>
          <w:sz w:val="24"/>
          <w:szCs w:val="24"/>
        </w:rPr>
        <w:instrText>0</w:instrText>
      </w:r>
      <w:r w:rsidRPr="00D23EC7">
        <w:rPr>
          <w:rFonts w:ascii="Times New Roman" w:hAnsi="Times New Roman"/>
          <w:color w:val="000000"/>
          <w:sz w:val="24"/>
          <w:szCs w:val="24"/>
          <w:lang w:val="en-US"/>
        </w:rPr>
        <w:instrText>dd</w:instrText>
      </w:r>
      <w:r w:rsidRPr="00D23EC7">
        <w:rPr>
          <w:rFonts w:ascii="Times New Roman" w:hAnsi="Times New Roman"/>
          <w:color w:val="000000"/>
          <w:sz w:val="24"/>
          <w:szCs w:val="24"/>
        </w:rPr>
        <w:instrText>865</w:instrText>
      </w:r>
      <w:r w:rsidRPr="00D23EC7">
        <w:rPr>
          <w:rFonts w:ascii="Times New Roman" w:hAnsi="Times New Roman"/>
          <w:color w:val="000000"/>
          <w:sz w:val="24"/>
          <w:szCs w:val="24"/>
          <w:lang w:val="en-US"/>
        </w:rPr>
        <w:instrText>e</w:instrText>
      </w:r>
      <w:r w:rsidRPr="00D23EC7">
        <w:rPr>
          <w:rFonts w:ascii="Times New Roman" w:hAnsi="Times New Roman"/>
          <w:color w:val="000000"/>
          <w:sz w:val="24"/>
          <w:szCs w:val="24"/>
        </w:rPr>
        <w:instrText>8</w:instrText>
      </w:r>
      <w:r w:rsidRPr="00D23EC7">
        <w:rPr>
          <w:rFonts w:ascii="Times New Roman" w:hAnsi="Times New Roman"/>
          <w:color w:val="000000"/>
          <w:sz w:val="24"/>
          <w:szCs w:val="24"/>
          <w:lang w:val="en-US"/>
        </w:rPr>
        <w:instrText>edcd</w:instrText>
      </w:r>
      <w:r w:rsidRPr="00D23EC7">
        <w:rPr>
          <w:rFonts w:ascii="Times New Roman" w:hAnsi="Times New Roman"/>
          <w:color w:val="000000"/>
          <w:sz w:val="24"/>
          <w:szCs w:val="24"/>
        </w:rPr>
        <w:instrText>2641745</w:instrText>
      </w:r>
      <w:r w:rsidRPr="00D23EC7">
        <w:rPr>
          <w:rFonts w:ascii="Times New Roman" w:hAnsi="Times New Roman"/>
          <w:color w:val="000000"/>
          <w:sz w:val="24"/>
          <w:szCs w:val="24"/>
          <w:lang w:val="en-US"/>
        </w:rPr>
        <w:instrText>ef</w:instrText>
      </w:r>
      <w:r w:rsidRPr="00D23EC7">
        <w:rPr>
          <w:rFonts w:ascii="Times New Roman" w:hAnsi="Times New Roman"/>
          <w:color w:val="000000"/>
          <w:sz w:val="24"/>
          <w:szCs w:val="24"/>
        </w:rPr>
        <w:instrText>15</w:instrText>
      </w:r>
      <w:r w:rsidRPr="00D23EC7">
        <w:rPr>
          <w:rFonts w:ascii="Times New Roman" w:hAnsi="Times New Roman"/>
          <w:color w:val="000000"/>
          <w:sz w:val="24"/>
          <w:szCs w:val="24"/>
          <w:lang w:val="en-US"/>
        </w:rPr>
        <w:instrText>f</w:instrText>
      </w:r>
      <w:r w:rsidRPr="00D23EC7">
        <w:rPr>
          <w:rFonts w:ascii="Times New Roman" w:hAnsi="Times New Roman"/>
          <w:color w:val="000000"/>
          <w:sz w:val="24"/>
          <w:szCs w:val="24"/>
        </w:rPr>
        <w:instrText>5</w:instrText>
      </w:r>
      <w:r w:rsidRPr="00D23EC7">
        <w:rPr>
          <w:rFonts w:ascii="Times New Roman" w:hAnsi="Times New Roman"/>
          <w:color w:val="000000"/>
          <w:sz w:val="24"/>
          <w:szCs w:val="24"/>
          <w:lang w:val="en-US"/>
        </w:rPr>
        <w:instrText>fe</w:instrText>
      </w:r>
      <w:r w:rsidRPr="00D23EC7">
        <w:rPr>
          <w:rFonts w:ascii="Times New Roman" w:hAnsi="Times New Roman"/>
          <w:color w:val="000000"/>
          <w:sz w:val="24"/>
          <w:szCs w:val="24"/>
        </w:rPr>
        <w:instrText>786&amp;</w:instrText>
      </w:r>
      <w:r w:rsidRPr="00D23EC7">
        <w:rPr>
          <w:rFonts w:ascii="Times New Roman" w:hAnsi="Times New Roman"/>
          <w:color w:val="000000"/>
          <w:sz w:val="24"/>
          <w:szCs w:val="24"/>
          <w:lang w:val="en-US"/>
        </w:rPr>
        <w:instrText>keyno</w:instrText>
      </w:r>
      <w:r w:rsidRPr="00D23EC7">
        <w:rPr>
          <w:rFonts w:ascii="Times New Roman" w:hAnsi="Times New Roman"/>
          <w:color w:val="000000"/>
          <w:sz w:val="24"/>
          <w:szCs w:val="24"/>
        </w:rPr>
        <w:instrText>=0" \</w:instrText>
      </w:r>
      <w:r w:rsidRPr="00D23EC7">
        <w:rPr>
          <w:rFonts w:ascii="Times New Roman" w:hAnsi="Times New Roman"/>
          <w:color w:val="000000"/>
          <w:sz w:val="24"/>
          <w:szCs w:val="24"/>
          <w:lang w:val="en-US"/>
        </w:rPr>
        <w:instrText>l</w:instrText>
      </w:r>
      <w:r w:rsidRPr="00D23EC7">
        <w:rPr>
          <w:rFonts w:ascii="Times New Roman" w:hAnsi="Times New Roman"/>
          <w:color w:val="000000"/>
          <w:sz w:val="24"/>
          <w:szCs w:val="24"/>
        </w:rPr>
        <w:instrText xml:space="preserve"> "</w:instrText>
      </w:r>
      <w:r w:rsidRPr="00D23EC7">
        <w:rPr>
          <w:rFonts w:ascii="Times New Roman" w:hAnsi="Times New Roman"/>
          <w:color w:val="000000"/>
          <w:sz w:val="24"/>
          <w:szCs w:val="24"/>
          <w:lang w:val="en-US"/>
        </w:rPr>
        <w:instrText>YANDEX</w:instrText>
      </w:r>
      <w:r w:rsidRPr="00D23EC7">
        <w:rPr>
          <w:rFonts w:ascii="Times New Roman" w:hAnsi="Times New Roman"/>
          <w:color w:val="000000"/>
          <w:sz w:val="24"/>
          <w:szCs w:val="24"/>
        </w:rPr>
        <w:instrText xml:space="preserve">_268" </w:instrText>
      </w:r>
      <w:r w:rsidR="00DF6D90" w:rsidRPr="00D23EC7">
        <w:rPr>
          <w:rFonts w:ascii="Times New Roman" w:hAnsi="Times New Roman"/>
          <w:color w:val="000000"/>
          <w:sz w:val="24"/>
          <w:szCs w:val="24"/>
          <w:lang w:val="en-US"/>
        </w:rPr>
        <w:fldChar w:fldCharType="end"/>
      </w:r>
      <w:r w:rsidRPr="00D23EC7">
        <w:rPr>
          <w:rFonts w:ascii="Times New Roman" w:hAnsi="Times New Roman"/>
          <w:color w:val="000000"/>
          <w:sz w:val="24"/>
          <w:szCs w:val="24"/>
          <w:lang w:val="en-US"/>
        </w:rPr>
        <w:t> </w:t>
      </w:r>
      <w:r w:rsidRPr="00D23EC7">
        <w:rPr>
          <w:rFonts w:ascii="Times New Roman" w:hAnsi="Times New Roman"/>
          <w:color w:val="000000"/>
          <w:sz w:val="24"/>
          <w:szCs w:val="24"/>
        </w:rPr>
        <w:t>проживания</w:t>
      </w:r>
      <w:r w:rsidRPr="00D23EC7">
        <w:rPr>
          <w:rFonts w:ascii="Times New Roman" w:hAnsi="Times New Roman"/>
          <w:color w:val="000000"/>
          <w:sz w:val="24"/>
          <w:szCs w:val="24"/>
          <w:lang w:val="en-US"/>
        </w:rPr>
        <w:t> </w:t>
      </w:r>
      <w:hyperlink r:id="rId63" w:anchor="YANDEX_270" w:history="1"/>
      <w:r w:rsidRPr="00D23EC7">
        <w:rPr>
          <w:rFonts w:ascii="Times New Roman" w:hAnsi="Times New Roman"/>
          <w:color w:val="000000"/>
          <w:sz w:val="24"/>
          <w:szCs w:val="24"/>
        </w:rPr>
        <w:t xml:space="preserve"> и многоквартирного дома аварийным и подлежащим сносу», утвержденном постановлением Правительства Российской Федерации от 28 января </w:t>
      </w:r>
      <w:smartTag w:uri="urn:schemas-microsoft-com:office:smarttags" w:element="metricconverter">
        <w:smartTagPr>
          <w:attr w:name="ProductID" w:val="2006 г"/>
        </w:smartTagPr>
        <w:r w:rsidRPr="00D23EC7">
          <w:rPr>
            <w:rFonts w:ascii="Times New Roman" w:hAnsi="Times New Roman"/>
            <w:color w:val="000000"/>
            <w:sz w:val="24"/>
            <w:szCs w:val="24"/>
          </w:rPr>
          <w:t>2006 года</w:t>
        </w:r>
      </w:smartTag>
      <w:r w:rsidRPr="00D23EC7">
        <w:rPr>
          <w:rFonts w:ascii="Times New Roman" w:hAnsi="Times New Roman"/>
          <w:color w:val="000000"/>
          <w:sz w:val="24"/>
          <w:szCs w:val="24"/>
        </w:rPr>
        <w:t xml:space="preserve"> № 47.</w:t>
      </w:r>
    </w:p>
    <w:p w:rsidR="00D23EC7" w:rsidRPr="00D23EC7" w:rsidRDefault="00D23EC7" w:rsidP="00D23EC7">
      <w:pPr>
        <w:spacing w:after="0" w:line="240" w:lineRule="auto"/>
        <w:ind w:firstLine="720"/>
        <w:jc w:val="both"/>
        <w:rPr>
          <w:rFonts w:ascii="Times New Roman" w:hAnsi="Times New Roman"/>
          <w:color w:val="000000"/>
          <w:sz w:val="24"/>
          <w:szCs w:val="24"/>
        </w:rPr>
      </w:pPr>
      <w:r w:rsidRPr="00D23EC7">
        <w:rPr>
          <w:rFonts w:ascii="Times New Roman" w:hAnsi="Times New Roman"/>
          <w:color w:val="000000"/>
          <w:sz w:val="24"/>
          <w:szCs w:val="24"/>
        </w:rPr>
        <w:t>К заявлению прилагаются следующие документы:</w:t>
      </w:r>
    </w:p>
    <w:p w:rsidR="00D23EC7" w:rsidRPr="00D23EC7" w:rsidRDefault="00D23EC7" w:rsidP="00D23EC7">
      <w:pPr>
        <w:spacing w:after="0" w:line="240" w:lineRule="auto"/>
        <w:rPr>
          <w:rFonts w:ascii="Times New Roman" w:hAnsi="Times New Roman"/>
          <w:color w:val="000000"/>
          <w:sz w:val="24"/>
          <w:szCs w:val="24"/>
        </w:rPr>
      </w:pPr>
      <w:r w:rsidRPr="00D23EC7">
        <w:rPr>
          <w:rFonts w:ascii="Times New Roman" w:hAnsi="Times New Roman"/>
          <w:color w:val="000000"/>
          <w:sz w:val="24"/>
          <w:szCs w:val="24"/>
        </w:rPr>
        <w:t>_________________________________________________________________</w:t>
      </w:r>
      <w:r w:rsidR="0006315A">
        <w:rPr>
          <w:rFonts w:ascii="Times New Roman" w:hAnsi="Times New Roman"/>
          <w:color w:val="000000"/>
          <w:sz w:val="24"/>
          <w:szCs w:val="24"/>
        </w:rPr>
        <w:t>_________________</w:t>
      </w:r>
    </w:p>
    <w:p w:rsidR="00D23EC7" w:rsidRPr="00D23EC7" w:rsidRDefault="00D23EC7" w:rsidP="00D23EC7">
      <w:pPr>
        <w:spacing w:after="0" w:line="240" w:lineRule="auto"/>
        <w:rPr>
          <w:rFonts w:ascii="Times New Roman" w:hAnsi="Times New Roman"/>
          <w:color w:val="000000"/>
          <w:sz w:val="24"/>
          <w:szCs w:val="24"/>
        </w:rPr>
      </w:pPr>
    </w:p>
    <w:p w:rsidR="00D23EC7" w:rsidRPr="00D23EC7" w:rsidRDefault="00D23EC7" w:rsidP="00D23EC7">
      <w:pPr>
        <w:spacing w:after="0" w:line="240" w:lineRule="auto"/>
        <w:rPr>
          <w:rFonts w:ascii="Times New Roman" w:hAnsi="Times New Roman"/>
          <w:color w:val="000000"/>
          <w:sz w:val="24"/>
          <w:szCs w:val="24"/>
        </w:rPr>
      </w:pPr>
      <w:r w:rsidRPr="00D23EC7">
        <w:rPr>
          <w:rFonts w:ascii="Times New Roman" w:hAnsi="Times New Roman"/>
          <w:color w:val="000000"/>
          <w:sz w:val="24"/>
          <w:szCs w:val="24"/>
        </w:rPr>
        <w:t>_____________________________________________________</w:t>
      </w:r>
      <w:r w:rsidR="0006315A">
        <w:rPr>
          <w:rFonts w:ascii="Times New Roman" w:hAnsi="Times New Roman"/>
          <w:color w:val="000000"/>
          <w:sz w:val="24"/>
          <w:szCs w:val="24"/>
        </w:rPr>
        <w:t>_____________________________</w:t>
      </w:r>
    </w:p>
    <w:p w:rsidR="00D23EC7" w:rsidRPr="00D23EC7" w:rsidRDefault="00D23EC7" w:rsidP="00D23EC7">
      <w:pPr>
        <w:spacing w:after="0" w:line="240" w:lineRule="auto"/>
        <w:rPr>
          <w:rFonts w:ascii="Times New Roman" w:hAnsi="Times New Roman"/>
          <w:color w:val="000000"/>
          <w:sz w:val="24"/>
          <w:szCs w:val="24"/>
        </w:rPr>
      </w:pPr>
    </w:p>
    <w:p w:rsidR="00D23EC7" w:rsidRPr="00D23EC7" w:rsidRDefault="00D23EC7" w:rsidP="00D23EC7">
      <w:pPr>
        <w:spacing w:after="0" w:line="240" w:lineRule="auto"/>
        <w:rPr>
          <w:rFonts w:ascii="Times New Roman" w:hAnsi="Times New Roman"/>
          <w:color w:val="000000"/>
          <w:sz w:val="24"/>
          <w:szCs w:val="24"/>
        </w:rPr>
      </w:pPr>
      <w:r w:rsidRPr="00D23EC7">
        <w:rPr>
          <w:rFonts w:ascii="Times New Roman" w:hAnsi="Times New Roman"/>
          <w:color w:val="000000"/>
          <w:sz w:val="24"/>
          <w:szCs w:val="24"/>
        </w:rPr>
        <w:t>_____________________________________________________</w:t>
      </w:r>
      <w:r w:rsidR="0006315A">
        <w:rPr>
          <w:rFonts w:ascii="Times New Roman" w:hAnsi="Times New Roman"/>
          <w:color w:val="000000"/>
          <w:sz w:val="24"/>
          <w:szCs w:val="24"/>
        </w:rPr>
        <w:t>_____________________________</w:t>
      </w:r>
    </w:p>
    <w:p w:rsidR="00D23EC7" w:rsidRPr="00D23EC7" w:rsidRDefault="00D23EC7" w:rsidP="00D23EC7">
      <w:pPr>
        <w:spacing w:after="0" w:line="240" w:lineRule="auto"/>
        <w:rPr>
          <w:rFonts w:ascii="Times New Roman" w:hAnsi="Times New Roman"/>
          <w:color w:val="000000"/>
          <w:sz w:val="24"/>
          <w:szCs w:val="24"/>
        </w:rPr>
      </w:pPr>
    </w:p>
    <w:p w:rsidR="00D23EC7" w:rsidRPr="00D23EC7" w:rsidRDefault="00D23EC7" w:rsidP="00D23EC7">
      <w:pPr>
        <w:spacing w:after="0" w:line="240" w:lineRule="auto"/>
        <w:rPr>
          <w:rFonts w:ascii="Times New Roman" w:hAnsi="Times New Roman"/>
          <w:color w:val="000000"/>
          <w:sz w:val="24"/>
          <w:szCs w:val="24"/>
        </w:rPr>
      </w:pPr>
      <w:r w:rsidRPr="00D23EC7">
        <w:rPr>
          <w:rFonts w:ascii="Times New Roman" w:hAnsi="Times New Roman"/>
          <w:color w:val="000000"/>
          <w:sz w:val="24"/>
          <w:szCs w:val="24"/>
        </w:rPr>
        <w:t>__________________________________________________________</w:t>
      </w:r>
      <w:r w:rsidR="0006315A">
        <w:rPr>
          <w:rFonts w:ascii="Times New Roman" w:hAnsi="Times New Roman"/>
          <w:color w:val="000000"/>
          <w:sz w:val="24"/>
          <w:szCs w:val="24"/>
        </w:rPr>
        <w:t>________________________</w:t>
      </w:r>
    </w:p>
    <w:p w:rsidR="00D23EC7" w:rsidRPr="00D23EC7" w:rsidRDefault="00D23EC7" w:rsidP="00D23EC7">
      <w:pPr>
        <w:spacing w:after="0" w:line="240" w:lineRule="auto"/>
        <w:rPr>
          <w:rFonts w:ascii="Times New Roman" w:hAnsi="Times New Roman"/>
          <w:color w:val="000000"/>
          <w:sz w:val="24"/>
          <w:szCs w:val="24"/>
        </w:rPr>
      </w:pPr>
    </w:p>
    <w:p w:rsidR="00D23EC7" w:rsidRPr="00D23EC7" w:rsidRDefault="00D23EC7" w:rsidP="00D23EC7">
      <w:pPr>
        <w:spacing w:after="0" w:line="240" w:lineRule="auto"/>
        <w:rPr>
          <w:rFonts w:ascii="Times New Roman" w:hAnsi="Times New Roman"/>
          <w:color w:val="000000"/>
          <w:sz w:val="24"/>
          <w:szCs w:val="24"/>
        </w:rPr>
      </w:pPr>
      <w:r w:rsidRPr="00D23EC7">
        <w:rPr>
          <w:rFonts w:ascii="Times New Roman" w:hAnsi="Times New Roman"/>
          <w:color w:val="000000"/>
          <w:sz w:val="24"/>
          <w:szCs w:val="24"/>
        </w:rPr>
        <w:t>_____________________________________________________</w:t>
      </w:r>
      <w:r w:rsidR="0006315A">
        <w:rPr>
          <w:rFonts w:ascii="Times New Roman" w:hAnsi="Times New Roman"/>
          <w:color w:val="000000"/>
          <w:sz w:val="24"/>
          <w:szCs w:val="24"/>
        </w:rPr>
        <w:t>_____________________________</w:t>
      </w:r>
    </w:p>
    <w:p w:rsidR="00D23EC7" w:rsidRPr="00D23EC7" w:rsidRDefault="00D23EC7" w:rsidP="00D23EC7">
      <w:pPr>
        <w:spacing w:after="0" w:line="240" w:lineRule="auto"/>
        <w:rPr>
          <w:rFonts w:ascii="Times New Roman" w:hAnsi="Times New Roman"/>
          <w:color w:val="000000"/>
          <w:sz w:val="24"/>
          <w:szCs w:val="24"/>
        </w:rPr>
      </w:pPr>
    </w:p>
    <w:p w:rsidR="00D23EC7" w:rsidRPr="00D23EC7" w:rsidRDefault="00D23EC7" w:rsidP="00D23EC7">
      <w:pPr>
        <w:spacing w:after="0" w:line="240" w:lineRule="auto"/>
        <w:rPr>
          <w:rFonts w:ascii="Times New Roman" w:hAnsi="Times New Roman"/>
          <w:color w:val="000000"/>
          <w:sz w:val="24"/>
          <w:szCs w:val="24"/>
        </w:rPr>
      </w:pPr>
      <w:r w:rsidRPr="00D23EC7">
        <w:rPr>
          <w:rFonts w:ascii="Times New Roman" w:hAnsi="Times New Roman"/>
          <w:color w:val="000000"/>
          <w:sz w:val="24"/>
          <w:szCs w:val="24"/>
        </w:rPr>
        <w:t>___________________                                                ____________________</w:t>
      </w:r>
    </w:p>
    <w:p w:rsidR="00D23EC7" w:rsidRPr="00D23EC7" w:rsidRDefault="00D23EC7" w:rsidP="00D23EC7">
      <w:pPr>
        <w:spacing w:after="0" w:line="240" w:lineRule="auto"/>
        <w:rPr>
          <w:rFonts w:ascii="Times New Roman" w:hAnsi="Times New Roman"/>
          <w:color w:val="000000"/>
          <w:sz w:val="24"/>
          <w:szCs w:val="24"/>
          <w:vertAlign w:val="superscript"/>
        </w:rPr>
      </w:pPr>
      <w:r w:rsidRPr="00D23EC7">
        <w:rPr>
          <w:rFonts w:ascii="Times New Roman" w:hAnsi="Times New Roman"/>
          <w:color w:val="000000"/>
          <w:sz w:val="24"/>
          <w:szCs w:val="24"/>
          <w:vertAlign w:val="superscript"/>
        </w:rPr>
        <w:t xml:space="preserve">                (дата)                                                                                                                                (подпись)                                                                                                                    </w:t>
      </w:r>
    </w:p>
    <w:p w:rsidR="00D23EC7" w:rsidRPr="00D23EC7" w:rsidRDefault="00D23EC7" w:rsidP="00D23EC7">
      <w:pPr>
        <w:spacing w:after="0" w:line="240" w:lineRule="auto"/>
        <w:rPr>
          <w:rFonts w:ascii="Times New Roman" w:hAnsi="Times New Roman"/>
          <w:sz w:val="24"/>
          <w:szCs w:val="24"/>
        </w:rPr>
      </w:pPr>
    </w:p>
    <w:p w:rsidR="00D23EC7" w:rsidRPr="00D23EC7" w:rsidRDefault="00D23EC7" w:rsidP="00D23EC7">
      <w:pPr>
        <w:spacing w:after="0" w:line="240" w:lineRule="auto"/>
        <w:jc w:val="both"/>
        <w:rPr>
          <w:rFonts w:ascii="Times New Roman" w:hAnsi="Times New Roman"/>
          <w:sz w:val="24"/>
          <w:szCs w:val="24"/>
        </w:rPr>
      </w:pPr>
      <w:r w:rsidRPr="00D23EC7">
        <w:rPr>
          <w:rFonts w:ascii="Times New Roman" w:hAnsi="Times New Roman"/>
          <w:sz w:val="24"/>
          <w:szCs w:val="24"/>
        </w:rPr>
        <w:tab/>
        <w:t>Даю согласие на обработку моих персональных данных посредством их получения в государственных и иных органах, органах местного самоуправления муниципальных образований Орловской области и иных организаций.</w:t>
      </w:r>
    </w:p>
    <w:p w:rsidR="00D23EC7" w:rsidRPr="00D23EC7" w:rsidRDefault="00D23EC7" w:rsidP="00D23EC7">
      <w:pPr>
        <w:spacing w:after="0" w:line="240" w:lineRule="auto"/>
        <w:rPr>
          <w:rFonts w:ascii="Times New Roman" w:hAnsi="Times New Roman"/>
          <w:sz w:val="24"/>
          <w:szCs w:val="24"/>
        </w:rPr>
      </w:pPr>
      <w:r w:rsidRPr="00D23EC7">
        <w:rPr>
          <w:rFonts w:ascii="Times New Roman" w:hAnsi="Times New Roman"/>
          <w:sz w:val="24"/>
          <w:szCs w:val="24"/>
        </w:rPr>
        <w:t xml:space="preserve"> </w:t>
      </w:r>
    </w:p>
    <w:p w:rsidR="00D23EC7" w:rsidRPr="00D23EC7" w:rsidRDefault="00D23EC7" w:rsidP="00D23EC7">
      <w:pPr>
        <w:spacing w:after="0" w:line="240" w:lineRule="auto"/>
        <w:rPr>
          <w:rFonts w:ascii="Times New Roman" w:hAnsi="Times New Roman"/>
          <w:sz w:val="24"/>
          <w:szCs w:val="24"/>
          <w:vertAlign w:val="superscript"/>
        </w:rPr>
      </w:pPr>
      <w:r w:rsidRPr="00D23EC7">
        <w:rPr>
          <w:rFonts w:ascii="Times New Roman" w:hAnsi="Times New Roman"/>
          <w:sz w:val="24"/>
          <w:szCs w:val="24"/>
        </w:rPr>
        <w:t>Заявитель:______________________                             _____________________</w:t>
      </w:r>
    </w:p>
    <w:p w:rsidR="00D23EC7" w:rsidRPr="00D23EC7" w:rsidRDefault="00D23EC7" w:rsidP="00D23EC7">
      <w:pPr>
        <w:spacing w:after="0" w:line="240" w:lineRule="auto"/>
        <w:rPr>
          <w:rFonts w:ascii="Times New Roman" w:hAnsi="Times New Roman"/>
          <w:sz w:val="24"/>
          <w:szCs w:val="24"/>
        </w:rPr>
      </w:pPr>
      <w:r w:rsidRPr="00D23EC7">
        <w:rPr>
          <w:rFonts w:ascii="Times New Roman" w:hAnsi="Times New Roman"/>
          <w:sz w:val="24"/>
          <w:szCs w:val="24"/>
          <w:vertAlign w:val="superscript"/>
        </w:rPr>
        <w:t xml:space="preserve">                                                                                                                                                                        подпись</w:t>
      </w:r>
    </w:p>
    <w:p w:rsidR="00D23EC7" w:rsidRPr="00D23EC7" w:rsidRDefault="00D23EC7" w:rsidP="00D23EC7">
      <w:pPr>
        <w:spacing w:after="0" w:line="240" w:lineRule="auto"/>
        <w:jc w:val="both"/>
        <w:rPr>
          <w:rFonts w:ascii="Times New Roman" w:hAnsi="Times New Roman"/>
          <w:sz w:val="24"/>
          <w:szCs w:val="24"/>
        </w:rPr>
      </w:pPr>
      <w:r w:rsidRPr="00D23EC7">
        <w:rPr>
          <w:rFonts w:ascii="Times New Roman" w:hAnsi="Times New Roman"/>
          <w:sz w:val="24"/>
          <w:szCs w:val="24"/>
        </w:rPr>
        <w:tab/>
        <w:t>Сведения, указанные в заявлении и представленные документы достоверны.</w:t>
      </w:r>
    </w:p>
    <w:p w:rsidR="00D23EC7" w:rsidRPr="00D23EC7" w:rsidRDefault="00D23EC7" w:rsidP="00D23EC7">
      <w:pPr>
        <w:spacing w:after="0" w:line="240" w:lineRule="auto"/>
        <w:rPr>
          <w:rFonts w:ascii="Times New Roman" w:hAnsi="Times New Roman"/>
          <w:sz w:val="24"/>
          <w:szCs w:val="24"/>
          <w:vertAlign w:val="superscript"/>
        </w:rPr>
      </w:pPr>
      <w:r w:rsidRPr="00D23EC7">
        <w:rPr>
          <w:rFonts w:ascii="Times New Roman" w:hAnsi="Times New Roman"/>
          <w:sz w:val="24"/>
          <w:szCs w:val="24"/>
        </w:rPr>
        <w:t>Заявитель:______________________              _____________________</w:t>
      </w:r>
    </w:p>
    <w:p w:rsidR="00D23EC7" w:rsidRPr="00D23EC7" w:rsidRDefault="00D23EC7" w:rsidP="00D23EC7">
      <w:pPr>
        <w:spacing w:after="0" w:line="240" w:lineRule="auto"/>
        <w:rPr>
          <w:rFonts w:ascii="Times New Roman" w:hAnsi="Times New Roman"/>
          <w:sz w:val="24"/>
          <w:szCs w:val="24"/>
        </w:rPr>
      </w:pPr>
      <w:r w:rsidRPr="00D23EC7">
        <w:rPr>
          <w:rFonts w:ascii="Times New Roman" w:hAnsi="Times New Roman"/>
          <w:sz w:val="24"/>
          <w:szCs w:val="24"/>
          <w:vertAlign w:val="superscript"/>
        </w:rPr>
        <w:t xml:space="preserve">                                                                                                                                                                        подпись</w:t>
      </w:r>
    </w:p>
    <w:p w:rsidR="00D23EC7" w:rsidRPr="00D23EC7" w:rsidRDefault="00D23EC7" w:rsidP="00D23EC7">
      <w:pPr>
        <w:spacing w:after="0" w:line="240" w:lineRule="auto"/>
        <w:rPr>
          <w:rFonts w:ascii="Times New Roman" w:hAnsi="Times New Roman"/>
          <w:sz w:val="24"/>
          <w:szCs w:val="24"/>
        </w:rPr>
      </w:pPr>
      <w:r w:rsidRPr="00D23EC7">
        <w:rPr>
          <w:rFonts w:ascii="Times New Roman" w:hAnsi="Times New Roman"/>
          <w:sz w:val="24"/>
          <w:szCs w:val="24"/>
        </w:rPr>
        <w:t xml:space="preserve">«____»_________ 20___г.                    </w:t>
      </w:r>
    </w:p>
    <w:p w:rsidR="00D23EC7" w:rsidRDefault="00D23EC7" w:rsidP="00D23EC7">
      <w:pPr>
        <w:spacing w:after="0" w:line="240" w:lineRule="auto"/>
        <w:jc w:val="both"/>
        <w:rPr>
          <w:rFonts w:ascii="Times New Roman" w:hAnsi="Times New Roman"/>
          <w:sz w:val="24"/>
          <w:szCs w:val="24"/>
        </w:rPr>
      </w:pPr>
    </w:p>
    <w:p w:rsidR="0006315A" w:rsidRPr="00D23EC7" w:rsidRDefault="0006315A" w:rsidP="00D23EC7">
      <w:pPr>
        <w:spacing w:after="0" w:line="240" w:lineRule="auto"/>
        <w:jc w:val="both"/>
        <w:rPr>
          <w:rFonts w:ascii="Times New Roman" w:hAnsi="Times New Roman"/>
          <w:sz w:val="24"/>
          <w:szCs w:val="24"/>
        </w:rPr>
      </w:pPr>
    </w:p>
    <w:p w:rsidR="00D23EC7" w:rsidRPr="00D23EC7" w:rsidRDefault="00D23EC7" w:rsidP="00D23EC7">
      <w:pPr>
        <w:spacing w:after="0" w:line="240" w:lineRule="auto"/>
        <w:jc w:val="both"/>
        <w:rPr>
          <w:rFonts w:ascii="Times New Roman" w:hAnsi="Times New Roman"/>
          <w:sz w:val="24"/>
          <w:szCs w:val="24"/>
        </w:rPr>
      </w:pPr>
    </w:p>
    <w:p w:rsidR="00D23EC7" w:rsidRPr="00D23EC7" w:rsidRDefault="00D23EC7" w:rsidP="00D23EC7">
      <w:pPr>
        <w:spacing w:after="0" w:line="240" w:lineRule="auto"/>
        <w:jc w:val="right"/>
        <w:rPr>
          <w:rFonts w:ascii="Times New Roman" w:hAnsi="Times New Roman"/>
          <w:bCs/>
          <w:color w:val="000000"/>
          <w:sz w:val="24"/>
          <w:szCs w:val="24"/>
        </w:rPr>
      </w:pPr>
      <w:r w:rsidRPr="00D23EC7">
        <w:rPr>
          <w:rFonts w:ascii="Times New Roman" w:hAnsi="Times New Roman"/>
          <w:bCs/>
          <w:color w:val="000000"/>
          <w:sz w:val="24"/>
          <w:szCs w:val="24"/>
        </w:rPr>
        <w:t>Приложение 2</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к административному регламенту предоставления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муниципальной услуги «Признание помещений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                             жилыми помещениями, жилых помещений пригодными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                                  (</w:t>
      </w:r>
      <w:proofErr w:type="gramStart"/>
      <w:r w:rsidRPr="00D23EC7">
        <w:rPr>
          <w:rFonts w:ascii="Times New Roman" w:hAnsi="Times New Roman"/>
          <w:sz w:val="24"/>
          <w:szCs w:val="24"/>
        </w:rPr>
        <w:t>непригодными</w:t>
      </w:r>
      <w:proofErr w:type="gramEnd"/>
      <w:r w:rsidRPr="00D23EC7">
        <w:rPr>
          <w:rFonts w:ascii="Times New Roman" w:hAnsi="Times New Roman"/>
          <w:sz w:val="24"/>
          <w:szCs w:val="24"/>
        </w:rPr>
        <w:t xml:space="preserve">) для проживания и многоквартирных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            домов аварийными и подлежащими сносу или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             реконструкции, </w:t>
      </w:r>
      <w:proofErr w:type="gramStart"/>
      <w:r w:rsidRPr="00D23EC7">
        <w:rPr>
          <w:rFonts w:ascii="Times New Roman" w:hAnsi="Times New Roman"/>
          <w:sz w:val="24"/>
          <w:szCs w:val="24"/>
        </w:rPr>
        <w:t>расположенных</w:t>
      </w:r>
      <w:proofErr w:type="gramEnd"/>
      <w:r w:rsidRPr="00D23EC7">
        <w:rPr>
          <w:rFonts w:ascii="Times New Roman" w:hAnsi="Times New Roman"/>
          <w:sz w:val="24"/>
          <w:szCs w:val="24"/>
        </w:rPr>
        <w:t xml:space="preserve"> на территории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    Хотынецкого района Орловской области»</w:t>
      </w:r>
    </w:p>
    <w:p w:rsidR="00D23EC7" w:rsidRPr="00D23EC7" w:rsidRDefault="00D23EC7" w:rsidP="00D23EC7">
      <w:pPr>
        <w:spacing w:after="0" w:line="240" w:lineRule="auto"/>
        <w:jc w:val="right"/>
        <w:rPr>
          <w:rFonts w:ascii="Times New Roman" w:hAnsi="Times New Roman"/>
          <w:bCs/>
          <w:color w:val="000000"/>
          <w:sz w:val="24"/>
          <w:szCs w:val="24"/>
        </w:rPr>
      </w:pPr>
      <w:r w:rsidRPr="00D23EC7">
        <w:rPr>
          <w:rFonts w:ascii="Times New Roman" w:hAnsi="Times New Roman"/>
          <w:bCs/>
          <w:color w:val="000000"/>
          <w:sz w:val="24"/>
          <w:szCs w:val="24"/>
        </w:rPr>
        <w:t xml:space="preserve">               </w:t>
      </w:r>
    </w:p>
    <w:p w:rsidR="00D23EC7" w:rsidRPr="00D23EC7" w:rsidRDefault="00D23EC7" w:rsidP="00D23EC7">
      <w:pPr>
        <w:spacing w:after="0" w:line="240" w:lineRule="auto"/>
        <w:jc w:val="right"/>
        <w:rPr>
          <w:rFonts w:ascii="Times New Roman" w:hAnsi="Times New Roman"/>
          <w:b/>
          <w:sz w:val="24"/>
          <w:szCs w:val="24"/>
        </w:rPr>
      </w:pPr>
      <w:r w:rsidRPr="00D23EC7">
        <w:rPr>
          <w:rFonts w:ascii="Times New Roman" w:hAnsi="Times New Roman"/>
          <w:b/>
          <w:bCs/>
          <w:color w:val="000000"/>
          <w:sz w:val="24"/>
          <w:szCs w:val="24"/>
        </w:rPr>
        <w:t xml:space="preserve">  Межведомственная комиссия </w:t>
      </w:r>
      <w:proofErr w:type="gramStart"/>
      <w:r w:rsidRPr="00D23EC7">
        <w:rPr>
          <w:rFonts w:ascii="Times New Roman" w:hAnsi="Times New Roman"/>
          <w:b/>
          <w:bCs/>
          <w:color w:val="000000"/>
          <w:sz w:val="24"/>
          <w:szCs w:val="24"/>
        </w:rPr>
        <w:t>по</w:t>
      </w:r>
      <w:proofErr w:type="gramEnd"/>
    </w:p>
    <w:p w:rsidR="00D23EC7" w:rsidRPr="00D23EC7" w:rsidRDefault="00D23EC7" w:rsidP="00D23EC7">
      <w:pPr>
        <w:spacing w:after="0" w:line="240" w:lineRule="auto"/>
        <w:jc w:val="right"/>
        <w:rPr>
          <w:rFonts w:ascii="Times New Roman" w:hAnsi="Times New Roman"/>
          <w:b/>
          <w:sz w:val="24"/>
          <w:szCs w:val="24"/>
        </w:rPr>
      </w:pPr>
      <w:r w:rsidRPr="00D23EC7">
        <w:rPr>
          <w:rFonts w:ascii="Times New Roman" w:hAnsi="Times New Roman"/>
          <w:b/>
          <w:sz w:val="24"/>
          <w:szCs w:val="24"/>
        </w:rPr>
        <w:t xml:space="preserve">                                     признанию помещений жилыми помещениями, жилых помещений </w:t>
      </w:r>
    </w:p>
    <w:p w:rsidR="00D23EC7" w:rsidRPr="00D23EC7" w:rsidRDefault="00D23EC7" w:rsidP="00D23EC7">
      <w:pPr>
        <w:spacing w:after="0" w:line="240" w:lineRule="auto"/>
        <w:jc w:val="right"/>
        <w:rPr>
          <w:rFonts w:ascii="Times New Roman" w:hAnsi="Times New Roman"/>
          <w:b/>
          <w:sz w:val="24"/>
          <w:szCs w:val="24"/>
        </w:rPr>
      </w:pPr>
      <w:r w:rsidRPr="00D23EC7">
        <w:rPr>
          <w:rFonts w:ascii="Times New Roman" w:hAnsi="Times New Roman"/>
          <w:b/>
          <w:sz w:val="24"/>
          <w:szCs w:val="24"/>
        </w:rPr>
        <w:t xml:space="preserve">                                      </w:t>
      </w:r>
      <w:proofErr w:type="gramStart"/>
      <w:r w:rsidRPr="00D23EC7">
        <w:rPr>
          <w:rFonts w:ascii="Times New Roman" w:hAnsi="Times New Roman"/>
          <w:b/>
          <w:sz w:val="24"/>
          <w:szCs w:val="24"/>
        </w:rPr>
        <w:t>пригодными</w:t>
      </w:r>
      <w:proofErr w:type="gramEnd"/>
      <w:r w:rsidRPr="00D23EC7">
        <w:rPr>
          <w:rFonts w:ascii="Times New Roman" w:hAnsi="Times New Roman"/>
          <w:b/>
          <w:sz w:val="24"/>
          <w:szCs w:val="24"/>
        </w:rPr>
        <w:t xml:space="preserve"> (непригодными) для проживания и  многоквартирных </w:t>
      </w:r>
    </w:p>
    <w:p w:rsidR="00D23EC7" w:rsidRPr="00D23EC7" w:rsidRDefault="00D23EC7" w:rsidP="00D23EC7">
      <w:pPr>
        <w:spacing w:after="0" w:line="240" w:lineRule="auto"/>
        <w:jc w:val="right"/>
        <w:rPr>
          <w:rFonts w:ascii="Times New Roman" w:hAnsi="Times New Roman"/>
          <w:b/>
          <w:sz w:val="24"/>
          <w:szCs w:val="24"/>
        </w:rPr>
      </w:pPr>
      <w:r w:rsidRPr="00D23EC7">
        <w:rPr>
          <w:rFonts w:ascii="Times New Roman" w:hAnsi="Times New Roman"/>
          <w:b/>
          <w:sz w:val="24"/>
          <w:szCs w:val="24"/>
        </w:rPr>
        <w:t xml:space="preserve">                                               домов аварийными и подлежащими сносу или реконструкции, </w:t>
      </w:r>
    </w:p>
    <w:p w:rsidR="00D23EC7" w:rsidRPr="00D23EC7" w:rsidRDefault="00D23EC7" w:rsidP="00D23EC7">
      <w:pPr>
        <w:spacing w:after="0" w:line="240" w:lineRule="auto"/>
        <w:jc w:val="right"/>
        <w:rPr>
          <w:rFonts w:ascii="Times New Roman" w:hAnsi="Times New Roman"/>
          <w:b/>
          <w:sz w:val="24"/>
          <w:szCs w:val="24"/>
        </w:rPr>
      </w:pPr>
      <w:r w:rsidRPr="00D23EC7">
        <w:rPr>
          <w:rFonts w:ascii="Times New Roman" w:hAnsi="Times New Roman"/>
          <w:b/>
          <w:sz w:val="24"/>
          <w:szCs w:val="24"/>
        </w:rPr>
        <w:t xml:space="preserve">                                                                               </w:t>
      </w:r>
      <w:proofErr w:type="gramStart"/>
      <w:r w:rsidRPr="00D23EC7">
        <w:rPr>
          <w:rFonts w:ascii="Times New Roman" w:hAnsi="Times New Roman"/>
          <w:b/>
          <w:sz w:val="24"/>
          <w:szCs w:val="24"/>
        </w:rPr>
        <w:t>расположенных</w:t>
      </w:r>
      <w:proofErr w:type="gramEnd"/>
      <w:r w:rsidRPr="00D23EC7">
        <w:rPr>
          <w:rFonts w:ascii="Times New Roman" w:hAnsi="Times New Roman"/>
          <w:b/>
          <w:sz w:val="24"/>
          <w:szCs w:val="24"/>
        </w:rPr>
        <w:t xml:space="preserve">  на территории Хотынецкого          </w:t>
      </w:r>
    </w:p>
    <w:p w:rsidR="00D23EC7" w:rsidRPr="00D23EC7" w:rsidRDefault="00D23EC7" w:rsidP="00D23EC7">
      <w:pPr>
        <w:spacing w:after="0" w:line="240" w:lineRule="auto"/>
        <w:jc w:val="right"/>
        <w:rPr>
          <w:rFonts w:ascii="Times New Roman" w:hAnsi="Times New Roman"/>
          <w:b/>
          <w:sz w:val="24"/>
          <w:szCs w:val="24"/>
        </w:rPr>
      </w:pPr>
      <w:r w:rsidRPr="00D23EC7">
        <w:rPr>
          <w:rFonts w:ascii="Times New Roman" w:hAnsi="Times New Roman"/>
          <w:b/>
          <w:sz w:val="24"/>
          <w:szCs w:val="24"/>
        </w:rPr>
        <w:t xml:space="preserve">                                                                                                              района Орловской области</w:t>
      </w:r>
    </w:p>
    <w:p w:rsidR="00D23EC7" w:rsidRPr="00D23EC7" w:rsidRDefault="00D23EC7" w:rsidP="00D23EC7">
      <w:pPr>
        <w:tabs>
          <w:tab w:val="left" w:pos="8640"/>
        </w:tabs>
        <w:spacing w:after="0" w:line="240" w:lineRule="auto"/>
        <w:jc w:val="right"/>
        <w:rPr>
          <w:rFonts w:ascii="Times New Roman" w:hAnsi="Times New Roman"/>
          <w:color w:val="000000"/>
          <w:sz w:val="24"/>
          <w:szCs w:val="24"/>
        </w:rPr>
      </w:pPr>
      <w:r w:rsidRPr="00D23EC7">
        <w:rPr>
          <w:rFonts w:ascii="Times New Roman" w:hAnsi="Times New Roman"/>
          <w:color w:val="000000"/>
          <w:sz w:val="24"/>
          <w:szCs w:val="24"/>
        </w:rPr>
        <w:t xml:space="preserve">                                 от____________________________________________________</w:t>
      </w:r>
    </w:p>
    <w:p w:rsidR="00D23EC7" w:rsidRPr="00D23EC7" w:rsidRDefault="00D23EC7" w:rsidP="00D23EC7">
      <w:pPr>
        <w:tabs>
          <w:tab w:val="left" w:pos="8640"/>
        </w:tabs>
        <w:spacing w:after="0" w:line="240" w:lineRule="auto"/>
        <w:jc w:val="right"/>
        <w:rPr>
          <w:rFonts w:ascii="Times New Roman" w:hAnsi="Times New Roman"/>
          <w:color w:val="000000"/>
          <w:sz w:val="24"/>
          <w:szCs w:val="24"/>
          <w:vertAlign w:val="superscript"/>
        </w:rPr>
      </w:pPr>
      <w:r w:rsidRPr="00D23EC7">
        <w:rPr>
          <w:rFonts w:ascii="Times New Roman" w:hAnsi="Times New Roman"/>
          <w:color w:val="000000"/>
          <w:sz w:val="24"/>
          <w:szCs w:val="24"/>
          <w:vertAlign w:val="superscript"/>
        </w:rPr>
        <w:t xml:space="preserve">                                                                 (указать статус заявителя - собственник </w:t>
      </w:r>
      <w:hyperlink r:id="rId64" w:anchor="YANDEX_256" w:history="1"/>
      <w:r w:rsidRPr="00D23EC7">
        <w:rPr>
          <w:rFonts w:ascii="Times New Roman" w:hAnsi="Times New Roman"/>
          <w:color w:val="000000"/>
          <w:sz w:val="24"/>
          <w:szCs w:val="24"/>
          <w:vertAlign w:val="superscript"/>
          <w:lang w:val="en-US"/>
        </w:rPr>
        <w:t> </w:t>
      </w:r>
      <w:r w:rsidRPr="00D23EC7">
        <w:rPr>
          <w:rFonts w:ascii="Times New Roman" w:hAnsi="Times New Roman"/>
          <w:color w:val="000000"/>
          <w:sz w:val="24"/>
          <w:szCs w:val="24"/>
          <w:vertAlign w:val="superscript"/>
        </w:rPr>
        <w:t>помещения</w:t>
      </w:r>
      <w:r w:rsidRPr="00D23EC7">
        <w:rPr>
          <w:rFonts w:ascii="Times New Roman" w:hAnsi="Times New Roman"/>
          <w:color w:val="000000"/>
          <w:sz w:val="24"/>
          <w:szCs w:val="24"/>
          <w:vertAlign w:val="superscript"/>
          <w:lang w:val="en-US"/>
        </w:rPr>
        <w:t> </w:t>
      </w:r>
      <w:hyperlink r:id="rId65" w:anchor="YANDEX_258" w:history="1"/>
      <w:r w:rsidRPr="00D23EC7">
        <w:rPr>
          <w:rFonts w:ascii="Times New Roman" w:hAnsi="Times New Roman"/>
          <w:color w:val="000000"/>
          <w:sz w:val="24"/>
          <w:szCs w:val="24"/>
          <w:vertAlign w:val="superscript"/>
        </w:rPr>
        <w:t>, наниматель)</w:t>
      </w:r>
    </w:p>
    <w:p w:rsidR="00D23EC7" w:rsidRPr="00D23EC7" w:rsidRDefault="00D23EC7" w:rsidP="00D23EC7">
      <w:pPr>
        <w:tabs>
          <w:tab w:val="left" w:pos="8640"/>
        </w:tabs>
        <w:spacing w:after="0" w:line="240" w:lineRule="auto"/>
        <w:jc w:val="right"/>
        <w:rPr>
          <w:rFonts w:ascii="Times New Roman" w:hAnsi="Times New Roman"/>
          <w:color w:val="000000"/>
          <w:sz w:val="24"/>
          <w:szCs w:val="24"/>
        </w:rPr>
      </w:pPr>
      <w:r w:rsidRPr="00D23EC7">
        <w:rPr>
          <w:rFonts w:ascii="Times New Roman" w:hAnsi="Times New Roman"/>
          <w:color w:val="000000"/>
          <w:sz w:val="24"/>
          <w:szCs w:val="24"/>
          <w:vertAlign w:val="superscript"/>
        </w:rPr>
        <w:t>_____________________________________________________________________________</w:t>
      </w:r>
    </w:p>
    <w:p w:rsidR="00D23EC7" w:rsidRPr="00D23EC7" w:rsidRDefault="00D23EC7" w:rsidP="00D23EC7">
      <w:pPr>
        <w:tabs>
          <w:tab w:val="left" w:pos="8640"/>
        </w:tabs>
        <w:spacing w:after="0" w:line="240" w:lineRule="auto"/>
        <w:jc w:val="right"/>
        <w:rPr>
          <w:rFonts w:ascii="Times New Roman" w:hAnsi="Times New Roman"/>
          <w:color w:val="000000"/>
          <w:sz w:val="24"/>
          <w:szCs w:val="24"/>
        </w:rPr>
      </w:pPr>
      <w:r w:rsidRPr="00D23EC7">
        <w:rPr>
          <w:rFonts w:ascii="Times New Roman" w:hAnsi="Times New Roman"/>
          <w:color w:val="000000"/>
          <w:sz w:val="24"/>
          <w:szCs w:val="24"/>
          <w:vertAlign w:val="superscript"/>
        </w:rPr>
        <w:t xml:space="preserve">                                       (фамилия, имя, отчество гражданина)</w:t>
      </w:r>
    </w:p>
    <w:p w:rsidR="00D23EC7" w:rsidRPr="00D23EC7" w:rsidRDefault="00D23EC7" w:rsidP="00D23EC7">
      <w:pPr>
        <w:tabs>
          <w:tab w:val="left" w:pos="8640"/>
        </w:tabs>
        <w:spacing w:after="0" w:line="240" w:lineRule="auto"/>
        <w:jc w:val="right"/>
        <w:rPr>
          <w:rFonts w:ascii="Times New Roman" w:hAnsi="Times New Roman"/>
          <w:color w:val="000000"/>
          <w:sz w:val="24"/>
          <w:szCs w:val="24"/>
        </w:rPr>
      </w:pPr>
      <w:r w:rsidRPr="00D23EC7">
        <w:rPr>
          <w:rFonts w:ascii="Times New Roman" w:hAnsi="Times New Roman"/>
          <w:color w:val="000000"/>
          <w:sz w:val="24"/>
          <w:szCs w:val="24"/>
        </w:rPr>
        <w:t>_____________________________________________________</w:t>
      </w:r>
    </w:p>
    <w:p w:rsidR="00D23EC7" w:rsidRPr="00D23EC7" w:rsidRDefault="00D23EC7" w:rsidP="00D23EC7">
      <w:pPr>
        <w:tabs>
          <w:tab w:val="left" w:pos="8640"/>
        </w:tabs>
        <w:spacing w:after="0" w:line="240" w:lineRule="auto"/>
        <w:jc w:val="right"/>
        <w:rPr>
          <w:rFonts w:ascii="Times New Roman" w:hAnsi="Times New Roman"/>
          <w:color w:val="000000"/>
          <w:sz w:val="24"/>
          <w:szCs w:val="24"/>
        </w:rPr>
      </w:pPr>
      <w:r w:rsidRPr="00D23EC7">
        <w:rPr>
          <w:rFonts w:ascii="Times New Roman" w:hAnsi="Times New Roman"/>
          <w:color w:val="000000"/>
          <w:sz w:val="24"/>
          <w:szCs w:val="24"/>
          <w:vertAlign w:val="superscript"/>
        </w:rPr>
        <w:t xml:space="preserve">                                    (паспортные данные)</w:t>
      </w:r>
    </w:p>
    <w:p w:rsidR="00D23EC7" w:rsidRPr="00D23EC7" w:rsidRDefault="00D23EC7" w:rsidP="00D23EC7">
      <w:pPr>
        <w:tabs>
          <w:tab w:val="left" w:pos="8640"/>
        </w:tabs>
        <w:spacing w:after="0" w:line="240" w:lineRule="auto"/>
        <w:jc w:val="right"/>
        <w:rPr>
          <w:rFonts w:ascii="Times New Roman" w:hAnsi="Times New Roman"/>
          <w:color w:val="000000"/>
          <w:sz w:val="24"/>
          <w:szCs w:val="24"/>
        </w:rPr>
      </w:pPr>
      <w:r w:rsidRPr="00D23EC7">
        <w:rPr>
          <w:rFonts w:ascii="Times New Roman" w:hAnsi="Times New Roman"/>
          <w:color w:val="000000"/>
          <w:sz w:val="24"/>
          <w:szCs w:val="24"/>
        </w:rPr>
        <w:t>_____________________________________________________</w:t>
      </w:r>
    </w:p>
    <w:p w:rsidR="00D23EC7" w:rsidRPr="00D23EC7" w:rsidRDefault="00D23EC7" w:rsidP="00D23EC7">
      <w:pPr>
        <w:tabs>
          <w:tab w:val="left" w:pos="8640"/>
        </w:tabs>
        <w:spacing w:after="0" w:line="240" w:lineRule="auto"/>
        <w:jc w:val="right"/>
        <w:rPr>
          <w:rFonts w:ascii="Times New Roman" w:hAnsi="Times New Roman"/>
          <w:color w:val="000000"/>
          <w:sz w:val="24"/>
          <w:szCs w:val="24"/>
          <w:vertAlign w:val="superscript"/>
        </w:rPr>
      </w:pPr>
      <w:r w:rsidRPr="00D23EC7">
        <w:rPr>
          <w:rFonts w:ascii="Times New Roman" w:hAnsi="Times New Roman"/>
          <w:color w:val="000000"/>
          <w:sz w:val="24"/>
          <w:szCs w:val="24"/>
          <w:vertAlign w:val="superscript"/>
        </w:rPr>
        <w:t xml:space="preserve">                                          (адрес </w:t>
      </w:r>
      <w:hyperlink r:id="rId66" w:anchor="YANDEX_257" w:history="1"/>
      <w:r w:rsidRPr="00D23EC7">
        <w:rPr>
          <w:rFonts w:ascii="Times New Roman" w:hAnsi="Times New Roman"/>
          <w:color w:val="000000"/>
          <w:sz w:val="24"/>
          <w:szCs w:val="24"/>
          <w:vertAlign w:val="superscript"/>
          <w:lang w:val="en-US"/>
        </w:rPr>
        <w:t> </w:t>
      </w:r>
      <w:r w:rsidRPr="00D23EC7">
        <w:rPr>
          <w:rFonts w:ascii="Times New Roman" w:hAnsi="Times New Roman"/>
          <w:color w:val="000000"/>
          <w:sz w:val="24"/>
          <w:szCs w:val="24"/>
          <w:vertAlign w:val="superscript"/>
        </w:rPr>
        <w:t>проживания</w:t>
      </w:r>
      <w:r w:rsidRPr="00D23EC7">
        <w:rPr>
          <w:rFonts w:ascii="Times New Roman" w:hAnsi="Times New Roman"/>
          <w:color w:val="000000"/>
          <w:sz w:val="24"/>
          <w:szCs w:val="24"/>
          <w:vertAlign w:val="superscript"/>
          <w:lang w:val="en-US"/>
        </w:rPr>
        <w:t> </w:t>
      </w:r>
      <w:hyperlink r:id="rId67" w:anchor="YANDEX_259" w:history="1"/>
      <w:r w:rsidRPr="00D23EC7">
        <w:rPr>
          <w:rFonts w:ascii="Times New Roman" w:hAnsi="Times New Roman"/>
          <w:color w:val="000000"/>
          <w:sz w:val="24"/>
          <w:szCs w:val="24"/>
          <w:vertAlign w:val="superscript"/>
        </w:rPr>
        <w:t xml:space="preserve"> и регистрации)</w:t>
      </w:r>
    </w:p>
    <w:p w:rsidR="00D23EC7" w:rsidRPr="00D23EC7" w:rsidRDefault="00D23EC7" w:rsidP="00D23EC7">
      <w:pPr>
        <w:tabs>
          <w:tab w:val="left" w:pos="8640"/>
        </w:tabs>
        <w:spacing w:after="0" w:line="240" w:lineRule="auto"/>
        <w:jc w:val="right"/>
        <w:rPr>
          <w:rFonts w:ascii="Times New Roman" w:hAnsi="Times New Roman"/>
          <w:color w:val="000000"/>
          <w:sz w:val="24"/>
          <w:szCs w:val="24"/>
        </w:rPr>
      </w:pPr>
      <w:r w:rsidRPr="00D23EC7">
        <w:rPr>
          <w:rFonts w:ascii="Times New Roman" w:hAnsi="Times New Roman"/>
          <w:color w:val="000000"/>
          <w:sz w:val="24"/>
          <w:szCs w:val="24"/>
        </w:rPr>
        <w:t>_____________________________________________________</w:t>
      </w:r>
    </w:p>
    <w:p w:rsidR="00D23EC7" w:rsidRPr="00D23EC7" w:rsidRDefault="00D23EC7" w:rsidP="00D23EC7">
      <w:pPr>
        <w:tabs>
          <w:tab w:val="left" w:pos="8640"/>
        </w:tabs>
        <w:spacing w:after="0" w:line="240" w:lineRule="auto"/>
        <w:jc w:val="right"/>
        <w:rPr>
          <w:rFonts w:ascii="Times New Roman" w:hAnsi="Times New Roman"/>
          <w:color w:val="000000"/>
          <w:sz w:val="24"/>
          <w:szCs w:val="24"/>
          <w:vertAlign w:val="superscript"/>
        </w:rPr>
      </w:pPr>
      <w:r w:rsidRPr="00D23EC7">
        <w:rPr>
          <w:rFonts w:ascii="Times New Roman" w:hAnsi="Times New Roman"/>
          <w:color w:val="000000"/>
          <w:sz w:val="24"/>
          <w:szCs w:val="24"/>
          <w:vertAlign w:val="superscript"/>
        </w:rPr>
        <w:t xml:space="preserve">                                        (контактный телефон)</w:t>
      </w:r>
    </w:p>
    <w:p w:rsidR="00D23EC7" w:rsidRPr="00D23EC7" w:rsidRDefault="00D23EC7" w:rsidP="00D23EC7">
      <w:pPr>
        <w:spacing w:after="0" w:line="240" w:lineRule="auto"/>
        <w:jc w:val="center"/>
        <w:rPr>
          <w:rFonts w:ascii="Times New Roman" w:hAnsi="Times New Roman"/>
          <w:color w:val="000000"/>
          <w:sz w:val="24"/>
          <w:szCs w:val="24"/>
        </w:rPr>
      </w:pPr>
      <w:r w:rsidRPr="00D23EC7">
        <w:rPr>
          <w:rFonts w:ascii="Times New Roman" w:hAnsi="Times New Roman"/>
          <w:b/>
          <w:bCs/>
          <w:color w:val="000000"/>
          <w:sz w:val="24"/>
          <w:szCs w:val="24"/>
        </w:rPr>
        <w:t>ЗАЯВЛЕНИЕ</w:t>
      </w:r>
      <w:r w:rsidRPr="00D23EC7">
        <w:rPr>
          <w:rFonts w:ascii="Times New Roman" w:hAnsi="Times New Roman"/>
          <w:color w:val="000000"/>
          <w:sz w:val="24"/>
          <w:szCs w:val="24"/>
        </w:rPr>
        <w:t xml:space="preserve"> </w:t>
      </w:r>
    </w:p>
    <w:p w:rsidR="00D23EC7" w:rsidRPr="00D23EC7" w:rsidRDefault="00D23EC7" w:rsidP="00D23EC7">
      <w:pPr>
        <w:spacing w:after="0" w:line="240" w:lineRule="auto"/>
        <w:jc w:val="center"/>
        <w:rPr>
          <w:rFonts w:ascii="Times New Roman" w:hAnsi="Times New Roman"/>
          <w:color w:val="000000"/>
          <w:sz w:val="24"/>
          <w:szCs w:val="24"/>
        </w:rPr>
      </w:pPr>
      <w:r w:rsidRPr="00D23EC7">
        <w:rPr>
          <w:rFonts w:ascii="Times New Roman" w:hAnsi="Times New Roman"/>
          <w:color w:val="000000"/>
          <w:sz w:val="24"/>
          <w:szCs w:val="24"/>
        </w:rPr>
        <w:tab/>
        <w:t xml:space="preserve">Прошу провести оценку </w:t>
      </w:r>
      <w:hyperlink r:id="rId68" w:anchor="YANDEX_258" w:history="1"/>
      <w:r w:rsidRPr="00D23EC7">
        <w:rPr>
          <w:rFonts w:ascii="Times New Roman" w:hAnsi="Times New Roman"/>
          <w:color w:val="000000"/>
          <w:sz w:val="24"/>
          <w:szCs w:val="24"/>
          <w:lang w:val="en-US"/>
        </w:rPr>
        <w:t> </w:t>
      </w:r>
      <w:r w:rsidRPr="00D23EC7">
        <w:rPr>
          <w:rFonts w:ascii="Times New Roman" w:hAnsi="Times New Roman"/>
          <w:color w:val="000000"/>
          <w:sz w:val="24"/>
          <w:szCs w:val="24"/>
        </w:rPr>
        <w:t>соответствия</w:t>
      </w:r>
      <w:r w:rsidRPr="00D23EC7">
        <w:rPr>
          <w:rFonts w:ascii="Times New Roman" w:hAnsi="Times New Roman"/>
          <w:color w:val="000000"/>
          <w:sz w:val="24"/>
          <w:szCs w:val="24"/>
          <w:lang w:val="en-US"/>
        </w:rPr>
        <w:t> </w:t>
      </w:r>
      <w:hyperlink r:id="rId69" w:anchor="YANDEX_260" w:history="1"/>
      <w:r w:rsidRPr="00D23EC7">
        <w:rPr>
          <w:rFonts w:ascii="Times New Roman" w:hAnsi="Times New Roman"/>
          <w:color w:val="000000"/>
          <w:sz w:val="24"/>
          <w:szCs w:val="24"/>
        </w:rPr>
        <w:t xml:space="preserve"> многоквартирного жилого дома, расположенного  по адресу:  _______________________________________________________________________________</w:t>
      </w:r>
    </w:p>
    <w:p w:rsidR="00D23EC7" w:rsidRPr="00D23EC7" w:rsidRDefault="00D23EC7" w:rsidP="00D23EC7">
      <w:pPr>
        <w:spacing w:after="0" w:line="240" w:lineRule="auto"/>
        <w:jc w:val="center"/>
        <w:rPr>
          <w:rFonts w:ascii="Times New Roman" w:hAnsi="Times New Roman"/>
          <w:color w:val="000000"/>
          <w:sz w:val="24"/>
          <w:szCs w:val="24"/>
        </w:rPr>
      </w:pPr>
    </w:p>
    <w:p w:rsidR="00D23EC7" w:rsidRPr="00D23EC7" w:rsidRDefault="00D23EC7" w:rsidP="00D23EC7">
      <w:pPr>
        <w:spacing w:after="0" w:line="240" w:lineRule="auto"/>
        <w:rPr>
          <w:rFonts w:ascii="Times New Roman" w:hAnsi="Times New Roman"/>
          <w:color w:val="000000"/>
          <w:sz w:val="24"/>
          <w:szCs w:val="24"/>
        </w:rPr>
      </w:pPr>
      <w:proofErr w:type="gramStart"/>
      <w:r w:rsidRPr="00D23EC7">
        <w:rPr>
          <w:rFonts w:ascii="Times New Roman" w:hAnsi="Times New Roman"/>
          <w:color w:val="000000"/>
          <w:sz w:val="24"/>
          <w:szCs w:val="24"/>
        </w:rPr>
        <w:t xml:space="preserve">требованиям,  установленным в «Положением о </w:t>
      </w:r>
      <w:hyperlink r:id="rId70" w:anchor="YANDEX_260" w:history="1"/>
      <w:r w:rsidRPr="00D23EC7">
        <w:rPr>
          <w:rFonts w:ascii="Times New Roman" w:hAnsi="Times New Roman"/>
          <w:color w:val="000000"/>
          <w:sz w:val="24"/>
          <w:szCs w:val="24"/>
          <w:lang w:val="en-US"/>
        </w:rPr>
        <w:t> </w:t>
      </w:r>
      <w:r w:rsidRPr="00D23EC7">
        <w:rPr>
          <w:rFonts w:ascii="Times New Roman" w:hAnsi="Times New Roman"/>
          <w:color w:val="000000"/>
          <w:sz w:val="24"/>
          <w:szCs w:val="24"/>
        </w:rPr>
        <w:t>признании</w:t>
      </w:r>
      <w:proofErr w:type="gramEnd"/>
      <w:r w:rsidRPr="00D23EC7">
        <w:rPr>
          <w:rFonts w:ascii="Times New Roman" w:hAnsi="Times New Roman"/>
          <w:color w:val="000000"/>
          <w:sz w:val="24"/>
          <w:szCs w:val="24"/>
          <w:lang w:val="en-US"/>
        </w:rPr>
        <w:t> </w:t>
      </w:r>
      <w:hyperlink r:id="rId71" w:anchor="YANDEX_262" w:history="1"/>
      <w:r w:rsidRPr="00D23EC7">
        <w:rPr>
          <w:rFonts w:ascii="Times New Roman" w:hAnsi="Times New Roman"/>
          <w:color w:val="000000"/>
          <w:sz w:val="24"/>
          <w:szCs w:val="24"/>
        </w:rPr>
        <w:t xml:space="preserve"> </w:t>
      </w:r>
      <w:hyperlink r:id="rId72" w:anchor="YANDEX_261" w:history="1"/>
      <w:r w:rsidRPr="00D23EC7">
        <w:rPr>
          <w:rFonts w:ascii="Times New Roman" w:hAnsi="Times New Roman"/>
          <w:color w:val="000000"/>
          <w:sz w:val="24"/>
          <w:szCs w:val="24"/>
          <w:lang w:val="en-US"/>
        </w:rPr>
        <w:t> </w:t>
      </w:r>
      <w:r w:rsidRPr="00D23EC7">
        <w:rPr>
          <w:rFonts w:ascii="Times New Roman" w:hAnsi="Times New Roman"/>
          <w:color w:val="000000"/>
          <w:sz w:val="24"/>
          <w:szCs w:val="24"/>
        </w:rPr>
        <w:t>помещения</w:t>
      </w:r>
      <w:r w:rsidRPr="00D23EC7">
        <w:rPr>
          <w:rFonts w:ascii="Times New Roman" w:hAnsi="Times New Roman"/>
          <w:color w:val="000000"/>
          <w:sz w:val="24"/>
          <w:szCs w:val="24"/>
          <w:lang w:val="en-US"/>
        </w:rPr>
        <w:t> </w:t>
      </w:r>
      <w:hyperlink r:id="rId73" w:anchor="YANDEX_263" w:history="1"/>
      <w:r w:rsidRPr="00D23EC7">
        <w:rPr>
          <w:rFonts w:ascii="Times New Roman" w:hAnsi="Times New Roman"/>
          <w:color w:val="000000"/>
          <w:sz w:val="24"/>
          <w:szCs w:val="24"/>
        </w:rPr>
        <w:t xml:space="preserve"> </w:t>
      </w:r>
      <w:hyperlink r:id="rId74" w:anchor="YANDEX_262" w:history="1"/>
      <w:r w:rsidRPr="00D23EC7">
        <w:rPr>
          <w:rFonts w:ascii="Times New Roman" w:hAnsi="Times New Roman"/>
          <w:color w:val="000000"/>
          <w:sz w:val="24"/>
          <w:szCs w:val="24"/>
          <w:lang w:val="en-US"/>
        </w:rPr>
        <w:t> </w:t>
      </w:r>
      <w:r w:rsidRPr="00D23EC7">
        <w:rPr>
          <w:rFonts w:ascii="Times New Roman" w:hAnsi="Times New Roman"/>
          <w:color w:val="000000"/>
          <w:sz w:val="24"/>
          <w:szCs w:val="24"/>
        </w:rPr>
        <w:t>жилым помещением</w:t>
      </w:r>
      <w:hyperlink r:id="rId75" w:anchor="YANDEX_265" w:history="1"/>
      <w:r w:rsidRPr="00D23EC7">
        <w:rPr>
          <w:rFonts w:ascii="Times New Roman" w:hAnsi="Times New Roman"/>
          <w:color w:val="000000"/>
          <w:sz w:val="24"/>
          <w:szCs w:val="24"/>
        </w:rPr>
        <w:t>,</w:t>
      </w:r>
    </w:p>
    <w:p w:rsidR="00D23EC7" w:rsidRPr="00D23EC7" w:rsidRDefault="00D23EC7" w:rsidP="00D23EC7">
      <w:pPr>
        <w:spacing w:after="0" w:line="240" w:lineRule="auto"/>
        <w:rPr>
          <w:rFonts w:ascii="Times New Roman" w:hAnsi="Times New Roman"/>
          <w:color w:val="000000"/>
          <w:sz w:val="24"/>
          <w:szCs w:val="24"/>
        </w:rPr>
      </w:pPr>
      <w:r w:rsidRPr="00D23EC7">
        <w:rPr>
          <w:rFonts w:ascii="Times New Roman" w:hAnsi="Times New Roman"/>
          <w:color w:val="000000"/>
          <w:sz w:val="24"/>
          <w:szCs w:val="24"/>
          <w:lang w:val="en-US"/>
        </w:rPr>
        <w:lastRenderedPageBreak/>
        <w:t> </w:t>
      </w:r>
      <w:hyperlink r:id="rId76" w:anchor="YANDEX_264" w:history="1"/>
      <w:hyperlink r:id="rId77" w:anchor="YANDEX_263" w:history="1"/>
      <w:hyperlink r:id="rId78" w:anchor="YANDEX_264" w:history="1"/>
      <w:proofErr w:type="gramStart"/>
      <w:r w:rsidRPr="00D23EC7">
        <w:rPr>
          <w:rFonts w:ascii="Times New Roman" w:hAnsi="Times New Roman"/>
          <w:color w:val="000000"/>
          <w:sz w:val="24"/>
          <w:szCs w:val="24"/>
        </w:rPr>
        <w:t>жилого</w:t>
      </w:r>
      <w:r w:rsidRPr="00D23EC7">
        <w:rPr>
          <w:rFonts w:ascii="Times New Roman" w:hAnsi="Times New Roman"/>
          <w:color w:val="000000"/>
          <w:sz w:val="24"/>
          <w:szCs w:val="24"/>
          <w:lang w:val="en-US"/>
        </w:rPr>
        <w:t> </w:t>
      </w:r>
      <w:hyperlink r:id="rId79" w:anchor="YANDEX_266" w:history="1"/>
      <w:r w:rsidRPr="00D23EC7">
        <w:rPr>
          <w:rFonts w:ascii="Times New Roman" w:hAnsi="Times New Roman"/>
          <w:color w:val="000000"/>
          <w:sz w:val="24"/>
          <w:szCs w:val="24"/>
        </w:rPr>
        <w:t xml:space="preserve"> </w:t>
      </w:r>
      <w:hyperlink r:id="rId80" w:anchor="YANDEX_265" w:history="1"/>
      <w:r w:rsidRPr="00D23EC7">
        <w:rPr>
          <w:rFonts w:ascii="Times New Roman" w:hAnsi="Times New Roman"/>
          <w:color w:val="000000"/>
          <w:sz w:val="24"/>
          <w:szCs w:val="24"/>
          <w:lang w:val="en-US"/>
        </w:rPr>
        <w:t> </w:t>
      </w:r>
      <w:r w:rsidRPr="00D23EC7">
        <w:rPr>
          <w:rFonts w:ascii="Times New Roman" w:hAnsi="Times New Roman"/>
          <w:color w:val="000000"/>
          <w:sz w:val="24"/>
          <w:szCs w:val="24"/>
        </w:rPr>
        <w:t>помещения</w:t>
      </w:r>
      <w:proofErr w:type="gramEnd"/>
      <w:r w:rsidRPr="00D23EC7">
        <w:rPr>
          <w:rFonts w:ascii="Times New Roman" w:hAnsi="Times New Roman"/>
          <w:color w:val="000000"/>
          <w:sz w:val="24"/>
          <w:szCs w:val="24"/>
          <w:lang w:val="en-US"/>
        </w:rPr>
        <w:t> </w:t>
      </w:r>
      <w:hyperlink r:id="rId81" w:anchor="YANDEX_267" w:history="1"/>
      <w:r w:rsidRPr="00D23EC7">
        <w:rPr>
          <w:rFonts w:ascii="Times New Roman" w:hAnsi="Times New Roman"/>
          <w:color w:val="000000"/>
          <w:sz w:val="24"/>
          <w:szCs w:val="24"/>
        </w:rPr>
        <w:t xml:space="preserve"> </w:t>
      </w:r>
      <w:hyperlink r:id="rId82" w:anchor="YANDEX_266" w:history="1"/>
      <w:r w:rsidRPr="00D23EC7">
        <w:rPr>
          <w:rFonts w:ascii="Times New Roman" w:hAnsi="Times New Roman"/>
          <w:color w:val="000000"/>
          <w:sz w:val="24"/>
          <w:szCs w:val="24"/>
          <w:lang w:val="en-US"/>
        </w:rPr>
        <w:t> </w:t>
      </w:r>
      <w:r w:rsidRPr="00D23EC7">
        <w:rPr>
          <w:rFonts w:ascii="Times New Roman" w:hAnsi="Times New Roman"/>
          <w:color w:val="000000"/>
          <w:sz w:val="24"/>
          <w:szCs w:val="24"/>
        </w:rPr>
        <w:t>непригодным</w:t>
      </w:r>
      <w:r w:rsidRPr="00D23EC7">
        <w:rPr>
          <w:rFonts w:ascii="Times New Roman" w:hAnsi="Times New Roman"/>
          <w:color w:val="000000"/>
          <w:sz w:val="24"/>
          <w:szCs w:val="24"/>
          <w:lang w:val="en-US"/>
        </w:rPr>
        <w:t> </w:t>
      </w:r>
      <w:hyperlink r:id="rId83" w:anchor="YANDEX_268" w:history="1"/>
      <w:r w:rsidRPr="00D23EC7">
        <w:rPr>
          <w:rFonts w:ascii="Times New Roman" w:hAnsi="Times New Roman"/>
          <w:color w:val="000000"/>
          <w:sz w:val="24"/>
          <w:szCs w:val="24"/>
        </w:rPr>
        <w:t xml:space="preserve"> </w:t>
      </w:r>
      <w:hyperlink r:id="rId84" w:anchor="YANDEX_267" w:history="1"/>
      <w:r w:rsidRPr="00D23EC7">
        <w:rPr>
          <w:rFonts w:ascii="Times New Roman" w:hAnsi="Times New Roman"/>
          <w:color w:val="000000"/>
          <w:sz w:val="24"/>
          <w:szCs w:val="24"/>
          <w:lang w:val="en-US"/>
        </w:rPr>
        <w:t> </w:t>
      </w:r>
      <w:r w:rsidRPr="00D23EC7">
        <w:rPr>
          <w:rFonts w:ascii="Times New Roman" w:hAnsi="Times New Roman"/>
          <w:color w:val="000000"/>
          <w:sz w:val="24"/>
          <w:szCs w:val="24"/>
        </w:rPr>
        <w:t>для</w:t>
      </w:r>
      <w:r w:rsidRPr="00D23EC7">
        <w:rPr>
          <w:rFonts w:ascii="Times New Roman" w:hAnsi="Times New Roman"/>
          <w:color w:val="000000"/>
          <w:sz w:val="24"/>
          <w:szCs w:val="24"/>
          <w:lang w:val="en-US"/>
        </w:rPr>
        <w:t> </w:t>
      </w:r>
      <w:hyperlink r:id="rId85" w:anchor="YANDEX_269" w:history="1"/>
      <w:r w:rsidRPr="00D23EC7">
        <w:rPr>
          <w:rFonts w:ascii="Times New Roman" w:hAnsi="Times New Roman"/>
          <w:color w:val="000000"/>
          <w:sz w:val="24"/>
          <w:szCs w:val="24"/>
        </w:rPr>
        <w:t xml:space="preserve"> </w:t>
      </w:r>
      <w:hyperlink r:id="rId86" w:anchor="YANDEX_268" w:history="1"/>
      <w:r w:rsidRPr="00D23EC7">
        <w:rPr>
          <w:rFonts w:ascii="Times New Roman" w:hAnsi="Times New Roman"/>
          <w:color w:val="000000"/>
          <w:sz w:val="24"/>
          <w:szCs w:val="24"/>
          <w:lang w:val="en-US"/>
        </w:rPr>
        <w:t> </w:t>
      </w:r>
      <w:r w:rsidRPr="00D23EC7">
        <w:rPr>
          <w:rFonts w:ascii="Times New Roman" w:hAnsi="Times New Roman"/>
          <w:color w:val="000000"/>
          <w:sz w:val="24"/>
          <w:szCs w:val="24"/>
        </w:rPr>
        <w:t>проживания</w:t>
      </w:r>
      <w:r w:rsidRPr="00D23EC7">
        <w:rPr>
          <w:rFonts w:ascii="Times New Roman" w:hAnsi="Times New Roman"/>
          <w:color w:val="000000"/>
          <w:sz w:val="24"/>
          <w:szCs w:val="24"/>
          <w:lang w:val="en-US"/>
        </w:rPr>
        <w:t> </w:t>
      </w:r>
      <w:hyperlink r:id="rId87" w:anchor="YANDEX_270" w:history="1"/>
      <w:r w:rsidRPr="00D23EC7">
        <w:rPr>
          <w:rFonts w:ascii="Times New Roman" w:hAnsi="Times New Roman"/>
          <w:color w:val="000000"/>
          <w:sz w:val="24"/>
          <w:szCs w:val="24"/>
        </w:rPr>
        <w:t xml:space="preserve"> и многоквартирного дома аварийным и подлежащим сносу», утвержденном постановлением Правительства Российской Федерации от 28 января </w:t>
      </w:r>
      <w:smartTag w:uri="urn:schemas-microsoft-com:office:smarttags" w:element="metricconverter">
        <w:smartTagPr>
          <w:attr w:name="ProductID" w:val="2006 г"/>
        </w:smartTagPr>
        <w:r w:rsidRPr="00D23EC7">
          <w:rPr>
            <w:rFonts w:ascii="Times New Roman" w:hAnsi="Times New Roman"/>
            <w:color w:val="000000"/>
            <w:sz w:val="24"/>
            <w:szCs w:val="24"/>
          </w:rPr>
          <w:t>2006 г</w:t>
        </w:r>
      </w:smartTag>
      <w:r w:rsidRPr="00D23EC7">
        <w:rPr>
          <w:rFonts w:ascii="Times New Roman" w:hAnsi="Times New Roman"/>
          <w:color w:val="000000"/>
          <w:sz w:val="24"/>
          <w:szCs w:val="24"/>
        </w:rPr>
        <w:t>. № 47.</w:t>
      </w:r>
    </w:p>
    <w:p w:rsidR="00D23EC7" w:rsidRPr="00D23EC7" w:rsidRDefault="00D23EC7" w:rsidP="00D23EC7">
      <w:pPr>
        <w:spacing w:after="0" w:line="240" w:lineRule="auto"/>
        <w:rPr>
          <w:rFonts w:ascii="Times New Roman" w:hAnsi="Times New Roman"/>
          <w:color w:val="000000"/>
          <w:sz w:val="24"/>
          <w:szCs w:val="24"/>
        </w:rPr>
      </w:pPr>
      <w:r w:rsidRPr="00D23EC7">
        <w:rPr>
          <w:rFonts w:ascii="Times New Roman" w:hAnsi="Times New Roman"/>
          <w:color w:val="000000"/>
          <w:sz w:val="24"/>
          <w:szCs w:val="24"/>
        </w:rPr>
        <w:t>____________________________________________________________________________</w:t>
      </w:r>
    </w:p>
    <w:p w:rsidR="00D23EC7" w:rsidRPr="00D23EC7" w:rsidRDefault="00D23EC7" w:rsidP="00D23EC7">
      <w:pPr>
        <w:spacing w:after="0" w:line="240" w:lineRule="auto"/>
        <w:rPr>
          <w:rFonts w:ascii="Times New Roman" w:hAnsi="Times New Roman"/>
          <w:color w:val="000000"/>
          <w:sz w:val="24"/>
          <w:szCs w:val="24"/>
        </w:rPr>
      </w:pPr>
      <w:r w:rsidRPr="00D23EC7">
        <w:rPr>
          <w:rFonts w:ascii="Times New Roman" w:hAnsi="Times New Roman"/>
          <w:color w:val="000000"/>
          <w:sz w:val="24"/>
          <w:szCs w:val="24"/>
        </w:rPr>
        <w:t>___________________                                                ____________________</w:t>
      </w:r>
    </w:p>
    <w:p w:rsidR="00D23EC7" w:rsidRPr="0006315A" w:rsidRDefault="00D23EC7" w:rsidP="00D23EC7">
      <w:pPr>
        <w:spacing w:after="0" w:line="240" w:lineRule="auto"/>
        <w:rPr>
          <w:rFonts w:ascii="Times New Roman" w:hAnsi="Times New Roman"/>
          <w:color w:val="000000"/>
          <w:sz w:val="24"/>
          <w:szCs w:val="24"/>
          <w:vertAlign w:val="superscript"/>
        </w:rPr>
      </w:pPr>
      <w:r w:rsidRPr="00D23EC7">
        <w:rPr>
          <w:rFonts w:ascii="Times New Roman" w:hAnsi="Times New Roman"/>
          <w:color w:val="000000"/>
          <w:sz w:val="24"/>
          <w:szCs w:val="24"/>
          <w:vertAlign w:val="superscript"/>
        </w:rPr>
        <w:t xml:space="preserve">                (дата)                                                                                                                                (подпись)                                                                                                                    </w:t>
      </w:r>
    </w:p>
    <w:p w:rsidR="00D23EC7" w:rsidRPr="00D23EC7" w:rsidRDefault="00D23EC7" w:rsidP="00D23EC7">
      <w:pPr>
        <w:spacing w:after="0" w:line="240" w:lineRule="auto"/>
        <w:jc w:val="both"/>
        <w:rPr>
          <w:rFonts w:ascii="Times New Roman" w:hAnsi="Times New Roman"/>
          <w:sz w:val="24"/>
          <w:szCs w:val="24"/>
        </w:rPr>
      </w:pPr>
      <w:r w:rsidRPr="00D23EC7">
        <w:rPr>
          <w:rFonts w:ascii="Times New Roman" w:hAnsi="Times New Roman"/>
          <w:sz w:val="24"/>
          <w:szCs w:val="24"/>
        </w:rPr>
        <w:tab/>
        <w:t>Даю согласие на обработку моих персональных данных посредством их получения в государственных и иных органах, органах местного самоуправления муниципальных образований Орловской  области и иных организаций.</w:t>
      </w:r>
    </w:p>
    <w:p w:rsidR="00D23EC7" w:rsidRPr="00D23EC7" w:rsidRDefault="00D23EC7" w:rsidP="00D23EC7">
      <w:pPr>
        <w:spacing w:after="0" w:line="240" w:lineRule="auto"/>
        <w:rPr>
          <w:rFonts w:ascii="Times New Roman" w:hAnsi="Times New Roman"/>
          <w:sz w:val="24"/>
          <w:szCs w:val="24"/>
        </w:rPr>
      </w:pPr>
      <w:r w:rsidRPr="00D23EC7">
        <w:rPr>
          <w:rFonts w:ascii="Times New Roman" w:hAnsi="Times New Roman"/>
          <w:sz w:val="24"/>
          <w:szCs w:val="24"/>
        </w:rPr>
        <w:t xml:space="preserve"> </w:t>
      </w:r>
    </w:p>
    <w:p w:rsidR="00D23EC7" w:rsidRPr="00D23EC7" w:rsidRDefault="00D23EC7" w:rsidP="00D23EC7">
      <w:pPr>
        <w:spacing w:after="0" w:line="240" w:lineRule="auto"/>
        <w:rPr>
          <w:rFonts w:ascii="Times New Roman" w:hAnsi="Times New Roman"/>
          <w:sz w:val="24"/>
          <w:szCs w:val="24"/>
          <w:vertAlign w:val="superscript"/>
        </w:rPr>
      </w:pPr>
      <w:r w:rsidRPr="00D23EC7">
        <w:rPr>
          <w:rFonts w:ascii="Times New Roman" w:hAnsi="Times New Roman"/>
          <w:sz w:val="24"/>
          <w:szCs w:val="24"/>
        </w:rPr>
        <w:t>Заявитель:______________________                             _____________________</w:t>
      </w:r>
    </w:p>
    <w:p w:rsidR="00D23EC7" w:rsidRPr="00D23EC7" w:rsidRDefault="00D23EC7" w:rsidP="00D23EC7">
      <w:pPr>
        <w:spacing w:after="0" w:line="240" w:lineRule="auto"/>
        <w:rPr>
          <w:rFonts w:ascii="Times New Roman" w:hAnsi="Times New Roman"/>
          <w:sz w:val="24"/>
          <w:szCs w:val="24"/>
        </w:rPr>
      </w:pPr>
      <w:r w:rsidRPr="00D23EC7">
        <w:rPr>
          <w:rFonts w:ascii="Times New Roman" w:hAnsi="Times New Roman"/>
          <w:sz w:val="24"/>
          <w:szCs w:val="24"/>
          <w:vertAlign w:val="superscript"/>
        </w:rPr>
        <w:t xml:space="preserve">                                                                                                                                                                        подпись</w:t>
      </w:r>
    </w:p>
    <w:p w:rsidR="00D23EC7" w:rsidRPr="00D23EC7" w:rsidRDefault="00D23EC7" w:rsidP="00D23EC7">
      <w:pPr>
        <w:spacing w:after="0" w:line="240" w:lineRule="auto"/>
        <w:jc w:val="both"/>
        <w:rPr>
          <w:rFonts w:ascii="Times New Roman" w:hAnsi="Times New Roman"/>
          <w:sz w:val="24"/>
          <w:szCs w:val="24"/>
        </w:rPr>
      </w:pPr>
      <w:r w:rsidRPr="00D23EC7">
        <w:rPr>
          <w:rFonts w:ascii="Times New Roman" w:hAnsi="Times New Roman"/>
          <w:sz w:val="24"/>
          <w:szCs w:val="24"/>
        </w:rPr>
        <w:tab/>
        <w:t>Сведения, указанные в заявлении и представленные документы достоверны.</w:t>
      </w:r>
    </w:p>
    <w:p w:rsidR="00D23EC7" w:rsidRPr="00D23EC7" w:rsidRDefault="00D23EC7" w:rsidP="00D23EC7">
      <w:pPr>
        <w:spacing w:after="0" w:line="240" w:lineRule="auto"/>
        <w:rPr>
          <w:rFonts w:ascii="Times New Roman" w:hAnsi="Times New Roman"/>
          <w:sz w:val="24"/>
          <w:szCs w:val="24"/>
          <w:vertAlign w:val="superscript"/>
        </w:rPr>
      </w:pPr>
      <w:r w:rsidRPr="00D23EC7">
        <w:rPr>
          <w:rFonts w:ascii="Times New Roman" w:hAnsi="Times New Roman"/>
          <w:sz w:val="24"/>
          <w:szCs w:val="24"/>
        </w:rPr>
        <w:t>Заявитель:______________________                             _____________________</w:t>
      </w:r>
    </w:p>
    <w:p w:rsidR="00D23EC7" w:rsidRPr="00D23EC7" w:rsidRDefault="00D23EC7" w:rsidP="00D23EC7">
      <w:pPr>
        <w:spacing w:after="0" w:line="240" w:lineRule="auto"/>
        <w:rPr>
          <w:rFonts w:ascii="Times New Roman" w:hAnsi="Times New Roman"/>
          <w:sz w:val="24"/>
          <w:szCs w:val="24"/>
        </w:rPr>
      </w:pPr>
      <w:r w:rsidRPr="00D23EC7">
        <w:rPr>
          <w:rFonts w:ascii="Times New Roman" w:hAnsi="Times New Roman"/>
          <w:sz w:val="24"/>
          <w:szCs w:val="24"/>
          <w:vertAlign w:val="superscript"/>
        </w:rPr>
        <w:t xml:space="preserve">                                                                                                                                                                        подпись</w:t>
      </w:r>
    </w:p>
    <w:p w:rsidR="00D23EC7" w:rsidRPr="00D23EC7" w:rsidRDefault="00D23EC7" w:rsidP="00D23EC7">
      <w:pPr>
        <w:spacing w:after="0" w:line="240" w:lineRule="auto"/>
        <w:rPr>
          <w:rFonts w:ascii="Times New Roman" w:hAnsi="Times New Roman"/>
          <w:sz w:val="24"/>
          <w:szCs w:val="24"/>
        </w:rPr>
      </w:pPr>
      <w:r w:rsidRPr="00D23EC7">
        <w:rPr>
          <w:rFonts w:ascii="Times New Roman" w:hAnsi="Times New Roman"/>
          <w:sz w:val="24"/>
          <w:szCs w:val="24"/>
        </w:rPr>
        <w:t xml:space="preserve">«____»_________ 20___г.                    </w:t>
      </w:r>
    </w:p>
    <w:p w:rsidR="0006315A" w:rsidRDefault="0006315A" w:rsidP="004B7CA0">
      <w:pPr>
        <w:spacing w:after="0" w:line="240" w:lineRule="auto"/>
        <w:rPr>
          <w:rFonts w:ascii="Times New Roman" w:hAnsi="Times New Roman"/>
          <w:bCs/>
          <w:color w:val="000000"/>
          <w:sz w:val="24"/>
          <w:szCs w:val="24"/>
        </w:rPr>
      </w:pPr>
    </w:p>
    <w:p w:rsidR="0006315A" w:rsidRDefault="0006315A" w:rsidP="00D23EC7">
      <w:pPr>
        <w:spacing w:after="0" w:line="240" w:lineRule="auto"/>
        <w:jc w:val="right"/>
        <w:rPr>
          <w:rFonts w:ascii="Times New Roman" w:hAnsi="Times New Roman"/>
          <w:bCs/>
          <w:color w:val="000000"/>
          <w:sz w:val="24"/>
          <w:szCs w:val="24"/>
        </w:rPr>
      </w:pPr>
    </w:p>
    <w:p w:rsidR="00D23EC7" w:rsidRPr="00D23EC7" w:rsidRDefault="00D23EC7" w:rsidP="00D23EC7">
      <w:pPr>
        <w:spacing w:after="0" w:line="240" w:lineRule="auto"/>
        <w:jc w:val="right"/>
        <w:rPr>
          <w:rFonts w:ascii="Times New Roman" w:hAnsi="Times New Roman"/>
          <w:bCs/>
          <w:color w:val="000000"/>
          <w:sz w:val="24"/>
          <w:szCs w:val="24"/>
        </w:rPr>
      </w:pPr>
      <w:r w:rsidRPr="00D23EC7">
        <w:rPr>
          <w:rFonts w:ascii="Times New Roman" w:hAnsi="Times New Roman"/>
          <w:bCs/>
          <w:color w:val="000000"/>
          <w:sz w:val="24"/>
          <w:szCs w:val="24"/>
        </w:rPr>
        <w:t>Приложение 3</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к административному регламенту предоставления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муниципальной услуги «Признание помещений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                             жилыми помещениями, жилых помещений пригодными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                                  (</w:t>
      </w:r>
      <w:proofErr w:type="gramStart"/>
      <w:r w:rsidRPr="00D23EC7">
        <w:rPr>
          <w:rFonts w:ascii="Times New Roman" w:hAnsi="Times New Roman"/>
          <w:sz w:val="24"/>
          <w:szCs w:val="24"/>
        </w:rPr>
        <w:t>непригодными</w:t>
      </w:r>
      <w:proofErr w:type="gramEnd"/>
      <w:r w:rsidRPr="00D23EC7">
        <w:rPr>
          <w:rFonts w:ascii="Times New Roman" w:hAnsi="Times New Roman"/>
          <w:sz w:val="24"/>
          <w:szCs w:val="24"/>
        </w:rPr>
        <w:t xml:space="preserve">) для проживания и многоквартирных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            домов аварийными и подлежащими сносу или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             реконструкции, </w:t>
      </w:r>
      <w:proofErr w:type="gramStart"/>
      <w:r w:rsidRPr="00D23EC7">
        <w:rPr>
          <w:rFonts w:ascii="Times New Roman" w:hAnsi="Times New Roman"/>
          <w:sz w:val="24"/>
          <w:szCs w:val="24"/>
        </w:rPr>
        <w:t>расположенных</w:t>
      </w:r>
      <w:proofErr w:type="gramEnd"/>
      <w:r w:rsidRPr="00D23EC7">
        <w:rPr>
          <w:rFonts w:ascii="Times New Roman" w:hAnsi="Times New Roman"/>
          <w:sz w:val="24"/>
          <w:szCs w:val="24"/>
        </w:rPr>
        <w:t xml:space="preserve"> на территории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    Хотынецкого района Орловской области»</w:t>
      </w:r>
    </w:p>
    <w:p w:rsidR="00D23EC7" w:rsidRPr="00D23EC7" w:rsidRDefault="00D23EC7" w:rsidP="00D23EC7">
      <w:pPr>
        <w:spacing w:after="0" w:line="240" w:lineRule="auto"/>
        <w:ind w:firstLine="720"/>
        <w:jc w:val="both"/>
        <w:rPr>
          <w:rFonts w:ascii="Times New Roman" w:hAnsi="Times New Roman"/>
          <w:sz w:val="24"/>
          <w:szCs w:val="24"/>
        </w:rPr>
      </w:pPr>
    </w:p>
    <w:p w:rsidR="00D23EC7" w:rsidRPr="00D23EC7" w:rsidRDefault="00D23EC7" w:rsidP="00D23EC7">
      <w:pPr>
        <w:spacing w:after="0" w:line="240" w:lineRule="auto"/>
        <w:ind w:firstLine="720"/>
        <w:jc w:val="both"/>
        <w:rPr>
          <w:rFonts w:ascii="Times New Roman" w:hAnsi="Times New Roman"/>
          <w:sz w:val="24"/>
          <w:szCs w:val="24"/>
        </w:rPr>
      </w:pPr>
    </w:p>
    <w:p w:rsidR="00D23EC7" w:rsidRPr="00D23EC7" w:rsidRDefault="00D23EC7" w:rsidP="007F2044">
      <w:pPr>
        <w:spacing w:after="0" w:line="240" w:lineRule="auto"/>
        <w:jc w:val="center"/>
        <w:rPr>
          <w:rFonts w:ascii="Times New Roman" w:hAnsi="Times New Roman"/>
          <w:b/>
          <w:bCs/>
          <w:sz w:val="24"/>
          <w:szCs w:val="24"/>
        </w:rPr>
      </w:pPr>
      <w:r w:rsidRPr="00D23EC7">
        <w:rPr>
          <w:rFonts w:ascii="Times New Roman" w:hAnsi="Times New Roman"/>
          <w:b/>
          <w:bCs/>
          <w:sz w:val="24"/>
          <w:szCs w:val="24"/>
        </w:rPr>
        <w:t>АКТ</w:t>
      </w:r>
    </w:p>
    <w:p w:rsidR="00D23EC7" w:rsidRPr="00D23EC7" w:rsidRDefault="00D23EC7" w:rsidP="00D23EC7">
      <w:pPr>
        <w:spacing w:after="0" w:line="240" w:lineRule="auto"/>
        <w:jc w:val="center"/>
        <w:rPr>
          <w:rFonts w:ascii="Times New Roman" w:hAnsi="Times New Roman"/>
          <w:b/>
          <w:bCs/>
          <w:sz w:val="24"/>
          <w:szCs w:val="24"/>
        </w:rPr>
      </w:pPr>
      <w:r w:rsidRPr="00D23EC7">
        <w:rPr>
          <w:rFonts w:ascii="Times New Roman" w:hAnsi="Times New Roman"/>
          <w:b/>
          <w:bCs/>
          <w:sz w:val="24"/>
          <w:szCs w:val="24"/>
        </w:rPr>
        <w:t>обследования помещения</w:t>
      </w:r>
    </w:p>
    <w:p w:rsidR="00D23EC7" w:rsidRPr="00D23EC7" w:rsidRDefault="00D23EC7" w:rsidP="00D23EC7">
      <w:pPr>
        <w:spacing w:after="0" w:line="240" w:lineRule="auto"/>
        <w:jc w:val="center"/>
        <w:rPr>
          <w:rFonts w:ascii="Times New Roman" w:hAnsi="Times New Roman"/>
          <w:b/>
          <w:bCs/>
          <w:sz w:val="24"/>
          <w:szCs w:val="24"/>
        </w:rPr>
      </w:pPr>
    </w:p>
    <w:p w:rsidR="00D23EC7" w:rsidRPr="00D23EC7" w:rsidRDefault="00D23EC7" w:rsidP="00D23EC7">
      <w:pPr>
        <w:spacing w:after="0" w:line="240" w:lineRule="auto"/>
        <w:jc w:val="center"/>
        <w:rPr>
          <w:rFonts w:ascii="Times New Roman" w:hAnsi="Times New Roman"/>
          <w:bCs/>
          <w:i/>
          <w:sz w:val="24"/>
          <w:szCs w:val="24"/>
          <w:u w:val="single"/>
        </w:rPr>
      </w:pPr>
      <w:r w:rsidRPr="00D23EC7">
        <w:rPr>
          <w:rFonts w:ascii="Times New Roman" w:hAnsi="Times New Roman"/>
          <w:bCs/>
          <w:sz w:val="24"/>
          <w:szCs w:val="24"/>
        </w:rPr>
        <w:t xml:space="preserve">№ </w:t>
      </w:r>
      <w:r w:rsidRPr="00D23EC7">
        <w:rPr>
          <w:rFonts w:ascii="Times New Roman" w:hAnsi="Times New Roman"/>
          <w:bCs/>
          <w:i/>
          <w:sz w:val="24"/>
          <w:szCs w:val="24"/>
        </w:rPr>
        <w:t>___</w:t>
      </w:r>
      <w:r w:rsidRPr="00D23EC7">
        <w:rPr>
          <w:rFonts w:ascii="Times New Roman" w:hAnsi="Times New Roman"/>
          <w:bCs/>
          <w:sz w:val="24"/>
          <w:szCs w:val="24"/>
        </w:rPr>
        <w:t xml:space="preserve">                                                                                             </w:t>
      </w:r>
      <w:r w:rsidRPr="00D23EC7">
        <w:rPr>
          <w:rFonts w:ascii="Times New Roman" w:hAnsi="Times New Roman"/>
          <w:bCs/>
          <w:i/>
          <w:sz w:val="24"/>
          <w:szCs w:val="24"/>
        </w:rPr>
        <w:t>______________</w:t>
      </w:r>
    </w:p>
    <w:p w:rsidR="00D23EC7" w:rsidRPr="00D23EC7" w:rsidRDefault="00D23EC7" w:rsidP="00D23EC7">
      <w:pPr>
        <w:spacing w:after="0" w:line="240" w:lineRule="auto"/>
        <w:jc w:val="center"/>
        <w:rPr>
          <w:rFonts w:ascii="Times New Roman" w:hAnsi="Times New Roman"/>
          <w:bCs/>
          <w:sz w:val="24"/>
          <w:szCs w:val="24"/>
          <w:vertAlign w:val="superscript"/>
        </w:rPr>
      </w:pPr>
      <w:r w:rsidRPr="00D23EC7">
        <w:rPr>
          <w:rFonts w:ascii="Times New Roman" w:hAnsi="Times New Roman"/>
          <w:bCs/>
          <w:sz w:val="24"/>
          <w:szCs w:val="24"/>
          <w:vertAlign w:val="superscript"/>
        </w:rPr>
        <w:t xml:space="preserve">                                                                                                                                                               (дата)</w:t>
      </w:r>
    </w:p>
    <w:p w:rsidR="00D23EC7" w:rsidRPr="00D23EC7" w:rsidRDefault="00D23EC7" w:rsidP="00D23EC7">
      <w:pPr>
        <w:autoSpaceDE w:val="0"/>
        <w:autoSpaceDN w:val="0"/>
        <w:adjustRightInd w:val="0"/>
        <w:spacing w:after="0" w:line="240" w:lineRule="auto"/>
        <w:jc w:val="both"/>
        <w:rPr>
          <w:rFonts w:ascii="Times New Roman" w:hAnsi="Times New Roman"/>
          <w:i/>
          <w:sz w:val="24"/>
          <w:szCs w:val="24"/>
        </w:rPr>
      </w:pPr>
      <w:r w:rsidRPr="00D23EC7">
        <w:rPr>
          <w:rFonts w:ascii="Times New Roman" w:hAnsi="Times New Roman"/>
          <w:i/>
          <w:sz w:val="24"/>
          <w:szCs w:val="24"/>
        </w:rPr>
        <w:t>__________________________________________________________________</w:t>
      </w:r>
    </w:p>
    <w:p w:rsidR="00D23EC7" w:rsidRPr="00D23EC7" w:rsidRDefault="00D23EC7" w:rsidP="00D23EC7">
      <w:pPr>
        <w:spacing w:after="0" w:line="240" w:lineRule="auto"/>
        <w:rPr>
          <w:rFonts w:ascii="Times New Roman" w:hAnsi="Times New Roman"/>
          <w:b/>
          <w:bCs/>
          <w:sz w:val="24"/>
          <w:szCs w:val="24"/>
        </w:rPr>
      </w:pPr>
      <w:r w:rsidRPr="00D23EC7">
        <w:rPr>
          <w:rFonts w:ascii="Times New Roman" w:hAnsi="Times New Roman"/>
          <w:bCs/>
          <w:sz w:val="24"/>
          <w:szCs w:val="24"/>
          <w:vertAlign w:val="superscript"/>
        </w:rPr>
        <w:t xml:space="preserve">                                        (месторасположение помещения, в том числе наименования</w:t>
      </w:r>
      <w:r w:rsidRPr="00D23EC7">
        <w:rPr>
          <w:rFonts w:ascii="Times New Roman" w:hAnsi="Times New Roman"/>
          <w:b/>
          <w:bCs/>
          <w:sz w:val="24"/>
          <w:szCs w:val="24"/>
        </w:rPr>
        <w:t xml:space="preserve"> </w:t>
      </w:r>
      <w:r w:rsidRPr="00D23EC7">
        <w:rPr>
          <w:rFonts w:ascii="Times New Roman" w:hAnsi="Times New Roman"/>
          <w:bCs/>
          <w:sz w:val="24"/>
          <w:szCs w:val="24"/>
          <w:vertAlign w:val="superscript"/>
        </w:rPr>
        <w:t>населенного пункта и улицы, номера дома и квартиры)</w:t>
      </w:r>
    </w:p>
    <w:p w:rsidR="00D23EC7" w:rsidRPr="00D23EC7" w:rsidRDefault="00E32118" w:rsidP="00D23EC7">
      <w:pPr>
        <w:spacing w:after="0" w:line="240" w:lineRule="auto"/>
        <w:rPr>
          <w:rFonts w:ascii="Times New Roman" w:hAnsi="Times New Roman"/>
          <w:bCs/>
          <w:sz w:val="24"/>
          <w:szCs w:val="24"/>
        </w:rPr>
      </w:pPr>
      <w:r>
        <w:rPr>
          <w:rFonts w:ascii="Times New Roman" w:hAnsi="Times New Roman"/>
          <w:bCs/>
          <w:sz w:val="24"/>
          <w:szCs w:val="24"/>
        </w:rPr>
        <w:t xml:space="preserve">Межведомственная </w:t>
      </w:r>
      <w:r w:rsidR="00D23EC7" w:rsidRPr="00D23EC7">
        <w:rPr>
          <w:rFonts w:ascii="Times New Roman" w:hAnsi="Times New Roman"/>
          <w:bCs/>
          <w:sz w:val="24"/>
          <w:szCs w:val="24"/>
        </w:rPr>
        <w:t>комиссия, назначенная</w:t>
      </w:r>
    </w:p>
    <w:p w:rsidR="00D23EC7" w:rsidRPr="00D23EC7" w:rsidRDefault="00D23EC7" w:rsidP="00D23EC7">
      <w:pPr>
        <w:autoSpaceDE w:val="0"/>
        <w:autoSpaceDN w:val="0"/>
        <w:adjustRightInd w:val="0"/>
        <w:spacing w:after="0" w:line="240" w:lineRule="auto"/>
        <w:jc w:val="both"/>
        <w:rPr>
          <w:rFonts w:ascii="Times New Roman" w:hAnsi="Times New Roman"/>
          <w:i/>
          <w:sz w:val="24"/>
          <w:szCs w:val="24"/>
          <w:u w:val="single"/>
        </w:rPr>
      </w:pPr>
      <w:r w:rsidRPr="00D23EC7">
        <w:rPr>
          <w:rFonts w:ascii="Times New Roman" w:hAnsi="Times New Roman"/>
          <w:i/>
          <w:sz w:val="24"/>
          <w:szCs w:val="24"/>
        </w:rPr>
        <w:t>__________________________________________________________________</w:t>
      </w:r>
      <w:r w:rsidRPr="00D23EC7">
        <w:rPr>
          <w:rFonts w:ascii="Times New Roman" w:hAnsi="Times New Roman"/>
          <w:i/>
          <w:sz w:val="24"/>
          <w:szCs w:val="24"/>
          <w:u w:val="single"/>
        </w:rPr>
        <w:t xml:space="preserve">, </w:t>
      </w:r>
    </w:p>
    <w:p w:rsidR="00D23EC7" w:rsidRPr="00D23EC7" w:rsidRDefault="00D23EC7" w:rsidP="00D23EC7">
      <w:pPr>
        <w:spacing w:after="0" w:line="240" w:lineRule="auto"/>
        <w:jc w:val="center"/>
        <w:rPr>
          <w:rFonts w:ascii="Times New Roman" w:hAnsi="Times New Roman"/>
          <w:b/>
          <w:bCs/>
          <w:sz w:val="24"/>
          <w:szCs w:val="24"/>
        </w:rPr>
      </w:pPr>
      <w:r w:rsidRPr="00D23EC7">
        <w:rPr>
          <w:rFonts w:ascii="Times New Roman" w:hAnsi="Times New Roman"/>
          <w:sz w:val="24"/>
          <w:szCs w:val="24"/>
          <w:vertAlign w:val="superscript"/>
        </w:rPr>
        <w:t>(кем назначена, наименование федерального органа исполнительной</w:t>
      </w:r>
      <w:r w:rsidRPr="00D23EC7">
        <w:rPr>
          <w:rFonts w:ascii="Times New Roman" w:hAnsi="Times New Roman"/>
          <w:b/>
          <w:sz w:val="24"/>
          <w:szCs w:val="24"/>
        </w:rPr>
        <w:t xml:space="preserve"> </w:t>
      </w:r>
      <w:r w:rsidRPr="00D23EC7">
        <w:rPr>
          <w:rFonts w:ascii="Times New Roman" w:hAnsi="Times New Roman"/>
          <w:sz w:val="24"/>
          <w:szCs w:val="24"/>
          <w:vertAlign w:val="superscript"/>
        </w:rPr>
        <w:t>власти, органа исполнительной власти субъекта Российской</w:t>
      </w:r>
      <w:r w:rsidRPr="00D23EC7">
        <w:rPr>
          <w:rFonts w:ascii="Times New Roman" w:hAnsi="Times New Roman"/>
          <w:b/>
          <w:sz w:val="24"/>
          <w:szCs w:val="24"/>
        </w:rPr>
        <w:t xml:space="preserve"> </w:t>
      </w:r>
      <w:r w:rsidRPr="00D23EC7">
        <w:rPr>
          <w:rFonts w:ascii="Times New Roman" w:hAnsi="Times New Roman"/>
          <w:sz w:val="24"/>
          <w:szCs w:val="24"/>
          <w:vertAlign w:val="superscript"/>
        </w:rPr>
        <w:t>Федерации, органа местного самоуправления, дата, номер решения  о созыве комиссии)</w:t>
      </w:r>
    </w:p>
    <w:p w:rsidR="00D23EC7" w:rsidRPr="00D23EC7" w:rsidRDefault="00D23EC7" w:rsidP="00D23EC7">
      <w:pPr>
        <w:autoSpaceDE w:val="0"/>
        <w:autoSpaceDN w:val="0"/>
        <w:adjustRightInd w:val="0"/>
        <w:spacing w:after="0" w:line="240" w:lineRule="auto"/>
        <w:jc w:val="both"/>
        <w:rPr>
          <w:rFonts w:ascii="Times New Roman" w:hAnsi="Times New Roman"/>
          <w:i/>
          <w:sz w:val="24"/>
          <w:szCs w:val="24"/>
        </w:rPr>
      </w:pPr>
      <w:r w:rsidRPr="00D23EC7">
        <w:rPr>
          <w:rFonts w:ascii="Times New Roman" w:hAnsi="Times New Roman"/>
          <w:sz w:val="24"/>
          <w:szCs w:val="24"/>
        </w:rPr>
        <w:t xml:space="preserve">в составе председателя </w:t>
      </w:r>
      <w:r w:rsidRPr="00D23EC7">
        <w:rPr>
          <w:rFonts w:ascii="Times New Roman" w:hAnsi="Times New Roman"/>
          <w:i/>
          <w:sz w:val="24"/>
          <w:szCs w:val="24"/>
        </w:rPr>
        <w:t>______________________________________________</w:t>
      </w:r>
    </w:p>
    <w:p w:rsidR="00D23EC7" w:rsidRPr="00D23EC7" w:rsidRDefault="00D23EC7" w:rsidP="00D23EC7">
      <w:pPr>
        <w:autoSpaceDE w:val="0"/>
        <w:autoSpaceDN w:val="0"/>
        <w:adjustRightInd w:val="0"/>
        <w:spacing w:after="0" w:line="240" w:lineRule="auto"/>
        <w:jc w:val="center"/>
        <w:rPr>
          <w:rFonts w:ascii="Times New Roman" w:hAnsi="Times New Roman"/>
          <w:sz w:val="24"/>
          <w:szCs w:val="24"/>
          <w:vertAlign w:val="superscript"/>
        </w:rPr>
      </w:pPr>
      <w:r w:rsidRPr="00D23EC7">
        <w:rPr>
          <w:rFonts w:ascii="Times New Roman" w:hAnsi="Times New Roman"/>
          <w:sz w:val="24"/>
          <w:szCs w:val="24"/>
          <w:vertAlign w:val="superscript"/>
        </w:rPr>
        <w:t>(ф.и.о., занимаемая должность и место работы)</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заместителя председателя комиссии:</w:t>
      </w:r>
    </w:p>
    <w:p w:rsidR="00D23EC7" w:rsidRPr="00D23EC7" w:rsidRDefault="00D23EC7" w:rsidP="00D23EC7">
      <w:pPr>
        <w:autoSpaceDE w:val="0"/>
        <w:autoSpaceDN w:val="0"/>
        <w:adjustRightInd w:val="0"/>
        <w:spacing w:after="0" w:line="240" w:lineRule="auto"/>
        <w:jc w:val="both"/>
        <w:rPr>
          <w:rFonts w:ascii="Times New Roman" w:hAnsi="Times New Roman"/>
          <w:i/>
          <w:sz w:val="24"/>
          <w:szCs w:val="24"/>
          <w:vertAlign w:val="superscript"/>
        </w:rPr>
      </w:pPr>
      <w:r w:rsidRPr="00D23EC7">
        <w:rPr>
          <w:rFonts w:ascii="Times New Roman" w:hAnsi="Times New Roman"/>
          <w:i/>
          <w:sz w:val="24"/>
          <w:szCs w:val="24"/>
        </w:rPr>
        <w:t>__________________________________________________________________</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 xml:space="preserve">секретаря комиссии: </w:t>
      </w:r>
    </w:p>
    <w:p w:rsidR="00D23EC7" w:rsidRPr="00D23EC7" w:rsidRDefault="00D23EC7" w:rsidP="00D23EC7">
      <w:pPr>
        <w:autoSpaceDE w:val="0"/>
        <w:autoSpaceDN w:val="0"/>
        <w:adjustRightInd w:val="0"/>
        <w:spacing w:after="0" w:line="240" w:lineRule="auto"/>
        <w:jc w:val="both"/>
        <w:rPr>
          <w:rFonts w:ascii="Times New Roman" w:hAnsi="Times New Roman"/>
          <w:i/>
          <w:sz w:val="24"/>
          <w:szCs w:val="24"/>
        </w:rPr>
      </w:pPr>
      <w:r w:rsidRPr="00D23EC7">
        <w:rPr>
          <w:rFonts w:ascii="Times New Roman" w:hAnsi="Times New Roman"/>
          <w:i/>
          <w:sz w:val="24"/>
          <w:szCs w:val="24"/>
        </w:rPr>
        <w:t>__________________________________________________________________</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(ф.и.о., занимаемая должность и место работы)</w:t>
      </w:r>
    </w:p>
    <w:p w:rsidR="00D23EC7" w:rsidRPr="00D23EC7" w:rsidRDefault="00D23EC7" w:rsidP="00D23EC7">
      <w:pPr>
        <w:autoSpaceDE w:val="0"/>
        <w:autoSpaceDN w:val="0"/>
        <w:adjustRightInd w:val="0"/>
        <w:spacing w:after="0" w:line="240" w:lineRule="auto"/>
        <w:rPr>
          <w:rFonts w:ascii="Times New Roman" w:hAnsi="Times New Roman"/>
          <w:sz w:val="24"/>
          <w:szCs w:val="24"/>
        </w:rPr>
      </w:pPr>
      <w:r w:rsidRPr="00D23EC7">
        <w:rPr>
          <w:rFonts w:ascii="Times New Roman" w:hAnsi="Times New Roman"/>
          <w:sz w:val="24"/>
          <w:szCs w:val="24"/>
        </w:rPr>
        <w:t>и членов комиссии:</w:t>
      </w:r>
    </w:p>
    <w:p w:rsidR="00D23EC7" w:rsidRPr="00D23EC7" w:rsidRDefault="00D23EC7" w:rsidP="00D23EC7">
      <w:pPr>
        <w:autoSpaceDE w:val="0"/>
        <w:autoSpaceDN w:val="0"/>
        <w:adjustRightInd w:val="0"/>
        <w:spacing w:after="0" w:line="240" w:lineRule="auto"/>
        <w:rPr>
          <w:rFonts w:ascii="Times New Roman" w:hAnsi="Times New Roman"/>
          <w:i/>
          <w:sz w:val="24"/>
          <w:szCs w:val="24"/>
        </w:rPr>
      </w:pPr>
      <w:r w:rsidRPr="00D23EC7">
        <w:rPr>
          <w:rFonts w:ascii="Times New Roman" w:hAnsi="Times New Roman"/>
          <w:i/>
          <w:sz w:val="24"/>
          <w:szCs w:val="24"/>
        </w:rPr>
        <w:t>__________________________________________________________________</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(ф.и.о., занимаемая должность и место работы)</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 xml:space="preserve">при участии приглашенных экспертов: </w:t>
      </w:r>
    </w:p>
    <w:p w:rsidR="00D23EC7" w:rsidRPr="00D23EC7" w:rsidRDefault="00D23EC7" w:rsidP="00D23EC7">
      <w:pPr>
        <w:autoSpaceDE w:val="0"/>
        <w:autoSpaceDN w:val="0"/>
        <w:adjustRightInd w:val="0"/>
        <w:spacing w:after="0" w:line="240" w:lineRule="auto"/>
        <w:jc w:val="both"/>
        <w:rPr>
          <w:rFonts w:ascii="Times New Roman" w:hAnsi="Times New Roman"/>
          <w:i/>
          <w:sz w:val="24"/>
          <w:szCs w:val="24"/>
        </w:rPr>
      </w:pPr>
      <w:r w:rsidRPr="00D23EC7">
        <w:rPr>
          <w:rFonts w:ascii="Times New Roman" w:hAnsi="Times New Roman"/>
          <w:i/>
          <w:sz w:val="24"/>
          <w:szCs w:val="24"/>
        </w:rPr>
        <w:t>__________________________________________________________________</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lastRenderedPageBreak/>
        <w:t xml:space="preserve">                                                                   (ф.и.о., занимаемая должность и место работы)</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и приглашенного собственника помещения или уполномоченного им лица</w:t>
      </w:r>
    </w:p>
    <w:p w:rsidR="00D23EC7" w:rsidRPr="00D23EC7" w:rsidRDefault="00D23EC7" w:rsidP="00D23EC7">
      <w:pPr>
        <w:autoSpaceDE w:val="0"/>
        <w:autoSpaceDN w:val="0"/>
        <w:adjustRightInd w:val="0"/>
        <w:spacing w:after="0" w:line="240" w:lineRule="auto"/>
        <w:jc w:val="both"/>
        <w:rPr>
          <w:rFonts w:ascii="Times New Roman" w:hAnsi="Times New Roman"/>
          <w:i/>
          <w:sz w:val="24"/>
          <w:szCs w:val="24"/>
        </w:rPr>
      </w:pPr>
      <w:r w:rsidRPr="00D23EC7">
        <w:rPr>
          <w:rFonts w:ascii="Times New Roman" w:hAnsi="Times New Roman"/>
          <w:i/>
          <w:sz w:val="24"/>
          <w:szCs w:val="24"/>
        </w:rPr>
        <w:t>__________________________________________________________________</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(ф.и.о., занимаемая должность и место работы)</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 xml:space="preserve">произвела обследование помещения по заявлению </w:t>
      </w:r>
      <w:r w:rsidRPr="00D23EC7">
        <w:rPr>
          <w:rFonts w:ascii="Times New Roman" w:hAnsi="Times New Roman"/>
          <w:i/>
          <w:sz w:val="24"/>
          <w:szCs w:val="24"/>
        </w:rPr>
        <w:t>______________________</w:t>
      </w:r>
    </w:p>
    <w:p w:rsidR="00D23EC7" w:rsidRPr="00D23EC7" w:rsidRDefault="00D23EC7" w:rsidP="00D23EC7">
      <w:pPr>
        <w:tabs>
          <w:tab w:val="left" w:pos="342"/>
        </w:tabs>
        <w:autoSpaceDE w:val="0"/>
        <w:autoSpaceDN w:val="0"/>
        <w:adjustRightInd w:val="0"/>
        <w:spacing w:after="0" w:line="240" w:lineRule="auto"/>
        <w:jc w:val="center"/>
        <w:rPr>
          <w:rFonts w:ascii="Times New Roman" w:hAnsi="Times New Roman"/>
          <w:sz w:val="24"/>
          <w:szCs w:val="24"/>
          <w:vertAlign w:val="superscript"/>
        </w:rPr>
      </w:pPr>
      <w:r w:rsidRPr="00D23EC7">
        <w:rPr>
          <w:rFonts w:ascii="Times New Roman" w:hAnsi="Times New Roman"/>
          <w:sz w:val="24"/>
          <w:szCs w:val="24"/>
          <w:vertAlign w:val="superscript"/>
        </w:rPr>
        <w:t>(реквизиты заявителя: ф.и.о. и адрес - для физического лица, наименование организации и занимаемая должность - для юридического лица)</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 xml:space="preserve">и составила настоящий акт обследования помещения </w:t>
      </w:r>
    </w:p>
    <w:p w:rsidR="00D23EC7" w:rsidRPr="00D23EC7" w:rsidRDefault="00D23EC7" w:rsidP="00D23EC7">
      <w:pPr>
        <w:autoSpaceDE w:val="0"/>
        <w:autoSpaceDN w:val="0"/>
        <w:adjustRightInd w:val="0"/>
        <w:spacing w:after="0" w:line="240" w:lineRule="auto"/>
        <w:jc w:val="both"/>
        <w:rPr>
          <w:rFonts w:ascii="Times New Roman" w:hAnsi="Times New Roman"/>
          <w:i/>
          <w:sz w:val="24"/>
          <w:szCs w:val="24"/>
        </w:rPr>
      </w:pPr>
      <w:r w:rsidRPr="00D23EC7">
        <w:rPr>
          <w:rFonts w:ascii="Times New Roman" w:hAnsi="Times New Roman"/>
          <w:i/>
          <w:sz w:val="24"/>
          <w:szCs w:val="24"/>
        </w:rPr>
        <w:t>__________________________________________________________________</w:t>
      </w:r>
    </w:p>
    <w:p w:rsidR="00D23EC7" w:rsidRPr="00D23EC7" w:rsidRDefault="00D23EC7" w:rsidP="00D23EC7">
      <w:pPr>
        <w:tabs>
          <w:tab w:val="left" w:pos="342"/>
        </w:tabs>
        <w:autoSpaceDE w:val="0"/>
        <w:autoSpaceDN w:val="0"/>
        <w:adjustRightInd w:val="0"/>
        <w:spacing w:after="0" w:line="240" w:lineRule="auto"/>
        <w:jc w:val="center"/>
        <w:rPr>
          <w:rFonts w:ascii="Times New Roman" w:hAnsi="Times New Roman"/>
          <w:sz w:val="24"/>
          <w:szCs w:val="24"/>
          <w:vertAlign w:val="superscript"/>
        </w:rPr>
      </w:pPr>
      <w:r w:rsidRPr="00D23EC7">
        <w:rPr>
          <w:rFonts w:ascii="Times New Roman" w:hAnsi="Times New Roman"/>
          <w:sz w:val="24"/>
          <w:szCs w:val="24"/>
          <w:vertAlign w:val="superscript"/>
        </w:rPr>
        <w:t>(адрес, принадлежность помещения, кадастровый номер, год ввода в эксплуатацию)</w:t>
      </w:r>
    </w:p>
    <w:p w:rsidR="00D23EC7" w:rsidRDefault="00D23EC7" w:rsidP="00D23EC7">
      <w:pPr>
        <w:tabs>
          <w:tab w:val="left" w:pos="342"/>
        </w:tabs>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Краткое описание состояния жилого помещения, инженерных систем здания,   оборудования   и   механизмов   и   прилегающей к зданию территории</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i/>
          <w:sz w:val="24"/>
          <w:szCs w:val="24"/>
        </w:rPr>
        <w:t>__________________________________________________________________</w:t>
      </w:r>
      <w:r>
        <w:rPr>
          <w:rFonts w:ascii="Times New Roman" w:hAnsi="Times New Roman"/>
          <w:i/>
          <w:sz w:val="24"/>
          <w:szCs w:val="24"/>
        </w:rPr>
        <w:t>________________</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i/>
          <w:sz w:val="24"/>
          <w:szCs w:val="24"/>
        </w:rPr>
      </w:pPr>
      <w:r w:rsidRPr="00D23EC7">
        <w:rPr>
          <w:rFonts w:ascii="Times New Roman" w:hAnsi="Times New Roman"/>
          <w:b/>
          <w:i/>
          <w:sz w:val="24"/>
          <w:szCs w:val="24"/>
          <w:u w:val="single"/>
        </w:rPr>
        <w:t>Стены здания</w:t>
      </w:r>
      <w:r w:rsidRPr="00D23EC7">
        <w:rPr>
          <w:rFonts w:ascii="Times New Roman" w:hAnsi="Times New Roman"/>
          <w:i/>
          <w:sz w:val="24"/>
          <w:szCs w:val="24"/>
          <w:u w:val="single"/>
        </w:rPr>
        <w:t xml:space="preserve"> </w:t>
      </w:r>
      <w:r w:rsidRPr="00D23EC7">
        <w:rPr>
          <w:rFonts w:ascii="Times New Roman" w:hAnsi="Times New Roman"/>
          <w:i/>
          <w:sz w:val="24"/>
          <w:szCs w:val="24"/>
        </w:rPr>
        <w:t>____________________________________________________</w:t>
      </w:r>
      <w:r w:rsidR="0006315A">
        <w:rPr>
          <w:rFonts w:ascii="Times New Roman" w:hAnsi="Times New Roman"/>
          <w:i/>
          <w:sz w:val="24"/>
          <w:szCs w:val="24"/>
        </w:rPr>
        <w:t>________________</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i/>
          <w:sz w:val="24"/>
          <w:szCs w:val="24"/>
        </w:rPr>
      </w:pPr>
      <w:r w:rsidRPr="00D23EC7">
        <w:rPr>
          <w:rFonts w:ascii="Times New Roman" w:hAnsi="Times New Roman"/>
          <w:b/>
          <w:i/>
          <w:sz w:val="24"/>
          <w:szCs w:val="24"/>
          <w:u w:val="single"/>
        </w:rPr>
        <w:t>Чердачное перекрытие</w:t>
      </w:r>
      <w:r w:rsidRPr="00D23EC7">
        <w:rPr>
          <w:rFonts w:ascii="Times New Roman" w:hAnsi="Times New Roman"/>
          <w:i/>
          <w:sz w:val="24"/>
          <w:szCs w:val="24"/>
          <w:u w:val="single"/>
        </w:rPr>
        <w:t xml:space="preserve"> </w:t>
      </w:r>
      <w:r w:rsidRPr="00D23EC7">
        <w:rPr>
          <w:rFonts w:ascii="Times New Roman" w:hAnsi="Times New Roman"/>
          <w:i/>
          <w:sz w:val="24"/>
          <w:szCs w:val="24"/>
        </w:rPr>
        <w:t>____________________________________________</w:t>
      </w:r>
      <w:r w:rsidR="0006315A">
        <w:rPr>
          <w:rFonts w:ascii="Times New Roman" w:hAnsi="Times New Roman"/>
          <w:i/>
          <w:sz w:val="24"/>
          <w:szCs w:val="24"/>
        </w:rPr>
        <w:t>________________</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i/>
          <w:sz w:val="24"/>
          <w:szCs w:val="24"/>
          <w:u w:val="single"/>
        </w:rPr>
      </w:pPr>
      <w:r w:rsidRPr="00D23EC7">
        <w:rPr>
          <w:rFonts w:ascii="Times New Roman" w:hAnsi="Times New Roman"/>
          <w:b/>
          <w:i/>
          <w:sz w:val="24"/>
          <w:szCs w:val="24"/>
          <w:u w:val="single"/>
        </w:rPr>
        <w:t>Крыша</w:t>
      </w:r>
      <w:r w:rsidRPr="00D23EC7">
        <w:rPr>
          <w:rFonts w:ascii="Times New Roman" w:hAnsi="Times New Roman"/>
          <w:i/>
          <w:sz w:val="24"/>
          <w:szCs w:val="24"/>
          <w:u w:val="single"/>
        </w:rPr>
        <w:t xml:space="preserve"> </w:t>
      </w:r>
      <w:r w:rsidRPr="00D23EC7">
        <w:rPr>
          <w:rFonts w:ascii="Times New Roman" w:hAnsi="Times New Roman"/>
          <w:i/>
          <w:sz w:val="24"/>
          <w:szCs w:val="24"/>
        </w:rPr>
        <w:t>________________________________________________________</w:t>
      </w:r>
      <w:r>
        <w:rPr>
          <w:rFonts w:ascii="Times New Roman" w:hAnsi="Times New Roman"/>
          <w:i/>
          <w:sz w:val="24"/>
          <w:szCs w:val="24"/>
        </w:rPr>
        <w:t>_________________</w:t>
      </w:r>
      <w:r w:rsidRPr="00D23EC7">
        <w:rPr>
          <w:rFonts w:ascii="Times New Roman" w:hAnsi="Times New Roman"/>
          <w:i/>
          <w:sz w:val="24"/>
          <w:szCs w:val="24"/>
        </w:rPr>
        <w:t>__</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i/>
          <w:sz w:val="24"/>
          <w:szCs w:val="24"/>
          <w:u w:val="single"/>
        </w:rPr>
      </w:pPr>
      <w:r w:rsidRPr="00D23EC7">
        <w:rPr>
          <w:rFonts w:ascii="Times New Roman" w:hAnsi="Times New Roman"/>
          <w:b/>
          <w:i/>
          <w:sz w:val="24"/>
          <w:szCs w:val="24"/>
          <w:u w:val="single"/>
        </w:rPr>
        <w:t xml:space="preserve">Кровля </w:t>
      </w:r>
      <w:r w:rsidRPr="00D23EC7">
        <w:rPr>
          <w:rFonts w:ascii="Times New Roman" w:hAnsi="Times New Roman"/>
          <w:i/>
          <w:sz w:val="24"/>
          <w:szCs w:val="24"/>
        </w:rPr>
        <w:t>__________________________________________________________</w:t>
      </w:r>
      <w:r>
        <w:rPr>
          <w:rFonts w:ascii="Times New Roman" w:hAnsi="Times New Roman"/>
          <w:i/>
          <w:sz w:val="24"/>
          <w:szCs w:val="24"/>
        </w:rPr>
        <w:t>_________________</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i/>
          <w:sz w:val="24"/>
          <w:szCs w:val="24"/>
          <w:u w:val="single"/>
        </w:rPr>
      </w:pPr>
      <w:r w:rsidRPr="00D23EC7">
        <w:rPr>
          <w:rFonts w:ascii="Times New Roman" w:hAnsi="Times New Roman"/>
          <w:b/>
          <w:i/>
          <w:sz w:val="24"/>
          <w:szCs w:val="24"/>
          <w:u w:val="single"/>
        </w:rPr>
        <w:t xml:space="preserve">Полы </w:t>
      </w:r>
      <w:r w:rsidRPr="00D23EC7">
        <w:rPr>
          <w:rFonts w:ascii="Times New Roman" w:hAnsi="Times New Roman"/>
          <w:i/>
          <w:sz w:val="24"/>
          <w:szCs w:val="24"/>
        </w:rPr>
        <w:t>___________________________________________________________</w:t>
      </w:r>
      <w:r>
        <w:rPr>
          <w:rFonts w:ascii="Times New Roman" w:hAnsi="Times New Roman"/>
          <w:i/>
          <w:sz w:val="24"/>
          <w:szCs w:val="24"/>
        </w:rPr>
        <w:t>_____________</w:t>
      </w:r>
      <w:r w:rsidR="0006315A">
        <w:rPr>
          <w:rFonts w:ascii="Times New Roman" w:hAnsi="Times New Roman"/>
          <w:i/>
          <w:sz w:val="24"/>
          <w:szCs w:val="24"/>
          <w:u w:val="single"/>
        </w:rPr>
        <w:t>____</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i/>
          <w:sz w:val="24"/>
          <w:szCs w:val="24"/>
        </w:rPr>
      </w:pPr>
      <w:r w:rsidRPr="00D23EC7">
        <w:rPr>
          <w:rFonts w:ascii="Times New Roman" w:hAnsi="Times New Roman"/>
          <w:b/>
          <w:i/>
          <w:sz w:val="24"/>
          <w:szCs w:val="24"/>
          <w:u w:val="single"/>
        </w:rPr>
        <w:t xml:space="preserve">Оконные и дверные заполнения </w:t>
      </w:r>
      <w:r w:rsidRPr="00D23EC7">
        <w:rPr>
          <w:rFonts w:ascii="Times New Roman" w:hAnsi="Times New Roman"/>
          <w:i/>
          <w:sz w:val="24"/>
          <w:szCs w:val="24"/>
        </w:rPr>
        <w:t>_____________________________________</w:t>
      </w:r>
      <w:r w:rsidR="0006315A">
        <w:rPr>
          <w:rFonts w:ascii="Times New Roman" w:hAnsi="Times New Roman"/>
          <w:i/>
          <w:sz w:val="24"/>
          <w:szCs w:val="24"/>
        </w:rPr>
        <w:t>________________</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i/>
          <w:sz w:val="24"/>
          <w:szCs w:val="24"/>
        </w:rPr>
      </w:pPr>
      <w:r w:rsidRPr="00D23EC7">
        <w:rPr>
          <w:rFonts w:ascii="Times New Roman" w:hAnsi="Times New Roman"/>
          <w:b/>
          <w:i/>
          <w:sz w:val="24"/>
          <w:szCs w:val="24"/>
          <w:u w:val="single"/>
        </w:rPr>
        <w:t>Внутренняя отделка.</w:t>
      </w:r>
      <w:r w:rsidRPr="00D23EC7">
        <w:rPr>
          <w:rFonts w:ascii="Times New Roman" w:hAnsi="Times New Roman"/>
          <w:i/>
          <w:sz w:val="24"/>
          <w:szCs w:val="24"/>
          <w:u w:val="single"/>
        </w:rPr>
        <w:t xml:space="preserve"> </w:t>
      </w:r>
      <w:r w:rsidRPr="00D23EC7">
        <w:rPr>
          <w:rFonts w:ascii="Times New Roman" w:hAnsi="Times New Roman"/>
          <w:i/>
          <w:sz w:val="24"/>
          <w:szCs w:val="24"/>
        </w:rPr>
        <w:t>____________________________________________</w:t>
      </w:r>
      <w:r>
        <w:rPr>
          <w:rFonts w:ascii="Times New Roman" w:hAnsi="Times New Roman"/>
          <w:i/>
          <w:sz w:val="24"/>
          <w:szCs w:val="24"/>
        </w:rPr>
        <w:t>_________________</w:t>
      </w:r>
      <w:r w:rsidR="0006315A">
        <w:rPr>
          <w:rFonts w:ascii="Times New Roman" w:hAnsi="Times New Roman"/>
          <w:i/>
          <w:sz w:val="24"/>
          <w:szCs w:val="24"/>
        </w:rPr>
        <w:t>_</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i/>
          <w:sz w:val="24"/>
          <w:szCs w:val="24"/>
        </w:rPr>
      </w:pPr>
      <w:r w:rsidRPr="00D23EC7">
        <w:rPr>
          <w:rFonts w:ascii="Times New Roman" w:hAnsi="Times New Roman"/>
          <w:b/>
          <w:i/>
          <w:sz w:val="24"/>
          <w:szCs w:val="24"/>
          <w:u w:val="single"/>
        </w:rPr>
        <w:t>Инженерное оборудование.</w:t>
      </w:r>
      <w:r w:rsidRPr="00D23EC7">
        <w:rPr>
          <w:rFonts w:ascii="Times New Roman" w:hAnsi="Times New Roman"/>
          <w:i/>
          <w:sz w:val="24"/>
          <w:szCs w:val="24"/>
          <w:u w:val="single"/>
        </w:rPr>
        <w:t xml:space="preserve"> </w:t>
      </w:r>
      <w:r w:rsidRPr="00D23EC7">
        <w:rPr>
          <w:rFonts w:ascii="Times New Roman" w:hAnsi="Times New Roman"/>
          <w:i/>
          <w:sz w:val="24"/>
          <w:szCs w:val="24"/>
        </w:rPr>
        <w:t>________________________________________</w:t>
      </w:r>
      <w:r w:rsidR="0006315A">
        <w:rPr>
          <w:rFonts w:ascii="Times New Roman" w:hAnsi="Times New Roman"/>
          <w:i/>
          <w:sz w:val="24"/>
          <w:szCs w:val="24"/>
        </w:rPr>
        <w:t>_________________</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Сведения о</w:t>
      </w:r>
      <w:r w:rsidRPr="00D23EC7">
        <w:rPr>
          <w:rFonts w:ascii="Times New Roman" w:hAnsi="Times New Roman"/>
          <w:sz w:val="24"/>
          <w:szCs w:val="24"/>
        </w:rPr>
        <w:t xml:space="preserve"> не</w:t>
      </w:r>
      <w:r>
        <w:rPr>
          <w:rFonts w:ascii="Times New Roman" w:hAnsi="Times New Roman"/>
          <w:sz w:val="24"/>
          <w:szCs w:val="24"/>
        </w:rPr>
        <w:t>соответствиях установленным</w:t>
      </w:r>
      <w:r w:rsidRPr="00D23EC7">
        <w:rPr>
          <w:rFonts w:ascii="Times New Roman" w:hAnsi="Times New Roman"/>
          <w:sz w:val="24"/>
          <w:szCs w:val="24"/>
        </w:rPr>
        <w:t xml:space="preserve"> требованиям </w:t>
      </w:r>
      <w:r>
        <w:rPr>
          <w:rFonts w:ascii="Times New Roman" w:hAnsi="Times New Roman"/>
          <w:sz w:val="24"/>
          <w:szCs w:val="24"/>
        </w:rPr>
        <w:t>с указанием фактических</w:t>
      </w:r>
      <w:r w:rsidRPr="00D23EC7">
        <w:rPr>
          <w:rFonts w:ascii="Times New Roman" w:hAnsi="Times New Roman"/>
          <w:sz w:val="24"/>
          <w:szCs w:val="24"/>
        </w:rPr>
        <w:t xml:space="preserve"> значений показателя или описанием конкретного несоответствия </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i/>
          <w:sz w:val="24"/>
          <w:szCs w:val="24"/>
        </w:rPr>
      </w:pPr>
      <w:r w:rsidRPr="00D23EC7">
        <w:rPr>
          <w:rFonts w:ascii="Times New Roman" w:hAnsi="Times New Roman"/>
          <w:b/>
          <w:i/>
          <w:sz w:val="24"/>
          <w:szCs w:val="24"/>
          <w:u w:val="single"/>
        </w:rPr>
        <w:t>Стены.</w:t>
      </w:r>
      <w:r w:rsidRPr="00D23EC7">
        <w:rPr>
          <w:rFonts w:ascii="Times New Roman" w:hAnsi="Times New Roman"/>
          <w:i/>
          <w:sz w:val="24"/>
          <w:szCs w:val="24"/>
          <w:u w:val="single"/>
        </w:rPr>
        <w:t xml:space="preserve"> </w:t>
      </w:r>
      <w:r w:rsidRPr="00D23EC7">
        <w:rPr>
          <w:rFonts w:ascii="Times New Roman" w:hAnsi="Times New Roman"/>
          <w:i/>
          <w:sz w:val="24"/>
          <w:szCs w:val="24"/>
        </w:rPr>
        <w:t>____________________________________________________</w:t>
      </w:r>
      <w:r>
        <w:rPr>
          <w:rFonts w:ascii="Times New Roman" w:hAnsi="Times New Roman"/>
          <w:i/>
          <w:sz w:val="24"/>
          <w:szCs w:val="24"/>
        </w:rPr>
        <w:t>_________________</w:t>
      </w:r>
      <w:r w:rsidR="0006315A">
        <w:rPr>
          <w:rFonts w:ascii="Times New Roman" w:hAnsi="Times New Roman"/>
          <w:i/>
          <w:sz w:val="24"/>
          <w:szCs w:val="24"/>
        </w:rPr>
        <w:t>_____</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i/>
          <w:sz w:val="24"/>
          <w:szCs w:val="24"/>
          <w:u w:val="single"/>
        </w:rPr>
      </w:pPr>
      <w:r w:rsidRPr="00D23EC7">
        <w:rPr>
          <w:rFonts w:ascii="Times New Roman" w:hAnsi="Times New Roman"/>
          <w:b/>
          <w:i/>
          <w:sz w:val="24"/>
          <w:szCs w:val="24"/>
          <w:u w:val="single"/>
        </w:rPr>
        <w:t xml:space="preserve">Чердачное перекрытие. </w:t>
      </w:r>
      <w:r w:rsidRPr="00D23EC7">
        <w:rPr>
          <w:rFonts w:ascii="Times New Roman" w:hAnsi="Times New Roman"/>
          <w:i/>
          <w:sz w:val="24"/>
          <w:szCs w:val="24"/>
        </w:rPr>
        <w:t>___________________________________________</w:t>
      </w:r>
      <w:r>
        <w:rPr>
          <w:rFonts w:ascii="Times New Roman" w:hAnsi="Times New Roman"/>
          <w:i/>
          <w:sz w:val="24"/>
          <w:szCs w:val="24"/>
        </w:rPr>
        <w:t>_________________</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i/>
          <w:sz w:val="24"/>
          <w:szCs w:val="24"/>
        </w:rPr>
      </w:pPr>
      <w:r w:rsidRPr="00D23EC7">
        <w:rPr>
          <w:rFonts w:ascii="Times New Roman" w:hAnsi="Times New Roman"/>
          <w:b/>
          <w:i/>
          <w:sz w:val="24"/>
          <w:szCs w:val="24"/>
          <w:u w:val="single"/>
        </w:rPr>
        <w:t>Крыша.</w:t>
      </w:r>
      <w:r w:rsidRPr="00D23EC7">
        <w:rPr>
          <w:rFonts w:ascii="Times New Roman" w:hAnsi="Times New Roman"/>
          <w:i/>
          <w:sz w:val="24"/>
          <w:szCs w:val="24"/>
          <w:u w:val="single"/>
        </w:rPr>
        <w:t xml:space="preserve"> </w:t>
      </w:r>
      <w:r w:rsidRPr="00D23EC7">
        <w:rPr>
          <w:rFonts w:ascii="Times New Roman" w:hAnsi="Times New Roman"/>
          <w:i/>
          <w:sz w:val="24"/>
          <w:szCs w:val="24"/>
        </w:rPr>
        <w:t>_________________________________________________________</w:t>
      </w:r>
      <w:r>
        <w:rPr>
          <w:rFonts w:ascii="Times New Roman" w:hAnsi="Times New Roman"/>
          <w:i/>
          <w:sz w:val="24"/>
          <w:szCs w:val="24"/>
        </w:rPr>
        <w:t>_________________</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i/>
          <w:sz w:val="24"/>
          <w:szCs w:val="24"/>
        </w:rPr>
      </w:pPr>
      <w:r w:rsidRPr="00D23EC7">
        <w:rPr>
          <w:rFonts w:ascii="Times New Roman" w:hAnsi="Times New Roman"/>
          <w:b/>
          <w:i/>
          <w:sz w:val="24"/>
          <w:szCs w:val="24"/>
          <w:u w:val="single"/>
        </w:rPr>
        <w:t>Кровля.</w:t>
      </w:r>
      <w:r w:rsidRPr="00D23EC7">
        <w:rPr>
          <w:rFonts w:ascii="Times New Roman" w:hAnsi="Times New Roman"/>
          <w:b/>
          <w:sz w:val="24"/>
          <w:szCs w:val="24"/>
        </w:rPr>
        <w:t xml:space="preserve"> </w:t>
      </w:r>
      <w:r w:rsidRPr="00D23EC7">
        <w:rPr>
          <w:rFonts w:ascii="Times New Roman" w:hAnsi="Times New Roman"/>
          <w:i/>
          <w:sz w:val="24"/>
          <w:szCs w:val="24"/>
        </w:rPr>
        <w:t>_______________________________________________________</w:t>
      </w:r>
      <w:r>
        <w:rPr>
          <w:rFonts w:ascii="Times New Roman" w:hAnsi="Times New Roman"/>
          <w:i/>
          <w:sz w:val="24"/>
          <w:szCs w:val="24"/>
        </w:rPr>
        <w:t>_________________</w:t>
      </w:r>
      <w:r w:rsidR="0006315A">
        <w:rPr>
          <w:rFonts w:ascii="Times New Roman" w:hAnsi="Times New Roman"/>
          <w:i/>
          <w:sz w:val="24"/>
          <w:szCs w:val="24"/>
        </w:rPr>
        <w:t>__</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i/>
          <w:sz w:val="24"/>
          <w:szCs w:val="24"/>
        </w:rPr>
      </w:pPr>
      <w:r w:rsidRPr="00D23EC7">
        <w:rPr>
          <w:rFonts w:ascii="Times New Roman" w:hAnsi="Times New Roman"/>
          <w:b/>
          <w:i/>
          <w:sz w:val="24"/>
          <w:szCs w:val="24"/>
          <w:u w:val="single"/>
        </w:rPr>
        <w:t xml:space="preserve">Полы. </w:t>
      </w:r>
      <w:r w:rsidRPr="00D23EC7">
        <w:rPr>
          <w:rFonts w:ascii="Times New Roman" w:hAnsi="Times New Roman"/>
          <w:i/>
          <w:sz w:val="24"/>
          <w:szCs w:val="24"/>
        </w:rPr>
        <w:t>__________________________________________________________</w:t>
      </w:r>
      <w:r>
        <w:rPr>
          <w:rFonts w:ascii="Times New Roman" w:hAnsi="Times New Roman"/>
          <w:i/>
          <w:sz w:val="24"/>
          <w:szCs w:val="24"/>
        </w:rPr>
        <w:t>_________________</w:t>
      </w:r>
      <w:r w:rsidR="0006315A">
        <w:rPr>
          <w:rFonts w:ascii="Times New Roman" w:hAnsi="Times New Roman"/>
          <w:i/>
          <w:sz w:val="24"/>
          <w:szCs w:val="24"/>
        </w:rPr>
        <w:t>_</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i/>
          <w:sz w:val="24"/>
          <w:szCs w:val="24"/>
        </w:rPr>
      </w:pPr>
      <w:r w:rsidRPr="00D23EC7">
        <w:rPr>
          <w:rFonts w:ascii="Times New Roman" w:hAnsi="Times New Roman"/>
          <w:b/>
          <w:i/>
          <w:sz w:val="24"/>
          <w:szCs w:val="24"/>
          <w:u w:val="single"/>
        </w:rPr>
        <w:t xml:space="preserve">Оконные и дверные заполнения. </w:t>
      </w:r>
      <w:r w:rsidRPr="00D23EC7">
        <w:rPr>
          <w:rFonts w:ascii="Times New Roman" w:hAnsi="Times New Roman"/>
          <w:i/>
          <w:sz w:val="24"/>
          <w:szCs w:val="24"/>
        </w:rPr>
        <w:t>____________________________________</w:t>
      </w:r>
      <w:r>
        <w:rPr>
          <w:rFonts w:ascii="Times New Roman" w:hAnsi="Times New Roman"/>
          <w:i/>
          <w:sz w:val="24"/>
          <w:szCs w:val="24"/>
        </w:rPr>
        <w:t>_________________</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i/>
          <w:sz w:val="24"/>
          <w:szCs w:val="24"/>
        </w:rPr>
      </w:pPr>
      <w:r w:rsidRPr="00D23EC7">
        <w:rPr>
          <w:rFonts w:ascii="Times New Roman" w:hAnsi="Times New Roman"/>
          <w:b/>
          <w:i/>
          <w:sz w:val="24"/>
          <w:szCs w:val="24"/>
          <w:u w:val="single"/>
        </w:rPr>
        <w:t>Инженерное оборудование.</w:t>
      </w:r>
      <w:r w:rsidRPr="00D23EC7">
        <w:rPr>
          <w:rFonts w:ascii="Times New Roman" w:hAnsi="Times New Roman"/>
          <w:i/>
          <w:sz w:val="24"/>
          <w:szCs w:val="24"/>
          <w:u w:val="single"/>
        </w:rPr>
        <w:t xml:space="preserve"> </w:t>
      </w:r>
      <w:r w:rsidRPr="00D23EC7">
        <w:rPr>
          <w:rFonts w:ascii="Times New Roman" w:hAnsi="Times New Roman"/>
          <w:i/>
          <w:sz w:val="24"/>
          <w:szCs w:val="24"/>
        </w:rPr>
        <w:t>_________________________________________</w:t>
      </w:r>
      <w:r w:rsidR="0006315A">
        <w:rPr>
          <w:rFonts w:ascii="Times New Roman" w:hAnsi="Times New Roman"/>
          <w:i/>
          <w:sz w:val="24"/>
          <w:szCs w:val="24"/>
        </w:rPr>
        <w:t>________________</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Оценка результатов проведенного   инструментального контроля и других видов контроля и исследований _______________________________________</w:t>
      </w:r>
    </w:p>
    <w:p w:rsidR="00D23EC7" w:rsidRPr="00D23EC7" w:rsidRDefault="00D23EC7" w:rsidP="00D23EC7">
      <w:pPr>
        <w:tabs>
          <w:tab w:val="left" w:pos="342"/>
        </w:tabs>
        <w:autoSpaceDE w:val="0"/>
        <w:autoSpaceDN w:val="0"/>
        <w:adjustRightInd w:val="0"/>
        <w:spacing w:after="0" w:line="240" w:lineRule="auto"/>
        <w:jc w:val="center"/>
        <w:rPr>
          <w:rFonts w:ascii="Times New Roman" w:hAnsi="Times New Roman"/>
          <w:sz w:val="24"/>
          <w:szCs w:val="24"/>
          <w:vertAlign w:val="superscript"/>
        </w:rPr>
      </w:pPr>
      <w:r w:rsidRPr="00D23EC7">
        <w:rPr>
          <w:rFonts w:ascii="Times New Roman" w:hAnsi="Times New Roman"/>
          <w:sz w:val="24"/>
          <w:szCs w:val="24"/>
          <w:vertAlign w:val="superscript"/>
        </w:rPr>
        <w:t xml:space="preserve"> (кем проведен контроль (испытание), по каким показателям, какие фактические значения получены)</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 xml:space="preserve">Заключение    межведомственной    комиссии    по   результатам обследования помещения </w:t>
      </w:r>
      <w:r w:rsidRPr="00D23EC7">
        <w:rPr>
          <w:rFonts w:ascii="Times New Roman" w:hAnsi="Times New Roman"/>
          <w:i/>
          <w:sz w:val="24"/>
          <w:szCs w:val="24"/>
        </w:rPr>
        <w:t>____________________________________________</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Приложение к акту: _________________________________________________</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Председатель межведомственной комиссии:</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 xml:space="preserve">    _____________________         </w:t>
      </w:r>
      <w:r w:rsidRPr="00D23EC7">
        <w:rPr>
          <w:rFonts w:ascii="Times New Roman" w:hAnsi="Times New Roman"/>
          <w:i/>
          <w:sz w:val="24"/>
          <w:szCs w:val="24"/>
        </w:rPr>
        <w:t>_________________</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(подпись)                       </w:t>
      </w:r>
      <w:r>
        <w:rPr>
          <w:rFonts w:ascii="Times New Roman" w:hAnsi="Times New Roman"/>
          <w:sz w:val="24"/>
          <w:szCs w:val="24"/>
          <w:vertAlign w:val="superscript"/>
        </w:rPr>
        <w:t xml:space="preserve">                               </w:t>
      </w:r>
      <w:r w:rsidRPr="00D23EC7">
        <w:rPr>
          <w:rFonts w:ascii="Times New Roman" w:hAnsi="Times New Roman"/>
          <w:sz w:val="24"/>
          <w:szCs w:val="24"/>
          <w:vertAlign w:val="superscript"/>
        </w:rPr>
        <w:t>(ф.и.о.)</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Заместитель председателя межведомственной комиссии:</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 xml:space="preserve">    _____________________         </w:t>
      </w:r>
      <w:r w:rsidRPr="00D23EC7">
        <w:rPr>
          <w:rFonts w:ascii="Times New Roman" w:hAnsi="Times New Roman"/>
          <w:i/>
          <w:sz w:val="24"/>
          <w:szCs w:val="24"/>
        </w:rPr>
        <w:t>_________________</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(подпись)                      </w:t>
      </w:r>
      <w:r>
        <w:rPr>
          <w:rFonts w:ascii="Times New Roman" w:hAnsi="Times New Roman"/>
          <w:sz w:val="24"/>
          <w:szCs w:val="24"/>
          <w:vertAlign w:val="superscript"/>
        </w:rPr>
        <w:t xml:space="preserve">                                 </w:t>
      </w:r>
      <w:r w:rsidRPr="00D23EC7">
        <w:rPr>
          <w:rFonts w:ascii="Times New Roman" w:hAnsi="Times New Roman"/>
          <w:sz w:val="24"/>
          <w:szCs w:val="24"/>
          <w:vertAlign w:val="superscript"/>
        </w:rPr>
        <w:t xml:space="preserve"> (ф.и.о.)</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Секретарь межведомственной комиссии:</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 xml:space="preserve">    _____________________          </w:t>
      </w:r>
      <w:r w:rsidRPr="00D23EC7">
        <w:rPr>
          <w:rFonts w:ascii="Times New Roman" w:hAnsi="Times New Roman"/>
          <w:i/>
          <w:sz w:val="24"/>
          <w:szCs w:val="24"/>
        </w:rPr>
        <w:t>_________________</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(подпись)                       </w:t>
      </w:r>
      <w:r>
        <w:rPr>
          <w:rFonts w:ascii="Times New Roman" w:hAnsi="Times New Roman"/>
          <w:sz w:val="24"/>
          <w:szCs w:val="24"/>
          <w:vertAlign w:val="superscript"/>
        </w:rPr>
        <w:t xml:space="preserve">                           </w:t>
      </w:r>
      <w:r w:rsidRPr="00D23EC7">
        <w:rPr>
          <w:rFonts w:ascii="Times New Roman" w:hAnsi="Times New Roman"/>
          <w:sz w:val="24"/>
          <w:szCs w:val="24"/>
          <w:vertAlign w:val="superscript"/>
        </w:rPr>
        <w:t>(ф.и.о.)</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Члены межведомственной комиссии:</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 xml:space="preserve">    _____________________           </w:t>
      </w:r>
      <w:r w:rsidRPr="00D23EC7">
        <w:rPr>
          <w:rFonts w:ascii="Times New Roman" w:hAnsi="Times New Roman"/>
          <w:i/>
          <w:sz w:val="24"/>
          <w:szCs w:val="24"/>
        </w:rPr>
        <w:t>_______________</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(подпись)                     </w:t>
      </w:r>
      <w:r>
        <w:rPr>
          <w:rFonts w:ascii="Times New Roman" w:hAnsi="Times New Roman"/>
          <w:sz w:val="24"/>
          <w:szCs w:val="24"/>
          <w:vertAlign w:val="superscript"/>
        </w:rPr>
        <w:t xml:space="preserve">                           </w:t>
      </w:r>
      <w:r w:rsidRPr="00D23EC7">
        <w:rPr>
          <w:rFonts w:ascii="Times New Roman" w:hAnsi="Times New Roman"/>
          <w:sz w:val="24"/>
          <w:szCs w:val="24"/>
          <w:vertAlign w:val="superscript"/>
        </w:rPr>
        <w:t xml:space="preserve">  (ф.и.о.)</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rPr>
        <w:lastRenderedPageBreak/>
        <w:t xml:space="preserve">    _____________________           </w:t>
      </w:r>
      <w:r w:rsidRPr="00D23EC7">
        <w:rPr>
          <w:rFonts w:ascii="Times New Roman" w:hAnsi="Times New Roman"/>
          <w:i/>
          <w:sz w:val="24"/>
          <w:szCs w:val="24"/>
        </w:rPr>
        <w:t>_______________</w:t>
      </w:r>
      <w:r w:rsidRPr="00D23EC7">
        <w:rPr>
          <w:rFonts w:ascii="Times New Roman" w:hAnsi="Times New Roman"/>
          <w:i/>
          <w:sz w:val="24"/>
          <w:szCs w:val="24"/>
          <w:u w:val="single"/>
        </w:rPr>
        <w:t xml:space="preserve"> </w:t>
      </w:r>
      <w:r w:rsidRPr="00D23EC7">
        <w:rPr>
          <w:rFonts w:ascii="Times New Roman" w:hAnsi="Times New Roman"/>
          <w:sz w:val="24"/>
          <w:szCs w:val="24"/>
          <w:vertAlign w:val="superscript"/>
        </w:rPr>
        <w:t xml:space="preserve">                          </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(подпись)                                            </w:t>
      </w:r>
      <w:r>
        <w:rPr>
          <w:rFonts w:ascii="Times New Roman" w:hAnsi="Times New Roman"/>
          <w:sz w:val="24"/>
          <w:szCs w:val="24"/>
          <w:vertAlign w:val="superscript"/>
        </w:rPr>
        <w:t xml:space="preserve">       </w:t>
      </w:r>
      <w:r w:rsidRPr="00D23EC7">
        <w:rPr>
          <w:rFonts w:ascii="Times New Roman" w:hAnsi="Times New Roman"/>
          <w:sz w:val="24"/>
          <w:szCs w:val="24"/>
          <w:vertAlign w:val="superscript"/>
        </w:rPr>
        <w:t xml:space="preserve"> (ф.и.о.)</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 xml:space="preserve">    _____________________           </w:t>
      </w:r>
      <w:r w:rsidRPr="00D23EC7">
        <w:rPr>
          <w:rFonts w:ascii="Times New Roman" w:hAnsi="Times New Roman"/>
          <w:i/>
          <w:sz w:val="24"/>
          <w:szCs w:val="24"/>
        </w:rPr>
        <w:t>_______________</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(подпись)                                                 </w:t>
      </w:r>
      <w:r>
        <w:rPr>
          <w:rFonts w:ascii="Times New Roman" w:hAnsi="Times New Roman"/>
          <w:sz w:val="24"/>
          <w:szCs w:val="24"/>
          <w:vertAlign w:val="superscript"/>
        </w:rPr>
        <w:t xml:space="preserve"> </w:t>
      </w:r>
      <w:r w:rsidRPr="00D23EC7">
        <w:rPr>
          <w:rFonts w:ascii="Times New Roman" w:hAnsi="Times New Roman"/>
          <w:sz w:val="24"/>
          <w:szCs w:val="24"/>
          <w:vertAlign w:val="superscript"/>
        </w:rPr>
        <w:t xml:space="preserve"> (ф.и.о.)</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 xml:space="preserve">    _____________________           </w:t>
      </w:r>
      <w:r w:rsidRPr="00D23EC7">
        <w:rPr>
          <w:rFonts w:ascii="Times New Roman" w:hAnsi="Times New Roman"/>
          <w:i/>
          <w:sz w:val="24"/>
          <w:szCs w:val="24"/>
        </w:rPr>
        <w:t>_______________</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(подпись)                                                     </w:t>
      </w:r>
      <w:r>
        <w:rPr>
          <w:rFonts w:ascii="Times New Roman" w:hAnsi="Times New Roman"/>
          <w:sz w:val="24"/>
          <w:szCs w:val="24"/>
          <w:vertAlign w:val="superscript"/>
        </w:rPr>
        <w:t xml:space="preserve"> </w:t>
      </w:r>
      <w:r w:rsidRPr="00D23EC7">
        <w:rPr>
          <w:rFonts w:ascii="Times New Roman" w:hAnsi="Times New Roman"/>
          <w:sz w:val="24"/>
          <w:szCs w:val="24"/>
          <w:vertAlign w:val="superscript"/>
        </w:rPr>
        <w:t xml:space="preserve"> (ф.и.о.)</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 xml:space="preserve">    _____________________           </w:t>
      </w:r>
      <w:r w:rsidRPr="00D23EC7">
        <w:rPr>
          <w:rFonts w:ascii="Times New Roman" w:hAnsi="Times New Roman"/>
          <w:i/>
          <w:sz w:val="24"/>
          <w:szCs w:val="24"/>
        </w:rPr>
        <w:t>_______________</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(подпись)</w:t>
      </w:r>
      <w:r>
        <w:rPr>
          <w:rFonts w:ascii="Times New Roman" w:hAnsi="Times New Roman"/>
          <w:sz w:val="24"/>
          <w:szCs w:val="24"/>
          <w:vertAlign w:val="superscript"/>
        </w:rPr>
        <w:t xml:space="preserve">                               </w:t>
      </w:r>
      <w:r w:rsidRPr="00D23EC7">
        <w:rPr>
          <w:rFonts w:ascii="Times New Roman" w:hAnsi="Times New Roman"/>
          <w:sz w:val="24"/>
          <w:szCs w:val="24"/>
          <w:vertAlign w:val="superscript"/>
        </w:rPr>
        <w:t xml:space="preserve">                       (ф.и.о.)</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 xml:space="preserve">    _____________________           </w:t>
      </w:r>
      <w:r w:rsidRPr="00D23EC7">
        <w:rPr>
          <w:rFonts w:ascii="Times New Roman" w:hAnsi="Times New Roman"/>
          <w:i/>
          <w:sz w:val="24"/>
          <w:szCs w:val="24"/>
        </w:rPr>
        <w:t>_______________</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(подпись)                                         </w:t>
      </w:r>
      <w:r>
        <w:rPr>
          <w:rFonts w:ascii="Times New Roman" w:hAnsi="Times New Roman"/>
          <w:sz w:val="24"/>
          <w:szCs w:val="24"/>
          <w:vertAlign w:val="superscript"/>
        </w:rPr>
        <w:t xml:space="preserve">        </w:t>
      </w:r>
      <w:r w:rsidRPr="00D23EC7">
        <w:rPr>
          <w:rFonts w:ascii="Times New Roman" w:hAnsi="Times New Roman"/>
          <w:sz w:val="24"/>
          <w:szCs w:val="24"/>
          <w:vertAlign w:val="superscript"/>
        </w:rPr>
        <w:t xml:space="preserve">      (ф.и.о.)</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rPr>
        <w:t xml:space="preserve">    _____________________           </w:t>
      </w:r>
      <w:r w:rsidRPr="00D23EC7">
        <w:rPr>
          <w:rFonts w:ascii="Times New Roman" w:hAnsi="Times New Roman"/>
          <w:i/>
          <w:sz w:val="24"/>
          <w:szCs w:val="24"/>
        </w:rPr>
        <w:t>_______________</w:t>
      </w:r>
      <w:r w:rsidRPr="00D23EC7">
        <w:rPr>
          <w:rFonts w:ascii="Times New Roman" w:hAnsi="Times New Roman"/>
          <w:sz w:val="24"/>
          <w:szCs w:val="24"/>
          <w:vertAlign w:val="superscript"/>
        </w:rPr>
        <w:t xml:space="preserve">                          </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(подпись)                                                     </w:t>
      </w:r>
      <w:r>
        <w:rPr>
          <w:rFonts w:ascii="Times New Roman" w:hAnsi="Times New Roman"/>
          <w:sz w:val="24"/>
          <w:szCs w:val="24"/>
          <w:vertAlign w:val="superscript"/>
        </w:rPr>
        <w:t xml:space="preserve">   </w:t>
      </w:r>
      <w:r w:rsidRPr="00D23EC7">
        <w:rPr>
          <w:rFonts w:ascii="Times New Roman" w:hAnsi="Times New Roman"/>
          <w:sz w:val="24"/>
          <w:szCs w:val="24"/>
          <w:vertAlign w:val="superscript"/>
        </w:rPr>
        <w:t>(ф.и.о.)</w:t>
      </w:r>
    </w:p>
    <w:p w:rsidR="00D23EC7" w:rsidRPr="00D23EC7" w:rsidRDefault="00D23EC7" w:rsidP="00D23EC7">
      <w:pPr>
        <w:autoSpaceDE w:val="0"/>
        <w:autoSpaceDN w:val="0"/>
        <w:adjustRightInd w:val="0"/>
        <w:spacing w:after="0" w:line="240" w:lineRule="auto"/>
        <w:jc w:val="both"/>
        <w:rPr>
          <w:rFonts w:ascii="Times New Roman" w:hAnsi="Times New Roman"/>
          <w:i/>
          <w:sz w:val="24"/>
          <w:szCs w:val="24"/>
          <w:u w:val="single"/>
        </w:rPr>
      </w:pPr>
      <w:r w:rsidRPr="00D23EC7">
        <w:rPr>
          <w:rFonts w:ascii="Times New Roman" w:hAnsi="Times New Roman"/>
          <w:sz w:val="24"/>
          <w:szCs w:val="24"/>
        </w:rPr>
        <w:t xml:space="preserve">    _____________________           </w:t>
      </w:r>
      <w:r w:rsidRPr="00D23EC7">
        <w:rPr>
          <w:rFonts w:ascii="Times New Roman" w:hAnsi="Times New Roman"/>
          <w:i/>
          <w:sz w:val="24"/>
          <w:szCs w:val="24"/>
        </w:rPr>
        <w:t>_______________</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(подпись)                         </w:t>
      </w:r>
      <w:r>
        <w:rPr>
          <w:rFonts w:ascii="Times New Roman" w:hAnsi="Times New Roman"/>
          <w:sz w:val="24"/>
          <w:szCs w:val="24"/>
          <w:vertAlign w:val="superscript"/>
        </w:rPr>
        <w:t xml:space="preserve">                              </w:t>
      </w:r>
      <w:r w:rsidRPr="00D23EC7">
        <w:rPr>
          <w:rFonts w:ascii="Times New Roman" w:hAnsi="Times New Roman"/>
          <w:sz w:val="24"/>
          <w:szCs w:val="24"/>
          <w:vertAlign w:val="superscript"/>
        </w:rPr>
        <w:t xml:space="preserve"> (ф.и.о.)</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 xml:space="preserve">    _____________________           </w:t>
      </w:r>
      <w:r w:rsidRPr="00D23EC7">
        <w:rPr>
          <w:rFonts w:ascii="Times New Roman" w:hAnsi="Times New Roman"/>
          <w:i/>
          <w:sz w:val="24"/>
          <w:szCs w:val="24"/>
        </w:rPr>
        <w:t>_______________</w:t>
      </w:r>
    </w:p>
    <w:p w:rsidR="0006315A" w:rsidRPr="004B7CA0" w:rsidRDefault="00D23EC7" w:rsidP="004B7CA0">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(подпись)                             </w:t>
      </w:r>
      <w:r>
        <w:rPr>
          <w:rFonts w:ascii="Times New Roman" w:hAnsi="Times New Roman"/>
          <w:sz w:val="24"/>
          <w:szCs w:val="24"/>
          <w:vertAlign w:val="superscript"/>
        </w:rPr>
        <w:t xml:space="preserve">                           </w:t>
      </w:r>
      <w:r w:rsidRPr="00D23EC7">
        <w:rPr>
          <w:rFonts w:ascii="Times New Roman" w:hAnsi="Times New Roman"/>
          <w:sz w:val="24"/>
          <w:szCs w:val="24"/>
          <w:vertAlign w:val="superscript"/>
        </w:rPr>
        <w:t>(ф.и.о.)</w:t>
      </w:r>
    </w:p>
    <w:p w:rsidR="0006315A" w:rsidRDefault="0006315A" w:rsidP="00D23EC7">
      <w:pPr>
        <w:spacing w:after="0" w:line="240" w:lineRule="auto"/>
        <w:jc w:val="right"/>
        <w:rPr>
          <w:rFonts w:ascii="Times New Roman" w:hAnsi="Times New Roman"/>
          <w:sz w:val="24"/>
          <w:szCs w:val="24"/>
        </w:rPr>
      </w:pPr>
    </w:p>
    <w:p w:rsidR="00D23EC7" w:rsidRPr="00D23EC7" w:rsidRDefault="00D23EC7" w:rsidP="00D23EC7">
      <w:pPr>
        <w:spacing w:after="0" w:line="240" w:lineRule="auto"/>
        <w:jc w:val="right"/>
        <w:rPr>
          <w:rFonts w:ascii="Times New Roman" w:hAnsi="Times New Roman"/>
          <w:bCs/>
          <w:color w:val="000000"/>
          <w:sz w:val="24"/>
          <w:szCs w:val="24"/>
        </w:rPr>
      </w:pPr>
      <w:r w:rsidRPr="00D23EC7">
        <w:rPr>
          <w:rFonts w:ascii="Times New Roman" w:hAnsi="Times New Roman"/>
          <w:bCs/>
          <w:color w:val="000000"/>
          <w:sz w:val="24"/>
          <w:szCs w:val="24"/>
        </w:rPr>
        <w:t>Приложение 4</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к административному регламенту предоставления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муниципальной услуги «Признание помещений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                             жилыми помещениями, жилых помещений пригодными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                                  (</w:t>
      </w:r>
      <w:proofErr w:type="gramStart"/>
      <w:r w:rsidRPr="00D23EC7">
        <w:rPr>
          <w:rFonts w:ascii="Times New Roman" w:hAnsi="Times New Roman"/>
          <w:sz w:val="24"/>
          <w:szCs w:val="24"/>
        </w:rPr>
        <w:t>непригодными</w:t>
      </w:r>
      <w:proofErr w:type="gramEnd"/>
      <w:r w:rsidRPr="00D23EC7">
        <w:rPr>
          <w:rFonts w:ascii="Times New Roman" w:hAnsi="Times New Roman"/>
          <w:sz w:val="24"/>
          <w:szCs w:val="24"/>
        </w:rPr>
        <w:t xml:space="preserve">) для проживания и многоквартирных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            домов аварийными и подлежащими сносу или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             реконструкции, </w:t>
      </w:r>
      <w:proofErr w:type="gramStart"/>
      <w:r w:rsidRPr="00D23EC7">
        <w:rPr>
          <w:rFonts w:ascii="Times New Roman" w:hAnsi="Times New Roman"/>
          <w:sz w:val="24"/>
          <w:szCs w:val="24"/>
        </w:rPr>
        <w:t>расположенных</w:t>
      </w:r>
      <w:proofErr w:type="gramEnd"/>
      <w:r w:rsidRPr="00D23EC7">
        <w:rPr>
          <w:rFonts w:ascii="Times New Roman" w:hAnsi="Times New Roman"/>
          <w:sz w:val="24"/>
          <w:szCs w:val="24"/>
        </w:rPr>
        <w:t xml:space="preserve"> на территории </w:t>
      </w:r>
    </w:p>
    <w:p w:rsidR="00D23EC7" w:rsidRPr="00D23EC7" w:rsidRDefault="00D23EC7" w:rsidP="00D23EC7">
      <w:pPr>
        <w:spacing w:after="0" w:line="240" w:lineRule="auto"/>
        <w:jc w:val="right"/>
        <w:rPr>
          <w:rFonts w:ascii="Times New Roman" w:hAnsi="Times New Roman"/>
          <w:sz w:val="24"/>
          <w:szCs w:val="24"/>
        </w:rPr>
      </w:pPr>
      <w:r w:rsidRPr="00D23EC7">
        <w:rPr>
          <w:rFonts w:ascii="Times New Roman" w:hAnsi="Times New Roman"/>
          <w:sz w:val="24"/>
          <w:szCs w:val="24"/>
        </w:rPr>
        <w:t xml:space="preserve">    Хотынецкого района Орловской области»</w:t>
      </w:r>
    </w:p>
    <w:p w:rsidR="00D23EC7" w:rsidRPr="00D23EC7" w:rsidRDefault="00D23EC7" w:rsidP="00D23EC7">
      <w:pPr>
        <w:tabs>
          <w:tab w:val="left" w:pos="342"/>
        </w:tabs>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 xml:space="preserve">   </w:t>
      </w:r>
    </w:p>
    <w:p w:rsidR="00D23EC7" w:rsidRPr="00D23EC7" w:rsidRDefault="00D23EC7" w:rsidP="00D23EC7">
      <w:pPr>
        <w:tabs>
          <w:tab w:val="left" w:pos="1425"/>
        </w:tabs>
        <w:autoSpaceDE w:val="0"/>
        <w:autoSpaceDN w:val="0"/>
        <w:adjustRightInd w:val="0"/>
        <w:spacing w:after="0" w:line="240" w:lineRule="auto"/>
        <w:jc w:val="center"/>
        <w:rPr>
          <w:rFonts w:ascii="Times New Roman" w:hAnsi="Times New Roman"/>
          <w:b/>
          <w:sz w:val="24"/>
          <w:szCs w:val="24"/>
        </w:rPr>
      </w:pPr>
      <w:r w:rsidRPr="00D23EC7">
        <w:rPr>
          <w:rFonts w:ascii="Times New Roman" w:hAnsi="Times New Roman"/>
          <w:b/>
          <w:sz w:val="24"/>
          <w:szCs w:val="24"/>
        </w:rPr>
        <w:t>ЗАКЛЮЧЕНИЕ</w:t>
      </w:r>
    </w:p>
    <w:p w:rsidR="00D23EC7" w:rsidRPr="00D23EC7" w:rsidRDefault="00D23EC7" w:rsidP="00D23EC7">
      <w:pPr>
        <w:autoSpaceDE w:val="0"/>
        <w:autoSpaceDN w:val="0"/>
        <w:adjustRightInd w:val="0"/>
        <w:spacing w:after="0" w:line="240" w:lineRule="auto"/>
        <w:jc w:val="center"/>
        <w:rPr>
          <w:rFonts w:ascii="Times New Roman" w:hAnsi="Times New Roman"/>
          <w:sz w:val="24"/>
          <w:szCs w:val="24"/>
        </w:rPr>
      </w:pPr>
      <w:r w:rsidRPr="00D23EC7">
        <w:rPr>
          <w:rFonts w:ascii="Times New Roman" w:hAnsi="Times New Roman"/>
          <w:sz w:val="24"/>
          <w:szCs w:val="24"/>
        </w:rPr>
        <w:t xml:space="preserve">о признании жилого помещения </w:t>
      </w:r>
      <w:proofErr w:type="gramStart"/>
      <w:r w:rsidRPr="00D23EC7">
        <w:rPr>
          <w:rFonts w:ascii="Times New Roman" w:hAnsi="Times New Roman"/>
          <w:sz w:val="24"/>
          <w:szCs w:val="24"/>
        </w:rPr>
        <w:t>пригодным</w:t>
      </w:r>
      <w:proofErr w:type="gramEnd"/>
      <w:r w:rsidRPr="00D23EC7">
        <w:rPr>
          <w:rFonts w:ascii="Times New Roman" w:hAnsi="Times New Roman"/>
          <w:sz w:val="24"/>
          <w:szCs w:val="24"/>
        </w:rPr>
        <w:t xml:space="preserve"> (непригодным)</w:t>
      </w:r>
    </w:p>
    <w:p w:rsidR="00D23EC7" w:rsidRPr="00D23EC7" w:rsidRDefault="00D23EC7" w:rsidP="00D23EC7">
      <w:pPr>
        <w:autoSpaceDE w:val="0"/>
        <w:autoSpaceDN w:val="0"/>
        <w:adjustRightInd w:val="0"/>
        <w:spacing w:after="0" w:line="240" w:lineRule="auto"/>
        <w:jc w:val="center"/>
        <w:rPr>
          <w:rFonts w:ascii="Times New Roman" w:hAnsi="Times New Roman"/>
          <w:sz w:val="24"/>
          <w:szCs w:val="24"/>
        </w:rPr>
      </w:pPr>
      <w:r w:rsidRPr="00D23EC7">
        <w:rPr>
          <w:rFonts w:ascii="Times New Roman" w:hAnsi="Times New Roman"/>
          <w:sz w:val="24"/>
          <w:szCs w:val="24"/>
        </w:rPr>
        <w:t>для постоянного проживания</w:t>
      </w:r>
    </w:p>
    <w:p w:rsidR="00D23EC7" w:rsidRPr="00D23EC7" w:rsidRDefault="00D23EC7" w:rsidP="00D23EC7">
      <w:pPr>
        <w:autoSpaceDE w:val="0"/>
        <w:autoSpaceDN w:val="0"/>
        <w:adjustRightInd w:val="0"/>
        <w:spacing w:after="0" w:line="240" w:lineRule="auto"/>
        <w:jc w:val="both"/>
        <w:rPr>
          <w:rFonts w:ascii="Times New Roman" w:hAnsi="Times New Roman"/>
          <w:i/>
          <w:sz w:val="24"/>
          <w:szCs w:val="24"/>
        </w:rPr>
      </w:pPr>
      <w:r w:rsidRPr="00D23EC7">
        <w:rPr>
          <w:rFonts w:ascii="Times New Roman" w:hAnsi="Times New Roman"/>
          <w:sz w:val="24"/>
          <w:szCs w:val="24"/>
        </w:rPr>
        <w:t xml:space="preserve">№ </w:t>
      </w:r>
      <w:r w:rsidRPr="00D23EC7">
        <w:rPr>
          <w:rFonts w:ascii="Times New Roman" w:hAnsi="Times New Roman"/>
          <w:i/>
          <w:sz w:val="24"/>
          <w:szCs w:val="24"/>
        </w:rPr>
        <w:t>__</w:t>
      </w:r>
      <w:r w:rsidRPr="00D23EC7">
        <w:rPr>
          <w:rFonts w:ascii="Times New Roman" w:hAnsi="Times New Roman"/>
          <w:sz w:val="24"/>
          <w:szCs w:val="24"/>
        </w:rPr>
        <w:t xml:space="preserve">                                                                                                 </w:t>
      </w:r>
      <w:r w:rsidR="0006315A">
        <w:rPr>
          <w:rFonts w:ascii="Times New Roman" w:hAnsi="Times New Roman"/>
          <w:sz w:val="24"/>
          <w:szCs w:val="24"/>
        </w:rPr>
        <w:t xml:space="preserve">               </w:t>
      </w:r>
      <w:r w:rsidRPr="00D23EC7">
        <w:rPr>
          <w:rFonts w:ascii="Times New Roman" w:hAnsi="Times New Roman"/>
          <w:i/>
          <w:sz w:val="24"/>
          <w:szCs w:val="24"/>
        </w:rPr>
        <w:t>_____________</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(дата) </w:t>
      </w:r>
    </w:p>
    <w:p w:rsidR="00D23EC7" w:rsidRPr="00D23EC7" w:rsidRDefault="00D23EC7" w:rsidP="00D23EC7">
      <w:pPr>
        <w:autoSpaceDE w:val="0"/>
        <w:autoSpaceDN w:val="0"/>
        <w:adjustRightInd w:val="0"/>
        <w:spacing w:after="0" w:line="240" w:lineRule="auto"/>
        <w:jc w:val="both"/>
        <w:rPr>
          <w:rFonts w:ascii="Times New Roman" w:hAnsi="Times New Roman"/>
          <w:i/>
          <w:sz w:val="24"/>
          <w:szCs w:val="24"/>
        </w:rPr>
      </w:pPr>
      <w:r w:rsidRPr="00D23EC7">
        <w:rPr>
          <w:rFonts w:ascii="Times New Roman" w:hAnsi="Times New Roman"/>
          <w:i/>
          <w:sz w:val="24"/>
          <w:szCs w:val="24"/>
        </w:rPr>
        <w:t>__________________________________________________________________</w:t>
      </w:r>
    </w:p>
    <w:p w:rsidR="00D23EC7" w:rsidRPr="00D23EC7" w:rsidRDefault="00D23EC7" w:rsidP="00D23EC7">
      <w:pPr>
        <w:autoSpaceDE w:val="0"/>
        <w:autoSpaceDN w:val="0"/>
        <w:adjustRightInd w:val="0"/>
        <w:spacing w:after="0" w:line="240" w:lineRule="auto"/>
        <w:jc w:val="center"/>
        <w:rPr>
          <w:rFonts w:ascii="Times New Roman" w:hAnsi="Times New Roman"/>
          <w:sz w:val="24"/>
          <w:szCs w:val="24"/>
          <w:vertAlign w:val="superscript"/>
        </w:rPr>
      </w:pPr>
      <w:r w:rsidRPr="00D23EC7">
        <w:rPr>
          <w:rFonts w:ascii="Times New Roman" w:hAnsi="Times New Roman"/>
          <w:sz w:val="24"/>
          <w:szCs w:val="24"/>
          <w:vertAlign w:val="superscript"/>
        </w:rPr>
        <w:t>(месторасположение помещения, в том числе наименования  населенного пункта и улицы, номера дома и квартиры)</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 xml:space="preserve">    Межведомственная комиссия,  назначенная</w:t>
      </w:r>
    </w:p>
    <w:p w:rsidR="00D23EC7" w:rsidRPr="00D23EC7" w:rsidRDefault="00D23EC7" w:rsidP="00D23EC7">
      <w:pPr>
        <w:autoSpaceDE w:val="0"/>
        <w:autoSpaceDN w:val="0"/>
        <w:adjustRightInd w:val="0"/>
        <w:spacing w:after="0" w:line="240" w:lineRule="auto"/>
        <w:jc w:val="both"/>
        <w:rPr>
          <w:rFonts w:ascii="Times New Roman" w:hAnsi="Times New Roman"/>
          <w:i/>
          <w:sz w:val="24"/>
          <w:szCs w:val="24"/>
        </w:rPr>
      </w:pPr>
      <w:r w:rsidRPr="00D23EC7">
        <w:rPr>
          <w:rFonts w:ascii="Times New Roman" w:hAnsi="Times New Roman"/>
          <w:i/>
          <w:sz w:val="24"/>
          <w:szCs w:val="24"/>
        </w:rPr>
        <w:t>__________________________________________________________________</w:t>
      </w:r>
    </w:p>
    <w:p w:rsidR="00D23EC7" w:rsidRPr="00D23EC7" w:rsidRDefault="00D23EC7" w:rsidP="00D23EC7">
      <w:pPr>
        <w:autoSpaceDE w:val="0"/>
        <w:autoSpaceDN w:val="0"/>
        <w:adjustRightInd w:val="0"/>
        <w:spacing w:after="0" w:line="240" w:lineRule="auto"/>
        <w:jc w:val="center"/>
        <w:rPr>
          <w:rFonts w:ascii="Times New Roman" w:hAnsi="Times New Roman"/>
          <w:sz w:val="24"/>
          <w:szCs w:val="24"/>
          <w:vertAlign w:val="superscript"/>
        </w:rPr>
      </w:pPr>
      <w:proofErr w:type="gramStart"/>
      <w:r w:rsidRPr="00D23EC7">
        <w:rPr>
          <w:rFonts w:ascii="Times New Roman" w:hAnsi="Times New Roman"/>
          <w:sz w:val="24"/>
          <w:szCs w:val="24"/>
          <w:vertAlign w:val="superscript"/>
        </w:rPr>
        <w:t>(кем назначена, наименование федерального органа исполнительной  власти, органа исполнительной власти субъекта</w:t>
      </w:r>
      <w:proofErr w:type="gramEnd"/>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i/>
          <w:sz w:val="24"/>
          <w:szCs w:val="24"/>
        </w:rPr>
        <w:t>__________________________________________________________________</w:t>
      </w:r>
    </w:p>
    <w:p w:rsidR="00D23EC7" w:rsidRPr="00D23EC7" w:rsidRDefault="00D23EC7" w:rsidP="00D23EC7">
      <w:pPr>
        <w:autoSpaceDE w:val="0"/>
        <w:autoSpaceDN w:val="0"/>
        <w:adjustRightInd w:val="0"/>
        <w:spacing w:after="0" w:line="240" w:lineRule="auto"/>
        <w:jc w:val="center"/>
        <w:rPr>
          <w:rFonts w:ascii="Times New Roman" w:hAnsi="Times New Roman"/>
          <w:sz w:val="24"/>
          <w:szCs w:val="24"/>
          <w:vertAlign w:val="superscript"/>
        </w:rPr>
      </w:pPr>
      <w:proofErr w:type="gramStart"/>
      <w:r w:rsidRPr="00D23EC7">
        <w:rPr>
          <w:rFonts w:ascii="Times New Roman" w:hAnsi="Times New Roman"/>
          <w:sz w:val="24"/>
          <w:szCs w:val="24"/>
          <w:vertAlign w:val="superscript"/>
        </w:rPr>
        <w:t>Российской Федерации, органа местного самоуправления, дата, номер решения   о созыве комиссии)</w:t>
      </w:r>
      <w:proofErr w:type="gramEnd"/>
    </w:p>
    <w:p w:rsidR="00D23EC7" w:rsidRPr="00D23EC7" w:rsidRDefault="00D23EC7" w:rsidP="00D23EC7">
      <w:pPr>
        <w:autoSpaceDE w:val="0"/>
        <w:autoSpaceDN w:val="0"/>
        <w:adjustRightInd w:val="0"/>
        <w:spacing w:after="0" w:line="240" w:lineRule="auto"/>
        <w:rPr>
          <w:rFonts w:ascii="Times New Roman" w:hAnsi="Times New Roman"/>
          <w:sz w:val="24"/>
          <w:szCs w:val="24"/>
        </w:rPr>
      </w:pPr>
      <w:r w:rsidRPr="00D23EC7">
        <w:rPr>
          <w:rFonts w:ascii="Times New Roman" w:hAnsi="Times New Roman"/>
          <w:sz w:val="24"/>
          <w:szCs w:val="24"/>
        </w:rPr>
        <w:t xml:space="preserve">в составе председателя: </w:t>
      </w:r>
    </w:p>
    <w:p w:rsidR="00D23EC7" w:rsidRPr="00D23EC7" w:rsidRDefault="00D23EC7" w:rsidP="00D23EC7">
      <w:pPr>
        <w:autoSpaceDE w:val="0"/>
        <w:autoSpaceDN w:val="0"/>
        <w:adjustRightInd w:val="0"/>
        <w:spacing w:after="0" w:line="240" w:lineRule="auto"/>
        <w:jc w:val="both"/>
        <w:rPr>
          <w:rFonts w:ascii="Times New Roman" w:hAnsi="Times New Roman"/>
          <w:i/>
          <w:sz w:val="24"/>
          <w:szCs w:val="24"/>
        </w:rPr>
      </w:pPr>
      <w:r w:rsidRPr="00D23EC7">
        <w:rPr>
          <w:rFonts w:ascii="Times New Roman" w:hAnsi="Times New Roman"/>
          <w:i/>
          <w:sz w:val="24"/>
          <w:szCs w:val="24"/>
        </w:rPr>
        <w:t>__________________________________________________________________</w:t>
      </w:r>
    </w:p>
    <w:p w:rsidR="00D23EC7" w:rsidRPr="00D23EC7" w:rsidRDefault="00D23EC7" w:rsidP="00D23EC7">
      <w:pPr>
        <w:autoSpaceDE w:val="0"/>
        <w:autoSpaceDN w:val="0"/>
        <w:adjustRightInd w:val="0"/>
        <w:spacing w:after="0" w:line="240" w:lineRule="auto"/>
        <w:jc w:val="center"/>
        <w:rPr>
          <w:rFonts w:ascii="Times New Roman" w:hAnsi="Times New Roman"/>
          <w:sz w:val="24"/>
          <w:szCs w:val="24"/>
          <w:vertAlign w:val="superscript"/>
        </w:rPr>
      </w:pPr>
      <w:r w:rsidRPr="00D23EC7">
        <w:rPr>
          <w:rFonts w:ascii="Times New Roman" w:hAnsi="Times New Roman"/>
          <w:sz w:val="24"/>
          <w:szCs w:val="24"/>
          <w:vertAlign w:val="superscript"/>
        </w:rPr>
        <w:t>(ф.и.о., занимаемая должность и место работы)</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заместителя председателя комиссии: __________________________________</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секретаря комиссии: ________________________________________________</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и членов комиссии:_________________________________________________</w:t>
      </w:r>
    </w:p>
    <w:p w:rsidR="00D23EC7" w:rsidRPr="00D23EC7" w:rsidRDefault="00D23EC7" w:rsidP="00D23EC7">
      <w:pPr>
        <w:autoSpaceDE w:val="0"/>
        <w:autoSpaceDN w:val="0"/>
        <w:adjustRightInd w:val="0"/>
        <w:spacing w:after="0" w:line="240" w:lineRule="auto"/>
        <w:jc w:val="center"/>
        <w:rPr>
          <w:rFonts w:ascii="Times New Roman" w:hAnsi="Times New Roman"/>
          <w:sz w:val="24"/>
          <w:szCs w:val="24"/>
          <w:vertAlign w:val="superscript"/>
        </w:rPr>
      </w:pPr>
      <w:r w:rsidRPr="00D23EC7">
        <w:rPr>
          <w:rFonts w:ascii="Times New Roman" w:hAnsi="Times New Roman"/>
          <w:sz w:val="24"/>
          <w:szCs w:val="24"/>
          <w:vertAlign w:val="superscript"/>
        </w:rPr>
        <w:t xml:space="preserve"> (ф.и.о., занимаемая должность и место работы)</w:t>
      </w:r>
    </w:p>
    <w:p w:rsidR="00D23EC7" w:rsidRPr="00D23EC7" w:rsidRDefault="00D23EC7" w:rsidP="00D23EC7">
      <w:pPr>
        <w:autoSpaceDE w:val="0"/>
        <w:autoSpaceDN w:val="0"/>
        <w:adjustRightInd w:val="0"/>
        <w:spacing w:after="0" w:line="240" w:lineRule="auto"/>
        <w:rPr>
          <w:rFonts w:ascii="Times New Roman" w:hAnsi="Times New Roman"/>
          <w:sz w:val="24"/>
          <w:szCs w:val="24"/>
        </w:rPr>
      </w:pPr>
      <w:r w:rsidRPr="00D23EC7">
        <w:rPr>
          <w:rFonts w:ascii="Times New Roman" w:hAnsi="Times New Roman"/>
          <w:sz w:val="24"/>
          <w:szCs w:val="24"/>
        </w:rPr>
        <w:t>при участии приглашенных экспертов _________________________________</w:t>
      </w:r>
    </w:p>
    <w:p w:rsidR="00D23EC7" w:rsidRPr="00D23EC7" w:rsidRDefault="00D23EC7" w:rsidP="00D23EC7">
      <w:pPr>
        <w:autoSpaceDE w:val="0"/>
        <w:autoSpaceDN w:val="0"/>
        <w:adjustRightInd w:val="0"/>
        <w:spacing w:after="0" w:line="240" w:lineRule="auto"/>
        <w:jc w:val="center"/>
        <w:rPr>
          <w:rFonts w:ascii="Times New Roman" w:hAnsi="Times New Roman"/>
          <w:sz w:val="24"/>
          <w:szCs w:val="24"/>
          <w:vertAlign w:val="superscript"/>
        </w:rPr>
      </w:pPr>
      <w:r w:rsidRPr="00D23EC7">
        <w:rPr>
          <w:rFonts w:ascii="Times New Roman" w:hAnsi="Times New Roman"/>
          <w:sz w:val="24"/>
          <w:szCs w:val="24"/>
          <w:vertAlign w:val="superscript"/>
        </w:rPr>
        <w:t xml:space="preserve"> (ф.и.о., занимаемая должность и место работы)</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и приглашенного собственника помещения или уполномоченного им лица</w:t>
      </w:r>
    </w:p>
    <w:p w:rsidR="00D23EC7" w:rsidRPr="00D23EC7" w:rsidRDefault="00D23EC7" w:rsidP="00D23EC7">
      <w:pPr>
        <w:autoSpaceDE w:val="0"/>
        <w:autoSpaceDN w:val="0"/>
        <w:adjustRightInd w:val="0"/>
        <w:spacing w:after="0" w:line="240" w:lineRule="auto"/>
        <w:jc w:val="both"/>
        <w:rPr>
          <w:rFonts w:ascii="Times New Roman" w:hAnsi="Times New Roman"/>
          <w:i/>
          <w:sz w:val="24"/>
          <w:szCs w:val="24"/>
        </w:rPr>
      </w:pPr>
      <w:r w:rsidRPr="00D23EC7">
        <w:rPr>
          <w:rFonts w:ascii="Times New Roman" w:hAnsi="Times New Roman"/>
          <w:i/>
          <w:sz w:val="24"/>
          <w:szCs w:val="24"/>
        </w:rPr>
        <w:t>__________________________________________________________________</w:t>
      </w:r>
    </w:p>
    <w:p w:rsidR="00D23EC7" w:rsidRPr="00D23EC7" w:rsidRDefault="00D23EC7" w:rsidP="00D23EC7">
      <w:pPr>
        <w:autoSpaceDE w:val="0"/>
        <w:autoSpaceDN w:val="0"/>
        <w:adjustRightInd w:val="0"/>
        <w:spacing w:after="0" w:line="240" w:lineRule="auto"/>
        <w:jc w:val="center"/>
        <w:rPr>
          <w:rFonts w:ascii="Times New Roman" w:hAnsi="Times New Roman"/>
          <w:sz w:val="24"/>
          <w:szCs w:val="24"/>
          <w:vertAlign w:val="superscript"/>
        </w:rPr>
      </w:pPr>
      <w:r w:rsidRPr="00D23EC7">
        <w:rPr>
          <w:rFonts w:ascii="Times New Roman" w:hAnsi="Times New Roman"/>
          <w:sz w:val="24"/>
          <w:szCs w:val="24"/>
          <w:vertAlign w:val="superscript"/>
        </w:rPr>
        <w:t>(ф.и.о., занимаемая должность и место работы)</w:t>
      </w:r>
    </w:p>
    <w:p w:rsidR="00D23EC7" w:rsidRPr="00D23EC7" w:rsidRDefault="00D23EC7" w:rsidP="00D23EC7">
      <w:pPr>
        <w:autoSpaceDE w:val="0"/>
        <w:autoSpaceDN w:val="0"/>
        <w:adjustRightInd w:val="0"/>
        <w:spacing w:after="0" w:line="240" w:lineRule="auto"/>
        <w:jc w:val="both"/>
        <w:rPr>
          <w:rFonts w:ascii="Times New Roman" w:hAnsi="Times New Roman"/>
          <w:b/>
          <w:sz w:val="24"/>
          <w:szCs w:val="24"/>
        </w:rPr>
      </w:pPr>
      <w:r w:rsidRPr="00D23EC7">
        <w:rPr>
          <w:rFonts w:ascii="Times New Roman" w:hAnsi="Times New Roman"/>
          <w:sz w:val="24"/>
          <w:szCs w:val="24"/>
        </w:rPr>
        <w:t>по результатам рассмотренных документов</w:t>
      </w:r>
      <w:r w:rsidR="00E32118">
        <w:rPr>
          <w:rFonts w:ascii="Times New Roman" w:hAnsi="Times New Roman"/>
          <w:sz w:val="24"/>
          <w:szCs w:val="24"/>
        </w:rPr>
        <w:t xml:space="preserve"> ____________________________</w:t>
      </w:r>
      <w:r w:rsidRPr="00D23EC7">
        <w:rPr>
          <w:rFonts w:ascii="Times New Roman" w:hAnsi="Times New Roman"/>
          <w:i/>
          <w:sz w:val="24"/>
          <w:szCs w:val="24"/>
          <w:u w:val="single"/>
        </w:rPr>
        <w:t>.</w:t>
      </w:r>
    </w:p>
    <w:p w:rsidR="00D23EC7" w:rsidRPr="00D23EC7" w:rsidRDefault="00D23EC7" w:rsidP="00D23EC7">
      <w:pPr>
        <w:autoSpaceDE w:val="0"/>
        <w:autoSpaceDN w:val="0"/>
        <w:adjustRightInd w:val="0"/>
        <w:spacing w:after="0" w:line="240" w:lineRule="auto"/>
        <w:jc w:val="center"/>
        <w:rPr>
          <w:rFonts w:ascii="Times New Roman" w:hAnsi="Times New Roman"/>
          <w:sz w:val="24"/>
          <w:szCs w:val="24"/>
          <w:vertAlign w:val="superscript"/>
        </w:rPr>
      </w:pPr>
      <w:r w:rsidRPr="00D23EC7">
        <w:rPr>
          <w:rFonts w:ascii="Times New Roman" w:hAnsi="Times New Roman"/>
          <w:sz w:val="24"/>
          <w:szCs w:val="24"/>
          <w:vertAlign w:val="superscript"/>
        </w:rPr>
        <w:lastRenderedPageBreak/>
        <w:t>(приводится перечень документов)</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 xml:space="preserve">и на основании акта межведомственной комиссии, составленного по результатам обследования </w:t>
      </w:r>
      <w:r w:rsidRPr="00D23EC7">
        <w:rPr>
          <w:rFonts w:ascii="Times New Roman" w:hAnsi="Times New Roman"/>
          <w:i/>
          <w:sz w:val="24"/>
          <w:szCs w:val="24"/>
        </w:rPr>
        <w:t>___________________________________________</w:t>
      </w:r>
      <w:r w:rsidRPr="00D23EC7">
        <w:rPr>
          <w:rFonts w:ascii="Times New Roman" w:hAnsi="Times New Roman"/>
          <w:i/>
          <w:sz w:val="24"/>
          <w:szCs w:val="24"/>
          <w:u w:val="single"/>
        </w:rPr>
        <w:t xml:space="preserve">. </w:t>
      </w:r>
    </w:p>
    <w:p w:rsidR="00D23EC7" w:rsidRPr="00D23EC7" w:rsidRDefault="00D23EC7" w:rsidP="00D23EC7">
      <w:pPr>
        <w:autoSpaceDE w:val="0"/>
        <w:autoSpaceDN w:val="0"/>
        <w:adjustRightInd w:val="0"/>
        <w:spacing w:after="0" w:line="240" w:lineRule="auto"/>
        <w:jc w:val="center"/>
        <w:rPr>
          <w:rFonts w:ascii="Times New Roman" w:hAnsi="Times New Roman"/>
          <w:sz w:val="24"/>
          <w:szCs w:val="24"/>
          <w:vertAlign w:val="superscript"/>
        </w:rPr>
      </w:pPr>
      <w:r w:rsidRPr="00D23EC7">
        <w:rPr>
          <w:rFonts w:ascii="Times New Roman" w:hAnsi="Times New Roman"/>
          <w:sz w:val="24"/>
          <w:szCs w:val="24"/>
          <w:vertAlign w:val="superscript"/>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rPr>
        <w:t>приняла заключение ________________________________________________</w:t>
      </w:r>
      <w:r w:rsidRPr="00D23EC7">
        <w:rPr>
          <w:rFonts w:ascii="Times New Roman" w:hAnsi="Times New Roman"/>
          <w:i/>
          <w:sz w:val="24"/>
          <w:szCs w:val="24"/>
          <w:u w:val="single"/>
        </w:rPr>
        <w:t xml:space="preserve">. </w:t>
      </w:r>
    </w:p>
    <w:p w:rsidR="00D23EC7" w:rsidRPr="00D23EC7" w:rsidRDefault="00D23EC7" w:rsidP="00D23EC7">
      <w:pPr>
        <w:autoSpaceDE w:val="0"/>
        <w:autoSpaceDN w:val="0"/>
        <w:adjustRightInd w:val="0"/>
        <w:spacing w:after="0" w:line="240" w:lineRule="auto"/>
        <w:jc w:val="center"/>
        <w:rPr>
          <w:rFonts w:ascii="Times New Roman" w:hAnsi="Times New Roman"/>
          <w:sz w:val="24"/>
          <w:szCs w:val="24"/>
          <w:vertAlign w:val="superscript"/>
        </w:rPr>
      </w:pPr>
      <w:proofErr w:type="gramStart"/>
      <w:r w:rsidRPr="00D23EC7">
        <w:rPr>
          <w:rFonts w:ascii="Times New Roman" w:hAnsi="Times New Roman"/>
          <w:sz w:val="24"/>
          <w:szCs w:val="24"/>
          <w:vertAlign w:val="superscript"/>
        </w:rPr>
        <w:t xml:space="preserve">(приводится обоснование принятого межведомственной комиссией  заключения об оценке соответствия </w:t>
      </w:r>
      <w:r w:rsidR="00E32118">
        <w:rPr>
          <w:rFonts w:ascii="Times New Roman" w:hAnsi="Times New Roman"/>
          <w:sz w:val="24"/>
          <w:szCs w:val="24"/>
          <w:vertAlign w:val="superscript"/>
        </w:rPr>
        <w:t xml:space="preserve">помещения </w:t>
      </w:r>
      <w:r w:rsidRPr="00D23EC7">
        <w:rPr>
          <w:rFonts w:ascii="Times New Roman" w:hAnsi="Times New Roman"/>
          <w:sz w:val="24"/>
          <w:szCs w:val="24"/>
          <w:vertAlign w:val="superscript"/>
        </w:rPr>
        <w:t>требованиям</w:t>
      </w:r>
      <w:r w:rsidR="00E32118">
        <w:rPr>
          <w:rFonts w:ascii="Times New Roman" w:hAnsi="Times New Roman"/>
          <w:sz w:val="24"/>
          <w:szCs w:val="24"/>
          <w:vertAlign w:val="superscript"/>
        </w:rPr>
        <w:t>,</w:t>
      </w:r>
      <w:proofErr w:type="gramEnd"/>
    </w:p>
    <w:p w:rsidR="00D23EC7" w:rsidRPr="00D23EC7" w:rsidRDefault="00D23EC7" w:rsidP="00D23EC7">
      <w:pPr>
        <w:autoSpaceDE w:val="0"/>
        <w:autoSpaceDN w:val="0"/>
        <w:adjustRightInd w:val="0"/>
        <w:spacing w:after="0" w:line="240" w:lineRule="auto"/>
        <w:jc w:val="center"/>
        <w:rPr>
          <w:rFonts w:ascii="Times New Roman" w:hAnsi="Times New Roman"/>
          <w:sz w:val="24"/>
          <w:szCs w:val="24"/>
        </w:rPr>
      </w:pPr>
      <w:proofErr w:type="gramStart"/>
      <w:r w:rsidRPr="00D23EC7">
        <w:rPr>
          <w:rFonts w:ascii="Times New Roman" w:hAnsi="Times New Roman"/>
          <w:sz w:val="24"/>
          <w:szCs w:val="24"/>
          <w:vertAlign w:val="superscript"/>
        </w:rPr>
        <w:t>предъявляемым</w:t>
      </w:r>
      <w:proofErr w:type="gramEnd"/>
      <w:r w:rsidRPr="00D23EC7">
        <w:rPr>
          <w:rFonts w:ascii="Times New Roman" w:hAnsi="Times New Roman"/>
          <w:sz w:val="24"/>
          <w:szCs w:val="24"/>
          <w:vertAlign w:val="superscript"/>
        </w:rPr>
        <w:t xml:space="preserve"> к жилому помещению, и о его пригодности  (непригодности) для постоянного проживания)</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Приложение к заключению:</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а) перечень рассмотренных документов: _______________________________</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б) акт обследования помещения (в случае проведения обследования):</w:t>
      </w:r>
    </w:p>
    <w:p w:rsidR="00D23EC7" w:rsidRPr="00D23EC7" w:rsidRDefault="00D23EC7" w:rsidP="00D23EC7">
      <w:pPr>
        <w:spacing w:after="0" w:line="240" w:lineRule="auto"/>
        <w:jc w:val="both"/>
        <w:rPr>
          <w:rFonts w:ascii="Times New Roman" w:hAnsi="Times New Roman"/>
          <w:i/>
          <w:sz w:val="24"/>
          <w:szCs w:val="24"/>
          <w:u w:val="single"/>
        </w:rPr>
      </w:pPr>
      <w:r w:rsidRPr="00D23EC7">
        <w:rPr>
          <w:rFonts w:ascii="Times New Roman" w:hAnsi="Times New Roman"/>
          <w:i/>
          <w:sz w:val="24"/>
          <w:szCs w:val="24"/>
        </w:rPr>
        <w:t>__________________________________________________________________</w:t>
      </w:r>
      <w:r w:rsidRPr="00D23EC7">
        <w:rPr>
          <w:rFonts w:ascii="Times New Roman" w:hAnsi="Times New Roman"/>
          <w:i/>
          <w:sz w:val="24"/>
          <w:szCs w:val="24"/>
          <w:u w:val="single"/>
        </w:rPr>
        <w:t xml:space="preserve">.                                                                                                            </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Председатель межведомственной комиссии:</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 xml:space="preserve">    _____________________         </w:t>
      </w:r>
      <w:r w:rsidRPr="00D23EC7">
        <w:rPr>
          <w:rFonts w:ascii="Times New Roman" w:hAnsi="Times New Roman"/>
          <w:i/>
          <w:sz w:val="24"/>
          <w:szCs w:val="24"/>
        </w:rPr>
        <w:t>________________</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(подпись)                                                  (ф.и.о.)</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Заместитель председателя межведомственной комиссии:</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u w:val="single"/>
        </w:rPr>
      </w:pPr>
      <w:r w:rsidRPr="00D23EC7">
        <w:rPr>
          <w:rFonts w:ascii="Times New Roman" w:hAnsi="Times New Roman"/>
          <w:sz w:val="24"/>
          <w:szCs w:val="24"/>
        </w:rPr>
        <w:t xml:space="preserve">    _____________________         </w:t>
      </w:r>
      <w:r w:rsidRPr="00D23EC7">
        <w:rPr>
          <w:rFonts w:ascii="Times New Roman" w:hAnsi="Times New Roman"/>
          <w:i/>
          <w:sz w:val="24"/>
          <w:szCs w:val="24"/>
        </w:rPr>
        <w:t>________________</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(подпись)                                                    (ф.и.о.)</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Секретарь межведомственной комиссии:</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 xml:space="preserve">_____________________             </w:t>
      </w:r>
      <w:r w:rsidRPr="00D23EC7">
        <w:rPr>
          <w:rFonts w:ascii="Times New Roman" w:hAnsi="Times New Roman"/>
          <w:i/>
          <w:sz w:val="24"/>
          <w:szCs w:val="24"/>
        </w:rPr>
        <w:t>________________</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(подпись)                                               (ф.и.о.)</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Члены межведомственной комиссии:</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 xml:space="preserve">    _____________________           </w:t>
      </w:r>
      <w:r w:rsidRPr="00D23EC7">
        <w:rPr>
          <w:rFonts w:ascii="Times New Roman" w:hAnsi="Times New Roman"/>
          <w:i/>
          <w:sz w:val="24"/>
          <w:szCs w:val="24"/>
        </w:rPr>
        <w:t>________________</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(подпись)                                          </w:t>
      </w:r>
      <w:r>
        <w:rPr>
          <w:rFonts w:ascii="Times New Roman" w:hAnsi="Times New Roman"/>
          <w:sz w:val="24"/>
          <w:szCs w:val="24"/>
          <w:vertAlign w:val="superscript"/>
        </w:rPr>
        <w:t xml:space="preserve">   </w:t>
      </w:r>
      <w:r w:rsidRPr="00D23EC7">
        <w:rPr>
          <w:rFonts w:ascii="Times New Roman" w:hAnsi="Times New Roman"/>
          <w:sz w:val="24"/>
          <w:szCs w:val="24"/>
          <w:vertAlign w:val="superscript"/>
        </w:rPr>
        <w:t xml:space="preserve">  (ф.и.о.)</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rPr>
        <w:t xml:space="preserve">    _____________________           </w:t>
      </w:r>
      <w:r w:rsidRPr="00D23EC7">
        <w:rPr>
          <w:rFonts w:ascii="Times New Roman" w:hAnsi="Times New Roman"/>
          <w:i/>
          <w:sz w:val="24"/>
          <w:szCs w:val="24"/>
        </w:rPr>
        <w:t>________________</w:t>
      </w:r>
      <w:r w:rsidRPr="00D23EC7">
        <w:rPr>
          <w:rFonts w:ascii="Times New Roman" w:hAnsi="Times New Roman"/>
          <w:i/>
          <w:sz w:val="24"/>
          <w:szCs w:val="24"/>
          <w:u w:val="single"/>
        </w:rPr>
        <w:t xml:space="preserve"> </w:t>
      </w:r>
      <w:r w:rsidRPr="00D23EC7">
        <w:rPr>
          <w:rFonts w:ascii="Times New Roman" w:hAnsi="Times New Roman"/>
          <w:sz w:val="24"/>
          <w:szCs w:val="24"/>
          <w:vertAlign w:val="superscript"/>
        </w:rPr>
        <w:t xml:space="preserve">                          </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(подпись)                </w:t>
      </w:r>
      <w:r w:rsidR="00023A34">
        <w:rPr>
          <w:rFonts w:ascii="Times New Roman" w:hAnsi="Times New Roman"/>
          <w:sz w:val="24"/>
          <w:szCs w:val="24"/>
          <w:vertAlign w:val="superscript"/>
        </w:rPr>
        <w:t xml:space="preserve">                               </w:t>
      </w:r>
      <w:r w:rsidRPr="00D23EC7">
        <w:rPr>
          <w:rFonts w:ascii="Times New Roman" w:hAnsi="Times New Roman"/>
          <w:sz w:val="24"/>
          <w:szCs w:val="24"/>
          <w:vertAlign w:val="superscript"/>
        </w:rPr>
        <w:t xml:space="preserve"> (ф.и.о.)</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 xml:space="preserve">    _____________________           </w:t>
      </w:r>
      <w:r w:rsidRPr="00D23EC7">
        <w:rPr>
          <w:rFonts w:ascii="Times New Roman" w:hAnsi="Times New Roman"/>
          <w:i/>
          <w:sz w:val="24"/>
          <w:szCs w:val="24"/>
        </w:rPr>
        <w:t>________________</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(подпись)             </w:t>
      </w:r>
      <w:r w:rsidR="00023A34">
        <w:rPr>
          <w:rFonts w:ascii="Times New Roman" w:hAnsi="Times New Roman"/>
          <w:sz w:val="24"/>
          <w:szCs w:val="24"/>
          <w:vertAlign w:val="superscript"/>
        </w:rPr>
        <w:t xml:space="preserve">                               </w:t>
      </w:r>
      <w:r w:rsidRPr="00D23EC7">
        <w:rPr>
          <w:rFonts w:ascii="Times New Roman" w:hAnsi="Times New Roman"/>
          <w:sz w:val="24"/>
          <w:szCs w:val="24"/>
          <w:vertAlign w:val="superscript"/>
        </w:rPr>
        <w:t xml:space="preserve">   (ф.и.о.)</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 xml:space="preserve">    _____________________           </w:t>
      </w:r>
      <w:r w:rsidRPr="00D23EC7">
        <w:rPr>
          <w:rFonts w:ascii="Times New Roman" w:hAnsi="Times New Roman"/>
          <w:i/>
          <w:sz w:val="24"/>
          <w:szCs w:val="24"/>
        </w:rPr>
        <w:t>________________</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(подпись)                  </w:t>
      </w:r>
      <w:r w:rsidR="00023A34">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D23EC7">
        <w:rPr>
          <w:rFonts w:ascii="Times New Roman" w:hAnsi="Times New Roman"/>
          <w:sz w:val="24"/>
          <w:szCs w:val="24"/>
          <w:vertAlign w:val="superscript"/>
        </w:rPr>
        <w:t xml:space="preserve">  (ф.и.о.)</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 xml:space="preserve">    _____________________           </w:t>
      </w:r>
      <w:r w:rsidRPr="00D23EC7">
        <w:rPr>
          <w:rFonts w:ascii="Times New Roman" w:hAnsi="Times New Roman"/>
          <w:i/>
          <w:sz w:val="24"/>
          <w:szCs w:val="24"/>
        </w:rPr>
        <w:t>________________</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(подпись)                                          </w:t>
      </w:r>
      <w:r w:rsidR="00023A34">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D23EC7">
        <w:rPr>
          <w:rFonts w:ascii="Times New Roman" w:hAnsi="Times New Roman"/>
          <w:sz w:val="24"/>
          <w:szCs w:val="24"/>
          <w:vertAlign w:val="superscript"/>
        </w:rPr>
        <w:t>(ф.и.о.)</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rPr>
      </w:pPr>
      <w:r w:rsidRPr="00D23EC7">
        <w:rPr>
          <w:rFonts w:ascii="Times New Roman" w:hAnsi="Times New Roman"/>
          <w:sz w:val="24"/>
          <w:szCs w:val="24"/>
        </w:rPr>
        <w:t xml:space="preserve">    _____________________           </w:t>
      </w:r>
      <w:r w:rsidRPr="00D23EC7">
        <w:rPr>
          <w:rFonts w:ascii="Times New Roman" w:hAnsi="Times New Roman"/>
          <w:i/>
          <w:sz w:val="24"/>
          <w:szCs w:val="24"/>
        </w:rPr>
        <w:t>________________</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(подпись)            </w:t>
      </w:r>
      <w:r w:rsidR="00023A34">
        <w:rPr>
          <w:rFonts w:ascii="Times New Roman" w:hAnsi="Times New Roman"/>
          <w:sz w:val="24"/>
          <w:szCs w:val="24"/>
          <w:vertAlign w:val="superscript"/>
        </w:rPr>
        <w:t xml:space="preserve">                               </w:t>
      </w:r>
      <w:r w:rsidRPr="00D23EC7">
        <w:rPr>
          <w:rFonts w:ascii="Times New Roman" w:hAnsi="Times New Roman"/>
          <w:sz w:val="24"/>
          <w:szCs w:val="24"/>
          <w:vertAlign w:val="superscript"/>
        </w:rPr>
        <w:t xml:space="preserve">     (ф.и.о.)</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rPr>
        <w:t xml:space="preserve">    _____________________           </w:t>
      </w:r>
      <w:r w:rsidRPr="00D23EC7">
        <w:rPr>
          <w:rFonts w:ascii="Times New Roman" w:hAnsi="Times New Roman"/>
          <w:i/>
          <w:sz w:val="24"/>
          <w:szCs w:val="24"/>
        </w:rPr>
        <w:t>________________</w:t>
      </w:r>
      <w:r w:rsidRPr="00D23EC7">
        <w:rPr>
          <w:rFonts w:ascii="Times New Roman" w:hAnsi="Times New Roman"/>
          <w:sz w:val="24"/>
          <w:szCs w:val="24"/>
          <w:vertAlign w:val="superscript"/>
        </w:rPr>
        <w:t xml:space="preserve">                           </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(подпись)                 </w:t>
      </w:r>
      <w:r w:rsidR="00023A34">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D23EC7">
        <w:rPr>
          <w:rFonts w:ascii="Times New Roman" w:hAnsi="Times New Roman"/>
          <w:sz w:val="24"/>
          <w:szCs w:val="24"/>
          <w:vertAlign w:val="superscript"/>
        </w:rPr>
        <w:t xml:space="preserve">   (ф.и.о.)</w:t>
      </w:r>
    </w:p>
    <w:p w:rsidR="00D23EC7" w:rsidRPr="00D23EC7" w:rsidRDefault="00D23EC7" w:rsidP="00D23EC7">
      <w:pPr>
        <w:autoSpaceDE w:val="0"/>
        <w:autoSpaceDN w:val="0"/>
        <w:adjustRightInd w:val="0"/>
        <w:spacing w:after="0" w:line="240" w:lineRule="auto"/>
        <w:jc w:val="both"/>
        <w:rPr>
          <w:rFonts w:ascii="Times New Roman" w:hAnsi="Times New Roman"/>
          <w:i/>
          <w:sz w:val="24"/>
          <w:szCs w:val="24"/>
          <w:u w:val="single"/>
        </w:rPr>
      </w:pPr>
      <w:r w:rsidRPr="00D23EC7">
        <w:rPr>
          <w:rFonts w:ascii="Times New Roman" w:hAnsi="Times New Roman"/>
          <w:sz w:val="24"/>
          <w:szCs w:val="24"/>
        </w:rPr>
        <w:t xml:space="preserve">    _____________________           </w:t>
      </w:r>
      <w:r w:rsidRPr="00D23EC7">
        <w:rPr>
          <w:rFonts w:ascii="Times New Roman" w:hAnsi="Times New Roman"/>
          <w:i/>
          <w:sz w:val="24"/>
          <w:szCs w:val="24"/>
        </w:rPr>
        <w:t>________________</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(подпись)                </w:t>
      </w:r>
      <w:r w:rsidR="00023A34">
        <w:rPr>
          <w:rFonts w:ascii="Times New Roman" w:hAnsi="Times New Roman"/>
          <w:sz w:val="24"/>
          <w:szCs w:val="24"/>
          <w:vertAlign w:val="superscript"/>
        </w:rPr>
        <w:t xml:space="preserve">                              </w:t>
      </w:r>
      <w:r w:rsidRPr="00D23EC7">
        <w:rPr>
          <w:rFonts w:ascii="Times New Roman" w:hAnsi="Times New Roman"/>
          <w:sz w:val="24"/>
          <w:szCs w:val="24"/>
          <w:vertAlign w:val="superscript"/>
        </w:rPr>
        <w:t xml:space="preserve">  (ф.и.о.)</w:t>
      </w:r>
    </w:p>
    <w:p w:rsidR="00D23EC7" w:rsidRPr="00D23EC7" w:rsidRDefault="00D23EC7" w:rsidP="00D23EC7">
      <w:pPr>
        <w:autoSpaceDE w:val="0"/>
        <w:autoSpaceDN w:val="0"/>
        <w:adjustRightInd w:val="0"/>
        <w:spacing w:after="0" w:line="240" w:lineRule="auto"/>
        <w:jc w:val="both"/>
        <w:rPr>
          <w:rFonts w:ascii="Times New Roman" w:hAnsi="Times New Roman"/>
          <w:i/>
          <w:sz w:val="24"/>
          <w:szCs w:val="24"/>
          <w:u w:val="single"/>
        </w:rPr>
      </w:pPr>
      <w:r w:rsidRPr="00D23EC7">
        <w:rPr>
          <w:rFonts w:ascii="Times New Roman" w:hAnsi="Times New Roman"/>
          <w:sz w:val="24"/>
          <w:szCs w:val="24"/>
        </w:rPr>
        <w:t xml:space="preserve">    _____________________           </w:t>
      </w:r>
      <w:r w:rsidRPr="00D23EC7">
        <w:rPr>
          <w:rFonts w:ascii="Times New Roman" w:hAnsi="Times New Roman"/>
          <w:i/>
          <w:sz w:val="24"/>
          <w:szCs w:val="24"/>
        </w:rPr>
        <w:t>________________</w:t>
      </w:r>
      <w:r w:rsidRPr="00D23EC7">
        <w:rPr>
          <w:rFonts w:ascii="Times New Roman" w:hAnsi="Times New Roman"/>
          <w:i/>
          <w:sz w:val="24"/>
          <w:szCs w:val="24"/>
          <w:u w:val="single"/>
        </w:rPr>
        <w:t xml:space="preserve"> </w:t>
      </w:r>
    </w:p>
    <w:p w:rsidR="00D23EC7" w:rsidRPr="00D23EC7" w:rsidRDefault="00D23EC7" w:rsidP="00D23EC7">
      <w:pPr>
        <w:autoSpaceDE w:val="0"/>
        <w:autoSpaceDN w:val="0"/>
        <w:adjustRightInd w:val="0"/>
        <w:spacing w:after="0" w:line="240" w:lineRule="auto"/>
        <w:jc w:val="both"/>
        <w:rPr>
          <w:rFonts w:ascii="Times New Roman" w:hAnsi="Times New Roman"/>
          <w:sz w:val="24"/>
          <w:szCs w:val="24"/>
          <w:vertAlign w:val="superscript"/>
        </w:rPr>
      </w:pPr>
      <w:r w:rsidRPr="00D23EC7">
        <w:rPr>
          <w:rFonts w:ascii="Times New Roman" w:hAnsi="Times New Roman"/>
          <w:sz w:val="24"/>
          <w:szCs w:val="24"/>
          <w:vertAlign w:val="superscript"/>
        </w:rPr>
        <w:t xml:space="preserve">                          (подпись)                                           </w:t>
      </w:r>
      <w:r w:rsidR="00023A34">
        <w:rPr>
          <w:rFonts w:ascii="Times New Roman" w:hAnsi="Times New Roman"/>
          <w:sz w:val="24"/>
          <w:szCs w:val="24"/>
          <w:vertAlign w:val="superscript"/>
        </w:rPr>
        <w:t xml:space="preserve">  </w:t>
      </w:r>
      <w:r w:rsidRPr="00D23EC7">
        <w:rPr>
          <w:rFonts w:ascii="Times New Roman" w:hAnsi="Times New Roman"/>
          <w:sz w:val="24"/>
          <w:szCs w:val="24"/>
          <w:vertAlign w:val="superscript"/>
        </w:rPr>
        <w:t xml:space="preserve">   (ф.и.о.)</w:t>
      </w:r>
    </w:p>
    <w:p w:rsidR="00D23EC7" w:rsidRPr="00D23EC7" w:rsidRDefault="00D23EC7" w:rsidP="00D23EC7">
      <w:pPr>
        <w:spacing w:after="0" w:line="240" w:lineRule="auto"/>
        <w:rPr>
          <w:rFonts w:ascii="Times New Roman" w:hAnsi="Times New Roman"/>
          <w:sz w:val="24"/>
          <w:szCs w:val="24"/>
        </w:rPr>
      </w:pPr>
    </w:p>
    <w:p w:rsidR="00F678AF" w:rsidRDefault="00F678AF" w:rsidP="00F678AF">
      <w:pPr>
        <w:tabs>
          <w:tab w:val="left" w:pos="426"/>
        </w:tabs>
        <w:spacing w:after="0"/>
        <w:ind w:left="284"/>
        <w:rPr>
          <w:rFonts w:ascii="Times New Roman" w:hAnsi="Times New Roman"/>
          <w:sz w:val="24"/>
          <w:szCs w:val="24"/>
        </w:rPr>
        <w:sectPr w:rsidR="00F678AF" w:rsidSect="00113D7E">
          <w:pgSz w:w="11906" w:h="16838"/>
          <w:pgMar w:top="1134" w:right="618" w:bottom="1077" w:left="1423" w:header="709" w:footer="709" w:gutter="0"/>
          <w:cols w:space="720"/>
        </w:sectPr>
      </w:pPr>
    </w:p>
    <w:p w:rsidR="00670FB4" w:rsidRDefault="00670FB4" w:rsidP="00670FB4">
      <w:pPr>
        <w:tabs>
          <w:tab w:val="left" w:pos="426"/>
        </w:tabs>
        <w:spacing w:after="0"/>
        <w:ind w:left="284"/>
        <w:jc w:val="center"/>
        <w:rPr>
          <w:rFonts w:ascii="Times New Roman" w:hAnsi="Times New Roman"/>
          <w:sz w:val="24"/>
          <w:szCs w:val="24"/>
        </w:rPr>
      </w:pPr>
      <w:r>
        <w:rPr>
          <w:rFonts w:ascii="Times New Roman" w:hAnsi="Times New Roman"/>
          <w:sz w:val="24"/>
          <w:szCs w:val="24"/>
        </w:rPr>
        <w:lastRenderedPageBreak/>
        <w:t>АДМИНИСТРАЦИЯ ХОТЫНЕЦКОГО РАЙОНА</w:t>
      </w:r>
    </w:p>
    <w:p w:rsidR="00670FB4" w:rsidRDefault="00670FB4" w:rsidP="00670FB4">
      <w:pPr>
        <w:autoSpaceDE w:val="0"/>
        <w:autoSpaceDN w:val="0"/>
        <w:adjustRightInd w:val="0"/>
        <w:spacing w:after="0"/>
        <w:ind w:left="709"/>
        <w:jc w:val="center"/>
        <w:rPr>
          <w:rFonts w:ascii="Times New Roman" w:hAnsi="Times New Roman"/>
          <w:b/>
          <w:sz w:val="24"/>
          <w:szCs w:val="24"/>
        </w:rPr>
      </w:pPr>
      <w:r>
        <w:rPr>
          <w:rFonts w:ascii="Times New Roman" w:hAnsi="Times New Roman"/>
          <w:sz w:val="24"/>
          <w:szCs w:val="24"/>
        </w:rPr>
        <w:t>ПОСТАНОВЛЕНИЕ</w:t>
      </w:r>
    </w:p>
    <w:p w:rsidR="00670FB4" w:rsidRDefault="00670FB4" w:rsidP="00670FB4">
      <w:pPr>
        <w:autoSpaceDE w:val="0"/>
        <w:autoSpaceDN w:val="0"/>
        <w:adjustRightInd w:val="0"/>
        <w:spacing w:after="0"/>
        <w:ind w:left="709"/>
        <w:rPr>
          <w:rFonts w:ascii="Times New Roman" w:hAnsi="Times New Roman"/>
          <w:b/>
          <w:sz w:val="28"/>
          <w:szCs w:val="28"/>
        </w:rPr>
      </w:pPr>
    </w:p>
    <w:p w:rsidR="00670FB4" w:rsidRDefault="00670FB4" w:rsidP="00670FB4">
      <w:pPr>
        <w:tabs>
          <w:tab w:val="left" w:pos="3060"/>
        </w:tabs>
        <w:autoSpaceDE w:val="0"/>
        <w:autoSpaceDN w:val="0"/>
        <w:adjustRightInd w:val="0"/>
        <w:spacing w:after="0"/>
        <w:rPr>
          <w:rFonts w:ascii="Times New Roman" w:hAnsi="Times New Roman"/>
          <w:bCs/>
        </w:rPr>
      </w:pPr>
      <w:r>
        <w:rPr>
          <w:rFonts w:ascii="Times New Roman" w:hAnsi="Times New Roman"/>
          <w:bCs/>
        </w:rPr>
        <w:t>4 июня 2015 г.                                                                                                               № 200</w:t>
      </w:r>
    </w:p>
    <w:p w:rsidR="00670FB4" w:rsidRDefault="00670FB4" w:rsidP="00670FB4">
      <w:pPr>
        <w:spacing w:after="0" w:line="240" w:lineRule="auto"/>
        <w:rPr>
          <w:rFonts w:ascii="Times New Roman" w:hAnsi="Times New Roman"/>
          <w:sz w:val="24"/>
          <w:szCs w:val="24"/>
        </w:rPr>
      </w:pPr>
    </w:p>
    <w:p w:rsidR="00670FB4" w:rsidRPr="00670FB4" w:rsidRDefault="00670FB4" w:rsidP="00670FB4">
      <w:pPr>
        <w:spacing w:after="0" w:line="240" w:lineRule="auto"/>
        <w:rPr>
          <w:rFonts w:ascii="Times New Roman" w:hAnsi="Times New Roman"/>
          <w:sz w:val="24"/>
          <w:szCs w:val="24"/>
        </w:rPr>
      </w:pPr>
      <w:r w:rsidRPr="00670FB4">
        <w:rPr>
          <w:rFonts w:ascii="Times New Roman" w:hAnsi="Times New Roman"/>
          <w:sz w:val="24"/>
          <w:szCs w:val="24"/>
        </w:rPr>
        <w:t xml:space="preserve">Об  утверждении  административного  регламента  </w:t>
      </w:r>
    </w:p>
    <w:p w:rsidR="00670FB4" w:rsidRPr="00670FB4" w:rsidRDefault="00670FB4" w:rsidP="00670FB4">
      <w:pPr>
        <w:spacing w:after="0" w:line="240" w:lineRule="auto"/>
        <w:rPr>
          <w:rFonts w:ascii="Times New Roman" w:hAnsi="Times New Roman"/>
          <w:sz w:val="24"/>
          <w:szCs w:val="24"/>
        </w:rPr>
      </w:pPr>
      <w:r w:rsidRPr="00670FB4">
        <w:rPr>
          <w:rFonts w:ascii="Times New Roman" w:hAnsi="Times New Roman"/>
          <w:sz w:val="24"/>
          <w:szCs w:val="24"/>
        </w:rPr>
        <w:t xml:space="preserve">предоставления муниципальной услуги «О порядке </w:t>
      </w:r>
    </w:p>
    <w:p w:rsidR="00670FB4" w:rsidRPr="00670FB4" w:rsidRDefault="00670FB4" w:rsidP="00670FB4">
      <w:pPr>
        <w:spacing w:after="0" w:line="240" w:lineRule="auto"/>
        <w:rPr>
          <w:rFonts w:ascii="Times New Roman" w:hAnsi="Times New Roman"/>
          <w:sz w:val="24"/>
          <w:szCs w:val="24"/>
        </w:rPr>
      </w:pPr>
      <w:r w:rsidRPr="00670FB4">
        <w:rPr>
          <w:rFonts w:ascii="Times New Roman" w:hAnsi="Times New Roman"/>
          <w:sz w:val="24"/>
          <w:szCs w:val="24"/>
        </w:rPr>
        <w:t>согласования  переустройства и (или) перепланировки</w:t>
      </w:r>
    </w:p>
    <w:p w:rsidR="00670FB4" w:rsidRPr="00670FB4" w:rsidRDefault="00670FB4" w:rsidP="00670FB4">
      <w:pPr>
        <w:spacing w:after="0" w:line="240" w:lineRule="auto"/>
        <w:rPr>
          <w:rFonts w:ascii="Times New Roman" w:hAnsi="Times New Roman"/>
          <w:sz w:val="24"/>
          <w:szCs w:val="24"/>
        </w:rPr>
      </w:pPr>
      <w:r w:rsidRPr="00670FB4">
        <w:rPr>
          <w:rFonts w:ascii="Times New Roman" w:hAnsi="Times New Roman"/>
          <w:sz w:val="24"/>
          <w:szCs w:val="24"/>
        </w:rPr>
        <w:t xml:space="preserve">жилых помещений, расположенных  на территории </w:t>
      </w:r>
    </w:p>
    <w:p w:rsidR="00670FB4" w:rsidRDefault="00670FB4" w:rsidP="00670FB4">
      <w:pPr>
        <w:spacing w:after="0" w:line="240" w:lineRule="auto"/>
        <w:rPr>
          <w:rFonts w:ascii="Times New Roman" w:hAnsi="Times New Roman"/>
          <w:sz w:val="24"/>
          <w:szCs w:val="24"/>
        </w:rPr>
      </w:pPr>
      <w:r w:rsidRPr="00670FB4">
        <w:rPr>
          <w:rFonts w:ascii="Times New Roman" w:hAnsi="Times New Roman"/>
          <w:sz w:val="24"/>
          <w:szCs w:val="24"/>
        </w:rPr>
        <w:t>сельских поселений Хотынецкого района»</w:t>
      </w:r>
    </w:p>
    <w:p w:rsidR="00F678AF" w:rsidRPr="0006315A" w:rsidRDefault="00F678AF" w:rsidP="00670FB4">
      <w:pPr>
        <w:spacing w:after="0" w:line="240" w:lineRule="auto"/>
        <w:rPr>
          <w:rFonts w:ascii="Times New Roman" w:hAnsi="Times New Roman"/>
          <w:sz w:val="24"/>
          <w:szCs w:val="24"/>
        </w:rPr>
      </w:pPr>
    </w:p>
    <w:p w:rsidR="00670FB4" w:rsidRPr="00670FB4" w:rsidRDefault="00670FB4" w:rsidP="00670FB4">
      <w:pPr>
        <w:spacing w:after="0" w:line="240" w:lineRule="auto"/>
        <w:ind w:firstLine="567"/>
        <w:jc w:val="both"/>
        <w:rPr>
          <w:rFonts w:ascii="Times New Roman" w:hAnsi="Times New Roman"/>
          <w:bCs/>
          <w:sz w:val="24"/>
          <w:szCs w:val="24"/>
        </w:rPr>
      </w:pPr>
      <w:r w:rsidRPr="00670FB4">
        <w:rPr>
          <w:rFonts w:ascii="Times New Roman" w:hAnsi="Times New Roman"/>
          <w:color w:val="584F4F"/>
          <w:sz w:val="24"/>
          <w:szCs w:val="24"/>
        </w:rPr>
        <w:t xml:space="preserve">    </w:t>
      </w:r>
      <w:proofErr w:type="gramStart"/>
      <w:r w:rsidRPr="00670FB4">
        <w:rPr>
          <w:rFonts w:ascii="Times New Roman" w:hAnsi="Times New Roman"/>
          <w:bCs/>
          <w:sz w:val="24"/>
          <w:szCs w:val="24"/>
        </w:rPr>
        <w:t>В целях организации и осуществления муниципальной услуги «О порядке согласования переустройства и (или) перепланировки жилых помещений, расположенных на территории сельских поселений Хотынецкого района», в соответствии с Федеральным законом от 27 июля 2010 года № 210-ФЗ «Об организации предоставления государственных и муниципальных услуг»,</w:t>
      </w:r>
      <w:r w:rsidRPr="00670FB4">
        <w:rPr>
          <w:rFonts w:ascii="Times New Roman" w:hAnsi="Times New Roman"/>
          <w:b/>
          <w:bCs/>
          <w:sz w:val="24"/>
          <w:szCs w:val="24"/>
        </w:rPr>
        <w:t xml:space="preserve"> </w:t>
      </w:r>
      <w:r w:rsidRPr="00670FB4">
        <w:rPr>
          <w:rFonts w:ascii="Times New Roman" w:hAnsi="Times New Roman"/>
          <w:bCs/>
          <w:sz w:val="24"/>
          <w:szCs w:val="24"/>
        </w:rPr>
        <w:t>Жилищным кодексом Российской Федерации, постановлением Правительства Российской Федерации от 28 апреля 2005 года № 266 «Об утверждении формы заявления о</w:t>
      </w:r>
      <w:proofErr w:type="gramEnd"/>
      <w:r w:rsidRPr="00670FB4">
        <w:rPr>
          <w:rFonts w:ascii="Times New Roman" w:hAnsi="Times New Roman"/>
          <w:bCs/>
          <w:sz w:val="24"/>
          <w:szCs w:val="24"/>
        </w:rPr>
        <w:t xml:space="preserve"> </w:t>
      </w:r>
      <w:proofErr w:type="gramStart"/>
      <w:r w:rsidRPr="00670FB4">
        <w:rPr>
          <w:rFonts w:ascii="Times New Roman" w:hAnsi="Times New Roman"/>
          <w:bCs/>
          <w:sz w:val="24"/>
          <w:szCs w:val="24"/>
        </w:rPr>
        <w:t xml:space="preserve">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Правилами и нормами технической эксплуатации жилищного фонда, утвержденными постановлением Госстроя Российской Федерации от 27 сентября 2003 года № 170, </w:t>
      </w:r>
      <w:r w:rsidRPr="00670FB4">
        <w:rPr>
          <w:rFonts w:ascii="Times New Roman" w:hAnsi="Times New Roman"/>
          <w:sz w:val="24"/>
          <w:szCs w:val="24"/>
        </w:rPr>
        <w:t>постановлением администрации района от 1 ноября 2010 года № 242 «О реестре муниципальных услуг», постановлением администрации района от 4 марта 2015 года № 95</w:t>
      </w:r>
      <w:proofErr w:type="gramEnd"/>
      <w:r w:rsidRPr="00670FB4">
        <w:rPr>
          <w:rFonts w:ascii="Times New Roman" w:hAnsi="Times New Roman"/>
          <w:sz w:val="24"/>
          <w:szCs w:val="24"/>
        </w:rPr>
        <w:t xml:space="preserve"> «Об утверждении Положения о порядке согласования переустройства и (или) перепланировки жилых помещений, расположенных на территории сельских поселений Хотынецкого района», Уставом Хотынецкого района администрация района</w:t>
      </w:r>
    </w:p>
    <w:p w:rsidR="00670FB4" w:rsidRPr="00670FB4" w:rsidRDefault="00670FB4" w:rsidP="00670FB4">
      <w:pPr>
        <w:pStyle w:val="ConsPlusTitle0"/>
        <w:jc w:val="center"/>
        <w:rPr>
          <w:rFonts w:ascii="Times New Roman" w:hAnsi="Times New Roman" w:cs="Times New Roman"/>
          <w:sz w:val="24"/>
          <w:szCs w:val="24"/>
        </w:rPr>
      </w:pPr>
      <w:r w:rsidRPr="00670FB4">
        <w:rPr>
          <w:rFonts w:ascii="Times New Roman" w:hAnsi="Times New Roman" w:cs="Times New Roman"/>
          <w:b w:val="0"/>
          <w:sz w:val="24"/>
          <w:szCs w:val="24"/>
        </w:rPr>
        <w:t>ПОСТАНОВЛЯЕТ</w:t>
      </w:r>
      <w:r w:rsidRPr="00670FB4">
        <w:rPr>
          <w:rFonts w:ascii="Times New Roman" w:hAnsi="Times New Roman" w:cs="Times New Roman"/>
          <w:sz w:val="24"/>
          <w:szCs w:val="24"/>
        </w:rPr>
        <w:t>:</w:t>
      </w:r>
    </w:p>
    <w:p w:rsidR="00670FB4" w:rsidRPr="00670FB4" w:rsidRDefault="00670FB4" w:rsidP="00670FB4">
      <w:pPr>
        <w:pStyle w:val="affe"/>
        <w:jc w:val="both"/>
        <w:rPr>
          <w:rFonts w:ascii="Times New Roman" w:hAnsi="Times New Roman" w:cs="Times New Roman"/>
          <w:sz w:val="24"/>
          <w:szCs w:val="24"/>
        </w:rPr>
      </w:pPr>
      <w:r w:rsidRPr="00670FB4">
        <w:rPr>
          <w:rFonts w:ascii="Times New Roman" w:hAnsi="Times New Roman" w:cs="Times New Roman"/>
          <w:sz w:val="24"/>
          <w:szCs w:val="24"/>
        </w:rPr>
        <w:tab/>
        <w:t>1. Утвердить прилагаемый административный регламент предоставления муниципальной услуги «О порядке согласования  переустройства и (или) перепланировки жилых помещений, расположенных  на территории сельских поселений Хотынецкого района» (далее – административный регламент).</w:t>
      </w:r>
    </w:p>
    <w:p w:rsidR="00670FB4" w:rsidRPr="00670FB4" w:rsidRDefault="00670FB4" w:rsidP="00670FB4">
      <w:pPr>
        <w:pStyle w:val="affe"/>
        <w:jc w:val="both"/>
        <w:rPr>
          <w:rFonts w:ascii="Times New Roman" w:hAnsi="Times New Roman" w:cs="Times New Roman"/>
          <w:sz w:val="24"/>
          <w:szCs w:val="24"/>
        </w:rPr>
      </w:pPr>
      <w:r w:rsidRPr="00670FB4">
        <w:rPr>
          <w:rFonts w:ascii="Times New Roman" w:hAnsi="Times New Roman" w:cs="Times New Roman"/>
          <w:sz w:val="24"/>
          <w:szCs w:val="24"/>
        </w:rPr>
        <w:t xml:space="preserve">          2. Отделу архитектуры, строительства и жилищно-коммунального хозяйства администрации района (Г. А. Ломакина) обеспечить выполнение административного регламента.</w:t>
      </w:r>
    </w:p>
    <w:p w:rsidR="00670FB4" w:rsidRPr="00670FB4" w:rsidRDefault="00670FB4" w:rsidP="00670FB4">
      <w:pPr>
        <w:pStyle w:val="affe"/>
        <w:jc w:val="both"/>
        <w:rPr>
          <w:rFonts w:ascii="Times New Roman" w:hAnsi="Times New Roman" w:cs="Times New Roman"/>
          <w:sz w:val="24"/>
          <w:szCs w:val="24"/>
        </w:rPr>
      </w:pPr>
      <w:r w:rsidRPr="00670FB4">
        <w:rPr>
          <w:rFonts w:ascii="Times New Roman" w:hAnsi="Times New Roman" w:cs="Times New Roman"/>
          <w:sz w:val="24"/>
          <w:szCs w:val="24"/>
        </w:rPr>
        <w:t xml:space="preserve">          3. Опубликовать настоящее постановление в бюллетене «</w:t>
      </w:r>
      <w:proofErr w:type="spellStart"/>
      <w:r w:rsidRPr="00670FB4">
        <w:rPr>
          <w:rFonts w:ascii="Times New Roman" w:hAnsi="Times New Roman" w:cs="Times New Roman"/>
          <w:sz w:val="24"/>
          <w:szCs w:val="24"/>
        </w:rPr>
        <w:t>Хотынецкий</w:t>
      </w:r>
      <w:proofErr w:type="spellEnd"/>
      <w:r w:rsidRPr="00670FB4">
        <w:rPr>
          <w:rFonts w:ascii="Times New Roman" w:hAnsi="Times New Roman" w:cs="Times New Roman"/>
          <w:sz w:val="24"/>
          <w:szCs w:val="24"/>
        </w:rPr>
        <w:t xml:space="preserve"> муниципальный вестник» и разместить на официальном сайте Хотынецкого района в сети Интернет (</w:t>
      </w:r>
      <w:hyperlink r:id="rId88" w:history="1">
        <w:r w:rsidRPr="00670FB4">
          <w:rPr>
            <w:rStyle w:val="a8"/>
            <w:rFonts w:ascii="Times New Roman" w:hAnsi="Times New Roman" w:cs="Times New Roman"/>
            <w:sz w:val="24"/>
            <w:szCs w:val="24"/>
            <w:lang w:val="en-US" w:bidi="hi-IN"/>
          </w:rPr>
          <w:t>www</w:t>
        </w:r>
        <w:r w:rsidRPr="00670FB4">
          <w:rPr>
            <w:rStyle w:val="a8"/>
            <w:rFonts w:ascii="Times New Roman" w:hAnsi="Times New Roman" w:cs="Times New Roman"/>
            <w:sz w:val="24"/>
            <w:szCs w:val="24"/>
            <w:lang w:bidi="hi-IN"/>
          </w:rPr>
          <w:t>.</w:t>
        </w:r>
        <w:r w:rsidRPr="00670FB4">
          <w:rPr>
            <w:rStyle w:val="a8"/>
            <w:rFonts w:ascii="Times New Roman" w:hAnsi="Times New Roman" w:cs="Times New Roman"/>
            <w:sz w:val="24"/>
            <w:szCs w:val="24"/>
            <w:lang w:val="en-US" w:bidi="hi-IN"/>
          </w:rPr>
          <w:t>hot</w:t>
        </w:r>
        <w:r w:rsidRPr="00670FB4">
          <w:rPr>
            <w:rStyle w:val="a8"/>
            <w:rFonts w:ascii="Times New Roman" w:hAnsi="Times New Roman" w:cs="Times New Roman"/>
            <w:sz w:val="24"/>
            <w:szCs w:val="24"/>
            <w:lang w:bidi="hi-IN"/>
          </w:rPr>
          <w:t>-</w:t>
        </w:r>
        <w:proofErr w:type="spellStart"/>
        <w:r w:rsidRPr="00670FB4">
          <w:rPr>
            <w:rStyle w:val="a8"/>
            <w:rFonts w:ascii="Times New Roman" w:hAnsi="Times New Roman" w:cs="Times New Roman"/>
            <w:sz w:val="24"/>
            <w:szCs w:val="24"/>
            <w:lang w:val="en-US" w:bidi="hi-IN"/>
          </w:rPr>
          <w:t>adm</w:t>
        </w:r>
        <w:proofErr w:type="spellEnd"/>
        <w:r w:rsidRPr="00670FB4">
          <w:rPr>
            <w:rStyle w:val="a8"/>
            <w:rFonts w:ascii="Times New Roman" w:hAnsi="Times New Roman" w:cs="Times New Roman"/>
            <w:sz w:val="24"/>
            <w:szCs w:val="24"/>
            <w:lang w:bidi="hi-IN"/>
          </w:rPr>
          <w:t>.</w:t>
        </w:r>
        <w:proofErr w:type="spellStart"/>
        <w:r w:rsidRPr="00670FB4">
          <w:rPr>
            <w:rStyle w:val="a8"/>
            <w:rFonts w:ascii="Times New Roman" w:hAnsi="Times New Roman" w:cs="Times New Roman"/>
            <w:sz w:val="24"/>
            <w:szCs w:val="24"/>
            <w:lang w:val="en-US" w:bidi="hi-IN"/>
          </w:rPr>
          <w:t>ru</w:t>
        </w:r>
        <w:proofErr w:type="spellEnd"/>
      </w:hyperlink>
      <w:r w:rsidRPr="00670FB4">
        <w:rPr>
          <w:rFonts w:ascii="Times New Roman" w:hAnsi="Times New Roman" w:cs="Times New Roman"/>
          <w:sz w:val="24"/>
          <w:szCs w:val="24"/>
        </w:rPr>
        <w:t>).</w:t>
      </w:r>
    </w:p>
    <w:p w:rsidR="00670FB4" w:rsidRPr="00670FB4" w:rsidRDefault="00670FB4" w:rsidP="00670FB4">
      <w:pPr>
        <w:pStyle w:val="affe"/>
        <w:jc w:val="both"/>
        <w:rPr>
          <w:rFonts w:ascii="Times New Roman" w:hAnsi="Times New Roman" w:cs="Times New Roman"/>
          <w:sz w:val="24"/>
          <w:szCs w:val="24"/>
        </w:rPr>
      </w:pPr>
      <w:r w:rsidRPr="00670FB4">
        <w:rPr>
          <w:rFonts w:ascii="Times New Roman" w:hAnsi="Times New Roman" w:cs="Times New Roman"/>
          <w:sz w:val="24"/>
          <w:szCs w:val="24"/>
        </w:rPr>
        <w:t xml:space="preserve">          4. Главному специалисту, системному администратору отдела по экономике, предпринимательству и торговле администрации района                    О. В.  Фролову внести соответствующие изменения в реестр муниципальных услуг и постановление администрации района от 1 ноября 2010 года № 424 «О реестре муниципальных услуг».</w:t>
      </w:r>
    </w:p>
    <w:p w:rsidR="00670FB4" w:rsidRPr="00670FB4" w:rsidRDefault="00670FB4" w:rsidP="00670FB4">
      <w:pPr>
        <w:pStyle w:val="affe"/>
        <w:jc w:val="both"/>
        <w:rPr>
          <w:rFonts w:ascii="Times New Roman" w:hAnsi="Times New Roman" w:cs="Times New Roman"/>
          <w:sz w:val="24"/>
          <w:szCs w:val="24"/>
        </w:rPr>
      </w:pPr>
      <w:r w:rsidRPr="00670FB4">
        <w:rPr>
          <w:rFonts w:ascii="Times New Roman" w:hAnsi="Times New Roman" w:cs="Times New Roman"/>
          <w:color w:val="000000"/>
          <w:sz w:val="24"/>
          <w:szCs w:val="24"/>
        </w:rPr>
        <w:t xml:space="preserve">          5. </w:t>
      </w:r>
      <w:proofErr w:type="gramStart"/>
      <w:r w:rsidRPr="00670FB4">
        <w:rPr>
          <w:rFonts w:ascii="Times New Roman" w:hAnsi="Times New Roman" w:cs="Times New Roman"/>
          <w:sz w:val="24"/>
          <w:szCs w:val="24"/>
        </w:rPr>
        <w:t>Контроль за</w:t>
      </w:r>
      <w:proofErr w:type="gramEnd"/>
      <w:r w:rsidRPr="00670FB4">
        <w:rPr>
          <w:rFonts w:ascii="Times New Roman" w:hAnsi="Times New Roman" w:cs="Times New Roman"/>
          <w:sz w:val="24"/>
          <w:szCs w:val="24"/>
        </w:rPr>
        <w:t xml:space="preserve"> исполнением постановления возложить на первого заместителя главы администрации района А. Н. Рыжова. </w:t>
      </w:r>
    </w:p>
    <w:p w:rsidR="00670FB4" w:rsidRPr="00670FB4" w:rsidRDefault="00670FB4" w:rsidP="00670FB4">
      <w:pPr>
        <w:spacing w:after="0" w:line="240" w:lineRule="auto"/>
        <w:ind w:firstLine="720"/>
        <w:jc w:val="both"/>
        <w:rPr>
          <w:rFonts w:ascii="Times New Roman" w:hAnsi="Times New Roman"/>
          <w:sz w:val="24"/>
          <w:szCs w:val="24"/>
        </w:rPr>
      </w:pPr>
    </w:p>
    <w:p w:rsidR="00670FB4" w:rsidRPr="00670FB4" w:rsidRDefault="00670FB4" w:rsidP="00670FB4">
      <w:pPr>
        <w:spacing w:after="0" w:line="240" w:lineRule="auto"/>
        <w:jc w:val="both"/>
        <w:rPr>
          <w:rFonts w:ascii="Times New Roman" w:hAnsi="Times New Roman"/>
          <w:sz w:val="24"/>
          <w:szCs w:val="24"/>
        </w:rPr>
      </w:pPr>
      <w:r w:rsidRPr="00670FB4">
        <w:rPr>
          <w:rFonts w:ascii="Times New Roman" w:hAnsi="Times New Roman"/>
          <w:sz w:val="24"/>
          <w:szCs w:val="24"/>
        </w:rPr>
        <w:t xml:space="preserve"> ГЛАВА   РАЙОНА                                                                           Е. Е. НИКИШИН</w:t>
      </w:r>
    </w:p>
    <w:p w:rsidR="00670FB4" w:rsidRPr="0006315A" w:rsidRDefault="00670FB4" w:rsidP="0006315A">
      <w:pPr>
        <w:spacing w:after="0" w:line="240" w:lineRule="auto"/>
        <w:jc w:val="both"/>
        <w:rPr>
          <w:rFonts w:ascii="Times New Roman" w:hAnsi="Times New Roman"/>
          <w:sz w:val="24"/>
          <w:szCs w:val="24"/>
        </w:rPr>
      </w:pPr>
      <w:r w:rsidRPr="00670FB4">
        <w:rPr>
          <w:rFonts w:ascii="Times New Roman" w:hAnsi="Times New Roman"/>
          <w:sz w:val="24"/>
          <w:szCs w:val="24"/>
        </w:rPr>
        <w:t xml:space="preserve">                                                 </w:t>
      </w:r>
    </w:p>
    <w:p w:rsidR="00F678AF" w:rsidRDefault="00F678AF" w:rsidP="00670FB4">
      <w:pPr>
        <w:spacing w:after="0" w:line="240" w:lineRule="auto"/>
        <w:ind w:firstLine="684"/>
        <w:jc w:val="right"/>
        <w:rPr>
          <w:rFonts w:ascii="Times New Roman" w:hAnsi="Times New Roman"/>
          <w:sz w:val="24"/>
          <w:szCs w:val="24"/>
        </w:rPr>
      </w:pPr>
    </w:p>
    <w:p w:rsidR="00F678AF" w:rsidRDefault="00F678AF" w:rsidP="00670FB4">
      <w:pPr>
        <w:spacing w:after="0" w:line="240" w:lineRule="auto"/>
        <w:ind w:firstLine="684"/>
        <w:jc w:val="right"/>
        <w:rPr>
          <w:rFonts w:ascii="Times New Roman" w:hAnsi="Times New Roman"/>
          <w:sz w:val="24"/>
          <w:szCs w:val="24"/>
        </w:rPr>
      </w:pPr>
    </w:p>
    <w:p w:rsidR="00F678AF" w:rsidRDefault="00F678AF" w:rsidP="00670FB4">
      <w:pPr>
        <w:spacing w:after="0" w:line="240" w:lineRule="auto"/>
        <w:ind w:firstLine="684"/>
        <w:jc w:val="right"/>
        <w:rPr>
          <w:rFonts w:ascii="Times New Roman" w:hAnsi="Times New Roman"/>
          <w:sz w:val="24"/>
          <w:szCs w:val="24"/>
        </w:rPr>
      </w:pPr>
    </w:p>
    <w:p w:rsidR="00F678AF" w:rsidRDefault="00F678AF" w:rsidP="00113D7E">
      <w:pPr>
        <w:spacing w:after="0" w:line="240" w:lineRule="auto"/>
        <w:rPr>
          <w:rFonts w:ascii="Times New Roman" w:hAnsi="Times New Roman"/>
          <w:sz w:val="24"/>
          <w:szCs w:val="24"/>
        </w:rPr>
      </w:pPr>
    </w:p>
    <w:p w:rsidR="00670FB4" w:rsidRPr="00670FB4" w:rsidRDefault="00670FB4" w:rsidP="00670FB4">
      <w:pPr>
        <w:spacing w:after="0" w:line="240" w:lineRule="auto"/>
        <w:ind w:firstLine="684"/>
        <w:jc w:val="right"/>
        <w:rPr>
          <w:rFonts w:ascii="Times New Roman" w:hAnsi="Times New Roman"/>
          <w:sz w:val="24"/>
          <w:szCs w:val="24"/>
        </w:rPr>
      </w:pPr>
      <w:r w:rsidRPr="00670FB4">
        <w:rPr>
          <w:rFonts w:ascii="Times New Roman" w:hAnsi="Times New Roman"/>
          <w:sz w:val="24"/>
          <w:szCs w:val="24"/>
        </w:rPr>
        <w:lastRenderedPageBreak/>
        <w:t xml:space="preserve">Приложение </w:t>
      </w:r>
    </w:p>
    <w:p w:rsidR="00670FB4" w:rsidRPr="00670FB4" w:rsidRDefault="00670FB4" w:rsidP="00670FB4">
      <w:pPr>
        <w:spacing w:after="0" w:line="240" w:lineRule="auto"/>
        <w:jc w:val="right"/>
        <w:rPr>
          <w:rFonts w:ascii="Times New Roman" w:hAnsi="Times New Roman"/>
          <w:sz w:val="24"/>
          <w:szCs w:val="24"/>
        </w:rPr>
      </w:pPr>
      <w:r w:rsidRPr="00670FB4">
        <w:rPr>
          <w:rFonts w:ascii="Times New Roman" w:hAnsi="Times New Roman"/>
          <w:sz w:val="24"/>
          <w:szCs w:val="24"/>
        </w:rPr>
        <w:t xml:space="preserve">к постановлению </w:t>
      </w:r>
    </w:p>
    <w:p w:rsidR="00670FB4" w:rsidRPr="00670FB4" w:rsidRDefault="00670FB4" w:rsidP="00670FB4">
      <w:pPr>
        <w:spacing w:after="0" w:line="240" w:lineRule="auto"/>
        <w:jc w:val="right"/>
        <w:rPr>
          <w:rFonts w:ascii="Times New Roman" w:hAnsi="Times New Roman"/>
          <w:sz w:val="24"/>
          <w:szCs w:val="24"/>
        </w:rPr>
      </w:pPr>
      <w:r w:rsidRPr="00670FB4">
        <w:rPr>
          <w:rFonts w:ascii="Times New Roman" w:hAnsi="Times New Roman"/>
          <w:sz w:val="24"/>
          <w:szCs w:val="24"/>
        </w:rPr>
        <w:t xml:space="preserve">администрации района </w:t>
      </w:r>
    </w:p>
    <w:p w:rsidR="00670FB4" w:rsidRPr="00670FB4" w:rsidRDefault="00670FB4" w:rsidP="00670FB4">
      <w:pPr>
        <w:pStyle w:val="affe"/>
        <w:jc w:val="right"/>
        <w:rPr>
          <w:rFonts w:ascii="Times New Roman" w:hAnsi="Times New Roman" w:cs="Times New Roman"/>
          <w:sz w:val="24"/>
          <w:szCs w:val="24"/>
        </w:rPr>
      </w:pPr>
      <w:r w:rsidRPr="00670FB4">
        <w:rPr>
          <w:rFonts w:ascii="Times New Roman" w:hAnsi="Times New Roman" w:cs="Times New Roman"/>
          <w:sz w:val="24"/>
          <w:szCs w:val="24"/>
        </w:rPr>
        <w:t xml:space="preserve">от </w:t>
      </w:r>
      <w:r>
        <w:rPr>
          <w:rFonts w:ascii="Times New Roman" w:hAnsi="Times New Roman" w:cs="Times New Roman"/>
          <w:sz w:val="24"/>
          <w:szCs w:val="24"/>
        </w:rPr>
        <w:t>4 июня</w:t>
      </w:r>
      <w:r w:rsidRPr="00670FB4">
        <w:rPr>
          <w:rFonts w:ascii="Times New Roman" w:hAnsi="Times New Roman" w:cs="Times New Roman"/>
          <w:sz w:val="24"/>
          <w:szCs w:val="24"/>
        </w:rPr>
        <w:t xml:space="preserve"> </w:t>
      </w:r>
      <w:smartTag w:uri="urn:schemas-microsoft-com:office:smarttags" w:element="metricconverter">
        <w:smartTagPr>
          <w:attr w:name="ProductID" w:val="2015 г"/>
        </w:smartTagPr>
        <w:r w:rsidRPr="00670FB4">
          <w:rPr>
            <w:rFonts w:ascii="Times New Roman" w:hAnsi="Times New Roman" w:cs="Times New Roman"/>
            <w:sz w:val="24"/>
            <w:szCs w:val="24"/>
          </w:rPr>
          <w:t>2015 г</w:t>
        </w:r>
      </w:smartTag>
      <w:r w:rsidRPr="00670FB4">
        <w:rPr>
          <w:rFonts w:ascii="Times New Roman" w:hAnsi="Times New Roman" w:cs="Times New Roman"/>
          <w:sz w:val="24"/>
          <w:szCs w:val="24"/>
        </w:rPr>
        <w:t xml:space="preserve">. № </w:t>
      </w:r>
      <w:r>
        <w:rPr>
          <w:rFonts w:ascii="Times New Roman" w:hAnsi="Times New Roman" w:cs="Times New Roman"/>
          <w:sz w:val="24"/>
          <w:szCs w:val="24"/>
        </w:rPr>
        <w:t>200</w:t>
      </w:r>
    </w:p>
    <w:p w:rsidR="00670FB4" w:rsidRPr="00670FB4" w:rsidRDefault="00670FB4" w:rsidP="00670FB4">
      <w:pPr>
        <w:pStyle w:val="affe"/>
        <w:jc w:val="right"/>
        <w:rPr>
          <w:rFonts w:ascii="Times New Roman" w:hAnsi="Times New Roman" w:cs="Times New Roman"/>
          <w:sz w:val="24"/>
          <w:szCs w:val="24"/>
        </w:rPr>
      </w:pPr>
    </w:p>
    <w:p w:rsidR="00670FB4" w:rsidRPr="00670FB4" w:rsidRDefault="00670FB4" w:rsidP="00670FB4">
      <w:pPr>
        <w:pStyle w:val="affe"/>
        <w:jc w:val="center"/>
        <w:rPr>
          <w:rFonts w:ascii="Times New Roman" w:hAnsi="Times New Roman" w:cs="Times New Roman"/>
          <w:b/>
          <w:sz w:val="24"/>
          <w:szCs w:val="24"/>
        </w:rPr>
      </w:pPr>
      <w:r w:rsidRPr="00670FB4">
        <w:rPr>
          <w:rFonts w:ascii="Times New Roman" w:hAnsi="Times New Roman" w:cs="Times New Roman"/>
          <w:b/>
          <w:sz w:val="24"/>
          <w:szCs w:val="24"/>
        </w:rPr>
        <w:t>Административный регламент</w:t>
      </w:r>
    </w:p>
    <w:p w:rsidR="00670FB4" w:rsidRPr="00670FB4" w:rsidRDefault="00670FB4" w:rsidP="00670FB4">
      <w:pPr>
        <w:pStyle w:val="affe"/>
        <w:jc w:val="center"/>
        <w:rPr>
          <w:rFonts w:ascii="Times New Roman" w:hAnsi="Times New Roman" w:cs="Times New Roman"/>
          <w:b/>
          <w:sz w:val="24"/>
          <w:szCs w:val="24"/>
        </w:rPr>
      </w:pPr>
      <w:r w:rsidRPr="00670FB4">
        <w:rPr>
          <w:rFonts w:ascii="Times New Roman" w:hAnsi="Times New Roman" w:cs="Times New Roman"/>
          <w:b/>
          <w:sz w:val="24"/>
          <w:szCs w:val="24"/>
        </w:rPr>
        <w:t>предоставления муниципальной услуги «О порядке согласования</w:t>
      </w:r>
    </w:p>
    <w:p w:rsidR="00670FB4" w:rsidRPr="00670FB4" w:rsidRDefault="00670FB4" w:rsidP="00670FB4">
      <w:pPr>
        <w:pStyle w:val="affe"/>
        <w:jc w:val="center"/>
        <w:rPr>
          <w:rFonts w:ascii="Times New Roman" w:hAnsi="Times New Roman" w:cs="Times New Roman"/>
          <w:b/>
          <w:sz w:val="24"/>
          <w:szCs w:val="24"/>
        </w:rPr>
      </w:pPr>
      <w:r w:rsidRPr="00670FB4">
        <w:rPr>
          <w:rFonts w:ascii="Times New Roman" w:hAnsi="Times New Roman" w:cs="Times New Roman"/>
          <w:b/>
          <w:sz w:val="24"/>
          <w:szCs w:val="24"/>
        </w:rPr>
        <w:t>переустройства и (или) перепланировки жилых помещений, расположенных</w:t>
      </w:r>
    </w:p>
    <w:p w:rsidR="00670FB4" w:rsidRPr="00670FB4" w:rsidRDefault="00670FB4" w:rsidP="00670FB4">
      <w:pPr>
        <w:pStyle w:val="affe"/>
        <w:jc w:val="center"/>
        <w:rPr>
          <w:rFonts w:ascii="Times New Roman" w:hAnsi="Times New Roman" w:cs="Times New Roman"/>
          <w:b/>
          <w:sz w:val="24"/>
          <w:szCs w:val="24"/>
        </w:rPr>
      </w:pPr>
      <w:r w:rsidRPr="00670FB4">
        <w:rPr>
          <w:rFonts w:ascii="Times New Roman" w:hAnsi="Times New Roman" w:cs="Times New Roman"/>
          <w:b/>
          <w:sz w:val="24"/>
          <w:szCs w:val="24"/>
        </w:rPr>
        <w:t>на территории сельских поселений Хотынецкого района»</w:t>
      </w:r>
    </w:p>
    <w:p w:rsidR="00670FB4" w:rsidRPr="00670FB4" w:rsidRDefault="00670FB4" w:rsidP="00670FB4">
      <w:pPr>
        <w:pStyle w:val="affe"/>
        <w:jc w:val="center"/>
        <w:rPr>
          <w:rFonts w:ascii="Times New Roman" w:hAnsi="Times New Roman" w:cs="Times New Roman"/>
          <w:b/>
          <w:sz w:val="24"/>
          <w:szCs w:val="24"/>
        </w:rPr>
      </w:pPr>
    </w:p>
    <w:p w:rsidR="00670FB4" w:rsidRPr="00670FB4" w:rsidRDefault="00670FB4" w:rsidP="00670FB4">
      <w:pPr>
        <w:pStyle w:val="affe"/>
        <w:jc w:val="center"/>
        <w:rPr>
          <w:rFonts w:ascii="Times New Roman" w:hAnsi="Times New Roman" w:cs="Times New Roman"/>
          <w:b/>
          <w:sz w:val="24"/>
          <w:szCs w:val="24"/>
        </w:rPr>
      </w:pPr>
      <w:r w:rsidRPr="00670FB4">
        <w:rPr>
          <w:rFonts w:ascii="Times New Roman" w:hAnsi="Times New Roman" w:cs="Times New Roman"/>
          <w:b/>
          <w:sz w:val="24"/>
          <w:szCs w:val="24"/>
          <w:lang w:val="en-US"/>
        </w:rPr>
        <w:t>I</w:t>
      </w:r>
      <w:r w:rsidRPr="00670FB4">
        <w:rPr>
          <w:rFonts w:ascii="Times New Roman" w:hAnsi="Times New Roman" w:cs="Times New Roman"/>
          <w:b/>
          <w:sz w:val="24"/>
          <w:szCs w:val="24"/>
        </w:rPr>
        <w:t>. ОБЩИЕ ПОЛОЖЕНИЯ</w:t>
      </w:r>
    </w:p>
    <w:p w:rsidR="00670FB4" w:rsidRPr="00670FB4" w:rsidRDefault="00670FB4" w:rsidP="00670FB4">
      <w:pPr>
        <w:pStyle w:val="affe"/>
        <w:ind w:firstLine="684"/>
        <w:jc w:val="both"/>
        <w:rPr>
          <w:rFonts w:ascii="Times New Roman" w:hAnsi="Times New Roman" w:cs="Times New Roman"/>
          <w:sz w:val="24"/>
          <w:szCs w:val="24"/>
        </w:rPr>
      </w:pPr>
      <w:proofErr w:type="gramStart"/>
      <w:r w:rsidRPr="00670FB4">
        <w:rPr>
          <w:rFonts w:ascii="Times New Roman" w:hAnsi="Times New Roman" w:cs="Times New Roman"/>
          <w:sz w:val="24"/>
          <w:szCs w:val="24"/>
        </w:rPr>
        <w:t>Административный регламент предоставления муниципальной услуги «О порядке согласования переустройства и (или) перепланировки жилых помещений, расположенных на территории сельских поселений Хотынецкого района» (далее соответственно – административный регламент, муниципальная  услуга) разработан в целях обеспечения соблюдения жилищного законодательства на территории Хотынецкого района Орловской области (далее – район) с учетом требований постановления Правительства Российской Федерации от 28 апреля 2005 года № 266 «Об утверждении формы заявления о</w:t>
      </w:r>
      <w:proofErr w:type="gramEnd"/>
      <w:r w:rsidRPr="00670FB4">
        <w:rPr>
          <w:rFonts w:ascii="Times New Roman" w:hAnsi="Times New Roman" w:cs="Times New Roman"/>
          <w:sz w:val="24"/>
          <w:szCs w:val="24"/>
        </w:rPr>
        <w:t xml:space="preserve"> </w:t>
      </w:r>
      <w:proofErr w:type="gramStart"/>
      <w:r w:rsidRPr="00670FB4">
        <w:rPr>
          <w:rFonts w:ascii="Times New Roman" w:hAnsi="Times New Roman" w:cs="Times New Roman"/>
          <w:sz w:val="24"/>
          <w:szCs w:val="24"/>
        </w:rPr>
        <w:t>переустройстве</w:t>
      </w:r>
      <w:proofErr w:type="gramEnd"/>
      <w:r w:rsidRPr="00670FB4">
        <w:rPr>
          <w:rFonts w:ascii="Times New Roman" w:hAnsi="Times New Roman" w:cs="Times New Roman"/>
          <w:sz w:val="24"/>
          <w:szCs w:val="24"/>
        </w:rPr>
        <w:t xml:space="preserve">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Правительства Российской Федерации от 28 апреля 2005 года № 266).</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xml:space="preserve">Административный регламент устанавливает порядок осуществления переустройства и (или) перепланировки жилых помещений и последовательность действий (административных процедур) при предоставлении администрацией Хотынецкого района Орловской области (далее – администрация района) муниципальной услуги. </w:t>
      </w:r>
    </w:p>
    <w:p w:rsidR="00670FB4" w:rsidRPr="00670FB4" w:rsidRDefault="00670FB4" w:rsidP="00670FB4">
      <w:pPr>
        <w:pStyle w:val="affe"/>
        <w:ind w:firstLine="741"/>
        <w:jc w:val="both"/>
        <w:rPr>
          <w:rFonts w:ascii="Times New Roman" w:hAnsi="Times New Roman" w:cs="Times New Roman"/>
          <w:sz w:val="24"/>
          <w:szCs w:val="24"/>
        </w:rPr>
      </w:pPr>
    </w:p>
    <w:p w:rsidR="00670FB4" w:rsidRPr="00670FB4" w:rsidRDefault="00670FB4" w:rsidP="00670FB4">
      <w:pPr>
        <w:pStyle w:val="affe"/>
        <w:numPr>
          <w:ilvl w:val="0"/>
          <w:numId w:val="16"/>
        </w:numPr>
        <w:jc w:val="center"/>
        <w:rPr>
          <w:rFonts w:ascii="Times New Roman" w:hAnsi="Times New Roman" w:cs="Times New Roman"/>
          <w:b/>
          <w:sz w:val="24"/>
          <w:szCs w:val="24"/>
        </w:rPr>
      </w:pPr>
      <w:r w:rsidRPr="00670FB4">
        <w:rPr>
          <w:rFonts w:ascii="Times New Roman" w:hAnsi="Times New Roman" w:cs="Times New Roman"/>
          <w:b/>
          <w:sz w:val="24"/>
          <w:szCs w:val="24"/>
        </w:rPr>
        <w:t>Сведения о муниципальной услуге</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1.1. Переустройство и (или) перепланировка жилого помещения, требующие разработки проектной документац</w:t>
      </w:r>
      <w:proofErr w:type="gramStart"/>
      <w:r w:rsidRPr="00670FB4">
        <w:rPr>
          <w:rFonts w:ascii="Times New Roman" w:hAnsi="Times New Roman" w:cs="Times New Roman"/>
          <w:sz w:val="24"/>
          <w:szCs w:val="24"/>
        </w:rPr>
        <w:t>ии и ее</w:t>
      </w:r>
      <w:proofErr w:type="gramEnd"/>
      <w:r w:rsidRPr="00670FB4">
        <w:rPr>
          <w:rFonts w:ascii="Times New Roman" w:hAnsi="Times New Roman" w:cs="Times New Roman"/>
          <w:sz w:val="24"/>
          <w:szCs w:val="24"/>
        </w:rPr>
        <w:t xml:space="preserve"> согласования с органом местного самоуправления, включают в себя:</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устройство (перенос) туалетов, ванных комнат, кухонь;</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установка (замена) кухонных бытовых плит;</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xml:space="preserve">- замена и (или) установка дополнительного инженерного оборудования с увеличением </w:t>
      </w:r>
      <w:proofErr w:type="spellStart"/>
      <w:r w:rsidRPr="00670FB4">
        <w:rPr>
          <w:rFonts w:ascii="Times New Roman" w:hAnsi="Times New Roman" w:cs="Times New Roman"/>
          <w:sz w:val="24"/>
          <w:szCs w:val="24"/>
        </w:rPr>
        <w:t>энерго</w:t>
      </w:r>
      <w:proofErr w:type="spellEnd"/>
      <w:r w:rsidRPr="00670FB4">
        <w:rPr>
          <w:rFonts w:ascii="Times New Roman" w:hAnsi="Times New Roman" w:cs="Times New Roman"/>
          <w:sz w:val="24"/>
          <w:szCs w:val="24"/>
        </w:rPr>
        <w:t>-, водопотребления и (или) с заменой существующих или прокладкой дополнительных подводных сетей;</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устройство перегородок (с увеличением нагрузок) и несущих стен;</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устройство перегородок без увеличения нагрузок на перекрытия;</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заделка дверных проемов в перегородках и несущих стенах;</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устройство проемов в несущих перегородках;</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разборка (полная, частичная) несущих перегородок;</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перестановка нагревательных (отопительных), сантехнических и газовых приборов;</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создание, ликвидация, изменение формы оконных и дверных проемов во внешних ограждающих конструкциях (стенах, крышах), не предусматривающие объединения внутренних помещений с лоджиями и балконами и оборудования остекленных балконов и лоджий в эркеры;</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устройство (расширение) проемов в несущих стенах и межкомнатных перегородках (в панельных или крупноблочных домах осуществляется по проекту, выполненному автором проекта на жилой дом, либо его преемником);</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изменение конструкций полов (с увеличением нагрузок);</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объединение лоджий (балконов) с внутренними помещениями;</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устройство и демонтаж стационарных шкафов и антресолей.</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lastRenderedPageBreak/>
        <w:t>1.2. Запрещается производство следующих видов работ по переустройству и (или) перепланировке жилого помещения:</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с нарушением действующих строительных, противопожарных, санитарно-гигиенических требований, законодательства об охране историко-культурного наследия, об архитектурной, градостроительной и строительной деятельности;</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xml:space="preserve">- приводящих к снижению несущей способности конструкций (оснований, фундаментов, колонн, стен, балок, перекрытий, опор, простенков, конструкций, крыш и плоских кровель), а также </w:t>
      </w:r>
      <w:proofErr w:type="spellStart"/>
      <w:r w:rsidRPr="00670FB4">
        <w:rPr>
          <w:rFonts w:ascii="Times New Roman" w:hAnsi="Times New Roman" w:cs="Times New Roman"/>
          <w:sz w:val="24"/>
          <w:szCs w:val="24"/>
        </w:rPr>
        <w:t>гидр</w:t>
      </w:r>
      <w:proofErr w:type="gramStart"/>
      <w:r w:rsidRPr="00670FB4">
        <w:rPr>
          <w:rFonts w:ascii="Times New Roman" w:hAnsi="Times New Roman" w:cs="Times New Roman"/>
          <w:sz w:val="24"/>
          <w:szCs w:val="24"/>
        </w:rPr>
        <w:t>о</w:t>
      </w:r>
      <w:proofErr w:type="spellEnd"/>
      <w:r w:rsidRPr="00670FB4">
        <w:rPr>
          <w:rFonts w:ascii="Times New Roman" w:hAnsi="Times New Roman" w:cs="Times New Roman"/>
          <w:sz w:val="24"/>
          <w:szCs w:val="24"/>
        </w:rPr>
        <w:t>-</w:t>
      </w:r>
      <w:proofErr w:type="gramEnd"/>
      <w:r w:rsidRPr="00670FB4">
        <w:rPr>
          <w:rFonts w:ascii="Times New Roman" w:hAnsi="Times New Roman" w:cs="Times New Roman"/>
          <w:sz w:val="24"/>
          <w:szCs w:val="24"/>
        </w:rPr>
        <w:t xml:space="preserve">, </w:t>
      </w:r>
      <w:proofErr w:type="spellStart"/>
      <w:r w:rsidRPr="00670FB4">
        <w:rPr>
          <w:rFonts w:ascii="Times New Roman" w:hAnsi="Times New Roman" w:cs="Times New Roman"/>
          <w:sz w:val="24"/>
          <w:szCs w:val="24"/>
        </w:rPr>
        <w:t>паро</w:t>
      </w:r>
      <w:proofErr w:type="spellEnd"/>
      <w:r w:rsidRPr="00670FB4">
        <w:rPr>
          <w:rFonts w:ascii="Times New Roman" w:hAnsi="Times New Roman" w:cs="Times New Roman"/>
          <w:sz w:val="24"/>
          <w:szCs w:val="24"/>
        </w:rPr>
        <w:t xml:space="preserve">-, тепло- и звукоизоляции, </w:t>
      </w:r>
      <w:proofErr w:type="spellStart"/>
      <w:r w:rsidRPr="00670FB4">
        <w:rPr>
          <w:rFonts w:ascii="Times New Roman" w:hAnsi="Times New Roman" w:cs="Times New Roman"/>
          <w:sz w:val="24"/>
          <w:szCs w:val="24"/>
        </w:rPr>
        <w:t>био</w:t>
      </w:r>
      <w:proofErr w:type="spellEnd"/>
      <w:r w:rsidRPr="00670FB4">
        <w:rPr>
          <w:rFonts w:ascii="Times New Roman" w:hAnsi="Times New Roman" w:cs="Times New Roman"/>
          <w:sz w:val="24"/>
          <w:szCs w:val="24"/>
        </w:rPr>
        <w:t>- и огнестойкости несущих и ограждающих конструкций;</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xml:space="preserve">- влекущих за собой нарушение режима работы системы вентиляции, </w:t>
      </w:r>
      <w:proofErr w:type="spellStart"/>
      <w:r w:rsidRPr="00670FB4">
        <w:rPr>
          <w:rFonts w:ascii="Times New Roman" w:hAnsi="Times New Roman" w:cs="Times New Roman"/>
          <w:sz w:val="24"/>
          <w:szCs w:val="24"/>
        </w:rPr>
        <w:t>дым</w:t>
      </w:r>
      <w:proofErr w:type="gramStart"/>
      <w:r w:rsidRPr="00670FB4">
        <w:rPr>
          <w:rFonts w:ascii="Times New Roman" w:hAnsi="Times New Roman" w:cs="Times New Roman"/>
          <w:sz w:val="24"/>
          <w:szCs w:val="24"/>
        </w:rPr>
        <w:t>о</w:t>
      </w:r>
      <w:proofErr w:type="spellEnd"/>
      <w:r w:rsidRPr="00670FB4">
        <w:rPr>
          <w:rFonts w:ascii="Times New Roman" w:hAnsi="Times New Roman" w:cs="Times New Roman"/>
          <w:sz w:val="24"/>
          <w:szCs w:val="24"/>
        </w:rPr>
        <w:t>-</w:t>
      </w:r>
      <w:proofErr w:type="gramEnd"/>
      <w:r w:rsidRPr="00670FB4">
        <w:rPr>
          <w:rFonts w:ascii="Times New Roman" w:hAnsi="Times New Roman" w:cs="Times New Roman"/>
          <w:sz w:val="24"/>
          <w:szCs w:val="24"/>
        </w:rPr>
        <w:t xml:space="preserve"> и </w:t>
      </w:r>
      <w:proofErr w:type="spellStart"/>
      <w:r w:rsidRPr="00670FB4">
        <w:rPr>
          <w:rFonts w:ascii="Times New Roman" w:hAnsi="Times New Roman" w:cs="Times New Roman"/>
          <w:sz w:val="24"/>
          <w:szCs w:val="24"/>
        </w:rPr>
        <w:t>газоудаления</w:t>
      </w:r>
      <w:proofErr w:type="spellEnd"/>
      <w:r w:rsidRPr="00670FB4">
        <w:rPr>
          <w:rFonts w:ascii="Times New Roman" w:hAnsi="Times New Roman" w:cs="Times New Roman"/>
          <w:sz w:val="24"/>
          <w:szCs w:val="24"/>
        </w:rPr>
        <w:t>, а также нарушение и ухудшение параметров работы инженерно-технического оборудования дома или отдельных помещений;</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установке перегородок, попадающих в оконные проемы;</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по установке в помещении дополнительного оборудования центрального отопления, горячего водоснабжения и электрического оборудования, если это повлечет увеличение предельно допустимых расчетных инженерных нагрузок на одно помещение жилого дома;</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ведущих к снижению эксплуатационной пригодности конструкций здания, технической долговечности и сохранности отдельных помещений или жилого дома;</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если жилой дом в установленном порядке признан непригодным для проживания и не подлежит восстановлению;</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если нарушается прочность, устойчивость несущих конструкций здания или может произойти их разрушение;</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устройство (расширение существующего) санузла, ванной комнаты или душевой, если ниже этажом находится жилая комната или кухня, предусмотренные проектной документацией;</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пробивка и расширение проемов в наружных и внутренних стенах (несущих железобетонных перегородках) крупнопанельных и крупноблочных зданий.</w:t>
      </w:r>
    </w:p>
    <w:p w:rsidR="00670FB4" w:rsidRPr="00670FB4" w:rsidRDefault="00670FB4" w:rsidP="00670FB4">
      <w:pPr>
        <w:pStyle w:val="affe"/>
        <w:ind w:firstLine="684"/>
        <w:jc w:val="both"/>
        <w:rPr>
          <w:rFonts w:ascii="Times New Roman" w:hAnsi="Times New Roman" w:cs="Times New Roman"/>
          <w:sz w:val="24"/>
          <w:szCs w:val="24"/>
        </w:rPr>
      </w:pP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1.3. Переустройство и (или) перепланировка жилого помещения не требующая согласования и разработки проекта для проведения следующих ремонтно-строительных работ:</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установка (замена) межкомнатных дверей в пределах существующего дверного проема;</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устройство подвесных (натяжных потолков;</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установка вентиляционных приборов;</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замена электротехнических изделий (розетки, выключатели, светильники);</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ремонт (косметический) помещений, в том числе с заменой отделочных покрытий стен, полов, потолков;</w:t>
      </w:r>
    </w:p>
    <w:p w:rsidR="00670FB4" w:rsidRPr="00670FB4" w:rsidRDefault="00670FB4" w:rsidP="00670FB4">
      <w:pPr>
        <w:pStyle w:val="affe"/>
        <w:ind w:firstLine="684"/>
        <w:jc w:val="both"/>
        <w:rPr>
          <w:rFonts w:ascii="Times New Roman" w:hAnsi="Times New Roman" w:cs="Times New Roman"/>
          <w:sz w:val="24"/>
          <w:szCs w:val="24"/>
        </w:rPr>
      </w:pPr>
      <w:proofErr w:type="gramStart"/>
      <w:r w:rsidRPr="00670FB4">
        <w:rPr>
          <w:rFonts w:ascii="Times New Roman" w:hAnsi="Times New Roman" w:cs="Times New Roman"/>
          <w:sz w:val="24"/>
          <w:szCs w:val="24"/>
        </w:rPr>
        <w:t>- замена (без переустановки) инженерного оборудования аналогичным по параметрам и техническому устройству.</w:t>
      </w:r>
      <w:proofErr w:type="gramEnd"/>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1.4. Исполнение муниципальной услуги осуществляется отделом архитектуры, строительства и жилищно-коммунального хозяйства администрации района (далее –  отдел архитектуры, строительства и ЖКХ).</w:t>
      </w:r>
    </w:p>
    <w:p w:rsidR="00670FB4" w:rsidRPr="00670FB4" w:rsidRDefault="00670FB4" w:rsidP="00670FB4">
      <w:pPr>
        <w:tabs>
          <w:tab w:val="left" w:pos="0"/>
          <w:tab w:val="left" w:pos="709"/>
        </w:tabs>
        <w:spacing w:after="0" w:line="240" w:lineRule="auto"/>
        <w:ind w:right="-465"/>
        <w:jc w:val="both"/>
        <w:rPr>
          <w:rFonts w:ascii="Times New Roman" w:hAnsi="Times New Roman"/>
          <w:sz w:val="24"/>
          <w:szCs w:val="24"/>
        </w:rPr>
      </w:pPr>
      <w:r w:rsidRPr="00670FB4">
        <w:rPr>
          <w:rFonts w:ascii="Times New Roman" w:hAnsi="Times New Roman"/>
          <w:sz w:val="24"/>
          <w:szCs w:val="24"/>
        </w:rPr>
        <w:t xml:space="preserve">          Место нахождения отдела архитектуры, строительства и ЖКХ:</w:t>
      </w:r>
    </w:p>
    <w:p w:rsidR="00670FB4" w:rsidRPr="00670FB4" w:rsidRDefault="00670FB4" w:rsidP="00670FB4">
      <w:pPr>
        <w:tabs>
          <w:tab w:val="left" w:pos="0"/>
          <w:tab w:val="left" w:pos="709"/>
        </w:tabs>
        <w:spacing w:after="0" w:line="240" w:lineRule="auto"/>
        <w:ind w:right="-57"/>
        <w:jc w:val="both"/>
        <w:rPr>
          <w:rFonts w:ascii="Times New Roman" w:hAnsi="Times New Roman"/>
          <w:sz w:val="24"/>
          <w:szCs w:val="24"/>
        </w:rPr>
      </w:pPr>
      <w:r w:rsidRPr="00670FB4">
        <w:rPr>
          <w:rFonts w:ascii="Times New Roman" w:hAnsi="Times New Roman"/>
          <w:sz w:val="24"/>
          <w:szCs w:val="24"/>
        </w:rPr>
        <w:t xml:space="preserve">303930, Орловская область, Хотынецкий район, пгт. Хотынец, ул. Ленина,  д. 40, </w:t>
      </w:r>
      <w:proofErr w:type="spellStart"/>
      <w:r w:rsidRPr="00670FB4">
        <w:rPr>
          <w:rFonts w:ascii="Times New Roman" w:hAnsi="Times New Roman"/>
          <w:sz w:val="24"/>
          <w:szCs w:val="24"/>
        </w:rPr>
        <w:t>каб</w:t>
      </w:r>
      <w:proofErr w:type="spellEnd"/>
      <w:r w:rsidRPr="00670FB4">
        <w:rPr>
          <w:rFonts w:ascii="Times New Roman" w:hAnsi="Times New Roman"/>
          <w:sz w:val="24"/>
          <w:szCs w:val="24"/>
        </w:rPr>
        <w:t>. № 13.</w:t>
      </w:r>
    </w:p>
    <w:p w:rsidR="00670FB4" w:rsidRPr="00670FB4" w:rsidRDefault="00670FB4" w:rsidP="00670FB4">
      <w:pPr>
        <w:tabs>
          <w:tab w:val="left" w:pos="0"/>
          <w:tab w:val="left" w:pos="709"/>
        </w:tabs>
        <w:spacing w:after="0" w:line="240" w:lineRule="auto"/>
        <w:ind w:right="-465" w:firstLine="709"/>
        <w:jc w:val="both"/>
        <w:rPr>
          <w:rFonts w:ascii="Times New Roman" w:hAnsi="Times New Roman"/>
          <w:sz w:val="24"/>
          <w:szCs w:val="24"/>
        </w:rPr>
      </w:pPr>
      <w:r w:rsidRPr="00670FB4">
        <w:rPr>
          <w:rFonts w:ascii="Times New Roman" w:hAnsi="Times New Roman"/>
          <w:sz w:val="24"/>
          <w:szCs w:val="24"/>
        </w:rPr>
        <w:t>Телефон: (48642) 2-10-53, факс 2-11-11.</w:t>
      </w:r>
    </w:p>
    <w:p w:rsidR="00670FB4" w:rsidRPr="00670FB4" w:rsidRDefault="00670FB4" w:rsidP="00670FB4">
      <w:pPr>
        <w:tabs>
          <w:tab w:val="left" w:pos="0"/>
          <w:tab w:val="left" w:pos="709"/>
        </w:tabs>
        <w:spacing w:after="0" w:line="240" w:lineRule="auto"/>
        <w:ind w:right="-465" w:firstLine="709"/>
        <w:jc w:val="both"/>
        <w:rPr>
          <w:rFonts w:ascii="Times New Roman" w:hAnsi="Times New Roman"/>
          <w:sz w:val="24"/>
          <w:szCs w:val="24"/>
        </w:rPr>
      </w:pPr>
      <w:r w:rsidRPr="00670FB4">
        <w:rPr>
          <w:rFonts w:ascii="Times New Roman" w:hAnsi="Times New Roman"/>
          <w:sz w:val="24"/>
          <w:szCs w:val="24"/>
        </w:rPr>
        <w:t>Режим работы:</w:t>
      </w:r>
    </w:p>
    <w:p w:rsidR="00670FB4" w:rsidRPr="00670FB4" w:rsidRDefault="00670FB4" w:rsidP="00670FB4">
      <w:pPr>
        <w:tabs>
          <w:tab w:val="left" w:pos="0"/>
          <w:tab w:val="left" w:pos="709"/>
        </w:tabs>
        <w:spacing w:after="0" w:line="240" w:lineRule="auto"/>
        <w:ind w:right="-465" w:firstLine="709"/>
        <w:jc w:val="both"/>
        <w:rPr>
          <w:rFonts w:ascii="Times New Roman" w:hAnsi="Times New Roman"/>
          <w:sz w:val="24"/>
          <w:szCs w:val="24"/>
        </w:rPr>
      </w:pPr>
      <w:r w:rsidRPr="00670FB4">
        <w:rPr>
          <w:rFonts w:ascii="Times New Roman" w:hAnsi="Times New Roman"/>
          <w:sz w:val="24"/>
          <w:szCs w:val="24"/>
        </w:rPr>
        <w:t>с 9.00 до 18.00 часов (в предпраздничные дни – с 9.00 до 17.00 часов);</w:t>
      </w:r>
    </w:p>
    <w:p w:rsidR="00670FB4" w:rsidRPr="00670FB4" w:rsidRDefault="00670FB4" w:rsidP="00670FB4">
      <w:pPr>
        <w:tabs>
          <w:tab w:val="left" w:pos="0"/>
          <w:tab w:val="left" w:pos="709"/>
        </w:tabs>
        <w:spacing w:after="0" w:line="240" w:lineRule="auto"/>
        <w:ind w:right="-465" w:firstLine="709"/>
        <w:jc w:val="both"/>
        <w:rPr>
          <w:rFonts w:ascii="Times New Roman" w:hAnsi="Times New Roman"/>
          <w:sz w:val="24"/>
          <w:szCs w:val="24"/>
        </w:rPr>
      </w:pPr>
      <w:r w:rsidRPr="00670FB4">
        <w:rPr>
          <w:rFonts w:ascii="Times New Roman" w:hAnsi="Times New Roman"/>
          <w:sz w:val="24"/>
          <w:szCs w:val="24"/>
        </w:rPr>
        <w:t>перерыв на обед с 13.00 до 14.00;</w:t>
      </w:r>
    </w:p>
    <w:p w:rsidR="00670FB4" w:rsidRPr="00670FB4" w:rsidRDefault="00670FB4" w:rsidP="00670FB4">
      <w:pPr>
        <w:tabs>
          <w:tab w:val="left" w:pos="0"/>
          <w:tab w:val="left" w:pos="709"/>
        </w:tabs>
        <w:spacing w:after="0" w:line="240" w:lineRule="auto"/>
        <w:ind w:right="-465" w:firstLine="709"/>
        <w:jc w:val="both"/>
        <w:rPr>
          <w:rFonts w:ascii="Times New Roman" w:hAnsi="Times New Roman"/>
          <w:sz w:val="24"/>
          <w:szCs w:val="24"/>
        </w:rPr>
      </w:pPr>
      <w:r w:rsidRPr="00670FB4">
        <w:rPr>
          <w:rFonts w:ascii="Times New Roman" w:hAnsi="Times New Roman"/>
          <w:sz w:val="24"/>
          <w:szCs w:val="24"/>
        </w:rPr>
        <w:t>выходные дни: суббота, воскресенье.</w:t>
      </w:r>
    </w:p>
    <w:p w:rsidR="00670FB4" w:rsidRPr="00670FB4" w:rsidRDefault="00670FB4" w:rsidP="0006315A">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Дополнительную информацию можно получить на официальном сайте Хотынецкого района в сети Интернет (</w:t>
      </w:r>
      <w:hyperlink r:id="rId89" w:history="1">
        <w:r w:rsidRPr="00670FB4">
          <w:rPr>
            <w:rStyle w:val="a8"/>
            <w:rFonts w:ascii="Times New Roman" w:hAnsi="Times New Roman" w:cs="Times New Roman"/>
            <w:sz w:val="24"/>
            <w:szCs w:val="24"/>
            <w:lang w:val="en-US" w:bidi="hi-IN"/>
          </w:rPr>
          <w:t>www</w:t>
        </w:r>
        <w:r w:rsidRPr="00670FB4">
          <w:rPr>
            <w:rStyle w:val="a8"/>
            <w:rFonts w:ascii="Times New Roman" w:hAnsi="Times New Roman" w:cs="Times New Roman"/>
            <w:sz w:val="24"/>
            <w:szCs w:val="24"/>
            <w:lang w:bidi="hi-IN"/>
          </w:rPr>
          <w:t>.</w:t>
        </w:r>
        <w:r w:rsidRPr="00670FB4">
          <w:rPr>
            <w:rStyle w:val="a8"/>
            <w:rFonts w:ascii="Times New Roman" w:hAnsi="Times New Roman" w:cs="Times New Roman"/>
            <w:sz w:val="24"/>
            <w:szCs w:val="24"/>
            <w:lang w:val="en-US" w:bidi="hi-IN"/>
          </w:rPr>
          <w:t>hot</w:t>
        </w:r>
        <w:r w:rsidRPr="00670FB4">
          <w:rPr>
            <w:rStyle w:val="a8"/>
            <w:rFonts w:ascii="Times New Roman" w:hAnsi="Times New Roman" w:cs="Times New Roman"/>
            <w:sz w:val="24"/>
            <w:szCs w:val="24"/>
            <w:lang w:bidi="hi-IN"/>
          </w:rPr>
          <w:t>-</w:t>
        </w:r>
        <w:proofErr w:type="spellStart"/>
        <w:r w:rsidRPr="00670FB4">
          <w:rPr>
            <w:rStyle w:val="a8"/>
            <w:rFonts w:ascii="Times New Roman" w:hAnsi="Times New Roman" w:cs="Times New Roman"/>
            <w:sz w:val="24"/>
            <w:szCs w:val="24"/>
            <w:lang w:val="en-US" w:bidi="hi-IN"/>
          </w:rPr>
          <w:t>adm</w:t>
        </w:r>
        <w:proofErr w:type="spellEnd"/>
        <w:r w:rsidRPr="00670FB4">
          <w:rPr>
            <w:rStyle w:val="a8"/>
            <w:rFonts w:ascii="Times New Roman" w:hAnsi="Times New Roman" w:cs="Times New Roman"/>
            <w:sz w:val="24"/>
            <w:szCs w:val="24"/>
            <w:lang w:bidi="hi-IN"/>
          </w:rPr>
          <w:t>.</w:t>
        </w:r>
        <w:proofErr w:type="spellStart"/>
        <w:r w:rsidRPr="00670FB4">
          <w:rPr>
            <w:rStyle w:val="a8"/>
            <w:rFonts w:ascii="Times New Roman" w:hAnsi="Times New Roman" w:cs="Times New Roman"/>
            <w:sz w:val="24"/>
            <w:szCs w:val="24"/>
            <w:lang w:val="en-US" w:bidi="hi-IN"/>
          </w:rPr>
          <w:t>ru</w:t>
        </w:r>
        <w:proofErr w:type="spellEnd"/>
      </w:hyperlink>
      <w:r w:rsidRPr="00670FB4">
        <w:rPr>
          <w:rFonts w:ascii="Times New Roman" w:hAnsi="Times New Roman" w:cs="Times New Roman"/>
          <w:sz w:val="24"/>
          <w:szCs w:val="24"/>
        </w:rPr>
        <w:t>).</w:t>
      </w:r>
    </w:p>
    <w:p w:rsidR="00670FB4" w:rsidRPr="00670FB4" w:rsidRDefault="00670FB4" w:rsidP="00670FB4">
      <w:pPr>
        <w:pStyle w:val="affe"/>
        <w:ind w:firstLine="684"/>
        <w:rPr>
          <w:rFonts w:ascii="Times New Roman" w:hAnsi="Times New Roman" w:cs="Times New Roman"/>
          <w:sz w:val="24"/>
          <w:szCs w:val="24"/>
        </w:rPr>
      </w:pPr>
      <w:r w:rsidRPr="00670FB4">
        <w:rPr>
          <w:rFonts w:ascii="Times New Roman" w:hAnsi="Times New Roman" w:cs="Times New Roman"/>
          <w:sz w:val="24"/>
          <w:szCs w:val="24"/>
        </w:rPr>
        <w:t xml:space="preserve">1.5. Предоставление муниципальной услуги осуществляется в соответствии </w:t>
      </w:r>
      <w:proofErr w:type="gramStart"/>
      <w:r w:rsidRPr="00670FB4">
        <w:rPr>
          <w:rFonts w:ascii="Times New Roman" w:hAnsi="Times New Roman" w:cs="Times New Roman"/>
          <w:sz w:val="24"/>
          <w:szCs w:val="24"/>
        </w:rPr>
        <w:t>с</w:t>
      </w:r>
      <w:proofErr w:type="gramEnd"/>
      <w:r w:rsidRPr="00670FB4">
        <w:rPr>
          <w:rFonts w:ascii="Times New Roman" w:hAnsi="Times New Roman" w:cs="Times New Roman"/>
          <w:sz w:val="24"/>
          <w:szCs w:val="24"/>
        </w:rPr>
        <w:t>:</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lastRenderedPageBreak/>
        <w:t>- Жилищным кодексом Российской Федерации (статьи 25-29);</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постановлением Правительства Российской Федерации от 28 апреля 2005 года  № 266;</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Постановлением Правительства Российской Федерации от 16 февраля 2008 года № 87 «О составе разделов проектной документации и требованиях к их содержанию»;</w:t>
      </w:r>
    </w:p>
    <w:p w:rsidR="00670FB4" w:rsidRPr="00670FB4" w:rsidRDefault="00670FB4" w:rsidP="00670FB4">
      <w:pPr>
        <w:pStyle w:val="affe"/>
        <w:ind w:firstLine="684"/>
        <w:jc w:val="both"/>
        <w:rPr>
          <w:rFonts w:ascii="Times New Roman" w:hAnsi="Times New Roman" w:cs="Times New Roman"/>
          <w:sz w:val="24"/>
          <w:szCs w:val="24"/>
        </w:rPr>
      </w:pPr>
      <w:proofErr w:type="gramStart"/>
      <w:r w:rsidRPr="00670FB4">
        <w:rPr>
          <w:rFonts w:ascii="Times New Roman" w:hAnsi="Times New Roman" w:cs="Times New Roman"/>
          <w:sz w:val="24"/>
          <w:szCs w:val="24"/>
        </w:rPr>
        <w:t>-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постановлением администрации района от 4 марта 2015 года № 94 «Об утверждении формы акта приемки в эксплуатацию жилых, а также нежилых помещений (при их переводе из жилых помещений) после проведения переустройства и (или) перепланировки и о создании приемочной комиссии»;</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постановлением администрации района от 4 марта 2015 года № 95 «Об утверждении Положения о порядке согласования переустройства и (или) перепланировки жилых помещений, расположенных на территории сельских поселений Хотынецкого района»;</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настоящим административным регламентом.</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xml:space="preserve">1.6. Заявителями на предоставление муниципальной услуги являются: собственники жилых помещений или уполномоченное ими лицо, а также наниматели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жилого помещения.       </w:t>
      </w:r>
    </w:p>
    <w:p w:rsidR="00670FB4" w:rsidRPr="00670FB4" w:rsidRDefault="00670FB4" w:rsidP="00670FB4">
      <w:pPr>
        <w:pStyle w:val="affe"/>
        <w:jc w:val="both"/>
        <w:rPr>
          <w:rFonts w:ascii="Times New Roman" w:hAnsi="Times New Roman" w:cs="Times New Roman"/>
          <w:sz w:val="24"/>
          <w:szCs w:val="24"/>
        </w:rPr>
      </w:pPr>
      <w:r w:rsidRPr="00670FB4">
        <w:rPr>
          <w:rFonts w:ascii="Times New Roman" w:hAnsi="Times New Roman" w:cs="Times New Roman"/>
          <w:sz w:val="24"/>
          <w:szCs w:val="24"/>
        </w:rPr>
        <w:t xml:space="preserve">          Заявления на выдачу</w:t>
      </w:r>
      <w:r w:rsidRPr="00670FB4">
        <w:rPr>
          <w:rStyle w:val="a7"/>
          <w:rFonts w:ascii="Times New Roman" w:hAnsi="Times New Roman" w:cs="Times New Roman"/>
          <w:sz w:val="24"/>
          <w:szCs w:val="24"/>
        </w:rPr>
        <w:t xml:space="preserve"> </w:t>
      </w:r>
      <w:r w:rsidRPr="00670FB4">
        <w:rPr>
          <w:rStyle w:val="a7"/>
          <w:rFonts w:ascii="Times New Roman" w:hAnsi="Times New Roman" w:cs="Times New Roman"/>
          <w:b w:val="0"/>
          <w:sz w:val="24"/>
          <w:szCs w:val="24"/>
        </w:rPr>
        <w:t>раз</w:t>
      </w:r>
      <w:r w:rsidRPr="00670FB4">
        <w:rPr>
          <w:rFonts w:ascii="Times New Roman" w:hAnsi="Times New Roman" w:cs="Times New Roman"/>
          <w:sz w:val="24"/>
          <w:szCs w:val="24"/>
        </w:rPr>
        <w:t>решения на строительство объекта недвижимости принимаются только от совершеннолетних граждан в возрасте старше 18 лет.</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 xml:space="preserve">1.7. При получении муниципальной услуги заявители взаимодействуют </w:t>
      </w:r>
      <w:proofErr w:type="gramStart"/>
      <w:r w:rsidRPr="00670FB4">
        <w:rPr>
          <w:rFonts w:ascii="Times New Roman" w:hAnsi="Times New Roman" w:cs="Times New Roman"/>
          <w:sz w:val="24"/>
          <w:szCs w:val="24"/>
        </w:rPr>
        <w:t>с</w:t>
      </w:r>
      <w:proofErr w:type="gramEnd"/>
      <w:r w:rsidRPr="00670FB4">
        <w:rPr>
          <w:rFonts w:ascii="Times New Roman" w:hAnsi="Times New Roman" w:cs="Times New Roman"/>
          <w:sz w:val="24"/>
          <w:szCs w:val="24"/>
        </w:rPr>
        <w:t>:</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xml:space="preserve">а) жилищно-эксплуатационными организациями; </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б) органами технической инвентаризации ГУП ОО «МРБТИ»;</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xml:space="preserve">в) управлением </w:t>
      </w:r>
      <w:proofErr w:type="spellStart"/>
      <w:r w:rsidRPr="00670FB4">
        <w:rPr>
          <w:rFonts w:ascii="Times New Roman" w:hAnsi="Times New Roman" w:cs="Times New Roman"/>
          <w:sz w:val="24"/>
          <w:szCs w:val="24"/>
        </w:rPr>
        <w:t>Россреестра</w:t>
      </w:r>
      <w:proofErr w:type="spellEnd"/>
      <w:r w:rsidRPr="00670FB4">
        <w:rPr>
          <w:rFonts w:ascii="Times New Roman" w:hAnsi="Times New Roman" w:cs="Times New Roman"/>
          <w:sz w:val="24"/>
          <w:szCs w:val="24"/>
        </w:rPr>
        <w:t xml:space="preserve"> по Орловской области;</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г) проектными организациями.</w:t>
      </w:r>
    </w:p>
    <w:p w:rsidR="00670FB4" w:rsidRPr="00670FB4" w:rsidRDefault="00670FB4" w:rsidP="00670FB4">
      <w:pPr>
        <w:pStyle w:val="affe"/>
        <w:ind w:firstLine="684"/>
        <w:rPr>
          <w:rFonts w:ascii="Times New Roman" w:hAnsi="Times New Roman" w:cs="Times New Roman"/>
          <w:sz w:val="24"/>
          <w:szCs w:val="24"/>
        </w:rPr>
      </w:pPr>
      <w:proofErr w:type="spellStart"/>
      <w:r w:rsidRPr="00670FB4">
        <w:rPr>
          <w:rFonts w:ascii="Times New Roman" w:hAnsi="Times New Roman" w:cs="Times New Roman"/>
          <w:sz w:val="24"/>
          <w:szCs w:val="24"/>
        </w:rPr>
        <w:t>д</w:t>
      </w:r>
      <w:proofErr w:type="spellEnd"/>
      <w:r w:rsidRPr="00670FB4">
        <w:rPr>
          <w:rFonts w:ascii="Times New Roman" w:hAnsi="Times New Roman" w:cs="Times New Roman"/>
          <w:sz w:val="24"/>
          <w:szCs w:val="24"/>
        </w:rPr>
        <w:t xml:space="preserve">) </w:t>
      </w:r>
      <w:hyperlink r:id="rId90" w:history="1">
        <w:r w:rsidRPr="00670FB4">
          <w:rPr>
            <w:rStyle w:val="a8"/>
            <w:rFonts w:ascii="Times New Roman" w:hAnsi="Times New Roman" w:cs="Times New Roman"/>
            <w:bCs/>
            <w:sz w:val="24"/>
            <w:szCs w:val="24"/>
          </w:rPr>
          <w:t>Управлением культуры и архивного дела Орловской области</w:t>
        </w:r>
      </w:hyperlink>
      <w:r w:rsidRPr="00670FB4">
        <w:rPr>
          <w:rFonts w:ascii="Times New Roman" w:hAnsi="Times New Roman" w:cs="Times New Roman"/>
          <w:sz w:val="24"/>
          <w:szCs w:val="24"/>
        </w:rPr>
        <w:t xml:space="preserve">. </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1.8. Конечным результатом предоставления муниципальной  услуги является:</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решение о согласовании переустройства и (или) перепланировки жилого помещения;</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отказ в согласовании переустройства и (или) перепланировки жилого помещения.</w:t>
      </w:r>
    </w:p>
    <w:p w:rsidR="00670FB4" w:rsidRPr="00670FB4" w:rsidRDefault="00670FB4" w:rsidP="00670FB4">
      <w:pPr>
        <w:pStyle w:val="affe"/>
        <w:jc w:val="center"/>
        <w:rPr>
          <w:rFonts w:ascii="Times New Roman" w:hAnsi="Times New Roman" w:cs="Times New Roman"/>
          <w:b/>
          <w:sz w:val="24"/>
          <w:szCs w:val="24"/>
        </w:rPr>
      </w:pPr>
      <w:r w:rsidRPr="00670FB4">
        <w:rPr>
          <w:rFonts w:ascii="Times New Roman" w:hAnsi="Times New Roman" w:cs="Times New Roman"/>
          <w:b/>
          <w:sz w:val="24"/>
          <w:szCs w:val="24"/>
        </w:rPr>
        <w:t>2. Требования к порядку предоставления муниципальной услуги</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2.1. Информацию о предоставлении муниципальной услуги можно получить в  отделе архитектуры, строительства и ЖКХ, находящемуся по адресу, указанному в пункте 1.1 настоящего административного регламента.</w:t>
      </w:r>
    </w:p>
    <w:p w:rsidR="00670FB4" w:rsidRPr="00670FB4" w:rsidRDefault="00670FB4" w:rsidP="00670FB4">
      <w:pPr>
        <w:spacing w:after="0" w:line="240" w:lineRule="auto"/>
        <w:ind w:firstLine="684"/>
        <w:jc w:val="both"/>
        <w:rPr>
          <w:rFonts w:ascii="Times New Roman" w:hAnsi="Times New Roman"/>
          <w:sz w:val="24"/>
          <w:szCs w:val="24"/>
        </w:rPr>
      </w:pPr>
      <w:r w:rsidRPr="00670FB4">
        <w:rPr>
          <w:rFonts w:ascii="Times New Roman" w:hAnsi="Times New Roman"/>
          <w:sz w:val="24"/>
          <w:szCs w:val="24"/>
        </w:rPr>
        <w:t xml:space="preserve">2.2. </w:t>
      </w:r>
      <w:proofErr w:type="gramStart"/>
      <w:r w:rsidRPr="00670FB4">
        <w:rPr>
          <w:rFonts w:ascii="Times New Roman" w:hAnsi="Times New Roman"/>
          <w:sz w:val="24"/>
          <w:szCs w:val="24"/>
        </w:rPr>
        <w:t xml:space="preserve">Заявитель для получения информации об исполнении муниципальной услуги вправе обратиться лично в отдел архитектуры, строительства и ЖКХ, в том числе вправе самостоятельно ознакомиться с информацией, размещенной на информационном стенде администрации района,  или направить письменный запрос либо по адресу местонахождения отдела архитектуры, строительства и ЖКХ, либо по электронной почте: </w:t>
      </w:r>
      <w:proofErr w:type="spellStart"/>
      <w:r w:rsidRPr="00670FB4">
        <w:rPr>
          <w:rFonts w:ascii="Times New Roman" w:hAnsi="Times New Roman"/>
          <w:sz w:val="24"/>
          <w:szCs w:val="24"/>
          <w:lang w:val="en-US"/>
        </w:rPr>
        <w:t>hotynecr</w:t>
      </w:r>
      <w:proofErr w:type="spellEnd"/>
      <w:r w:rsidRPr="00670FB4">
        <w:rPr>
          <w:rFonts w:ascii="Times New Roman" w:hAnsi="Times New Roman"/>
          <w:sz w:val="24"/>
          <w:szCs w:val="24"/>
        </w:rPr>
        <w:t>-</w:t>
      </w:r>
      <w:proofErr w:type="spellStart"/>
      <w:r w:rsidRPr="00670FB4">
        <w:rPr>
          <w:rFonts w:ascii="Times New Roman" w:hAnsi="Times New Roman"/>
          <w:sz w:val="24"/>
          <w:szCs w:val="24"/>
          <w:lang w:val="en-US"/>
        </w:rPr>
        <w:lastRenderedPageBreak/>
        <w:t>adm</w:t>
      </w:r>
      <w:proofErr w:type="spellEnd"/>
      <w:r w:rsidRPr="00670FB4">
        <w:rPr>
          <w:rFonts w:ascii="Times New Roman" w:hAnsi="Times New Roman"/>
          <w:sz w:val="24"/>
          <w:szCs w:val="24"/>
        </w:rPr>
        <w:t>@</w:t>
      </w:r>
      <w:proofErr w:type="spellStart"/>
      <w:r w:rsidRPr="00670FB4">
        <w:rPr>
          <w:rFonts w:ascii="Times New Roman" w:hAnsi="Times New Roman"/>
          <w:sz w:val="24"/>
          <w:szCs w:val="24"/>
        </w:rPr>
        <w:t>adm.orel.ru</w:t>
      </w:r>
      <w:proofErr w:type="spellEnd"/>
      <w:r w:rsidRPr="00670FB4">
        <w:rPr>
          <w:rFonts w:ascii="Times New Roman" w:hAnsi="Times New Roman"/>
          <w:sz w:val="24"/>
          <w:szCs w:val="24"/>
        </w:rPr>
        <w:t>, а также получить устную информацию, позвонив по телефону</w:t>
      </w:r>
      <w:proofErr w:type="gramEnd"/>
      <w:r w:rsidRPr="00670FB4">
        <w:rPr>
          <w:rFonts w:ascii="Times New Roman" w:hAnsi="Times New Roman"/>
          <w:sz w:val="24"/>
          <w:szCs w:val="24"/>
        </w:rPr>
        <w:t xml:space="preserve"> (48642) 2-10-53. </w:t>
      </w:r>
    </w:p>
    <w:p w:rsidR="00670FB4" w:rsidRPr="00670FB4" w:rsidRDefault="00670FB4" w:rsidP="00670FB4">
      <w:pPr>
        <w:spacing w:after="0" w:line="240" w:lineRule="auto"/>
        <w:jc w:val="both"/>
        <w:rPr>
          <w:rFonts w:ascii="Times New Roman" w:hAnsi="Times New Roman"/>
          <w:sz w:val="24"/>
          <w:szCs w:val="24"/>
        </w:rPr>
      </w:pPr>
      <w:r w:rsidRPr="00670FB4">
        <w:rPr>
          <w:rFonts w:ascii="Times New Roman" w:hAnsi="Times New Roman"/>
          <w:sz w:val="24"/>
          <w:szCs w:val="24"/>
        </w:rPr>
        <w:tab/>
        <w:t>Кроме того, информацию об исполнении муниципальной услуги можно получить на официальном сайте Хотынецкого района в сети Интернет (</w:t>
      </w:r>
      <w:hyperlink r:id="rId91" w:history="1">
        <w:r w:rsidRPr="00670FB4">
          <w:rPr>
            <w:rStyle w:val="a8"/>
            <w:rFonts w:ascii="Times New Roman" w:hAnsi="Times New Roman"/>
            <w:sz w:val="24"/>
            <w:szCs w:val="24"/>
          </w:rPr>
          <w:t>www.hot-adm.ru</w:t>
        </w:r>
      </w:hyperlink>
      <w:r w:rsidRPr="00670FB4">
        <w:rPr>
          <w:rFonts w:ascii="Times New Roman" w:hAnsi="Times New Roman"/>
          <w:sz w:val="24"/>
          <w:szCs w:val="24"/>
        </w:rPr>
        <w:t>).</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2.3. Порядок получения консультаций (справок) о предоставлении муниципальной  услуги:</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Консультации предоставляются уполномоченным работником отдела архитектуры, строительства и ЖКХ (далее – работник отдела) при письменном, личном обращении, по телефону или посредством электронной почты.</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В любое время с момента приема документов застройщик имеет право на получение сведений о ходе предоставления муниципальной услуги по письменному обращению, телефонному звонку, электронной почте или при личном посещении отдела архитектуры, строительства и ЖКХ.</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Прием и консультирование (лично и по телефону) проводятся корректно и внимательно по отношению к застройщикам.</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При невозможности работника отдела, принявшего звонок, самостоятельно ответить на поставленные вопросы, обратившемуся лицу должен быть сообщен телефонный номер, по которому можно получить необходимую информацию, или назначено время повторного обращения для получения испрашиваемой информации.</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Информация о сроке завершения оформления документов и возможности получения их застройщикам сообщается при подаче документов, указанный срок не должен превышать сорока пяти дней.</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Консультации предоставляются по вопросам:</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 перечня документов, необходимых для предоставления муниципальной услуги;</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 комплектности (достаточности) представленных документов;</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 правильности оформления документов, необходимых для предоставления муниципальной услуги;</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 источника получения документов, необходимых для предоставления муниципальной услуги (орган или организация и их местонахождение);</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 времени приема, порядка и сроков выдачи документов;</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 иным вопросам, связанным с предоставлением данной муниципальной услуги.</w:t>
      </w:r>
    </w:p>
    <w:p w:rsidR="00670FB4" w:rsidRPr="00670FB4" w:rsidRDefault="00670FB4" w:rsidP="00670FB4">
      <w:pPr>
        <w:pStyle w:val="affe"/>
        <w:jc w:val="center"/>
        <w:rPr>
          <w:rFonts w:ascii="Times New Roman" w:hAnsi="Times New Roman" w:cs="Times New Roman"/>
          <w:b/>
          <w:sz w:val="24"/>
          <w:szCs w:val="24"/>
        </w:rPr>
      </w:pPr>
      <w:r w:rsidRPr="00670FB4">
        <w:rPr>
          <w:rFonts w:ascii="Times New Roman" w:hAnsi="Times New Roman" w:cs="Times New Roman"/>
          <w:b/>
          <w:sz w:val="24"/>
          <w:szCs w:val="24"/>
          <w:lang w:val="en-US"/>
        </w:rPr>
        <w:t>II</w:t>
      </w:r>
      <w:r w:rsidRPr="00670FB4">
        <w:rPr>
          <w:rFonts w:ascii="Times New Roman" w:hAnsi="Times New Roman" w:cs="Times New Roman"/>
          <w:b/>
          <w:sz w:val="24"/>
          <w:szCs w:val="24"/>
        </w:rPr>
        <w:t>. СТАНДАРТ ПРЕДОСТАВЛЕНИЯ МУНИЦИПАЛЬНОЙ УСЛУГИ</w:t>
      </w:r>
    </w:p>
    <w:p w:rsidR="00670FB4" w:rsidRPr="00670FB4" w:rsidRDefault="00670FB4" w:rsidP="00670FB4">
      <w:pPr>
        <w:pStyle w:val="affe"/>
        <w:numPr>
          <w:ilvl w:val="0"/>
          <w:numId w:val="18"/>
        </w:numPr>
        <w:jc w:val="center"/>
        <w:rPr>
          <w:rFonts w:ascii="Times New Roman" w:hAnsi="Times New Roman" w:cs="Times New Roman"/>
          <w:b/>
          <w:sz w:val="24"/>
          <w:szCs w:val="24"/>
        </w:rPr>
      </w:pPr>
      <w:r w:rsidRPr="00670FB4">
        <w:rPr>
          <w:rFonts w:ascii="Times New Roman" w:hAnsi="Times New Roman" w:cs="Times New Roman"/>
          <w:b/>
          <w:sz w:val="24"/>
          <w:szCs w:val="24"/>
        </w:rPr>
        <w:t>Предоставление муниципальной услуги</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 xml:space="preserve">Наименование муниципальной услуги: согласование переустройства и (или) перепланировки жилого помещения. </w:t>
      </w:r>
    </w:p>
    <w:p w:rsidR="00670FB4" w:rsidRPr="00670FB4" w:rsidRDefault="00670FB4" w:rsidP="00670FB4">
      <w:pPr>
        <w:pStyle w:val="affe"/>
        <w:ind w:firstLine="798"/>
        <w:jc w:val="both"/>
        <w:rPr>
          <w:rFonts w:ascii="Times New Roman" w:hAnsi="Times New Roman" w:cs="Times New Roman"/>
          <w:sz w:val="24"/>
          <w:szCs w:val="24"/>
        </w:rPr>
      </w:pPr>
      <w:r w:rsidRPr="00670FB4">
        <w:rPr>
          <w:rFonts w:ascii="Times New Roman" w:hAnsi="Times New Roman" w:cs="Times New Roman"/>
          <w:sz w:val="24"/>
          <w:szCs w:val="24"/>
        </w:rPr>
        <w:t>Результат предоставления муниципальной услуги: выдача согласования переустройства и (или) перепланировки жилого помещения, либо отказ в предоставлении согласования.</w:t>
      </w:r>
    </w:p>
    <w:p w:rsidR="00670FB4" w:rsidRPr="00670FB4" w:rsidRDefault="00670FB4" w:rsidP="00670FB4">
      <w:pPr>
        <w:pStyle w:val="affe"/>
        <w:ind w:firstLine="798"/>
        <w:jc w:val="both"/>
        <w:rPr>
          <w:rFonts w:ascii="Times New Roman" w:hAnsi="Times New Roman" w:cs="Times New Roman"/>
          <w:sz w:val="24"/>
          <w:szCs w:val="24"/>
        </w:rPr>
      </w:pP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1.1. Порядок предоставления муниципальной услуги:</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Для проведения работ по переустройству и (или) перепланировке жилого помещения собственник помещения или уполномоченное им лицо (далее – заявитель) представляет в администрацию района в соответствии с часть 2 статьи 26 Жилищного кодекса Российской Федерации следующие документы, необходимые для предоставления муниципальной услуги:</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1) заявление о переустройстве и (или) перепланировке по форме, утвержденной постановлением Правительства Российской Федерации от 28 апреля 2005 года № 266 (приложение 1);</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xml:space="preserve">2) правоустанавливающие документы на переустраиваемое и (или) </w:t>
      </w:r>
      <w:proofErr w:type="spellStart"/>
      <w:r w:rsidRPr="00670FB4">
        <w:rPr>
          <w:rFonts w:ascii="Times New Roman" w:hAnsi="Times New Roman" w:cs="Times New Roman"/>
          <w:sz w:val="24"/>
          <w:szCs w:val="24"/>
        </w:rPr>
        <w:t>перепланируемое</w:t>
      </w:r>
      <w:proofErr w:type="spellEnd"/>
      <w:r w:rsidRPr="00670FB4">
        <w:rPr>
          <w:rFonts w:ascii="Times New Roman" w:hAnsi="Times New Roman" w:cs="Times New Roman"/>
          <w:sz w:val="24"/>
          <w:szCs w:val="24"/>
        </w:rPr>
        <w:t xml:space="preserve"> жилое помещение (подлинники или засвидетельствованные в нотариальном порядке копии);</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670FB4">
        <w:rPr>
          <w:rFonts w:ascii="Times New Roman" w:hAnsi="Times New Roman" w:cs="Times New Roman"/>
          <w:sz w:val="24"/>
          <w:szCs w:val="24"/>
        </w:rPr>
        <w:t>перепланируемого</w:t>
      </w:r>
      <w:proofErr w:type="spellEnd"/>
      <w:r w:rsidRPr="00670FB4">
        <w:rPr>
          <w:rFonts w:ascii="Times New Roman" w:hAnsi="Times New Roman" w:cs="Times New Roman"/>
          <w:sz w:val="24"/>
          <w:szCs w:val="24"/>
        </w:rPr>
        <w:t xml:space="preserve"> жилого помещения;</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lastRenderedPageBreak/>
        <w:t xml:space="preserve">4) технический паспорт переустраиваемого и (или) </w:t>
      </w:r>
      <w:proofErr w:type="spellStart"/>
      <w:r w:rsidRPr="00670FB4">
        <w:rPr>
          <w:rFonts w:ascii="Times New Roman" w:hAnsi="Times New Roman" w:cs="Times New Roman"/>
          <w:sz w:val="24"/>
          <w:szCs w:val="24"/>
        </w:rPr>
        <w:t>перепланируемого</w:t>
      </w:r>
      <w:proofErr w:type="spellEnd"/>
      <w:r w:rsidRPr="00670FB4">
        <w:rPr>
          <w:rFonts w:ascii="Times New Roman" w:hAnsi="Times New Roman" w:cs="Times New Roman"/>
          <w:sz w:val="24"/>
          <w:szCs w:val="24"/>
        </w:rPr>
        <w:t xml:space="preserve"> жилого помещения;</w:t>
      </w:r>
    </w:p>
    <w:p w:rsidR="00670FB4" w:rsidRPr="00670FB4" w:rsidRDefault="00670FB4" w:rsidP="00670FB4">
      <w:pPr>
        <w:pStyle w:val="affe"/>
        <w:ind w:firstLine="684"/>
        <w:jc w:val="both"/>
        <w:rPr>
          <w:rFonts w:ascii="Times New Roman" w:hAnsi="Times New Roman" w:cs="Times New Roman"/>
          <w:sz w:val="24"/>
          <w:szCs w:val="24"/>
        </w:rPr>
      </w:pPr>
      <w:proofErr w:type="gramStart"/>
      <w:r w:rsidRPr="00670FB4">
        <w:rPr>
          <w:rFonts w:ascii="Times New Roman" w:hAnsi="Times New Roman" w:cs="Times New Roman"/>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70FB4">
        <w:rPr>
          <w:rFonts w:ascii="Times New Roman" w:hAnsi="Times New Roman" w:cs="Times New Roman"/>
          <w:sz w:val="24"/>
          <w:szCs w:val="24"/>
        </w:rPr>
        <w:t>перепланируемое</w:t>
      </w:r>
      <w:proofErr w:type="spellEnd"/>
      <w:r w:rsidRPr="00670FB4">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670FB4">
        <w:rPr>
          <w:rFonts w:ascii="Times New Roman" w:hAnsi="Times New Roman" w:cs="Times New Roman"/>
          <w:sz w:val="24"/>
          <w:szCs w:val="24"/>
        </w:rPr>
        <w:t>наймодателем</w:t>
      </w:r>
      <w:proofErr w:type="spellEnd"/>
      <w:r w:rsidRPr="00670FB4">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670FB4">
        <w:rPr>
          <w:rFonts w:ascii="Times New Roman" w:hAnsi="Times New Roman" w:cs="Times New Roman"/>
          <w:sz w:val="24"/>
          <w:szCs w:val="24"/>
        </w:rPr>
        <w:t>перепланируемого</w:t>
      </w:r>
      <w:proofErr w:type="spellEnd"/>
      <w:r w:rsidRPr="00670FB4">
        <w:rPr>
          <w:rFonts w:ascii="Times New Roman" w:hAnsi="Times New Roman" w:cs="Times New Roman"/>
          <w:sz w:val="24"/>
          <w:szCs w:val="24"/>
        </w:rPr>
        <w:t xml:space="preserve"> жилого помещения по договору социального найма);</w:t>
      </w:r>
      <w:proofErr w:type="gramEnd"/>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xml:space="preserve">1.2. Заявитель вправе не </w:t>
      </w:r>
      <w:proofErr w:type="gramStart"/>
      <w:r w:rsidRPr="00670FB4">
        <w:rPr>
          <w:rFonts w:ascii="Times New Roman" w:hAnsi="Times New Roman" w:cs="Times New Roman"/>
          <w:sz w:val="24"/>
          <w:szCs w:val="24"/>
        </w:rPr>
        <w:t>предоставлять документы</w:t>
      </w:r>
      <w:proofErr w:type="gramEnd"/>
      <w:r w:rsidRPr="00670FB4">
        <w:rPr>
          <w:rFonts w:ascii="Times New Roman" w:hAnsi="Times New Roman" w:cs="Times New Roman"/>
          <w:sz w:val="24"/>
          <w:szCs w:val="24"/>
        </w:rPr>
        <w:t xml:space="preserve">, указанные в подпунктах 4 и 6 пункта 1.1 раздела </w:t>
      </w:r>
      <w:r w:rsidRPr="00670FB4">
        <w:rPr>
          <w:rFonts w:ascii="Times New Roman" w:hAnsi="Times New Roman" w:cs="Times New Roman"/>
          <w:sz w:val="24"/>
          <w:szCs w:val="24"/>
          <w:lang w:val="en-US"/>
        </w:rPr>
        <w:t>II</w:t>
      </w:r>
      <w:r w:rsidRPr="00670FB4">
        <w:rPr>
          <w:rFonts w:ascii="Times New Roman" w:hAnsi="Times New Roman" w:cs="Times New Roman"/>
          <w:sz w:val="24"/>
          <w:szCs w:val="24"/>
        </w:rPr>
        <w:t xml:space="preserve">,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указанные в подпункте 2  пункта 1.1 раздела </w:t>
      </w:r>
      <w:r w:rsidRPr="00670FB4">
        <w:rPr>
          <w:rFonts w:ascii="Times New Roman" w:hAnsi="Times New Roman" w:cs="Times New Roman"/>
          <w:sz w:val="24"/>
          <w:szCs w:val="24"/>
          <w:lang w:val="en-US"/>
        </w:rPr>
        <w:t>II</w:t>
      </w:r>
      <w:r w:rsidRPr="00670FB4">
        <w:rPr>
          <w:rFonts w:ascii="Times New Roman" w:hAnsi="Times New Roman" w:cs="Times New Roman"/>
          <w:sz w:val="24"/>
          <w:szCs w:val="24"/>
        </w:rPr>
        <w:t>.</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xml:space="preserve">Отдел архитектуры, строительства и ЖКХ не вправе требовать от заявителя предоставления других документов кроме документов, истребование которых у заявителя допускается  в соответствии с частями 2 и 2.1 статьи 26 Жилищного кодекса Российской Федерации и пунктами 1.1 и 1.2 раздела </w:t>
      </w:r>
      <w:r w:rsidRPr="00670FB4">
        <w:rPr>
          <w:rFonts w:ascii="Times New Roman" w:hAnsi="Times New Roman" w:cs="Times New Roman"/>
          <w:sz w:val="24"/>
          <w:szCs w:val="24"/>
          <w:lang w:val="en-US"/>
        </w:rPr>
        <w:t>II</w:t>
      </w:r>
      <w:r w:rsidRPr="00670FB4">
        <w:rPr>
          <w:rFonts w:ascii="Times New Roman" w:hAnsi="Times New Roman" w:cs="Times New Roman"/>
          <w:sz w:val="24"/>
          <w:szCs w:val="24"/>
        </w:rPr>
        <w:t xml:space="preserve"> настоящего административного регламента.</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xml:space="preserve">1.3. Для рассмотрения заявления о переустройстве и (или) перепланировке жилого помещения администрация района по месту нахождения переустраиваемого и (или) </w:t>
      </w:r>
      <w:proofErr w:type="spellStart"/>
      <w:r w:rsidRPr="00670FB4">
        <w:rPr>
          <w:rFonts w:ascii="Times New Roman" w:hAnsi="Times New Roman" w:cs="Times New Roman"/>
          <w:sz w:val="24"/>
          <w:szCs w:val="24"/>
        </w:rPr>
        <w:t>перепланируемого</w:t>
      </w:r>
      <w:proofErr w:type="spellEnd"/>
      <w:r w:rsidRPr="00670FB4">
        <w:rPr>
          <w:rFonts w:ascii="Times New Roman" w:hAnsi="Times New Roman" w:cs="Times New Roman"/>
          <w:sz w:val="24"/>
          <w:szCs w:val="24"/>
        </w:rPr>
        <w:t xml:space="preserve">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xml:space="preserve">1) правоустанавливающие документы на переустраиваемое и (или) </w:t>
      </w:r>
      <w:proofErr w:type="spellStart"/>
      <w:r w:rsidRPr="00670FB4">
        <w:rPr>
          <w:rFonts w:ascii="Times New Roman" w:hAnsi="Times New Roman" w:cs="Times New Roman"/>
          <w:sz w:val="24"/>
          <w:szCs w:val="24"/>
        </w:rPr>
        <w:t>перепланируемое</w:t>
      </w:r>
      <w:proofErr w:type="spellEnd"/>
      <w:r w:rsidRPr="00670FB4">
        <w:rPr>
          <w:rFonts w:ascii="Times New Roman" w:hAnsi="Times New Roman" w:cs="Times New Roman"/>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xml:space="preserve">2) технический паспорт переустраиваемого и (или) </w:t>
      </w:r>
      <w:proofErr w:type="spellStart"/>
      <w:r w:rsidRPr="00670FB4">
        <w:rPr>
          <w:rFonts w:ascii="Times New Roman" w:hAnsi="Times New Roman" w:cs="Times New Roman"/>
          <w:sz w:val="24"/>
          <w:szCs w:val="24"/>
        </w:rPr>
        <w:t>перепланируемого</w:t>
      </w:r>
      <w:proofErr w:type="spellEnd"/>
      <w:r w:rsidRPr="00670FB4">
        <w:rPr>
          <w:rFonts w:ascii="Times New Roman" w:hAnsi="Times New Roman" w:cs="Times New Roman"/>
          <w:sz w:val="24"/>
          <w:szCs w:val="24"/>
        </w:rPr>
        <w:t xml:space="preserve"> жилого помещения;</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1.4. Постановление администрации района о согласовании является основанием для переустройства и (или) перепланировке жилого помещения и решением  для проведения ремонтно-строительных работ.</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1.5. Проектная документация на ранее произведенные переустройство и (или) перепланировку жилых помещений представляется в виде выполненных специализированными проектными организациями исполнительных чертежей и технического заключения о допустимости и безопасности произведенных ремонтно-строительных работ.</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1.6. Предоставление муниципальной услуги является бесплатным для заявителей.</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1.7. Срок предоставления муниципальной услуги устанавливается с момента обращения заявителя до момента окончания предоставления муниципальной услуги и составляет сорок пять дней.</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Время ожидания в очереди при получении муниципальной услуги не должно превышать пятнадцать минут.</w:t>
      </w:r>
    </w:p>
    <w:p w:rsidR="00670FB4" w:rsidRPr="00670FB4" w:rsidRDefault="00670FB4" w:rsidP="00670FB4">
      <w:pPr>
        <w:pStyle w:val="affe"/>
        <w:numPr>
          <w:ilvl w:val="0"/>
          <w:numId w:val="18"/>
        </w:numPr>
        <w:jc w:val="center"/>
        <w:rPr>
          <w:rFonts w:ascii="Times New Roman" w:hAnsi="Times New Roman" w:cs="Times New Roman"/>
          <w:b/>
          <w:sz w:val="24"/>
          <w:szCs w:val="24"/>
        </w:rPr>
      </w:pPr>
      <w:r w:rsidRPr="00670FB4">
        <w:rPr>
          <w:rFonts w:ascii="Times New Roman" w:hAnsi="Times New Roman" w:cs="Times New Roman"/>
          <w:b/>
          <w:sz w:val="24"/>
          <w:szCs w:val="24"/>
        </w:rPr>
        <w:t>Основания для отказа в предоставлении</w:t>
      </w:r>
    </w:p>
    <w:p w:rsidR="00670FB4" w:rsidRPr="00670FB4" w:rsidRDefault="00670FB4" w:rsidP="00670FB4">
      <w:pPr>
        <w:pStyle w:val="affe"/>
        <w:ind w:left="360"/>
        <w:jc w:val="center"/>
        <w:rPr>
          <w:rFonts w:ascii="Times New Roman" w:hAnsi="Times New Roman" w:cs="Times New Roman"/>
          <w:b/>
          <w:sz w:val="24"/>
          <w:szCs w:val="24"/>
        </w:rPr>
      </w:pPr>
      <w:r w:rsidRPr="00670FB4">
        <w:rPr>
          <w:rFonts w:ascii="Times New Roman" w:hAnsi="Times New Roman" w:cs="Times New Roman"/>
          <w:b/>
          <w:sz w:val="24"/>
          <w:szCs w:val="24"/>
        </w:rPr>
        <w:t>муниципальной услуги</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2.1. Отказ в согласии переустройства и (или) перепланировки жилого помещения допускается в случаях:</w:t>
      </w:r>
    </w:p>
    <w:p w:rsidR="00670FB4" w:rsidRPr="00670FB4" w:rsidRDefault="00670FB4" w:rsidP="00670FB4">
      <w:pPr>
        <w:pStyle w:val="affe"/>
        <w:ind w:firstLine="684"/>
        <w:jc w:val="both"/>
        <w:rPr>
          <w:rFonts w:ascii="Times New Roman" w:hAnsi="Times New Roman" w:cs="Times New Roman"/>
          <w:sz w:val="24"/>
          <w:szCs w:val="24"/>
        </w:rPr>
      </w:pPr>
      <w:proofErr w:type="gramStart"/>
      <w:r w:rsidRPr="00670FB4">
        <w:rPr>
          <w:rFonts w:ascii="Times New Roman" w:hAnsi="Times New Roman" w:cs="Times New Roman"/>
          <w:sz w:val="24"/>
          <w:szCs w:val="24"/>
        </w:rPr>
        <w:lastRenderedPageBreak/>
        <w:t xml:space="preserve">1) непредставления документов, определенных частью 2 статьи 26 Жилищного кодекса Российской Федерации и пунктом 1.1 раздела </w:t>
      </w:r>
      <w:r w:rsidRPr="00670FB4">
        <w:rPr>
          <w:rFonts w:ascii="Times New Roman" w:hAnsi="Times New Roman" w:cs="Times New Roman"/>
          <w:sz w:val="24"/>
          <w:szCs w:val="24"/>
          <w:lang w:val="en-US"/>
        </w:rPr>
        <w:t>II</w:t>
      </w:r>
      <w:r w:rsidRPr="00670FB4">
        <w:rPr>
          <w:rFonts w:ascii="Times New Roman" w:hAnsi="Times New Roman" w:cs="Times New Roman"/>
          <w:sz w:val="24"/>
          <w:szCs w:val="24"/>
        </w:rPr>
        <w:t xml:space="preserve"> настоящего административного регламента, обязанность по предоставлению которых с учетом части 2.1 статьи 26 указанного кодекса и пунктом 1.2  раздела </w:t>
      </w:r>
      <w:r w:rsidRPr="00670FB4">
        <w:rPr>
          <w:rFonts w:ascii="Times New Roman" w:hAnsi="Times New Roman" w:cs="Times New Roman"/>
          <w:sz w:val="24"/>
          <w:szCs w:val="24"/>
          <w:lang w:val="en-US"/>
        </w:rPr>
        <w:t>II</w:t>
      </w:r>
      <w:r w:rsidRPr="00670FB4">
        <w:rPr>
          <w:rFonts w:ascii="Times New Roman" w:hAnsi="Times New Roman" w:cs="Times New Roman"/>
          <w:sz w:val="24"/>
          <w:szCs w:val="24"/>
        </w:rPr>
        <w:t xml:space="preserve"> настоящего административного регламента возложена на заявителя;</w:t>
      </w:r>
      <w:proofErr w:type="gramEnd"/>
    </w:p>
    <w:p w:rsidR="00670FB4" w:rsidRPr="00670FB4" w:rsidRDefault="00670FB4" w:rsidP="00670FB4">
      <w:pPr>
        <w:pStyle w:val="affe"/>
        <w:ind w:firstLine="684"/>
        <w:jc w:val="both"/>
        <w:rPr>
          <w:rFonts w:ascii="Times New Roman" w:hAnsi="Times New Roman" w:cs="Times New Roman"/>
          <w:sz w:val="24"/>
          <w:szCs w:val="24"/>
        </w:rPr>
      </w:pPr>
      <w:proofErr w:type="gramStart"/>
      <w:r w:rsidRPr="00670FB4">
        <w:rPr>
          <w:rFonts w:ascii="Times New Roman" w:hAnsi="Times New Roman" w:cs="Times New Roman"/>
          <w:sz w:val="24"/>
          <w:szCs w:val="24"/>
        </w:rPr>
        <w:t xml:space="preserve">2) поступления в администрацию района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и пунктом 1.3 раздела </w:t>
      </w:r>
      <w:r w:rsidRPr="00670FB4">
        <w:rPr>
          <w:rFonts w:ascii="Times New Roman" w:hAnsi="Times New Roman" w:cs="Times New Roman"/>
          <w:sz w:val="24"/>
          <w:szCs w:val="24"/>
          <w:lang w:val="en-US"/>
        </w:rPr>
        <w:t>II</w:t>
      </w:r>
      <w:r w:rsidRPr="00670FB4">
        <w:rPr>
          <w:rFonts w:ascii="Times New Roman" w:hAnsi="Times New Roman" w:cs="Times New Roman"/>
          <w:sz w:val="24"/>
          <w:szCs w:val="24"/>
        </w:rPr>
        <w:t xml:space="preserve"> настоящего административного регламента</w:t>
      </w:r>
      <w:proofErr w:type="gramEnd"/>
      <w:r w:rsidRPr="00670FB4">
        <w:rPr>
          <w:rFonts w:ascii="Times New Roman" w:hAnsi="Times New Roman" w:cs="Times New Roman"/>
          <w:sz w:val="24"/>
          <w:szCs w:val="24"/>
        </w:rPr>
        <w:t xml:space="preserve">, если соответствующий документ не был представлен заявителем по собственной инициативе. </w:t>
      </w:r>
      <w:proofErr w:type="gramStart"/>
      <w:r w:rsidRPr="00670FB4">
        <w:rPr>
          <w:rFonts w:ascii="Times New Roman" w:hAnsi="Times New Roman" w:cs="Times New Roman"/>
          <w:sz w:val="24"/>
          <w:szCs w:val="24"/>
        </w:rPr>
        <w:t xml:space="preserve">Отказ в согласовании переустройства и (или) перепланировки жилого помещения по указанному основанию допускается в случае, если администрация района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жилого помещения в соответствии с часть 2.1 статьи 26 Жилищного кодекса Российской Федерации и пунктом 1.3 раздела </w:t>
      </w:r>
      <w:r w:rsidRPr="00670FB4">
        <w:rPr>
          <w:rFonts w:ascii="Times New Roman" w:hAnsi="Times New Roman" w:cs="Times New Roman"/>
          <w:sz w:val="24"/>
          <w:szCs w:val="24"/>
          <w:lang w:val="en-US"/>
        </w:rPr>
        <w:t>II</w:t>
      </w:r>
      <w:proofErr w:type="gramEnd"/>
      <w:r w:rsidRPr="00670FB4">
        <w:rPr>
          <w:rFonts w:ascii="Times New Roman" w:hAnsi="Times New Roman" w:cs="Times New Roman"/>
          <w:sz w:val="24"/>
          <w:szCs w:val="24"/>
        </w:rPr>
        <w:t xml:space="preserve">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3) представления документов в ненадлежащий орган;</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4) несоответствия проекта переустройства и (или) перепланировки требованиям законодательства.</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2.2. Мотивированное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70FB4" w:rsidRPr="00670FB4" w:rsidRDefault="00670FB4" w:rsidP="00670FB4">
      <w:pPr>
        <w:pStyle w:val="affe"/>
        <w:jc w:val="center"/>
        <w:rPr>
          <w:rFonts w:ascii="Times New Roman" w:hAnsi="Times New Roman" w:cs="Times New Roman"/>
          <w:b/>
          <w:sz w:val="24"/>
          <w:szCs w:val="24"/>
        </w:rPr>
      </w:pPr>
      <w:r w:rsidRPr="00670FB4">
        <w:rPr>
          <w:rFonts w:ascii="Times New Roman" w:hAnsi="Times New Roman" w:cs="Times New Roman"/>
          <w:b/>
          <w:sz w:val="24"/>
          <w:szCs w:val="24"/>
        </w:rPr>
        <w:t xml:space="preserve">3. Последовательность административных процедур </w:t>
      </w:r>
    </w:p>
    <w:p w:rsidR="00670FB4" w:rsidRPr="00670FB4" w:rsidRDefault="00670FB4" w:rsidP="00670FB4">
      <w:pPr>
        <w:pStyle w:val="affe"/>
        <w:jc w:val="center"/>
        <w:rPr>
          <w:rFonts w:ascii="Times New Roman" w:hAnsi="Times New Roman" w:cs="Times New Roman"/>
          <w:b/>
          <w:sz w:val="24"/>
          <w:szCs w:val="24"/>
        </w:rPr>
      </w:pPr>
      <w:r w:rsidRPr="00670FB4">
        <w:rPr>
          <w:rFonts w:ascii="Times New Roman" w:hAnsi="Times New Roman" w:cs="Times New Roman"/>
          <w:b/>
          <w:sz w:val="24"/>
          <w:szCs w:val="24"/>
        </w:rPr>
        <w:t>предоставления муниципальной услуги</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3.1. Прием документов и предварительное установление права заявителей на получение муниципальной услуги:</w:t>
      </w:r>
    </w:p>
    <w:p w:rsidR="00670FB4" w:rsidRPr="00670FB4" w:rsidRDefault="00670FB4" w:rsidP="00670FB4">
      <w:pPr>
        <w:pStyle w:val="affe"/>
        <w:ind w:firstLine="741"/>
        <w:jc w:val="both"/>
        <w:rPr>
          <w:rFonts w:ascii="Times New Roman" w:hAnsi="Times New Roman" w:cs="Times New Roman"/>
          <w:sz w:val="24"/>
          <w:szCs w:val="24"/>
        </w:rPr>
      </w:pP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3.1.1. Основанием для начала административной процедуры по приему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xml:space="preserve">Заявления регистрируются в журнале регистрации </w:t>
      </w:r>
      <w:proofErr w:type="gramStart"/>
      <w:r w:rsidRPr="00670FB4">
        <w:rPr>
          <w:rFonts w:ascii="Times New Roman" w:hAnsi="Times New Roman" w:cs="Times New Roman"/>
          <w:sz w:val="24"/>
          <w:szCs w:val="24"/>
        </w:rPr>
        <w:t>заявлений</w:t>
      </w:r>
      <w:proofErr w:type="gramEnd"/>
      <w:r w:rsidRPr="00670FB4">
        <w:rPr>
          <w:rFonts w:ascii="Times New Roman" w:hAnsi="Times New Roman" w:cs="Times New Roman"/>
          <w:sz w:val="24"/>
          <w:szCs w:val="24"/>
        </w:rPr>
        <w:t xml:space="preserve"> а переводе жилых помещений в нежилые, согласовании переустройства и (или) перепланировки жилых помещений (приложение 2).</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3.1.2. Работник отдела, осуществляющий прием документов, проверяет:</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xml:space="preserve">- наличие всех необходимых документов, предусмотренных пунктом 1.1 раздела </w:t>
      </w:r>
      <w:r w:rsidRPr="00670FB4">
        <w:rPr>
          <w:rFonts w:ascii="Times New Roman" w:hAnsi="Times New Roman" w:cs="Times New Roman"/>
          <w:sz w:val="24"/>
          <w:szCs w:val="24"/>
          <w:lang w:val="en-US"/>
        </w:rPr>
        <w:t>II</w:t>
      </w:r>
      <w:r w:rsidRPr="00670FB4">
        <w:rPr>
          <w:rFonts w:ascii="Times New Roman" w:hAnsi="Times New Roman" w:cs="Times New Roman"/>
          <w:sz w:val="24"/>
          <w:szCs w:val="24"/>
        </w:rPr>
        <w:t xml:space="preserve"> настоящего административного регламента;</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правильность заполнения заявления;</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сверяет подлинники и копии документов.</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Заявителю выдается расписка в получении от заявителя документов с указанием их перечня и даты их получения отделом архитектуры, строительства и ЖКХ, а также с указанием перечня документов, которые будет получены по межведомственным запросам (приложение 3).</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3.1.3. Работник отдела, осуществляющий прием документов, проверяет соответствие представленных документов следующим требованиям, удостоверяясь, что:</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 фамилии, имена и отчества заявителей, адреса регистрации написаны полностью;</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 xml:space="preserve">- пакет представленных документов полностью укомплектован. </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3.1.4. При отсутствии необходимых документов, неправильном заполнении заявления работник отдела, осуществляющий прием документов,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Если недостатки, препятствующие приему документов, допустимо устранить в ходе приема, они устраняются незамедлительно.</w:t>
      </w:r>
    </w:p>
    <w:p w:rsidR="00670FB4" w:rsidRPr="00670FB4" w:rsidRDefault="00670FB4" w:rsidP="00670FB4">
      <w:pPr>
        <w:pStyle w:val="affe"/>
        <w:ind w:firstLine="684"/>
        <w:jc w:val="center"/>
        <w:rPr>
          <w:rFonts w:ascii="Times New Roman" w:hAnsi="Times New Roman" w:cs="Times New Roman"/>
          <w:sz w:val="24"/>
          <w:szCs w:val="24"/>
        </w:rPr>
      </w:pPr>
      <w:r w:rsidRPr="00670FB4">
        <w:rPr>
          <w:rFonts w:ascii="Times New Roman" w:hAnsi="Times New Roman" w:cs="Times New Roman"/>
          <w:b/>
          <w:sz w:val="24"/>
          <w:szCs w:val="24"/>
        </w:rPr>
        <w:t>4.    Принятие решений о предоставлении либо об отказе</w:t>
      </w:r>
    </w:p>
    <w:p w:rsidR="00670FB4" w:rsidRPr="00670FB4" w:rsidRDefault="00670FB4" w:rsidP="00670FB4">
      <w:pPr>
        <w:pStyle w:val="affe"/>
        <w:jc w:val="center"/>
        <w:rPr>
          <w:rFonts w:ascii="Times New Roman" w:hAnsi="Times New Roman" w:cs="Times New Roman"/>
          <w:b/>
          <w:sz w:val="24"/>
          <w:szCs w:val="24"/>
        </w:rPr>
      </w:pPr>
      <w:r w:rsidRPr="00670FB4">
        <w:rPr>
          <w:rFonts w:ascii="Times New Roman" w:hAnsi="Times New Roman" w:cs="Times New Roman"/>
          <w:b/>
          <w:sz w:val="24"/>
          <w:szCs w:val="24"/>
        </w:rPr>
        <w:t>в предоставлении муниципальной услуги</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4.1. В течение одного рабочего дня со дня поступления заявления о согласовании переустройства и (или) перепланировки жилого помещения работник отдела осуществляет проверку наличия и правильности оформления представленных документов.</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xml:space="preserve">4.2. При отсутствии документов предусмотренных подпунктами 4 и 6 пункта 1.1 раздела </w:t>
      </w:r>
      <w:r w:rsidRPr="00670FB4">
        <w:rPr>
          <w:rFonts w:ascii="Times New Roman" w:hAnsi="Times New Roman" w:cs="Times New Roman"/>
          <w:sz w:val="24"/>
          <w:szCs w:val="24"/>
          <w:lang w:val="en-US"/>
        </w:rPr>
        <w:t>II</w:t>
      </w:r>
      <w:r w:rsidRPr="00670FB4">
        <w:rPr>
          <w:rFonts w:ascii="Times New Roman" w:hAnsi="Times New Roman" w:cs="Times New Roman"/>
          <w:sz w:val="24"/>
          <w:szCs w:val="24"/>
        </w:rPr>
        <w:t xml:space="preserve"> настоящим административным регламентом, работник отдела направляет межведомственные запросы в течение двух рабочих дней, в электронном виде в государственные органы, органы местного самоуправления или в подведомственные им организации.</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4.3. В течение пяти рабочих дней документы передаются в приемочную комиссию, для принятия решения в оказании муниципальной услуги либо отказе в предоставлении муниципальной услуги.</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4.4. В течение пяти рабочих дней подготавливается и подписывается решение о согласовании переустройства и перепланировки жилого помещения членами приемочной комиссии (приложение 5).</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4.5. Отдел архитектуры, строительства и ЖКХ в течение пяти рабочих дней готовит проект постановления о согласовании переустройства и (или) перепланировки.</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4.6. В случае если приемочная комиссия принимает решение об отказе в предоставлении муниципальной услуги, отдел архитектуры, строительства и ЖКХ готовит и направляет уведомление заявителю не позднее чем через три рабочих дня со дня принятия решения о согласовании, подтверждающее такое решение по адресу (приложение 6).</w:t>
      </w:r>
    </w:p>
    <w:p w:rsidR="00670FB4" w:rsidRPr="00670FB4" w:rsidRDefault="00670FB4" w:rsidP="00670FB4">
      <w:pPr>
        <w:pStyle w:val="affe"/>
        <w:jc w:val="center"/>
        <w:rPr>
          <w:rFonts w:ascii="Times New Roman" w:hAnsi="Times New Roman" w:cs="Times New Roman"/>
          <w:b/>
          <w:sz w:val="24"/>
          <w:szCs w:val="24"/>
        </w:rPr>
      </w:pPr>
      <w:r w:rsidRPr="00670FB4">
        <w:rPr>
          <w:rFonts w:ascii="Times New Roman" w:hAnsi="Times New Roman" w:cs="Times New Roman"/>
          <w:b/>
          <w:sz w:val="24"/>
          <w:szCs w:val="24"/>
        </w:rPr>
        <w:t>5.    Производство и приемка работ</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5.1. По окончании переустройства и (или) перепланировки жилого помещения заявитель обращается с заявлением о вводе жилого помещения в эксплуатацию, к которому прилагает справку для ввода объекта в эксплуатацию, выполненную по факту проведенной перепланировки и (или) переустройства органом технической инвентаризации.</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5.2. Работник отдела, осуществляющий прием документов, устанавливает предмет обращения, личность заявителя либо полномочия представителя заявителя.</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5.3. Работник отдела, осуществляющий прием документов, проверяет:</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правильность заполнения заявления;</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наличие сформированного дела о разрешении на перепланировку и (или) переустройство;</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наличие справки органа технической инвентаризации для ввода объекта в эксплуатацию.</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lastRenderedPageBreak/>
        <w:t>5.4. На основании письменного заявления отдел архитектуры, строительства и ЖКХ готовит проект постановления о составе и назначении приемочной комиссии, в состав которой включаются:</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 председатель комиссии (первый заместитель главы администрации района);</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 заместитель председателя комиссии (заместитель главы администрации района по социально-экономическим вопросам, начальник отдела по экономике, предпринимательству и торговле администрации района);</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 секретарь комиссии (ведущий специалист отдела архитектуры, строительства и жилищно-коммунального хозяйства администрации района);</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 xml:space="preserve">члены комиссии: </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начальник отдела архитектуры, строительства и жилищно-коммунального хозяйства администрации района;</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начальник отдела по управлению имуществом администрации района;</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главный специалист отдела архитектуры, строительства и жилищно-коммунального хозяйства администрации района;</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руководитель доп. Офиса Урицкого отделения в Хотынецком районе ГУП ОО «МРБТИ»;</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менеджер юридического отдела управления организационно-правовой работы администрации района;</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глава сельского поселения, на территории которого осуществляется переустройство и (или) перепланировка жилого помещения;</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заявитель.</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5.5. Комиссия фиксирует в акте приемки помещения (приложение  5) факт окончания переустройства и (или) перепланировки, и производит проверку соответствия проведенного переустройства и (или) перепланировки жилого помещения проектной документации.</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 xml:space="preserve">После завершения согласования акта всеми членами комиссии, кроме председателя, акт направляется представителем администрации района председателю приемочной комиссии. </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5.6. Начальник отдел архитектуры, строительства и ЖКХ, уполномоченный на организацию работы комиссии по приемке жилого помещения в эксплуатацию, согласовывает акт приемки с председателем комиссии.</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5.7. Начальник отдела архитектуры, строительства и ЖКХ, уполномоченный на организацию работы приемочной комиссии направляет оригиналы четырех экземпляров актов работнику отдела, осуществляющему прием и выдачу документов, для дальнейшей выдачи двух экземпляров актов заявителю;</w:t>
      </w:r>
    </w:p>
    <w:p w:rsidR="00670FB4" w:rsidRPr="00670FB4" w:rsidRDefault="00670FB4" w:rsidP="00670FB4">
      <w:pPr>
        <w:pStyle w:val="affe"/>
        <w:jc w:val="both"/>
        <w:rPr>
          <w:rFonts w:ascii="Times New Roman" w:hAnsi="Times New Roman" w:cs="Times New Roman"/>
          <w:sz w:val="24"/>
          <w:szCs w:val="24"/>
        </w:rPr>
      </w:pPr>
      <w:r w:rsidRPr="00670FB4">
        <w:rPr>
          <w:rFonts w:ascii="Times New Roman" w:hAnsi="Times New Roman" w:cs="Times New Roman"/>
          <w:sz w:val="24"/>
          <w:szCs w:val="24"/>
        </w:rPr>
        <w:t>- третий экземпляр акта направляется в орган технической инвентаризации, указанный в справке о вводе в эксплуатацию, представленной заявителем;</w:t>
      </w:r>
    </w:p>
    <w:p w:rsidR="00670FB4" w:rsidRPr="00670FB4" w:rsidRDefault="00670FB4" w:rsidP="00670FB4">
      <w:pPr>
        <w:pStyle w:val="affe"/>
        <w:jc w:val="both"/>
        <w:rPr>
          <w:rFonts w:ascii="Times New Roman" w:hAnsi="Times New Roman" w:cs="Times New Roman"/>
          <w:sz w:val="24"/>
          <w:szCs w:val="24"/>
        </w:rPr>
      </w:pPr>
      <w:r w:rsidRPr="00670FB4">
        <w:rPr>
          <w:rFonts w:ascii="Times New Roman" w:hAnsi="Times New Roman" w:cs="Times New Roman"/>
          <w:sz w:val="24"/>
          <w:szCs w:val="24"/>
        </w:rPr>
        <w:t>- четвертый экземпляр акта остается в деле.</w:t>
      </w:r>
    </w:p>
    <w:p w:rsidR="00670FB4" w:rsidRPr="00670FB4" w:rsidRDefault="00670FB4" w:rsidP="00670FB4">
      <w:pPr>
        <w:pStyle w:val="affe"/>
        <w:jc w:val="center"/>
        <w:rPr>
          <w:rFonts w:ascii="Times New Roman" w:hAnsi="Times New Roman" w:cs="Times New Roman"/>
          <w:b/>
          <w:sz w:val="24"/>
          <w:szCs w:val="24"/>
        </w:rPr>
      </w:pPr>
      <w:r w:rsidRPr="00670FB4">
        <w:rPr>
          <w:rFonts w:ascii="Times New Roman" w:hAnsi="Times New Roman" w:cs="Times New Roman"/>
          <w:b/>
          <w:sz w:val="24"/>
          <w:szCs w:val="24"/>
        </w:rPr>
        <w:t xml:space="preserve">6. Порядок и формы </w:t>
      </w:r>
      <w:proofErr w:type="gramStart"/>
      <w:r w:rsidRPr="00670FB4">
        <w:rPr>
          <w:rFonts w:ascii="Times New Roman" w:hAnsi="Times New Roman" w:cs="Times New Roman"/>
          <w:b/>
          <w:sz w:val="24"/>
          <w:szCs w:val="24"/>
        </w:rPr>
        <w:t>контроля за</w:t>
      </w:r>
      <w:proofErr w:type="gramEnd"/>
      <w:r w:rsidRPr="00670FB4">
        <w:rPr>
          <w:rFonts w:ascii="Times New Roman" w:hAnsi="Times New Roman" w:cs="Times New Roman"/>
          <w:b/>
          <w:sz w:val="24"/>
          <w:szCs w:val="24"/>
        </w:rPr>
        <w:t xml:space="preserve"> предоставлением </w:t>
      </w:r>
    </w:p>
    <w:p w:rsidR="00670FB4" w:rsidRPr="00670FB4" w:rsidRDefault="00670FB4" w:rsidP="00670FB4">
      <w:pPr>
        <w:pStyle w:val="affe"/>
        <w:jc w:val="center"/>
        <w:rPr>
          <w:rFonts w:ascii="Times New Roman" w:hAnsi="Times New Roman" w:cs="Times New Roman"/>
          <w:b/>
          <w:sz w:val="24"/>
          <w:szCs w:val="24"/>
        </w:rPr>
      </w:pPr>
      <w:r w:rsidRPr="00670FB4">
        <w:rPr>
          <w:rFonts w:ascii="Times New Roman" w:hAnsi="Times New Roman" w:cs="Times New Roman"/>
          <w:b/>
          <w:sz w:val="24"/>
          <w:szCs w:val="24"/>
        </w:rPr>
        <w:t>муниципальной услуги</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 xml:space="preserve">6.1. </w:t>
      </w:r>
      <w:proofErr w:type="gramStart"/>
      <w:r w:rsidRPr="00670FB4">
        <w:rPr>
          <w:rFonts w:ascii="Times New Roman" w:hAnsi="Times New Roman" w:cs="Times New Roman"/>
          <w:sz w:val="24"/>
          <w:szCs w:val="24"/>
        </w:rPr>
        <w:t>Контроль за</w:t>
      </w:r>
      <w:proofErr w:type="gramEnd"/>
      <w:r w:rsidRPr="00670FB4">
        <w:rPr>
          <w:rFonts w:ascii="Times New Roman" w:hAnsi="Times New Roman" w:cs="Times New Roman"/>
          <w:sz w:val="24"/>
          <w:szCs w:val="24"/>
        </w:rPr>
        <w:t xml:space="preserve"> предоставлением муниципальной услуги  осуществляется  в форме текущего контроля за соблюдением и исполнением положений настоящего административного регламента, плановых и внеплановых проверок полноты и качества  предоставления муниципальной услуги.</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xml:space="preserve">6.2. Текущий </w:t>
      </w:r>
      <w:proofErr w:type="gramStart"/>
      <w:r w:rsidRPr="00670FB4">
        <w:rPr>
          <w:rFonts w:ascii="Times New Roman" w:hAnsi="Times New Roman" w:cs="Times New Roman"/>
          <w:sz w:val="24"/>
          <w:szCs w:val="24"/>
        </w:rPr>
        <w:t>контроль за</w:t>
      </w:r>
      <w:proofErr w:type="gramEnd"/>
      <w:r w:rsidRPr="00670FB4">
        <w:rPr>
          <w:rFonts w:ascii="Times New Roman" w:hAnsi="Times New Roman" w:cs="Times New Roman"/>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первым заместителем главы администрации района, курирующим вопросы строительства.</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6.3. Контроль осуществляется путем проведения должностным лицом, осуществляющим организацию работы по предоставлению муниципальной услуги, проверок соблюдения и исполнения работниками отдела, иных нормативных правовых актов Российской Федерации, Орловской области, Устава района и положений настоящего административного регламента.</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lastRenderedPageBreak/>
        <w:t>6.4. Периодичность проверок устанавливается главой района, проверки проводятся не реже одного раза в год и носят плановый характер (осуществляются на основании полугодовых или годовых планов работы), внеплановый характер (по конкретному обращению).</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6.5. Ответственность работников отдела закрепляется в их должностных инструкциях.</w:t>
      </w:r>
    </w:p>
    <w:p w:rsidR="00670FB4" w:rsidRPr="00670FB4" w:rsidRDefault="00670FB4" w:rsidP="00670FB4">
      <w:pPr>
        <w:pStyle w:val="affe"/>
        <w:ind w:firstLine="741"/>
        <w:jc w:val="both"/>
        <w:rPr>
          <w:rFonts w:ascii="Times New Roman" w:hAnsi="Times New Roman" w:cs="Times New Roman"/>
          <w:sz w:val="24"/>
          <w:szCs w:val="24"/>
        </w:rPr>
      </w:pPr>
    </w:p>
    <w:p w:rsidR="00670FB4" w:rsidRPr="00670FB4" w:rsidRDefault="00670FB4" w:rsidP="00670FB4">
      <w:pPr>
        <w:pStyle w:val="affe"/>
        <w:jc w:val="center"/>
        <w:rPr>
          <w:rFonts w:ascii="Times New Roman" w:hAnsi="Times New Roman" w:cs="Times New Roman"/>
          <w:b/>
          <w:sz w:val="24"/>
          <w:szCs w:val="24"/>
        </w:rPr>
      </w:pPr>
      <w:r w:rsidRPr="00670FB4">
        <w:rPr>
          <w:rFonts w:ascii="Times New Roman" w:hAnsi="Times New Roman" w:cs="Times New Roman"/>
          <w:b/>
          <w:sz w:val="24"/>
          <w:szCs w:val="24"/>
        </w:rPr>
        <w:t>7. Порядок обжалования действий (бездействия) должностных лиц, а также принимаемых ими решений при предоставлении муниципальной услуги</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7.1. В случае нарушения прав заявителей они вправе обжаловать действия (бездействие) должностных лиц, а также принимаемые ими решения при предоставлении муниципальной услуги во внесудебном  или судебном порядке.</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7.2. Заявители вправе обжаловать действия (бездействие) должностных лиц, а также принимаемые ими решения при предоставлении муниципальной услуги во внесудебном порядке, обратившись с жалобой в письменной (устной) форме к главе  администрации района, заместителю главы администрации района, курирующему вопросы строительства, начальнику отдела архитектуры, строительства и ЖКХ или направить жалобу по почте.</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xml:space="preserve">7.3. Запись заявителей на личный приём должностных лиц администрации района осуществляется при личном обращении или при обращении по номерам телефонов, которые указаны в пункте 1.1 раздела </w:t>
      </w:r>
      <w:r w:rsidRPr="00670FB4">
        <w:rPr>
          <w:rFonts w:ascii="Times New Roman" w:hAnsi="Times New Roman" w:cs="Times New Roman"/>
          <w:sz w:val="24"/>
          <w:szCs w:val="24"/>
          <w:lang w:val="en-US"/>
        </w:rPr>
        <w:t>I</w:t>
      </w:r>
      <w:r w:rsidRPr="00670FB4">
        <w:rPr>
          <w:rFonts w:ascii="Times New Roman" w:hAnsi="Times New Roman" w:cs="Times New Roman"/>
          <w:sz w:val="24"/>
          <w:szCs w:val="24"/>
        </w:rPr>
        <w:t xml:space="preserve"> настоящего административного регламента.</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7.4. Работник отдела, осуществляющий запись заявителя на личный прием к должностному лицу администрации района, информирует заявителя о дате, времени, месте приема, фамилии, имени и отчестве должностного лица, осуществляющего прием.</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7.5. При обращении заявителя с жалобой в письменной форме срок рассмотрения жалобы заявителя не должен превышать 30 дней с момента регистрации жалобы в администрации района.</w:t>
      </w:r>
    </w:p>
    <w:p w:rsidR="00670FB4" w:rsidRPr="00670FB4" w:rsidRDefault="00670FB4" w:rsidP="00670FB4">
      <w:pPr>
        <w:pStyle w:val="affe"/>
        <w:ind w:firstLine="741"/>
        <w:jc w:val="both"/>
        <w:rPr>
          <w:rFonts w:ascii="Times New Roman" w:hAnsi="Times New Roman" w:cs="Times New Roman"/>
          <w:sz w:val="24"/>
          <w:szCs w:val="24"/>
        </w:rPr>
      </w:pPr>
      <w:proofErr w:type="gramStart"/>
      <w:r w:rsidRPr="00670FB4">
        <w:rPr>
          <w:rFonts w:ascii="Times New Roman" w:hAnsi="Times New Roman" w:cs="Times New Roman"/>
          <w:sz w:val="24"/>
          <w:szCs w:val="24"/>
        </w:rPr>
        <w:t>Письменная жалоба, содержащая вопросы, решение которых не входит в компетенцию специалистов, уполномоченных на предоставление муниципальной услуги,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направившего жалобу, о переадресации жалобы, за исключением случая, если текст письменной жалобы не поддается прочтению.</w:t>
      </w:r>
      <w:proofErr w:type="gramEnd"/>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При проведении проверки, а также в случае направления запроса в иные органы и организации для получения документов, необходимых для рассмотрения жалобы, руководитель продляет срок рассмотрения жалобы не более чем на 30 дней с письменным уведомлением об этом заявителя.</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7.6. Жалоба заявителя в письменной форме должна содержать следующую информацию:</w:t>
      </w:r>
    </w:p>
    <w:p w:rsidR="00670FB4" w:rsidRPr="00670FB4" w:rsidRDefault="00670FB4" w:rsidP="00670FB4">
      <w:pPr>
        <w:pStyle w:val="affe"/>
        <w:ind w:firstLine="741"/>
        <w:jc w:val="both"/>
        <w:rPr>
          <w:rFonts w:ascii="Times New Roman" w:hAnsi="Times New Roman" w:cs="Times New Roman"/>
          <w:sz w:val="24"/>
          <w:szCs w:val="24"/>
        </w:rPr>
      </w:pPr>
      <w:proofErr w:type="gramStart"/>
      <w:r w:rsidRPr="00670FB4">
        <w:rPr>
          <w:rFonts w:ascii="Times New Roman" w:hAnsi="Times New Roman" w:cs="Times New Roman"/>
          <w:sz w:val="24"/>
          <w:szCs w:val="24"/>
        </w:rPr>
        <w:t>- фамилию, имя, отчество (последнее – при наличии) (наименование юридического лица) заявителя, которым подается жалоба, почтовый адрес, по которому должен быть направлен ответ, уведомление о переадресации жалобы;</w:t>
      </w:r>
      <w:proofErr w:type="gramEnd"/>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 наименование органа, в который направляется жалоба либо фамилию, имя и отчество должностного лица, либо должность соответствующего лица;</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 суть жалобы;</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 личную подпись и дату.</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670FB4" w:rsidRPr="00670FB4" w:rsidRDefault="00670FB4" w:rsidP="00670FB4">
      <w:pPr>
        <w:pStyle w:val="affe"/>
        <w:ind w:firstLine="741"/>
        <w:jc w:val="both"/>
        <w:rPr>
          <w:rFonts w:ascii="Times New Roman" w:hAnsi="Times New Roman" w:cs="Times New Roman"/>
          <w:sz w:val="24"/>
          <w:szCs w:val="24"/>
        </w:rPr>
      </w:pPr>
      <w:r w:rsidRPr="00670FB4">
        <w:rPr>
          <w:rFonts w:ascii="Times New Roman" w:hAnsi="Times New Roman" w:cs="Times New Roman"/>
          <w:sz w:val="24"/>
          <w:szCs w:val="24"/>
        </w:rPr>
        <w:t>7.7. Порядок рассмотрения жалобы заявителя:</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компетентный орган;</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lastRenderedPageBreak/>
        <w:t>- жалобу,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рассматривающее жалобу, оставляет без ответа по существу поставленных в ней вопросов и сообщает заявителю, направившему жалобу, о недопустимости злоупотребления правом;</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если текст жалобы не поддается прочтению, ответ на жалобу не дается, о чем сообщается заявителю, ее направившему, если его фамилия и почтовый адрес поддаются прочтению;</w:t>
      </w:r>
    </w:p>
    <w:p w:rsidR="00670FB4" w:rsidRPr="00670FB4" w:rsidRDefault="00670FB4" w:rsidP="00670FB4">
      <w:pPr>
        <w:pStyle w:val="affe"/>
        <w:ind w:firstLine="684"/>
        <w:jc w:val="both"/>
        <w:rPr>
          <w:rFonts w:ascii="Times New Roman" w:hAnsi="Times New Roman" w:cs="Times New Roman"/>
          <w:sz w:val="24"/>
          <w:szCs w:val="24"/>
        </w:rPr>
      </w:pPr>
      <w:proofErr w:type="gramStart"/>
      <w:r w:rsidRPr="00670FB4">
        <w:rPr>
          <w:rFonts w:ascii="Times New Roman" w:hAnsi="Times New Roman" w:cs="Times New Roman"/>
          <w:sz w:val="24"/>
          <w:szCs w:val="24"/>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рассматривающее жалобу,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w:t>
      </w:r>
      <w:proofErr w:type="gramEnd"/>
      <w:r w:rsidRPr="00670FB4">
        <w:rPr>
          <w:rFonts w:ascii="Times New Roman" w:hAnsi="Times New Roman" w:cs="Times New Roman"/>
          <w:sz w:val="24"/>
          <w:szCs w:val="24"/>
        </w:rPr>
        <w:t xml:space="preserve"> в один и тот же орган или одному и тому же должностному лицу. </w:t>
      </w:r>
      <w:proofErr w:type="gramStart"/>
      <w:r w:rsidRPr="00670FB4">
        <w:rPr>
          <w:rFonts w:ascii="Times New Roman" w:hAnsi="Times New Roman" w:cs="Times New Roman"/>
          <w:sz w:val="24"/>
          <w:szCs w:val="24"/>
        </w:rPr>
        <w:t>О данном решении уведомляется заявитель, направивший жалобу;</w:t>
      </w:r>
      <w:proofErr w:type="gramEnd"/>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 в случае если причины, по которым ответ по существу поставленных в жалобе вопросов не представляется, в последующем были устранены, заявитель вправе вновь обратиться с жалобой.</w:t>
      </w:r>
    </w:p>
    <w:p w:rsidR="00670FB4" w:rsidRPr="00670FB4" w:rsidRDefault="00670FB4" w:rsidP="00670FB4">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7.8. По результатам рассмотрения жалобы должностное лицо, рассматривающее жалобу, принимает решение об удовлетворении требований заявителя либо об отказе в их удовлетворении, о чём заявителю даётся письменный ответ.</w:t>
      </w:r>
    </w:p>
    <w:p w:rsidR="009E71EE" w:rsidRPr="0006315A" w:rsidRDefault="00670FB4" w:rsidP="0006315A">
      <w:pPr>
        <w:pStyle w:val="affe"/>
        <w:ind w:firstLine="684"/>
        <w:jc w:val="both"/>
        <w:rPr>
          <w:rFonts w:ascii="Times New Roman" w:hAnsi="Times New Roman" w:cs="Times New Roman"/>
          <w:sz w:val="24"/>
          <w:szCs w:val="24"/>
        </w:rPr>
      </w:pPr>
      <w:r w:rsidRPr="00670FB4">
        <w:rPr>
          <w:rFonts w:ascii="Times New Roman" w:hAnsi="Times New Roman" w:cs="Times New Roman"/>
          <w:sz w:val="24"/>
          <w:szCs w:val="24"/>
        </w:rPr>
        <w:t>7.9. Заявитель вправе обжаловать действия (бездействие) должностных лиц, а также принимаемые ими решения при предоставлении муниципальной услуги в судебном порядке, в соответствии с действующим законодательством.</w:t>
      </w:r>
    </w:p>
    <w:p w:rsidR="0006315A" w:rsidRDefault="0006315A" w:rsidP="00113D7E">
      <w:pPr>
        <w:spacing w:after="0" w:line="240" w:lineRule="auto"/>
        <w:rPr>
          <w:rFonts w:ascii="Times New Roman" w:hAnsi="Times New Roman"/>
          <w:sz w:val="24"/>
          <w:szCs w:val="24"/>
        </w:rPr>
      </w:pPr>
    </w:p>
    <w:p w:rsidR="00670FB4" w:rsidRPr="00670FB4" w:rsidRDefault="00670FB4" w:rsidP="00670FB4">
      <w:pPr>
        <w:spacing w:after="0" w:line="240" w:lineRule="auto"/>
        <w:ind w:left="4860"/>
        <w:jc w:val="right"/>
        <w:rPr>
          <w:rFonts w:ascii="Times New Roman" w:hAnsi="Times New Roman"/>
          <w:sz w:val="24"/>
          <w:szCs w:val="24"/>
        </w:rPr>
      </w:pPr>
      <w:r w:rsidRPr="00670FB4">
        <w:rPr>
          <w:rFonts w:ascii="Times New Roman" w:hAnsi="Times New Roman"/>
          <w:sz w:val="24"/>
          <w:szCs w:val="24"/>
        </w:rPr>
        <w:t xml:space="preserve">Приложение  1 </w:t>
      </w:r>
    </w:p>
    <w:p w:rsidR="00670FB4" w:rsidRPr="00670FB4" w:rsidRDefault="00670FB4" w:rsidP="00670FB4">
      <w:pPr>
        <w:spacing w:after="0" w:line="240" w:lineRule="auto"/>
        <w:ind w:left="4860"/>
        <w:jc w:val="right"/>
        <w:rPr>
          <w:rFonts w:ascii="Times New Roman" w:hAnsi="Times New Roman"/>
          <w:sz w:val="24"/>
          <w:szCs w:val="24"/>
        </w:rPr>
      </w:pPr>
      <w:r w:rsidRPr="00670FB4">
        <w:rPr>
          <w:rFonts w:ascii="Times New Roman" w:hAnsi="Times New Roman"/>
          <w:sz w:val="24"/>
          <w:szCs w:val="24"/>
        </w:rPr>
        <w:t xml:space="preserve">к административному регламенту  </w:t>
      </w:r>
    </w:p>
    <w:p w:rsidR="00670FB4" w:rsidRPr="00670FB4" w:rsidRDefault="00670FB4" w:rsidP="00670FB4">
      <w:pPr>
        <w:spacing w:after="0" w:line="240" w:lineRule="auto"/>
        <w:jc w:val="right"/>
        <w:rPr>
          <w:rFonts w:ascii="Times New Roman" w:hAnsi="Times New Roman"/>
          <w:sz w:val="24"/>
          <w:szCs w:val="24"/>
        </w:rPr>
      </w:pPr>
      <w:r w:rsidRPr="00670FB4">
        <w:rPr>
          <w:rFonts w:ascii="Times New Roman" w:hAnsi="Times New Roman"/>
          <w:sz w:val="24"/>
          <w:szCs w:val="24"/>
        </w:rPr>
        <w:t xml:space="preserve">предоставления муниципальной услуги «О порядке </w:t>
      </w:r>
    </w:p>
    <w:p w:rsidR="00670FB4" w:rsidRPr="00670FB4" w:rsidRDefault="00670FB4" w:rsidP="00670FB4">
      <w:pPr>
        <w:pStyle w:val="affe"/>
        <w:jc w:val="right"/>
        <w:rPr>
          <w:rFonts w:ascii="Times New Roman" w:hAnsi="Times New Roman" w:cs="Times New Roman"/>
          <w:sz w:val="24"/>
          <w:szCs w:val="24"/>
        </w:rPr>
      </w:pPr>
      <w:r w:rsidRPr="00670FB4">
        <w:rPr>
          <w:rFonts w:ascii="Times New Roman" w:hAnsi="Times New Roman" w:cs="Times New Roman"/>
          <w:sz w:val="24"/>
          <w:szCs w:val="24"/>
        </w:rPr>
        <w:t>согласования  переустройства и (или) перепланировки</w:t>
      </w:r>
    </w:p>
    <w:p w:rsidR="00670FB4" w:rsidRPr="00670FB4" w:rsidRDefault="00670FB4" w:rsidP="00670FB4">
      <w:pPr>
        <w:pStyle w:val="affe"/>
        <w:jc w:val="right"/>
        <w:rPr>
          <w:rFonts w:ascii="Times New Roman" w:hAnsi="Times New Roman" w:cs="Times New Roman"/>
          <w:sz w:val="24"/>
          <w:szCs w:val="24"/>
        </w:rPr>
      </w:pPr>
      <w:r w:rsidRPr="00670FB4">
        <w:rPr>
          <w:rFonts w:ascii="Times New Roman" w:hAnsi="Times New Roman" w:cs="Times New Roman"/>
          <w:sz w:val="24"/>
          <w:szCs w:val="24"/>
        </w:rPr>
        <w:t xml:space="preserve">жилых помещений, расположенных  на территории </w:t>
      </w:r>
    </w:p>
    <w:p w:rsidR="00670FB4" w:rsidRPr="00670FB4" w:rsidRDefault="00670FB4" w:rsidP="00670FB4">
      <w:pPr>
        <w:pStyle w:val="affe"/>
        <w:jc w:val="right"/>
        <w:rPr>
          <w:rFonts w:ascii="Times New Roman" w:hAnsi="Times New Roman" w:cs="Times New Roman"/>
          <w:sz w:val="24"/>
          <w:szCs w:val="24"/>
        </w:rPr>
      </w:pPr>
      <w:r w:rsidRPr="00670FB4">
        <w:rPr>
          <w:rFonts w:ascii="Times New Roman" w:hAnsi="Times New Roman" w:cs="Times New Roman"/>
          <w:sz w:val="24"/>
          <w:szCs w:val="24"/>
        </w:rPr>
        <w:t>сельских поселений Хотынецкого района»</w:t>
      </w:r>
    </w:p>
    <w:p w:rsidR="00670FB4" w:rsidRDefault="00670FB4" w:rsidP="00670FB4">
      <w:pPr>
        <w:pStyle w:val="affe"/>
        <w:jc w:val="right"/>
        <w:rPr>
          <w:rFonts w:ascii="Times New Roman" w:hAnsi="Times New Roman" w:cs="Times New Roman"/>
          <w:sz w:val="24"/>
          <w:szCs w:val="24"/>
        </w:rPr>
      </w:pPr>
    </w:p>
    <w:p w:rsidR="009E71EE" w:rsidRPr="00670FB4" w:rsidRDefault="009E71EE" w:rsidP="00670FB4">
      <w:pPr>
        <w:pStyle w:val="affe"/>
        <w:jc w:val="right"/>
        <w:rPr>
          <w:rFonts w:ascii="Times New Roman" w:hAnsi="Times New Roman" w:cs="Times New Roman"/>
          <w:sz w:val="24"/>
          <w:szCs w:val="24"/>
        </w:rPr>
      </w:pPr>
    </w:p>
    <w:p w:rsidR="00670FB4" w:rsidRPr="00670FB4" w:rsidRDefault="00670FB4" w:rsidP="00670FB4">
      <w:pPr>
        <w:pStyle w:val="affe"/>
        <w:jc w:val="center"/>
        <w:rPr>
          <w:rFonts w:ascii="Times New Roman" w:hAnsi="Times New Roman" w:cs="Times New Roman"/>
          <w:b/>
          <w:bCs/>
          <w:sz w:val="24"/>
          <w:szCs w:val="24"/>
        </w:rPr>
      </w:pPr>
      <w:r w:rsidRPr="00670FB4">
        <w:rPr>
          <w:rFonts w:ascii="Times New Roman" w:hAnsi="Times New Roman" w:cs="Times New Roman"/>
          <w:b/>
          <w:bCs/>
          <w:sz w:val="24"/>
          <w:szCs w:val="24"/>
        </w:rPr>
        <w:t>Заявление о переустройстве и (или) перепланировке</w:t>
      </w:r>
      <w:r w:rsidRPr="00670FB4">
        <w:rPr>
          <w:rFonts w:ascii="Times New Roman" w:hAnsi="Times New Roman" w:cs="Times New Roman"/>
          <w:b/>
          <w:bCs/>
          <w:sz w:val="24"/>
          <w:szCs w:val="24"/>
        </w:rPr>
        <w:br/>
        <w:t>жилого помещения</w:t>
      </w:r>
    </w:p>
    <w:p w:rsidR="00670FB4" w:rsidRPr="00670FB4" w:rsidRDefault="00670FB4" w:rsidP="00670FB4">
      <w:pPr>
        <w:spacing w:after="0" w:line="240" w:lineRule="auto"/>
        <w:ind w:left="5103"/>
        <w:rPr>
          <w:rFonts w:ascii="Times New Roman" w:hAnsi="Times New Roman"/>
          <w:sz w:val="24"/>
          <w:szCs w:val="24"/>
        </w:rPr>
      </w:pPr>
    </w:p>
    <w:p w:rsidR="00670FB4" w:rsidRPr="00670FB4" w:rsidRDefault="00670FB4" w:rsidP="00670FB4">
      <w:pPr>
        <w:spacing w:after="0" w:line="240" w:lineRule="auto"/>
        <w:ind w:left="5103"/>
        <w:rPr>
          <w:rFonts w:ascii="Times New Roman" w:hAnsi="Times New Roman"/>
          <w:sz w:val="24"/>
          <w:szCs w:val="24"/>
        </w:rPr>
      </w:pPr>
      <w:r w:rsidRPr="00670FB4">
        <w:rPr>
          <w:rFonts w:ascii="Times New Roman" w:hAnsi="Times New Roman"/>
          <w:sz w:val="24"/>
          <w:szCs w:val="24"/>
        </w:rPr>
        <w:t xml:space="preserve">В  </w:t>
      </w:r>
    </w:p>
    <w:p w:rsidR="00670FB4" w:rsidRPr="00670FB4" w:rsidRDefault="00670FB4" w:rsidP="00670FB4">
      <w:pPr>
        <w:pBdr>
          <w:top w:val="single" w:sz="4" w:space="1" w:color="auto"/>
        </w:pBdr>
        <w:spacing w:after="0" w:line="240" w:lineRule="auto"/>
        <w:ind w:left="5387"/>
        <w:jc w:val="center"/>
        <w:rPr>
          <w:rFonts w:ascii="Times New Roman" w:hAnsi="Times New Roman"/>
          <w:sz w:val="20"/>
          <w:szCs w:val="20"/>
        </w:rPr>
      </w:pPr>
      <w:proofErr w:type="gramStart"/>
      <w:r w:rsidRPr="00670FB4">
        <w:rPr>
          <w:rFonts w:ascii="Times New Roman" w:hAnsi="Times New Roman"/>
          <w:sz w:val="20"/>
          <w:szCs w:val="20"/>
        </w:rPr>
        <w:t>(наименование органа местного самоуправления</w:t>
      </w:r>
      <w:proofErr w:type="gramEnd"/>
    </w:p>
    <w:p w:rsidR="00670FB4" w:rsidRPr="00670FB4" w:rsidRDefault="00670FB4" w:rsidP="00670FB4">
      <w:pPr>
        <w:spacing w:after="0" w:line="240" w:lineRule="auto"/>
        <w:ind w:left="5103"/>
        <w:rPr>
          <w:rFonts w:ascii="Times New Roman" w:hAnsi="Times New Roman"/>
          <w:sz w:val="24"/>
          <w:szCs w:val="24"/>
        </w:rPr>
      </w:pPr>
    </w:p>
    <w:p w:rsidR="00670FB4" w:rsidRPr="00670FB4" w:rsidRDefault="00670FB4" w:rsidP="00670FB4">
      <w:pPr>
        <w:pBdr>
          <w:top w:val="single" w:sz="4" w:space="1" w:color="auto"/>
        </w:pBdr>
        <w:spacing w:after="0" w:line="240" w:lineRule="auto"/>
        <w:ind w:left="5103"/>
        <w:jc w:val="center"/>
        <w:rPr>
          <w:rFonts w:ascii="Times New Roman" w:hAnsi="Times New Roman"/>
          <w:sz w:val="20"/>
          <w:szCs w:val="20"/>
        </w:rPr>
      </w:pPr>
      <w:r w:rsidRPr="00670FB4">
        <w:rPr>
          <w:rFonts w:ascii="Times New Roman" w:hAnsi="Times New Roman"/>
          <w:sz w:val="20"/>
          <w:szCs w:val="20"/>
        </w:rPr>
        <w:t>муниципального образования)</w:t>
      </w:r>
    </w:p>
    <w:p w:rsidR="00670FB4" w:rsidRPr="00670FB4" w:rsidRDefault="00670FB4" w:rsidP="00670FB4">
      <w:pPr>
        <w:spacing w:after="0" w:line="240" w:lineRule="auto"/>
        <w:jc w:val="center"/>
        <w:rPr>
          <w:rFonts w:ascii="Times New Roman" w:hAnsi="Times New Roman"/>
          <w:sz w:val="24"/>
          <w:szCs w:val="24"/>
        </w:rPr>
      </w:pPr>
      <w:r w:rsidRPr="00670FB4">
        <w:rPr>
          <w:rFonts w:ascii="Times New Roman" w:hAnsi="Times New Roman"/>
          <w:caps/>
          <w:sz w:val="24"/>
          <w:szCs w:val="24"/>
        </w:rPr>
        <w:t>Заявление</w:t>
      </w:r>
      <w:r w:rsidRPr="00670FB4">
        <w:rPr>
          <w:rFonts w:ascii="Times New Roman" w:hAnsi="Times New Roman"/>
          <w:sz w:val="24"/>
          <w:szCs w:val="24"/>
        </w:rPr>
        <w:br/>
        <w:t>о переустройстве и (или) перепланировке жилого помещения</w:t>
      </w:r>
    </w:p>
    <w:p w:rsidR="00670FB4" w:rsidRPr="00670FB4" w:rsidRDefault="00670FB4" w:rsidP="00670FB4">
      <w:pPr>
        <w:spacing w:after="0" w:line="240" w:lineRule="auto"/>
        <w:rPr>
          <w:rFonts w:ascii="Times New Roman" w:hAnsi="Times New Roman"/>
          <w:sz w:val="24"/>
          <w:szCs w:val="24"/>
        </w:rPr>
      </w:pPr>
      <w:r w:rsidRPr="00670FB4">
        <w:rPr>
          <w:rFonts w:ascii="Times New Roman" w:hAnsi="Times New Roman"/>
          <w:sz w:val="24"/>
          <w:szCs w:val="24"/>
        </w:rPr>
        <w:t xml:space="preserve">от  </w:t>
      </w:r>
    </w:p>
    <w:p w:rsidR="00670FB4" w:rsidRPr="00670FB4" w:rsidRDefault="00670FB4" w:rsidP="00670FB4">
      <w:pPr>
        <w:pBdr>
          <w:top w:val="single" w:sz="4" w:space="1" w:color="auto"/>
        </w:pBdr>
        <w:spacing w:after="0" w:line="240" w:lineRule="auto"/>
        <w:ind w:left="340"/>
        <w:jc w:val="center"/>
        <w:rPr>
          <w:rFonts w:ascii="Times New Roman" w:hAnsi="Times New Roman"/>
          <w:sz w:val="20"/>
          <w:szCs w:val="20"/>
        </w:rPr>
      </w:pPr>
      <w:proofErr w:type="gramStart"/>
      <w:r w:rsidRPr="00670FB4">
        <w:rPr>
          <w:rFonts w:ascii="Times New Roman" w:hAnsi="Times New Roman"/>
          <w:sz w:val="24"/>
          <w:szCs w:val="24"/>
        </w:rPr>
        <w:t>(</w:t>
      </w:r>
      <w:r w:rsidRPr="00670FB4">
        <w:rPr>
          <w:rFonts w:ascii="Times New Roman" w:hAnsi="Times New Roman"/>
          <w:sz w:val="20"/>
          <w:szCs w:val="20"/>
        </w:rPr>
        <w:t>указывается наниматель, либо арендатор, либо собственник жилого помещения, либо собственники</w:t>
      </w:r>
      <w:proofErr w:type="gramEnd"/>
    </w:p>
    <w:p w:rsidR="00670FB4" w:rsidRPr="00670FB4" w:rsidRDefault="00670FB4" w:rsidP="00670FB4">
      <w:pPr>
        <w:spacing w:after="0" w:line="240" w:lineRule="auto"/>
        <w:rPr>
          <w:rFonts w:ascii="Times New Roman" w:hAnsi="Times New Roman"/>
          <w:sz w:val="24"/>
          <w:szCs w:val="24"/>
        </w:rPr>
      </w:pPr>
    </w:p>
    <w:p w:rsidR="00670FB4" w:rsidRPr="00670FB4" w:rsidRDefault="00670FB4" w:rsidP="00670FB4">
      <w:pPr>
        <w:pBdr>
          <w:top w:val="single" w:sz="4" w:space="1" w:color="auto"/>
        </w:pBdr>
        <w:spacing w:after="0" w:line="240" w:lineRule="auto"/>
        <w:jc w:val="center"/>
        <w:rPr>
          <w:rFonts w:ascii="Times New Roman" w:hAnsi="Times New Roman"/>
          <w:sz w:val="20"/>
          <w:szCs w:val="20"/>
        </w:rPr>
      </w:pPr>
      <w:r w:rsidRPr="00670FB4">
        <w:rPr>
          <w:rFonts w:ascii="Times New Roman" w:hAnsi="Times New Roman"/>
          <w:sz w:val="20"/>
          <w:szCs w:val="20"/>
        </w:rPr>
        <w:t>жилого помещения, находящегося в общей собственности двух и более лиц, в случае, если ни один</w:t>
      </w:r>
    </w:p>
    <w:p w:rsidR="00670FB4" w:rsidRPr="00670FB4" w:rsidRDefault="00670FB4" w:rsidP="00670FB4">
      <w:pPr>
        <w:spacing w:after="0" w:line="240" w:lineRule="auto"/>
        <w:rPr>
          <w:rFonts w:ascii="Times New Roman" w:hAnsi="Times New Roman"/>
          <w:sz w:val="24"/>
          <w:szCs w:val="24"/>
        </w:rPr>
      </w:pPr>
    </w:p>
    <w:p w:rsidR="00670FB4" w:rsidRPr="00670FB4" w:rsidRDefault="00670FB4" w:rsidP="00670FB4">
      <w:pPr>
        <w:pBdr>
          <w:top w:val="single" w:sz="4" w:space="1" w:color="auto"/>
        </w:pBdr>
        <w:spacing w:after="0" w:line="240" w:lineRule="auto"/>
        <w:jc w:val="center"/>
        <w:rPr>
          <w:rFonts w:ascii="Times New Roman" w:hAnsi="Times New Roman"/>
          <w:sz w:val="20"/>
          <w:szCs w:val="20"/>
        </w:rPr>
      </w:pPr>
      <w:r w:rsidRPr="00670FB4">
        <w:rPr>
          <w:rFonts w:ascii="Times New Roman" w:hAnsi="Times New Roman"/>
          <w:sz w:val="20"/>
          <w:szCs w:val="20"/>
        </w:rPr>
        <w:t xml:space="preserve">из собственников либо иных лиц не </w:t>
      </w:r>
      <w:proofErr w:type="gramStart"/>
      <w:r w:rsidRPr="00670FB4">
        <w:rPr>
          <w:rFonts w:ascii="Times New Roman" w:hAnsi="Times New Roman"/>
          <w:sz w:val="20"/>
          <w:szCs w:val="20"/>
        </w:rPr>
        <w:t>уполномочен</w:t>
      </w:r>
      <w:proofErr w:type="gramEnd"/>
      <w:r w:rsidRPr="00670FB4">
        <w:rPr>
          <w:rFonts w:ascii="Times New Roman" w:hAnsi="Times New Roman"/>
          <w:sz w:val="20"/>
          <w:szCs w:val="20"/>
        </w:rPr>
        <w:t xml:space="preserve"> в установленном порядке представлять их интересы)</w:t>
      </w:r>
    </w:p>
    <w:p w:rsidR="00670FB4" w:rsidRPr="00670FB4" w:rsidRDefault="00670FB4" w:rsidP="00670FB4">
      <w:pPr>
        <w:spacing w:after="0" w:line="240" w:lineRule="auto"/>
        <w:rPr>
          <w:rFonts w:ascii="Times New Roman" w:hAnsi="Times New Roman"/>
          <w:sz w:val="24"/>
          <w:szCs w:val="24"/>
        </w:rPr>
      </w:pPr>
    </w:p>
    <w:p w:rsidR="00670FB4" w:rsidRPr="00670FB4" w:rsidRDefault="00670FB4" w:rsidP="00670FB4">
      <w:pPr>
        <w:pBdr>
          <w:top w:val="single" w:sz="4" w:space="1" w:color="auto"/>
        </w:pBdr>
        <w:spacing w:after="0" w:line="240" w:lineRule="auto"/>
        <w:rPr>
          <w:rFonts w:ascii="Times New Roman" w:hAnsi="Times New Roman"/>
          <w:sz w:val="24"/>
          <w:szCs w:val="24"/>
        </w:rPr>
      </w:pPr>
    </w:p>
    <w:p w:rsidR="00670FB4" w:rsidRPr="009E71EE" w:rsidRDefault="00670FB4" w:rsidP="00670FB4">
      <w:pPr>
        <w:spacing w:after="0" w:line="240" w:lineRule="auto"/>
        <w:ind w:left="1276"/>
        <w:jc w:val="both"/>
        <w:rPr>
          <w:rFonts w:ascii="Times New Roman" w:hAnsi="Times New Roman"/>
          <w:sz w:val="24"/>
          <w:szCs w:val="24"/>
        </w:rPr>
      </w:pPr>
      <w:r w:rsidRPr="009E71EE">
        <w:rPr>
          <w:rFonts w:ascii="Times New Roman" w:hAnsi="Times New Roman"/>
          <w:sz w:val="24"/>
          <w:szCs w:val="24"/>
          <w:u w:val="single"/>
        </w:rPr>
        <w:t xml:space="preserve">Примечание. </w:t>
      </w:r>
      <w:r w:rsidRPr="009E71EE">
        <w:rPr>
          <w:rFonts w:ascii="Times New Roman" w:hAnsi="Times New Roman"/>
          <w:sz w:val="24"/>
          <w:szCs w:val="24"/>
        </w:rPr>
        <w:tab/>
      </w:r>
    </w:p>
    <w:p w:rsidR="009E71EE" w:rsidRDefault="009E71EE" w:rsidP="00670FB4">
      <w:pPr>
        <w:spacing w:after="0" w:line="240" w:lineRule="auto"/>
        <w:ind w:left="1276" w:firstLine="833"/>
        <w:jc w:val="both"/>
        <w:rPr>
          <w:rFonts w:ascii="Times New Roman" w:hAnsi="Times New Roman"/>
          <w:sz w:val="24"/>
          <w:szCs w:val="24"/>
        </w:rPr>
      </w:pPr>
    </w:p>
    <w:p w:rsidR="00670FB4" w:rsidRPr="009E71EE" w:rsidRDefault="00670FB4" w:rsidP="00670FB4">
      <w:pPr>
        <w:spacing w:after="0" w:line="240" w:lineRule="auto"/>
        <w:ind w:left="1276" w:firstLine="833"/>
        <w:jc w:val="both"/>
        <w:rPr>
          <w:rFonts w:ascii="Times New Roman" w:hAnsi="Times New Roman"/>
          <w:sz w:val="24"/>
          <w:szCs w:val="24"/>
        </w:rPr>
      </w:pPr>
      <w:proofErr w:type="gramStart"/>
      <w:r w:rsidRPr="009E71EE">
        <w:rPr>
          <w:rFonts w:ascii="Times New Roman" w:hAnsi="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70FB4" w:rsidRDefault="00670FB4" w:rsidP="00670FB4">
      <w:pPr>
        <w:spacing w:after="0" w:line="240" w:lineRule="auto"/>
        <w:ind w:left="1276" w:firstLine="890"/>
        <w:jc w:val="both"/>
        <w:rPr>
          <w:rFonts w:ascii="Times New Roman" w:hAnsi="Times New Roman"/>
          <w:sz w:val="24"/>
          <w:szCs w:val="24"/>
        </w:rPr>
      </w:pPr>
      <w:r w:rsidRPr="009E71EE">
        <w:rPr>
          <w:rFonts w:ascii="Times New Roman" w:hAnsi="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E71EE" w:rsidRDefault="009E71EE" w:rsidP="00670FB4">
      <w:pPr>
        <w:spacing w:after="0" w:line="240" w:lineRule="auto"/>
        <w:ind w:left="1276" w:firstLine="890"/>
        <w:jc w:val="both"/>
        <w:rPr>
          <w:rFonts w:ascii="Times New Roman" w:hAnsi="Times New Roman"/>
          <w:sz w:val="24"/>
          <w:szCs w:val="24"/>
        </w:rPr>
      </w:pPr>
    </w:p>
    <w:p w:rsidR="009E71EE" w:rsidRPr="009E71EE" w:rsidRDefault="009E71EE" w:rsidP="00670FB4">
      <w:pPr>
        <w:spacing w:after="0" w:line="240" w:lineRule="auto"/>
        <w:ind w:left="1276" w:firstLine="890"/>
        <w:jc w:val="both"/>
        <w:rPr>
          <w:rFonts w:ascii="Times New Roman" w:hAnsi="Times New Roman"/>
          <w:sz w:val="24"/>
          <w:szCs w:val="24"/>
        </w:rPr>
      </w:pPr>
    </w:p>
    <w:p w:rsidR="00670FB4" w:rsidRPr="00670FB4" w:rsidRDefault="00670FB4" w:rsidP="00670FB4">
      <w:pPr>
        <w:spacing w:after="0" w:line="240" w:lineRule="auto"/>
        <w:rPr>
          <w:rFonts w:ascii="Times New Roman" w:hAnsi="Times New Roman"/>
          <w:sz w:val="24"/>
          <w:szCs w:val="24"/>
        </w:rPr>
      </w:pPr>
      <w:r w:rsidRPr="00670FB4">
        <w:rPr>
          <w:rFonts w:ascii="Times New Roman" w:hAnsi="Times New Roman"/>
          <w:sz w:val="24"/>
          <w:szCs w:val="24"/>
        </w:rPr>
        <w:t xml:space="preserve">Место нахождения жилого помещения:  </w:t>
      </w:r>
    </w:p>
    <w:p w:rsidR="00670FB4" w:rsidRPr="00670FB4" w:rsidRDefault="00670FB4" w:rsidP="00670FB4">
      <w:pPr>
        <w:pBdr>
          <w:top w:val="single" w:sz="4" w:space="1" w:color="auto"/>
        </w:pBdr>
        <w:spacing w:after="0" w:line="240" w:lineRule="auto"/>
        <w:ind w:left="4139"/>
        <w:jc w:val="center"/>
        <w:rPr>
          <w:rFonts w:ascii="Times New Roman" w:hAnsi="Times New Roman"/>
          <w:sz w:val="20"/>
          <w:szCs w:val="20"/>
        </w:rPr>
      </w:pPr>
      <w:proofErr w:type="gramStart"/>
      <w:r w:rsidRPr="00670FB4">
        <w:rPr>
          <w:rFonts w:ascii="Times New Roman" w:hAnsi="Times New Roman"/>
          <w:sz w:val="20"/>
          <w:szCs w:val="20"/>
        </w:rPr>
        <w:t>(указывается полный адрес: субъект Российской Федерации,</w:t>
      </w:r>
      <w:proofErr w:type="gramEnd"/>
    </w:p>
    <w:p w:rsidR="00670FB4" w:rsidRPr="00670FB4" w:rsidRDefault="00670FB4" w:rsidP="00670FB4">
      <w:pPr>
        <w:spacing w:after="0" w:line="240" w:lineRule="auto"/>
        <w:rPr>
          <w:rFonts w:ascii="Times New Roman" w:hAnsi="Times New Roman"/>
          <w:sz w:val="24"/>
          <w:szCs w:val="24"/>
        </w:rPr>
      </w:pPr>
    </w:p>
    <w:p w:rsidR="00670FB4" w:rsidRPr="00670FB4" w:rsidRDefault="00670FB4" w:rsidP="00670FB4">
      <w:pPr>
        <w:pBdr>
          <w:top w:val="single" w:sz="4" w:space="1" w:color="auto"/>
        </w:pBdr>
        <w:spacing w:after="0" w:line="240" w:lineRule="auto"/>
        <w:jc w:val="center"/>
        <w:rPr>
          <w:rFonts w:ascii="Times New Roman" w:hAnsi="Times New Roman"/>
          <w:sz w:val="20"/>
          <w:szCs w:val="24"/>
        </w:rPr>
      </w:pPr>
      <w:r w:rsidRPr="00670FB4">
        <w:rPr>
          <w:rFonts w:ascii="Times New Roman" w:hAnsi="Times New Roman"/>
          <w:sz w:val="20"/>
          <w:szCs w:val="24"/>
        </w:rPr>
        <w:t>муниципальное образование, поселение, улица, дом, корпус, строение,</w:t>
      </w:r>
    </w:p>
    <w:p w:rsidR="00670FB4" w:rsidRPr="00670FB4" w:rsidRDefault="00670FB4" w:rsidP="00670FB4">
      <w:pPr>
        <w:spacing w:after="0" w:line="240" w:lineRule="auto"/>
        <w:rPr>
          <w:rFonts w:ascii="Times New Roman" w:hAnsi="Times New Roman"/>
          <w:sz w:val="24"/>
          <w:szCs w:val="24"/>
        </w:rPr>
      </w:pPr>
    </w:p>
    <w:p w:rsidR="00670FB4" w:rsidRPr="00670FB4" w:rsidRDefault="00670FB4" w:rsidP="00670FB4">
      <w:pPr>
        <w:pBdr>
          <w:top w:val="single" w:sz="4" w:space="1" w:color="auto"/>
        </w:pBdr>
        <w:spacing w:after="0" w:line="240" w:lineRule="auto"/>
        <w:jc w:val="center"/>
        <w:rPr>
          <w:rFonts w:ascii="Times New Roman" w:hAnsi="Times New Roman"/>
          <w:sz w:val="20"/>
          <w:szCs w:val="24"/>
        </w:rPr>
      </w:pPr>
      <w:r w:rsidRPr="00670FB4">
        <w:rPr>
          <w:rFonts w:ascii="Times New Roman" w:hAnsi="Times New Roman"/>
          <w:sz w:val="20"/>
          <w:szCs w:val="24"/>
        </w:rPr>
        <w:t>квартира (комната), подъезд, этаж)</w:t>
      </w:r>
    </w:p>
    <w:p w:rsidR="009E71EE" w:rsidRDefault="00670FB4" w:rsidP="0006315A">
      <w:pPr>
        <w:pBdr>
          <w:top w:val="single" w:sz="4" w:space="1" w:color="auto"/>
        </w:pBdr>
        <w:spacing w:after="0" w:line="240" w:lineRule="auto"/>
        <w:jc w:val="center"/>
        <w:rPr>
          <w:rFonts w:ascii="Times New Roman" w:hAnsi="Times New Roman"/>
          <w:sz w:val="24"/>
          <w:szCs w:val="24"/>
        </w:rPr>
      </w:pPr>
      <w:r w:rsidRPr="00670FB4">
        <w:rPr>
          <w:rFonts w:ascii="Times New Roman" w:hAnsi="Times New Roman"/>
          <w:sz w:val="24"/>
          <w:szCs w:val="24"/>
        </w:rPr>
        <w:t>_______________________________________________________________</w:t>
      </w:r>
      <w:r>
        <w:rPr>
          <w:rFonts w:ascii="Times New Roman" w:hAnsi="Times New Roman"/>
          <w:sz w:val="24"/>
          <w:szCs w:val="24"/>
        </w:rPr>
        <w:t>____________</w:t>
      </w:r>
      <w:r w:rsidRPr="00670FB4">
        <w:rPr>
          <w:rFonts w:ascii="Times New Roman" w:hAnsi="Times New Roman"/>
          <w:sz w:val="24"/>
          <w:szCs w:val="24"/>
        </w:rPr>
        <w:t>_______</w:t>
      </w:r>
    </w:p>
    <w:p w:rsidR="009E71EE" w:rsidRPr="00670FB4" w:rsidRDefault="009E71EE" w:rsidP="009E71EE">
      <w:pPr>
        <w:pageBreakBefore/>
        <w:spacing w:after="0" w:line="240" w:lineRule="auto"/>
        <w:rPr>
          <w:rFonts w:ascii="Times New Roman" w:hAnsi="Times New Roman"/>
          <w:sz w:val="24"/>
          <w:szCs w:val="24"/>
        </w:rPr>
      </w:pPr>
      <w:r w:rsidRPr="00670FB4">
        <w:rPr>
          <w:rFonts w:ascii="Times New Roman" w:hAnsi="Times New Roman"/>
          <w:sz w:val="24"/>
          <w:szCs w:val="24"/>
        </w:rPr>
        <w:lastRenderedPageBreak/>
        <w:t>Собственни</w:t>
      </w:r>
      <w:proofErr w:type="gramStart"/>
      <w:r w:rsidRPr="00670FB4">
        <w:rPr>
          <w:rFonts w:ascii="Times New Roman" w:hAnsi="Times New Roman"/>
          <w:sz w:val="24"/>
          <w:szCs w:val="24"/>
        </w:rPr>
        <w:t>к(</w:t>
      </w:r>
      <w:proofErr w:type="gramEnd"/>
      <w:r w:rsidRPr="00670FB4">
        <w:rPr>
          <w:rFonts w:ascii="Times New Roman" w:hAnsi="Times New Roman"/>
          <w:sz w:val="24"/>
          <w:szCs w:val="24"/>
        </w:rPr>
        <w:t>и) жилого помещения:  _______________________________________________________________________________________________________________________________________________________________________________________________________________</w:t>
      </w:r>
    </w:p>
    <w:p w:rsidR="009E71EE" w:rsidRPr="00670FB4" w:rsidRDefault="009E71EE" w:rsidP="009E71EE">
      <w:pPr>
        <w:spacing w:after="0" w:line="240" w:lineRule="auto"/>
        <w:rPr>
          <w:rFonts w:ascii="Times New Roman" w:hAnsi="Times New Roman"/>
          <w:sz w:val="24"/>
          <w:szCs w:val="24"/>
        </w:rPr>
      </w:pPr>
      <w:r w:rsidRPr="00670FB4">
        <w:rPr>
          <w:rFonts w:ascii="Times New Roman" w:hAnsi="Times New Roman"/>
          <w:sz w:val="24"/>
          <w:szCs w:val="24"/>
        </w:rPr>
        <w:t xml:space="preserve">Прошу разрешить  </w:t>
      </w:r>
    </w:p>
    <w:p w:rsidR="009E71EE" w:rsidRPr="009E71EE" w:rsidRDefault="009E71EE" w:rsidP="009E71EE">
      <w:pPr>
        <w:pBdr>
          <w:top w:val="single" w:sz="4" w:space="1" w:color="auto"/>
        </w:pBdr>
        <w:spacing w:after="0" w:line="240" w:lineRule="auto"/>
        <w:ind w:left="2552"/>
        <w:jc w:val="center"/>
        <w:rPr>
          <w:rFonts w:ascii="Times New Roman" w:hAnsi="Times New Roman"/>
          <w:sz w:val="18"/>
          <w:szCs w:val="20"/>
        </w:rPr>
      </w:pPr>
      <w:r w:rsidRPr="009E71EE">
        <w:rPr>
          <w:rFonts w:ascii="Times New Roman" w:hAnsi="Times New Roman"/>
          <w:sz w:val="18"/>
          <w:szCs w:val="20"/>
        </w:rPr>
        <w:t>(переустройство, перепланировку, переустройство и перепланировку –</w:t>
      </w:r>
      <w:r>
        <w:rPr>
          <w:rFonts w:ascii="Times New Roman" w:hAnsi="Times New Roman"/>
          <w:sz w:val="18"/>
          <w:szCs w:val="20"/>
        </w:rPr>
        <w:t xml:space="preserve"> </w:t>
      </w:r>
      <w:r w:rsidRPr="009E71EE">
        <w:rPr>
          <w:rFonts w:ascii="Times New Roman" w:hAnsi="Times New Roman"/>
          <w:sz w:val="18"/>
          <w:szCs w:val="20"/>
        </w:rPr>
        <w:t>нужное указать)</w:t>
      </w:r>
    </w:p>
    <w:p w:rsidR="009E71EE" w:rsidRPr="00670FB4" w:rsidRDefault="009E71EE" w:rsidP="009E71EE">
      <w:pPr>
        <w:spacing w:after="0" w:line="240" w:lineRule="auto"/>
        <w:rPr>
          <w:rFonts w:ascii="Times New Roman" w:hAnsi="Times New Roman"/>
          <w:sz w:val="24"/>
          <w:szCs w:val="24"/>
        </w:rPr>
      </w:pPr>
      <w:r w:rsidRPr="00670FB4">
        <w:rPr>
          <w:rFonts w:ascii="Times New Roman" w:hAnsi="Times New Roman"/>
          <w:sz w:val="24"/>
          <w:szCs w:val="24"/>
        </w:rPr>
        <w:t xml:space="preserve">жилого помещения, занимаемого на основании  </w:t>
      </w:r>
    </w:p>
    <w:p w:rsidR="009E71EE" w:rsidRPr="009E71EE" w:rsidRDefault="009E71EE" w:rsidP="009E71EE">
      <w:pPr>
        <w:pBdr>
          <w:top w:val="single" w:sz="4" w:space="1" w:color="auto"/>
        </w:pBdr>
        <w:spacing w:after="0" w:line="240" w:lineRule="auto"/>
        <w:ind w:left="4962"/>
        <w:jc w:val="center"/>
        <w:rPr>
          <w:rFonts w:ascii="Times New Roman" w:hAnsi="Times New Roman"/>
          <w:sz w:val="18"/>
          <w:szCs w:val="24"/>
        </w:rPr>
      </w:pPr>
      <w:proofErr w:type="gramStart"/>
      <w:r w:rsidRPr="009E71EE">
        <w:rPr>
          <w:rFonts w:ascii="Times New Roman" w:hAnsi="Times New Roman"/>
          <w:sz w:val="18"/>
          <w:szCs w:val="24"/>
        </w:rPr>
        <w:t>(права собственности, договора найма,</w:t>
      </w:r>
      <w:proofErr w:type="gramEnd"/>
    </w:p>
    <w:p w:rsidR="009E71EE" w:rsidRPr="00670FB4" w:rsidRDefault="009E71EE" w:rsidP="009E71EE">
      <w:pPr>
        <w:tabs>
          <w:tab w:val="left" w:pos="9837"/>
        </w:tabs>
        <w:spacing w:after="0" w:line="240" w:lineRule="auto"/>
        <w:rPr>
          <w:rFonts w:ascii="Times New Roman" w:hAnsi="Times New Roman"/>
          <w:sz w:val="24"/>
          <w:szCs w:val="24"/>
        </w:rPr>
      </w:pPr>
      <w:r w:rsidRPr="00670FB4">
        <w:rPr>
          <w:rFonts w:ascii="Times New Roman" w:hAnsi="Times New Roman"/>
          <w:sz w:val="24"/>
          <w:szCs w:val="24"/>
        </w:rPr>
        <w:tab/>
      </w:r>
    </w:p>
    <w:p w:rsidR="009E71EE" w:rsidRPr="009E71EE" w:rsidRDefault="009E71EE" w:rsidP="009E71EE">
      <w:pPr>
        <w:pBdr>
          <w:top w:val="single" w:sz="4" w:space="1" w:color="auto"/>
        </w:pBdr>
        <w:spacing w:after="0" w:line="240" w:lineRule="auto"/>
        <w:ind w:right="113"/>
        <w:jc w:val="center"/>
        <w:rPr>
          <w:rFonts w:ascii="Times New Roman" w:hAnsi="Times New Roman"/>
          <w:sz w:val="18"/>
          <w:szCs w:val="24"/>
        </w:rPr>
      </w:pPr>
      <w:r w:rsidRPr="009E71EE">
        <w:rPr>
          <w:rFonts w:ascii="Times New Roman" w:hAnsi="Times New Roman"/>
          <w:sz w:val="18"/>
          <w:szCs w:val="24"/>
        </w:rPr>
        <w:t xml:space="preserve">договора аренды – </w:t>
      </w:r>
      <w:proofErr w:type="gramStart"/>
      <w:r w:rsidRPr="009E71EE">
        <w:rPr>
          <w:rFonts w:ascii="Times New Roman" w:hAnsi="Times New Roman"/>
          <w:sz w:val="18"/>
          <w:szCs w:val="24"/>
        </w:rPr>
        <w:t>нужное</w:t>
      </w:r>
      <w:proofErr w:type="gramEnd"/>
      <w:r w:rsidRPr="009E71EE">
        <w:rPr>
          <w:rFonts w:ascii="Times New Roman" w:hAnsi="Times New Roman"/>
          <w:sz w:val="18"/>
          <w:szCs w:val="24"/>
        </w:rPr>
        <w:t xml:space="preserve"> указать)</w:t>
      </w:r>
    </w:p>
    <w:p w:rsidR="009E71EE" w:rsidRPr="00670FB4" w:rsidRDefault="009E71EE" w:rsidP="009E71EE">
      <w:pPr>
        <w:spacing w:after="0" w:line="240" w:lineRule="auto"/>
        <w:jc w:val="both"/>
        <w:rPr>
          <w:rFonts w:ascii="Times New Roman" w:hAnsi="Times New Roman"/>
          <w:sz w:val="24"/>
          <w:szCs w:val="24"/>
        </w:rPr>
      </w:pPr>
      <w:r w:rsidRPr="00670FB4">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p w:rsidR="009E71EE" w:rsidRPr="00670FB4" w:rsidRDefault="009E71EE" w:rsidP="009E71EE">
      <w:pPr>
        <w:spacing w:after="0" w:line="240" w:lineRule="auto"/>
        <w:jc w:val="both"/>
        <w:rPr>
          <w:rFonts w:ascii="Times New Roman" w:hAnsi="Times New Roman"/>
          <w:sz w:val="24"/>
          <w:szCs w:val="24"/>
        </w:rPr>
      </w:pPr>
      <w:r w:rsidRPr="00670FB4">
        <w:rPr>
          <w:rFonts w:ascii="Times New Roman" w:hAnsi="Times New Roman"/>
          <w:sz w:val="24"/>
          <w:szCs w:val="24"/>
        </w:rPr>
        <w:t>Срок производства ремонтно-строительных работ с «____»_____________20___г.</w:t>
      </w:r>
    </w:p>
    <w:p w:rsidR="009E71EE" w:rsidRPr="00670FB4" w:rsidRDefault="009E71EE" w:rsidP="009E71EE">
      <w:pPr>
        <w:spacing w:after="0" w:line="240" w:lineRule="auto"/>
        <w:jc w:val="both"/>
        <w:rPr>
          <w:rFonts w:ascii="Times New Roman" w:hAnsi="Times New Roman"/>
          <w:sz w:val="24"/>
          <w:szCs w:val="24"/>
        </w:rPr>
      </w:pPr>
      <w:r w:rsidRPr="00670FB4">
        <w:rPr>
          <w:rFonts w:ascii="Times New Roman" w:hAnsi="Times New Roman"/>
          <w:sz w:val="24"/>
          <w:szCs w:val="24"/>
        </w:rPr>
        <w:t>по «____»______________20___г.</w:t>
      </w:r>
    </w:p>
    <w:p w:rsidR="009E71EE" w:rsidRPr="00670FB4" w:rsidRDefault="009E71EE" w:rsidP="009E71EE">
      <w:pPr>
        <w:spacing w:after="0" w:line="240" w:lineRule="auto"/>
        <w:jc w:val="both"/>
        <w:rPr>
          <w:rFonts w:ascii="Times New Roman" w:hAnsi="Times New Roman"/>
          <w:sz w:val="24"/>
          <w:szCs w:val="24"/>
        </w:rPr>
      </w:pPr>
      <w:r w:rsidRPr="00670FB4">
        <w:rPr>
          <w:rFonts w:ascii="Times New Roman" w:hAnsi="Times New Roman"/>
          <w:sz w:val="24"/>
          <w:szCs w:val="24"/>
        </w:rPr>
        <w:t>Режим производства ремонтно-строительных работ с «____»___________20___г.</w:t>
      </w:r>
    </w:p>
    <w:p w:rsidR="009E71EE" w:rsidRDefault="009E71EE" w:rsidP="009E71EE">
      <w:pPr>
        <w:spacing w:after="0" w:line="240" w:lineRule="auto"/>
        <w:jc w:val="both"/>
        <w:rPr>
          <w:rFonts w:ascii="Times New Roman" w:hAnsi="Times New Roman"/>
          <w:sz w:val="24"/>
          <w:szCs w:val="24"/>
        </w:rPr>
      </w:pPr>
      <w:r w:rsidRPr="00670FB4">
        <w:rPr>
          <w:rFonts w:ascii="Times New Roman" w:hAnsi="Times New Roman"/>
          <w:sz w:val="24"/>
          <w:szCs w:val="24"/>
        </w:rPr>
        <w:t xml:space="preserve">по «____»______________20___г. часов в </w:t>
      </w:r>
      <w:proofErr w:type="spellStart"/>
      <w:r w:rsidRPr="00670FB4">
        <w:rPr>
          <w:rFonts w:ascii="Times New Roman" w:hAnsi="Times New Roman"/>
          <w:sz w:val="24"/>
          <w:szCs w:val="24"/>
        </w:rPr>
        <w:t>___________________дни</w:t>
      </w:r>
      <w:proofErr w:type="spellEnd"/>
      <w:r w:rsidRPr="00670FB4">
        <w:rPr>
          <w:rFonts w:ascii="Times New Roman" w:hAnsi="Times New Roman"/>
          <w:sz w:val="24"/>
          <w:szCs w:val="24"/>
        </w:rPr>
        <w:t>.</w:t>
      </w:r>
    </w:p>
    <w:p w:rsidR="009E71EE" w:rsidRPr="00670FB4" w:rsidRDefault="009E71EE" w:rsidP="009E71EE">
      <w:pPr>
        <w:spacing w:after="0" w:line="240" w:lineRule="auto"/>
        <w:jc w:val="both"/>
        <w:rPr>
          <w:rFonts w:ascii="Times New Roman" w:hAnsi="Times New Roman"/>
          <w:sz w:val="24"/>
          <w:szCs w:val="24"/>
        </w:rPr>
      </w:pPr>
    </w:p>
    <w:p w:rsidR="009E71EE" w:rsidRPr="00670FB4" w:rsidRDefault="009E71EE" w:rsidP="009E71EE">
      <w:pPr>
        <w:pBdr>
          <w:top w:val="single" w:sz="4" w:space="1" w:color="auto"/>
        </w:pBdr>
        <w:spacing w:after="0" w:line="240" w:lineRule="auto"/>
        <w:ind w:left="851" w:right="6519"/>
        <w:rPr>
          <w:rFonts w:ascii="Times New Roman" w:hAnsi="Times New Roman"/>
          <w:sz w:val="24"/>
          <w:szCs w:val="24"/>
        </w:rPr>
      </w:pPr>
    </w:p>
    <w:p w:rsidR="009E71EE" w:rsidRPr="00670FB4" w:rsidRDefault="009E71EE" w:rsidP="009E71EE">
      <w:pPr>
        <w:spacing w:after="0" w:line="240" w:lineRule="auto"/>
        <w:ind w:firstLine="684"/>
        <w:jc w:val="both"/>
        <w:rPr>
          <w:rFonts w:ascii="Times New Roman" w:hAnsi="Times New Roman"/>
          <w:sz w:val="24"/>
          <w:szCs w:val="24"/>
        </w:rPr>
      </w:pPr>
      <w:r w:rsidRPr="00670FB4">
        <w:rPr>
          <w:rFonts w:ascii="Times New Roman" w:hAnsi="Times New Roman"/>
          <w:sz w:val="24"/>
          <w:szCs w:val="24"/>
        </w:rPr>
        <w:t>Обязуюсь:</w:t>
      </w:r>
    </w:p>
    <w:p w:rsidR="009E71EE" w:rsidRPr="00670FB4" w:rsidRDefault="009E71EE" w:rsidP="009E71EE">
      <w:pPr>
        <w:spacing w:after="0" w:line="240" w:lineRule="auto"/>
        <w:jc w:val="both"/>
        <w:rPr>
          <w:rFonts w:ascii="Times New Roman" w:hAnsi="Times New Roman"/>
          <w:sz w:val="24"/>
          <w:szCs w:val="24"/>
        </w:rPr>
      </w:pPr>
      <w:r w:rsidRPr="00670FB4">
        <w:rPr>
          <w:rFonts w:ascii="Times New Roman" w:hAnsi="Times New Roman"/>
          <w:sz w:val="24"/>
          <w:szCs w:val="24"/>
        </w:rPr>
        <w:t>1) осуществить ремонтно-строительные работы в соответствии с проектом (проектной документацией);</w:t>
      </w:r>
    </w:p>
    <w:p w:rsidR="009E71EE" w:rsidRPr="00670FB4" w:rsidRDefault="009E71EE" w:rsidP="009E71EE">
      <w:pPr>
        <w:spacing w:after="0" w:line="240" w:lineRule="auto"/>
        <w:jc w:val="both"/>
        <w:rPr>
          <w:rFonts w:ascii="Times New Roman" w:hAnsi="Times New Roman"/>
          <w:sz w:val="24"/>
          <w:szCs w:val="24"/>
        </w:rPr>
      </w:pPr>
      <w:r w:rsidRPr="00670FB4">
        <w:rPr>
          <w:rFonts w:ascii="Times New Roman" w:hAnsi="Times New Roman"/>
          <w:sz w:val="24"/>
          <w:szCs w:val="24"/>
        </w:rPr>
        <w:t>2)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E71EE" w:rsidRPr="00670FB4" w:rsidRDefault="009E71EE" w:rsidP="009E71EE">
      <w:pPr>
        <w:spacing w:after="0" w:line="240" w:lineRule="auto"/>
        <w:jc w:val="both"/>
        <w:rPr>
          <w:rFonts w:ascii="Times New Roman" w:hAnsi="Times New Roman"/>
          <w:sz w:val="24"/>
          <w:szCs w:val="24"/>
        </w:rPr>
      </w:pPr>
      <w:r w:rsidRPr="00670FB4">
        <w:rPr>
          <w:rFonts w:ascii="Times New Roman" w:hAnsi="Times New Roman"/>
          <w:sz w:val="24"/>
          <w:szCs w:val="24"/>
        </w:rPr>
        <w:t>3) осуществить работы в установленные сроки и с соблюдением согласованного режима проведения работ.</w:t>
      </w:r>
    </w:p>
    <w:p w:rsidR="009E71EE" w:rsidRPr="00670FB4" w:rsidRDefault="009E71EE" w:rsidP="009E71EE">
      <w:pPr>
        <w:spacing w:after="0" w:line="240" w:lineRule="auto"/>
        <w:ind w:firstLine="684"/>
        <w:jc w:val="both"/>
        <w:rPr>
          <w:rFonts w:ascii="Times New Roman" w:hAnsi="Times New Roman"/>
          <w:sz w:val="24"/>
          <w:szCs w:val="24"/>
        </w:rPr>
      </w:pPr>
      <w:r w:rsidRPr="00670FB4">
        <w:rPr>
          <w:rFonts w:ascii="Times New Roman" w:hAnsi="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«____»______________ </w:t>
      </w:r>
      <w:proofErr w:type="spellStart"/>
      <w:r w:rsidRPr="00670FB4">
        <w:rPr>
          <w:rFonts w:ascii="Times New Roman" w:hAnsi="Times New Roman"/>
          <w:sz w:val="24"/>
          <w:szCs w:val="24"/>
        </w:rPr>
        <w:t>______</w:t>
      </w:r>
      <w:proofErr w:type="gramStart"/>
      <w:r w:rsidRPr="00670FB4">
        <w:rPr>
          <w:rFonts w:ascii="Times New Roman" w:hAnsi="Times New Roman"/>
          <w:sz w:val="24"/>
          <w:szCs w:val="24"/>
        </w:rPr>
        <w:t>г</w:t>
      </w:r>
      <w:proofErr w:type="spellEnd"/>
      <w:proofErr w:type="gramEnd"/>
      <w:r w:rsidRPr="00670FB4">
        <w:rPr>
          <w:rFonts w:ascii="Times New Roman" w:hAnsi="Times New Roman"/>
          <w:sz w:val="24"/>
          <w:szCs w:val="24"/>
        </w:rPr>
        <w:t>. №_________:</w:t>
      </w:r>
    </w:p>
    <w:p w:rsidR="009E71EE" w:rsidRPr="00670FB4" w:rsidRDefault="009E71EE" w:rsidP="009E71E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9E71EE" w:rsidRPr="00670FB4" w:rsidTr="00350C4D">
        <w:tc>
          <w:tcPr>
            <w:tcW w:w="595" w:type="dxa"/>
            <w:tcBorders>
              <w:top w:val="single" w:sz="4" w:space="0" w:color="auto"/>
              <w:left w:val="single" w:sz="4" w:space="0" w:color="auto"/>
              <w:bottom w:val="single" w:sz="4" w:space="0" w:color="auto"/>
              <w:right w:val="single" w:sz="4" w:space="0" w:color="auto"/>
            </w:tcBorders>
            <w:hideMark/>
          </w:tcPr>
          <w:p w:rsidR="009E71EE" w:rsidRPr="00670FB4" w:rsidRDefault="009E71EE" w:rsidP="00350C4D">
            <w:pPr>
              <w:spacing w:after="0" w:line="240" w:lineRule="auto"/>
              <w:jc w:val="center"/>
              <w:rPr>
                <w:rFonts w:ascii="Times New Roman" w:hAnsi="Times New Roman"/>
                <w:sz w:val="24"/>
                <w:szCs w:val="24"/>
              </w:rPr>
            </w:pPr>
            <w:r w:rsidRPr="00670FB4">
              <w:rPr>
                <w:rFonts w:ascii="Times New Roman" w:hAnsi="Times New Roman"/>
                <w:sz w:val="24"/>
                <w:szCs w:val="24"/>
              </w:rPr>
              <w:t>№</w:t>
            </w:r>
            <w:r w:rsidRPr="00670FB4">
              <w:rPr>
                <w:rFonts w:ascii="Times New Roman" w:hAnsi="Times New Roman"/>
                <w:sz w:val="24"/>
                <w:szCs w:val="24"/>
              </w:rPr>
              <w:br/>
            </w:r>
            <w:proofErr w:type="spellStart"/>
            <w:proofErr w:type="gramStart"/>
            <w:r w:rsidRPr="00670FB4">
              <w:rPr>
                <w:rFonts w:ascii="Times New Roman" w:hAnsi="Times New Roman"/>
                <w:sz w:val="24"/>
                <w:szCs w:val="24"/>
              </w:rPr>
              <w:t>п</w:t>
            </w:r>
            <w:proofErr w:type="spellEnd"/>
            <w:proofErr w:type="gramEnd"/>
            <w:r w:rsidRPr="00670FB4">
              <w:rPr>
                <w:rFonts w:ascii="Times New Roman" w:hAnsi="Times New Roman"/>
                <w:sz w:val="24"/>
                <w:szCs w:val="24"/>
              </w:rPr>
              <w:t>/</w:t>
            </w:r>
            <w:proofErr w:type="spellStart"/>
            <w:r w:rsidRPr="00670FB4">
              <w:rPr>
                <w:rFonts w:ascii="Times New Roman" w:hAnsi="Times New Roman"/>
                <w:sz w:val="24"/>
                <w:szCs w:val="24"/>
              </w:rPr>
              <w:t>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9E71EE" w:rsidRPr="00670FB4" w:rsidRDefault="009E71EE" w:rsidP="00350C4D">
            <w:pPr>
              <w:spacing w:after="0" w:line="240" w:lineRule="auto"/>
              <w:jc w:val="center"/>
              <w:rPr>
                <w:rFonts w:ascii="Times New Roman" w:hAnsi="Times New Roman"/>
                <w:sz w:val="24"/>
                <w:szCs w:val="24"/>
              </w:rPr>
            </w:pPr>
            <w:r w:rsidRPr="00670FB4">
              <w:rPr>
                <w:rFonts w:ascii="Times New Roman" w:hAnsi="Times New Roman"/>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9E71EE" w:rsidRPr="00670FB4" w:rsidRDefault="009E71EE" w:rsidP="00350C4D">
            <w:pPr>
              <w:spacing w:after="0" w:line="240" w:lineRule="auto"/>
              <w:jc w:val="center"/>
              <w:rPr>
                <w:rFonts w:ascii="Times New Roman" w:hAnsi="Times New Roman"/>
                <w:sz w:val="24"/>
                <w:szCs w:val="24"/>
              </w:rPr>
            </w:pPr>
            <w:r w:rsidRPr="00670FB4">
              <w:rPr>
                <w:rFonts w:ascii="Times New Roman" w:hAnsi="Times New Roman"/>
                <w:sz w:val="24"/>
                <w:szCs w:val="24"/>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9E71EE" w:rsidRPr="00670FB4" w:rsidRDefault="009E71EE" w:rsidP="00350C4D">
            <w:pPr>
              <w:spacing w:after="0" w:line="240" w:lineRule="auto"/>
              <w:jc w:val="center"/>
              <w:rPr>
                <w:rFonts w:ascii="Times New Roman" w:hAnsi="Times New Roman"/>
                <w:sz w:val="24"/>
                <w:szCs w:val="24"/>
              </w:rPr>
            </w:pPr>
            <w:r w:rsidRPr="00670FB4">
              <w:rPr>
                <w:rFonts w:ascii="Times New Roman" w:hAnsi="Times New Roman"/>
                <w:sz w:val="24"/>
                <w:szCs w:val="24"/>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9E71EE" w:rsidRPr="00670FB4" w:rsidRDefault="009E71EE" w:rsidP="00350C4D">
            <w:pPr>
              <w:spacing w:after="0" w:line="240" w:lineRule="auto"/>
              <w:jc w:val="center"/>
              <w:rPr>
                <w:rFonts w:ascii="Times New Roman" w:hAnsi="Times New Roman"/>
                <w:sz w:val="24"/>
                <w:szCs w:val="24"/>
              </w:rPr>
            </w:pPr>
            <w:r w:rsidRPr="00670FB4">
              <w:rPr>
                <w:rFonts w:ascii="Times New Roman" w:hAnsi="Times New Roman"/>
                <w:sz w:val="24"/>
                <w:szCs w:val="24"/>
              </w:rPr>
              <w:t xml:space="preserve">Отметка о нотариальном </w:t>
            </w:r>
            <w:proofErr w:type="gramStart"/>
            <w:r w:rsidRPr="00670FB4">
              <w:rPr>
                <w:rFonts w:ascii="Times New Roman" w:hAnsi="Times New Roman"/>
                <w:sz w:val="24"/>
                <w:szCs w:val="24"/>
              </w:rPr>
              <w:t>заверении подписей</w:t>
            </w:r>
            <w:proofErr w:type="gramEnd"/>
            <w:r w:rsidRPr="00670FB4">
              <w:rPr>
                <w:rFonts w:ascii="Times New Roman" w:hAnsi="Times New Roman"/>
                <w:sz w:val="24"/>
                <w:szCs w:val="24"/>
              </w:rPr>
              <w:t xml:space="preserve"> лиц</w:t>
            </w:r>
          </w:p>
        </w:tc>
      </w:tr>
      <w:tr w:rsidR="009E71EE" w:rsidRPr="00670FB4" w:rsidTr="00350C4D">
        <w:tc>
          <w:tcPr>
            <w:tcW w:w="595" w:type="dxa"/>
            <w:tcBorders>
              <w:top w:val="single" w:sz="4" w:space="0" w:color="auto"/>
              <w:left w:val="single" w:sz="4" w:space="0" w:color="auto"/>
              <w:bottom w:val="single" w:sz="4" w:space="0" w:color="auto"/>
              <w:right w:val="single" w:sz="4" w:space="0" w:color="auto"/>
            </w:tcBorders>
            <w:vAlign w:val="bottom"/>
            <w:hideMark/>
          </w:tcPr>
          <w:p w:rsidR="009E71EE" w:rsidRPr="00670FB4" w:rsidRDefault="009E71EE" w:rsidP="00350C4D">
            <w:pPr>
              <w:spacing w:after="0" w:line="240" w:lineRule="auto"/>
              <w:jc w:val="center"/>
              <w:rPr>
                <w:rFonts w:ascii="Times New Roman" w:hAnsi="Times New Roman"/>
                <w:sz w:val="24"/>
                <w:szCs w:val="24"/>
              </w:rPr>
            </w:pPr>
            <w:r w:rsidRPr="00670FB4">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9E71EE" w:rsidRPr="00670FB4" w:rsidRDefault="009E71EE" w:rsidP="00350C4D">
            <w:pPr>
              <w:spacing w:after="0" w:line="240" w:lineRule="auto"/>
              <w:jc w:val="center"/>
              <w:rPr>
                <w:rFonts w:ascii="Times New Roman" w:hAnsi="Times New Roman"/>
                <w:sz w:val="24"/>
                <w:szCs w:val="24"/>
              </w:rPr>
            </w:pPr>
            <w:r w:rsidRPr="00670FB4">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9E71EE" w:rsidRPr="00670FB4" w:rsidRDefault="009E71EE" w:rsidP="00350C4D">
            <w:pPr>
              <w:spacing w:after="0" w:line="240" w:lineRule="auto"/>
              <w:jc w:val="center"/>
              <w:rPr>
                <w:rFonts w:ascii="Times New Roman" w:hAnsi="Times New Roman"/>
                <w:sz w:val="24"/>
                <w:szCs w:val="24"/>
              </w:rPr>
            </w:pPr>
            <w:r w:rsidRPr="00670FB4">
              <w:rPr>
                <w:rFonts w:ascii="Times New Roman" w:hAnsi="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9E71EE" w:rsidRPr="00670FB4" w:rsidRDefault="009E71EE" w:rsidP="00350C4D">
            <w:pPr>
              <w:spacing w:after="0" w:line="240" w:lineRule="auto"/>
              <w:jc w:val="center"/>
              <w:rPr>
                <w:rFonts w:ascii="Times New Roman" w:hAnsi="Times New Roman"/>
                <w:sz w:val="24"/>
                <w:szCs w:val="24"/>
              </w:rPr>
            </w:pPr>
            <w:r w:rsidRPr="00670FB4">
              <w:rPr>
                <w:rFonts w:ascii="Times New Roman" w:hAnsi="Times New Roman"/>
                <w:sz w:val="24"/>
                <w:szCs w:val="24"/>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9E71EE" w:rsidRPr="00670FB4" w:rsidRDefault="009E71EE" w:rsidP="00350C4D">
            <w:pPr>
              <w:spacing w:after="0" w:line="240" w:lineRule="auto"/>
              <w:jc w:val="center"/>
              <w:rPr>
                <w:rFonts w:ascii="Times New Roman" w:hAnsi="Times New Roman"/>
                <w:sz w:val="24"/>
                <w:szCs w:val="24"/>
              </w:rPr>
            </w:pPr>
            <w:r w:rsidRPr="00670FB4">
              <w:rPr>
                <w:rFonts w:ascii="Times New Roman" w:hAnsi="Times New Roman"/>
                <w:sz w:val="24"/>
                <w:szCs w:val="24"/>
              </w:rPr>
              <w:t>5</w:t>
            </w:r>
          </w:p>
        </w:tc>
      </w:tr>
      <w:tr w:rsidR="009E71EE" w:rsidRPr="00670FB4" w:rsidTr="00350C4D">
        <w:tc>
          <w:tcPr>
            <w:tcW w:w="595" w:type="dxa"/>
            <w:tcBorders>
              <w:top w:val="single" w:sz="4" w:space="0" w:color="auto"/>
              <w:left w:val="single" w:sz="4" w:space="0" w:color="auto"/>
              <w:bottom w:val="single" w:sz="4" w:space="0" w:color="auto"/>
              <w:right w:val="single" w:sz="4" w:space="0" w:color="auto"/>
            </w:tcBorders>
          </w:tcPr>
          <w:p w:rsidR="009E71EE" w:rsidRPr="00670FB4" w:rsidRDefault="009E71EE" w:rsidP="00350C4D">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E71EE" w:rsidRPr="00670FB4" w:rsidRDefault="009E71EE" w:rsidP="00350C4D">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71EE" w:rsidRPr="00670FB4" w:rsidRDefault="009E71EE" w:rsidP="00350C4D">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E71EE" w:rsidRPr="00670FB4" w:rsidRDefault="009E71EE" w:rsidP="00350C4D">
            <w:pPr>
              <w:spacing w:after="0" w:line="240" w:lineRule="auto"/>
              <w:jc w:val="center"/>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9E71EE" w:rsidRPr="00670FB4" w:rsidRDefault="009E71EE" w:rsidP="00350C4D">
            <w:pPr>
              <w:spacing w:after="0" w:line="240" w:lineRule="auto"/>
              <w:jc w:val="center"/>
              <w:rPr>
                <w:rFonts w:ascii="Times New Roman" w:hAnsi="Times New Roman"/>
                <w:sz w:val="24"/>
                <w:szCs w:val="24"/>
              </w:rPr>
            </w:pPr>
          </w:p>
        </w:tc>
      </w:tr>
      <w:tr w:rsidR="009E71EE" w:rsidRPr="00670FB4" w:rsidTr="00350C4D">
        <w:tc>
          <w:tcPr>
            <w:tcW w:w="595" w:type="dxa"/>
            <w:tcBorders>
              <w:top w:val="single" w:sz="4" w:space="0" w:color="auto"/>
              <w:left w:val="single" w:sz="4" w:space="0" w:color="auto"/>
              <w:bottom w:val="single" w:sz="4" w:space="0" w:color="auto"/>
              <w:right w:val="single" w:sz="4" w:space="0" w:color="auto"/>
            </w:tcBorders>
          </w:tcPr>
          <w:p w:rsidR="009E71EE" w:rsidRPr="00670FB4" w:rsidRDefault="009E71EE" w:rsidP="00350C4D">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E71EE" w:rsidRPr="00670FB4" w:rsidRDefault="009E71EE" w:rsidP="00350C4D">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71EE" w:rsidRPr="00670FB4" w:rsidRDefault="009E71EE" w:rsidP="00350C4D">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E71EE" w:rsidRPr="00670FB4" w:rsidRDefault="009E71EE" w:rsidP="00350C4D">
            <w:pPr>
              <w:spacing w:after="0" w:line="240" w:lineRule="auto"/>
              <w:jc w:val="center"/>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9E71EE" w:rsidRPr="00670FB4" w:rsidRDefault="009E71EE" w:rsidP="00350C4D">
            <w:pPr>
              <w:spacing w:after="0" w:line="240" w:lineRule="auto"/>
              <w:jc w:val="center"/>
              <w:rPr>
                <w:rFonts w:ascii="Times New Roman" w:hAnsi="Times New Roman"/>
                <w:sz w:val="24"/>
                <w:szCs w:val="24"/>
              </w:rPr>
            </w:pPr>
          </w:p>
        </w:tc>
      </w:tr>
      <w:tr w:rsidR="009E71EE" w:rsidRPr="00670FB4" w:rsidTr="00350C4D">
        <w:tc>
          <w:tcPr>
            <w:tcW w:w="595" w:type="dxa"/>
            <w:tcBorders>
              <w:top w:val="single" w:sz="4" w:space="0" w:color="auto"/>
              <w:left w:val="single" w:sz="4" w:space="0" w:color="auto"/>
              <w:bottom w:val="single" w:sz="4" w:space="0" w:color="auto"/>
              <w:right w:val="single" w:sz="4" w:space="0" w:color="auto"/>
            </w:tcBorders>
          </w:tcPr>
          <w:p w:rsidR="009E71EE" w:rsidRPr="00670FB4" w:rsidRDefault="009E71EE" w:rsidP="00350C4D">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E71EE" w:rsidRPr="00670FB4" w:rsidRDefault="009E71EE" w:rsidP="00350C4D">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71EE" w:rsidRPr="00670FB4" w:rsidRDefault="009E71EE" w:rsidP="00350C4D">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E71EE" w:rsidRPr="00670FB4" w:rsidRDefault="009E71EE" w:rsidP="00350C4D">
            <w:pPr>
              <w:spacing w:after="0" w:line="240" w:lineRule="auto"/>
              <w:jc w:val="center"/>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9E71EE" w:rsidRPr="00670FB4" w:rsidRDefault="009E71EE" w:rsidP="00350C4D">
            <w:pPr>
              <w:spacing w:after="0" w:line="240" w:lineRule="auto"/>
              <w:jc w:val="center"/>
              <w:rPr>
                <w:rFonts w:ascii="Times New Roman" w:hAnsi="Times New Roman"/>
                <w:sz w:val="24"/>
                <w:szCs w:val="24"/>
              </w:rPr>
            </w:pPr>
          </w:p>
        </w:tc>
      </w:tr>
    </w:tbl>
    <w:p w:rsidR="009E71EE" w:rsidRPr="00670FB4" w:rsidRDefault="009E71EE" w:rsidP="009E71EE">
      <w:pPr>
        <w:spacing w:after="0" w:line="240" w:lineRule="auto"/>
        <w:rPr>
          <w:rFonts w:ascii="Times New Roman" w:hAnsi="Times New Roman"/>
          <w:sz w:val="24"/>
          <w:szCs w:val="24"/>
        </w:rPr>
      </w:pPr>
      <w:r w:rsidRPr="00670FB4">
        <w:rPr>
          <w:rFonts w:ascii="Times New Roman" w:hAnsi="Times New Roman"/>
          <w:sz w:val="24"/>
          <w:szCs w:val="24"/>
        </w:rPr>
        <w:t>________________</w:t>
      </w:r>
    </w:p>
    <w:p w:rsidR="009E71EE" w:rsidRPr="00670FB4" w:rsidRDefault="009E71EE" w:rsidP="009E71EE">
      <w:pPr>
        <w:spacing w:after="0" w:line="240" w:lineRule="auto"/>
        <w:jc w:val="both"/>
        <w:rPr>
          <w:rFonts w:ascii="Times New Roman" w:hAnsi="Times New Roman"/>
          <w:sz w:val="24"/>
          <w:szCs w:val="24"/>
        </w:rPr>
      </w:pPr>
      <w:r w:rsidRPr="00670FB4">
        <w:rPr>
          <w:rFonts w:ascii="Times New Roman" w:hAnsi="Times New Roman"/>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670FB4" w:rsidRDefault="00670FB4" w:rsidP="00670FB4">
      <w:pPr>
        <w:pBdr>
          <w:top w:val="single" w:sz="4" w:space="1" w:color="auto"/>
        </w:pBdr>
        <w:spacing w:after="0" w:line="240" w:lineRule="auto"/>
        <w:jc w:val="both"/>
        <w:rPr>
          <w:rFonts w:ascii="Times New Roman" w:hAnsi="Times New Roman"/>
          <w:sz w:val="24"/>
          <w:szCs w:val="24"/>
        </w:rPr>
      </w:pPr>
    </w:p>
    <w:p w:rsidR="00670FB4" w:rsidRPr="00670FB4" w:rsidRDefault="00670FB4" w:rsidP="00670FB4">
      <w:pPr>
        <w:spacing w:after="0" w:line="240" w:lineRule="auto"/>
        <w:rPr>
          <w:rFonts w:ascii="Times New Roman" w:hAnsi="Times New Roman"/>
          <w:sz w:val="24"/>
          <w:szCs w:val="24"/>
        </w:rPr>
      </w:pPr>
    </w:p>
    <w:p w:rsidR="00670FB4" w:rsidRPr="00670FB4" w:rsidRDefault="00670FB4" w:rsidP="00670FB4">
      <w:pPr>
        <w:spacing w:after="0" w:line="240" w:lineRule="auto"/>
        <w:rPr>
          <w:rFonts w:ascii="Times New Roman" w:hAnsi="Times New Roman"/>
          <w:sz w:val="24"/>
          <w:szCs w:val="24"/>
        </w:rPr>
      </w:pPr>
      <w:r w:rsidRPr="00670FB4">
        <w:rPr>
          <w:rFonts w:ascii="Times New Roman" w:hAnsi="Times New Roman"/>
          <w:sz w:val="24"/>
          <w:szCs w:val="24"/>
        </w:rPr>
        <w:t>К заявлению прилагаются следующие документы:</w:t>
      </w:r>
    </w:p>
    <w:p w:rsidR="00670FB4" w:rsidRPr="00670FB4" w:rsidRDefault="00670FB4" w:rsidP="00670FB4">
      <w:pPr>
        <w:spacing w:after="0" w:line="240" w:lineRule="auto"/>
        <w:rPr>
          <w:rFonts w:ascii="Times New Roman" w:hAnsi="Times New Roman"/>
          <w:sz w:val="24"/>
          <w:szCs w:val="24"/>
        </w:rPr>
      </w:pPr>
      <w:r w:rsidRPr="00670FB4">
        <w:rPr>
          <w:rFonts w:ascii="Times New Roman" w:hAnsi="Times New Roman"/>
          <w:sz w:val="24"/>
          <w:szCs w:val="24"/>
        </w:rPr>
        <w:t xml:space="preserve">1)  </w:t>
      </w:r>
    </w:p>
    <w:p w:rsidR="00670FB4" w:rsidRPr="009E71EE" w:rsidRDefault="00670FB4" w:rsidP="00670FB4">
      <w:pPr>
        <w:pBdr>
          <w:top w:val="single" w:sz="4" w:space="1" w:color="auto"/>
        </w:pBdr>
        <w:spacing w:after="0" w:line="240" w:lineRule="auto"/>
        <w:ind w:left="284"/>
        <w:jc w:val="center"/>
        <w:rPr>
          <w:rFonts w:ascii="Times New Roman" w:hAnsi="Times New Roman"/>
          <w:sz w:val="20"/>
          <w:szCs w:val="24"/>
        </w:rPr>
      </w:pPr>
      <w:proofErr w:type="gramStart"/>
      <w:r w:rsidRPr="009E71EE">
        <w:rPr>
          <w:rFonts w:ascii="Times New Roman" w:hAnsi="Times New Roman"/>
          <w:sz w:val="20"/>
          <w:szCs w:val="24"/>
        </w:rPr>
        <w:t>(указывается вид и реквизиты правоустанавливающего документа на переустраиваемое и (или)</w:t>
      </w:r>
      <w:proofErr w:type="gramEnd"/>
    </w:p>
    <w:p w:rsidR="00670FB4" w:rsidRPr="00670FB4" w:rsidRDefault="00670FB4" w:rsidP="00670FB4">
      <w:pPr>
        <w:pBdr>
          <w:top w:val="single" w:sz="4" w:space="1" w:color="auto"/>
        </w:pBdr>
        <w:spacing w:after="0" w:line="240" w:lineRule="auto"/>
        <w:ind w:left="284"/>
        <w:rPr>
          <w:rFonts w:ascii="Times New Roman" w:hAnsi="Times New Roman"/>
          <w:sz w:val="24"/>
          <w:szCs w:val="24"/>
        </w:rPr>
      </w:pPr>
      <w:r w:rsidRPr="00670FB4">
        <w:rPr>
          <w:rFonts w:ascii="Times New Roman" w:hAnsi="Times New Roman"/>
          <w:sz w:val="24"/>
          <w:szCs w:val="24"/>
        </w:rPr>
        <w:t xml:space="preserve">______________________________________________________ на </w:t>
      </w:r>
      <w:proofErr w:type="spellStart"/>
      <w:r w:rsidRPr="00670FB4">
        <w:rPr>
          <w:rFonts w:ascii="Times New Roman" w:hAnsi="Times New Roman"/>
          <w:sz w:val="24"/>
          <w:szCs w:val="24"/>
        </w:rPr>
        <w:t>_____листах</w:t>
      </w:r>
      <w:proofErr w:type="spellEnd"/>
      <w:r w:rsidRPr="00670FB4">
        <w:rPr>
          <w:rFonts w:ascii="Times New Roman" w:hAnsi="Times New Roman"/>
          <w:sz w:val="24"/>
          <w:szCs w:val="24"/>
        </w:rPr>
        <w:t>;</w:t>
      </w:r>
    </w:p>
    <w:p w:rsidR="00670FB4" w:rsidRPr="009E71EE" w:rsidRDefault="00670FB4" w:rsidP="00670FB4">
      <w:pPr>
        <w:pBdr>
          <w:top w:val="single" w:sz="4" w:space="1" w:color="auto"/>
        </w:pBdr>
        <w:spacing w:after="0" w:line="240" w:lineRule="auto"/>
        <w:ind w:left="284"/>
        <w:jc w:val="center"/>
        <w:rPr>
          <w:rFonts w:ascii="Times New Roman" w:hAnsi="Times New Roman"/>
          <w:sz w:val="20"/>
          <w:szCs w:val="24"/>
        </w:rPr>
      </w:pPr>
      <w:proofErr w:type="spellStart"/>
      <w:proofErr w:type="gramStart"/>
      <w:r w:rsidRPr="009E71EE">
        <w:rPr>
          <w:rFonts w:ascii="Times New Roman" w:hAnsi="Times New Roman"/>
          <w:sz w:val="20"/>
          <w:szCs w:val="24"/>
        </w:rPr>
        <w:t>перепланируемое</w:t>
      </w:r>
      <w:proofErr w:type="spellEnd"/>
      <w:r w:rsidRPr="009E71EE">
        <w:rPr>
          <w:rFonts w:ascii="Times New Roman" w:hAnsi="Times New Roman"/>
          <w:sz w:val="20"/>
          <w:szCs w:val="24"/>
        </w:rPr>
        <w:t xml:space="preserve"> жилое помещение (с отметкой: подлинник или нотариально заверенная копия))</w:t>
      </w:r>
      <w:proofErr w:type="gramEnd"/>
    </w:p>
    <w:p w:rsidR="00670FB4" w:rsidRPr="00670FB4" w:rsidRDefault="00670FB4" w:rsidP="00670FB4">
      <w:pPr>
        <w:tabs>
          <w:tab w:val="center" w:pos="1985"/>
          <w:tab w:val="left" w:pos="2552"/>
        </w:tabs>
        <w:spacing w:after="0" w:line="240" w:lineRule="auto"/>
        <w:jc w:val="both"/>
        <w:rPr>
          <w:rFonts w:ascii="Times New Roman" w:hAnsi="Times New Roman"/>
          <w:sz w:val="24"/>
          <w:szCs w:val="24"/>
        </w:rPr>
      </w:pPr>
      <w:r w:rsidRPr="00670FB4">
        <w:rPr>
          <w:rFonts w:ascii="Times New Roman" w:hAnsi="Times New Roman"/>
          <w:sz w:val="24"/>
          <w:szCs w:val="24"/>
        </w:rPr>
        <w:t xml:space="preserve">2) проект (проектная документация) переустройства и (или) перепланировки жилого помещения на </w:t>
      </w:r>
      <w:proofErr w:type="spellStart"/>
      <w:r w:rsidRPr="00670FB4">
        <w:rPr>
          <w:rFonts w:ascii="Times New Roman" w:hAnsi="Times New Roman"/>
          <w:sz w:val="24"/>
          <w:szCs w:val="24"/>
        </w:rPr>
        <w:t>_____листах</w:t>
      </w:r>
      <w:proofErr w:type="spellEnd"/>
      <w:r w:rsidRPr="00670FB4">
        <w:rPr>
          <w:rFonts w:ascii="Times New Roman" w:hAnsi="Times New Roman"/>
          <w:sz w:val="24"/>
          <w:szCs w:val="24"/>
        </w:rPr>
        <w:t>;</w:t>
      </w:r>
    </w:p>
    <w:p w:rsidR="00670FB4" w:rsidRPr="00670FB4" w:rsidRDefault="00670FB4" w:rsidP="00670FB4">
      <w:pPr>
        <w:tabs>
          <w:tab w:val="center" w:pos="797"/>
          <w:tab w:val="left" w:pos="1276"/>
        </w:tabs>
        <w:spacing w:after="0" w:line="240" w:lineRule="auto"/>
        <w:jc w:val="both"/>
        <w:rPr>
          <w:rFonts w:ascii="Times New Roman" w:hAnsi="Times New Roman"/>
          <w:sz w:val="24"/>
          <w:szCs w:val="24"/>
        </w:rPr>
      </w:pPr>
      <w:r w:rsidRPr="00670FB4">
        <w:rPr>
          <w:rFonts w:ascii="Times New Roman" w:hAnsi="Times New Roman"/>
          <w:sz w:val="24"/>
          <w:szCs w:val="24"/>
        </w:rPr>
        <w:lastRenderedPageBreak/>
        <w:t xml:space="preserve">3) технический паспорт переустраиваемого и (или) </w:t>
      </w:r>
      <w:proofErr w:type="spellStart"/>
      <w:r w:rsidRPr="00670FB4">
        <w:rPr>
          <w:rFonts w:ascii="Times New Roman" w:hAnsi="Times New Roman"/>
          <w:sz w:val="24"/>
          <w:szCs w:val="24"/>
        </w:rPr>
        <w:t>перепланируемого</w:t>
      </w:r>
      <w:proofErr w:type="spellEnd"/>
      <w:r w:rsidRPr="00670FB4">
        <w:rPr>
          <w:rFonts w:ascii="Times New Roman" w:hAnsi="Times New Roman"/>
          <w:sz w:val="24"/>
          <w:szCs w:val="24"/>
        </w:rPr>
        <w:t xml:space="preserve"> жилого помещения на </w:t>
      </w:r>
      <w:proofErr w:type="spellStart"/>
      <w:r w:rsidRPr="00670FB4">
        <w:rPr>
          <w:rFonts w:ascii="Times New Roman" w:hAnsi="Times New Roman"/>
          <w:sz w:val="24"/>
          <w:szCs w:val="24"/>
        </w:rPr>
        <w:t>_____листах</w:t>
      </w:r>
      <w:proofErr w:type="spellEnd"/>
      <w:r w:rsidRPr="00670FB4">
        <w:rPr>
          <w:rFonts w:ascii="Times New Roman" w:hAnsi="Times New Roman"/>
          <w:sz w:val="24"/>
          <w:szCs w:val="24"/>
        </w:rPr>
        <w:t>;</w:t>
      </w:r>
    </w:p>
    <w:p w:rsidR="00670FB4" w:rsidRPr="00670FB4" w:rsidRDefault="00670FB4" w:rsidP="00670FB4">
      <w:pPr>
        <w:tabs>
          <w:tab w:val="center" w:pos="4584"/>
          <w:tab w:val="left" w:pos="5103"/>
          <w:tab w:val="left" w:pos="5954"/>
        </w:tabs>
        <w:spacing w:after="0" w:line="240" w:lineRule="auto"/>
        <w:jc w:val="both"/>
        <w:rPr>
          <w:rFonts w:ascii="Times New Roman" w:hAnsi="Times New Roman"/>
          <w:sz w:val="24"/>
          <w:szCs w:val="24"/>
        </w:rPr>
      </w:pPr>
      <w:r w:rsidRPr="00670FB4">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proofErr w:type="spellStart"/>
      <w:r w:rsidRPr="00670FB4">
        <w:rPr>
          <w:rFonts w:ascii="Times New Roman" w:hAnsi="Times New Roman"/>
          <w:sz w:val="24"/>
          <w:szCs w:val="24"/>
        </w:rPr>
        <w:t>______листах</w:t>
      </w:r>
      <w:proofErr w:type="spellEnd"/>
      <w:r w:rsidRPr="00670FB4">
        <w:rPr>
          <w:rFonts w:ascii="Times New Roman" w:hAnsi="Times New Roman"/>
          <w:sz w:val="24"/>
          <w:szCs w:val="24"/>
        </w:rPr>
        <w:t>;</w:t>
      </w:r>
    </w:p>
    <w:p w:rsidR="00670FB4" w:rsidRPr="00670FB4" w:rsidRDefault="00670FB4" w:rsidP="00670FB4">
      <w:pPr>
        <w:tabs>
          <w:tab w:val="center" w:pos="769"/>
          <w:tab w:val="left" w:pos="1276"/>
        </w:tabs>
        <w:spacing w:after="0" w:line="240" w:lineRule="auto"/>
        <w:jc w:val="both"/>
        <w:rPr>
          <w:rFonts w:ascii="Times New Roman" w:hAnsi="Times New Roman"/>
          <w:sz w:val="24"/>
          <w:szCs w:val="24"/>
        </w:rPr>
      </w:pPr>
      <w:r w:rsidRPr="00670FB4">
        <w:rPr>
          <w:rFonts w:ascii="Times New Roman" w:hAnsi="Times New Roman"/>
          <w:sz w:val="24"/>
          <w:szCs w:val="24"/>
        </w:rPr>
        <w:t>5) документы, подтверждающие согласие временно отсутствующих членов семьи</w:t>
      </w:r>
      <w:r w:rsidRPr="00670FB4">
        <w:rPr>
          <w:rFonts w:ascii="Times New Roman" w:hAnsi="Times New Roman"/>
          <w:sz w:val="24"/>
          <w:szCs w:val="24"/>
        </w:rPr>
        <w:br/>
        <w:t xml:space="preserve">нанимателя на переустройство и (или) перепланировку жилого помещения, на  </w:t>
      </w:r>
      <w:r w:rsidRPr="00670FB4">
        <w:rPr>
          <w:rFonts w:ascii="Times New Roman" w:hAnsi="Times New Roman"/>
          <w:sz w:val="24"/>
          <w:szCs w:val="24"/>
        </w:rPr>
        <w:tab/>
      </w:r>
      <w:proofErr w:type="spellStart"/>
      <w:r w:rsidRPr="00670FB4">
        <w:rPr>
          <w:rFonts w:ascii="Times New Roman" w:hAnsi="Times New Roman"/>
          <w:sz w:val="24"/>
          <w:szCs w:val="24"/>
        </w:rPr>
        <w:t>______листах</w:t>
      </w:r>
      <w:proofErr w:type="spellEnd"/>
      <w:r w:rsidRPr="00670FB4">
        <w:rPr>
          <w:rFonts w:ascii="Times New Roman" w:hAnsi="Times New Roman"/>
          <w:sz w:val="24"/>
          <w:szCs w:val="24"/>
        </w:rPr>
        <w:t xml:space="preserve"> (при необходимости);</w:t>
      </w:r>
    </w:p>
    <w:p w:rsidR="00670FB4" w:rsidRPr="00670FB4" w:rsidRDefault="00670FB4" w:rsidP="00670FB4">
      <w:pPr>
        <w:spacing w:after="0" w:line="240" w:lineRule="auto"/>
        <w:rPr>
          <w:rFonts w:ascii="Times New Roman" w:hAnsi="Times New Roman"/>
          <w:sz w:val="24"/>
          <w:szCs w:val="24"/>
        </w:rPr>
      </w:pPr>
      <w:r w:rsidRPr="00670FB4">
        <w:rPr>
          <w:rFonts w:ascii="Times New Roman" w:hAnsi="Times New Roman"/>
          <w:sz w:val="24"/>
          <w:szCs w:val="24"/>
        </w:rPr>
        <w:t xml:space="preserve">6) иные документы:  </w:t>
      </w:r>
    </w:p>
    <w:p w:rsidR="00670FB4" w:rsidRPr="009E71EE" w:rsidRDefault="00670FB4" w:rsidP="00670FB4">
      <w:pPr>
        <w:pBdr>
          <w:top w:val="single" w:sz="4" w:space="1" w:color="auto"/>
        </w:pBdr>
        <w:spacing w:after="0" w:line="240" w:lineRule="auto"/>
        <w:ind w:left="2127"/>
        <w:jc w:val="center"/>
        <w:rPr>
          <w:rFonts w:ascii="Times New Roman" w:hAnsi="Times New Roman"/>
          <w:sz w:val="20"/>
          <w:szCs w:val="24"/>
        </w:rPr>
      </w:pPr>
      <w:r w:rsidRPr="009E71EE">
        <w:rPr>
          <w:rFonts w:ascii="Times New Roman" w:hAnsi="Times New Roman"/>
          <w:sz w:val="20"/>
          <w:szCs w:val="24"/>
        </w:rPr>
        <w:t>(доверенности, выписки из уставов и др.)</w:t>
      </w:r>
    </w:p>
    <w:p w:rsidR="00670FB4" w:rsidRPr="00670FB4" w:rsidRDefault="00670FB4" w:rsidP="00670FB4">
      <w:pPr>
        <w:pBdr>
          <w:top w:val="single" w:sz="4" w:space="1" w:color="auto"/>
        </w:pBdr>
        <w:spacing w:after="0" w:line="240" w:lineRule="auto"/>
        <w:ind w:left="2127"/>
        <w:rPr>
          <w:rFonts w:ascii="Times New Roman" w:hAnsi="Times New Roman"/>
          <w:sz w:val="24"/>
          <w:szCs w:val="24"/>
        </w:rPr>
      </w:pPr>
      <w:r w:rsidRPr="00670FB4">
        <w:rPr>
          <w:rFonts w:ascii="Times New Roman" w:hAnsi="Times New Roman"/>
          <w:sz w:val="24"/>
          <w:szCs w:val="24"/>
        </w:rPr>
        <w:t>Подписи лиц, подавших заявление *:</w:t>
      </w:r>
    </w:p>
    <w:p w:rsidR="00670FB4" w:rsidRPr="00670FB4" w:rsidRDefault="00670FB4" w:rsidP="00670FB4">
      <w:pPr>
        <w:spacing w:after="0" w:line="240" w:lineRule="auto"/>
        <w:rPr>
          <w:rFonts w:ascii="Times New Roman" w:hAnsi="Times New Roman"/>
          <w:sz w:val="24"/>
          <w:szCs w:val="24"/>
        </w:rPr>
      </w:pPr>
      <w:r w:rsidRPr="00670FB4">
        <w:rPr>
          <w:rFonts w:ascii="Times New Roman" w:hAnsi="Times New Roman"/>
          <w:sz w:val="24"/>
          <w:szCs w:val="24"/>
        </w:rPr>
        <w:t>«____»______________20____г.     ______________  _________________________</w:t>
      </w:r>
    </w:p>
    <w:p w:rsidR="00670FB4" w:rsidRPr="009E71EE" w:rsidRDefault="00670FB4" w:rsidP="00670FB4">
      <w:pPr>
        <w:spacing w:after="0" w:line="240" w:lineRule="auto"/>
        <w:rPr>
          <w:rFonts w:ascii="Times New Roman" w:hAnsi="Times New Roman"/>
          <w:sz w:val="20"/>
          <w:szCs w:val="24"/>
        </w:rPr>
      </w:pPr>
      <w:r w:rsidRPr="009E71EE">
        <w:rPr>
          <w:rFonts w:ascii="Times New Roman" w:hAnsi="Times New Roman"/>
          <w:sz w:val="20"/>
          <w:szCs w:val="24"/>
        </w:rPr>
        <w:t xml:space="preserve">             (дата)                                         (подпись заявителя)  (расшифровка подписи заявителя)  </w:t>
      </w:r>
    </w:p>
    <w:p w:rsidR="00670FB4" w:rsidRPr="00670FB4" w:rsidRDefault="00670FB4" w:rsidP="00670FB4">
      <w:pPr>
        <w:spacing w:after="0" w:line="240" w:lineRule="auto"/>
        <w:rPr>
          <w:rFonts w:ascii="Times New Roman" w:hAnsi="Times New Roman"/>
          <w:sz w:val="24"/>
          <w:szCs w:val="24"/>
        </w:rPr>
      </w:pPr>
      <w:r w:rsidRPr="00670FB4">
        <w:rPr>
          <w:rFonts w:ascii="Times New Roman" w:hAnsi="Times New Roman"/>
          <w:sz w:val="24"/>
          <w:szCs w:val="24"/>
        </w:rPr>
        <w:t>«____»______________20____г.     ______________  _________________________</w:t>
      </w:r>
    </w:p>
    <w:p w:rsidR="00670FB4" w:rsidRPr="009E71EE" w:rsidRDefault="00670FB4" w:rsidP="00670FB4">
      <w:pPr>
        <w:spacing w:after="0" w:line="240" w:lineRule="auto"/>
        <w:rPr>
          <w:rFonts w:ascii="Times New Roman" w:hAnsi="Times New Roman"/>
          <w:sz w:val="20"/>
          <w:szCs w:val="20"/>
        </w:rPr>
      </w:pPr>
      <w:r w:rsidRPr="00670FB4">
        <w:rPr>
          <w:rFonts w:ascii="Times New Roman" w:hAnsi="Times New Roman"/>
          <w:sz w:val="24"/>
          <w:szCs w:val="24"/>
        </w:rPr>
        <w:t xml:space="preserve">            (</w:t>
      </w:r>
      <w:r w:rsidRPr="009E71EE">
        <w:rPr>
          <w:rFonts w:ascii="Times New Roman" w:hAnsi="Times New Roman"/>
          <w:sz w:val="20"/>
          <w:szCs w:val="20"/>
        </w:rPr>
        <w:t xml:space="preserve">дата)                                                  (подпись заявителя)  (расшифровка подписи заявителя)                                                                            </w:t>
      </w:r>
    </w:p>
    <w:p w:rsidR="00670FB4" w:rsidRPr="00670FB4" w:rsidRDefault="00670FB4" w:rsidP="00670FB4">
      <w:pPr>
        <w:spacing w:after="0" w:line="240" w:lineRule="auto"/>
        <w:rPr>
          <w:rFonts w:ascii="Times New Roman" w:hAnsi="Times New Roman"/>
          <w:sz w:val="24"/>
          <w:szCs w:val="24"/>
        </w:rPr>
      </w:pPr>
      <w:r w:rsidRPr="00670FB4">
        <w:rPr>
          <w:rFonts w:ascii="Times New Roman" w:hAnsi="Times New Roman"/>
          <w:sz w:val="24"/>
          <w:szCs w:val="24"/>
        </w:rPr>
        <w:t>«____»______________20____г.     ______________  _________________________</w:t>
      </w:r>
    </w:p>
    <w:p w:rsidR="00670FB4" w:rsidRPr="009E71EE" w:rsidRDefault="00670FB4" w:rsidP="00670FB4">
      <w:pPr>
        <w:spacing w:after="0" w:line="240" w:lineRule="auto"/>
        <w:rPr>
          <w:rFonts w:ascii="Times New Roman" w:hAnsi="Times New Roman"/>
          <w:sz w:val="20"/>
          <w:szCs w:val="24"/>
        </w:rPr>
      </w:pPr>
      <w:r w:rsidRPr="009E71EE">
        <w:rPr>
          <w:rFonts w:ascii="Times New Roman" w:hAnsi="Times New Roman"/>
          <w:sz w:val="20"/>
          <w:szCs w:val="24"/>
        </w:rPr>
        <w:t xml:space="preserve">            (дата)                                                  (подпись заявителя)  (расшифровка подписи заявителя)                                       </w:t>
      </w:r>
    </w:p>
    <w:p w:rsidR="00670FB4" w:rsidRPr="00670FB4" w:rsidRDefault="00670FB4" w:rsidP="00670FB4">
      <w:pPr>
        <w:spacing w:after="0" w:line="240" w:lineRule="auto"/>
        <w:rPr>
          <w:rFonts w:ascii="Times New Roman" w:hAnsi="Times New Roman"/>
          <w:sz w:val="24"/>
          <w:szCs w:val="24"/>
        </w:rPr>
      </w:pPr>
      <w:r w:rsidRPr="00670FB4">
        <w:rPr>
          <w:rFonts w:ascii="Times New Roman" w:hAnsi="Times New Roman"/>
          <w:sz w:val="24"/>
          <w:szCs w:val="24"/>
        </w:rPr>
        <w:t>«____»______________20____г.     ______________  _________________________</w:t>
      </w:r>
    </w:p>
    <w:p w:rsidR="00670FB4" w:rsidRPr="009E71EE" w:rsidRDefault="00670FB4" w:rsidP="00670FB4">
      <w:pPr>
        <w:spacing w:after="0" w:line="240" w:lineRule="auto"/>
        <w:rPr>
          <w:rFonts w:ascii="Times New Roman" w:hAnsi="Times New Roman"/>
          <w:sz w:val="20"/>
          <w:szCs w:val="24"/>
        </w:rPr>
      </w:pPr>
      <w:r w:rsidRPr="009E71EE">
        <w:rPr>
          <w:rFonts w:ascii="Times New Roman" w:hAnsi="Times New Roman"/>
          <w:sz w:val="20"/>
          <w:szCs w:val="24"/>
        </w:rPr>
        <w:t xml:space="preserve">            (дата)                                                  (подпись заявителя)  (расшифровка подписи заявителя)                                       </w:t>
      </w:r>
    </w:p>
    <w:p w:rsidR="00670FB4" w:rsidRPr="00670FB4" w:rsidRDefault="00670FB4" w:rsidP="00670FB4">
      <w:pPr>
        <w:spacing w:after="0" w:line="240" w:lineRule="auto"/>
        <w:rPr>
          <w:rFonts w:ascii="Times New Roman" w:hAnsi="Times New Roman"/>
          <w:sz w:val="24"/>
          <w:szCs w:val="24"/>
        </w:rPr>
      </w:pPr>
    </w:p>
    <w:p w:rsidR="00670FB4" w:rsidRPr="00670FB4" w:rsidRDefault="00670FB4" w:rsidP="00670FB4">
      <w:pPr>
        <w:spacing w:after="0" w:line="240" w:lineRule="auto"/>
        <w:jc w:val="both"/>
        <w:rPr>
          <w:rFonts w:ascii="Times New Roman" w:hAnsi="Times New Roman"/>
          <w:sz w:val="24"/>
          <w:szCs w:val="24"/>
        </w:rPr>
      </w:pPr>
      <w:r w:rsidRPr="00670FB4">
        <w:rPr>
          <w:rFonts w:ascii="Times New Roman" w:hAnsi="Times New Roman"/>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70FB4" w:rsidRPr="00670FB4" w:rsidRDefault="00670FB4" w:rsidP="00670FB4">
      <w:pPr>
        <w:pBdr>
          <w:bottom w:val="dashed" w:sz="4" w:space="1" w:color="auto"/>
        </w:pBdr>
        <w:spacing w:after="0" w:line="240" w:lineRule="auto"/>
        <w:rPr>
          <w:rFonts w:ascii="Times New Roman" w:hAnsi="Times New Roman"/>
          <w:sz w:val="24"/>
          <w:szCs w:val="24"/>
        </w:rPr>
      </w:pPr>
    </w:p>
    <w:p w:rsidR="00670FB4" w:rsidRPr="00670FB4" w:rsidRDefault="00670FB4" w:rsidP="00670FB4">
      <w:pPr>
        <w:pStyle w:val="affe"/>
        <w:jc w:val="both"/>
        <w:rPr>
          <w:rFonts w:ascii="Times New Roman" w:hAnsi="Times New Roman" w:cs="Times New Roman"/>
          <w:sz w:val="24"/>
          <w:szCs w:val="24"/>
        </w:rPr>
      </w:pPr>
      <w:r w:rsidRPr="00670FB4">
        <w:rPr>
          <w:rFonts w:ascii="Times New Roman" w:hAnsi="Times New Roman" w:cs="Times New Roman"/>
          <w:sz w:val="24"/>
          <w:szCs w:val="24"/>
        </w:rPr>
        <w:t>(следующие позиции заполняются должностным лицом, принявшим заявление)</w:t>
      </w:r>
    </w:p>
    <w:p w:rsidR="00670FB4" w:rsidRPr="00670FB4" w:rsidRDefault="00670FB4" w:rsidP="00670FB4">
      <w:pPr>
        <w:pStyle w:val="affe"/>
        <w:jc w:val="both"/>
        <w:rPr>
          <w:rFonts w:ascii="Times New Roman" w:hAnsi="Times New Roman" w:cs="Times New Roman"/>
          <w:sz w:val="24"/>
          <w:szCs w:val="24"/>
        </w:rPr>
      </w:pPr>
      <w:r w:rsidRPr="00670FB4">
        <w:rPr>
          <w:rFonts w:ascii="Times New Roman" w:hAnsi="Times New Roman" w:cs="Times New Roman"/>
          <w:sz w:val="24"/>
          <w:szCs w:val="24"/>
        </w:rPr>
        <w:t>Документы представлены на приеме «_____»______________20____г.</w:t>
      </w:r>
    </w:p>
    <w:p w:rsidR="00670FB4" w:rsidRPr="00670FB4" w:rsidRDefault="00670FB4" w:rsidP="00670FB4">
      <w:pPr>
        <w:pStyle w:val="affe"/>
        <w:jc w:val="both"/>
        <w:rPr>
          <w:rFonts w:ascii="Times New Roman" w:hAnsi="Times New Roman" w:cs="Times New Roman"/>
          <w:sz w:val="24"/>
          <w:szCs w:val="24"/>
        </w:rPr>
      </w:pPr>
      <w:r w:rsidRPr="00670FB4">
        <w:rPr>
          <w:rFonts w:ascii="Times New Roman" w:hAnsi="Times New Roman" w:cs="Times New Roman"/>
          <w:sz w:val="24"/>
          <w:szCs w:val="24"/>
        </w:rPr>
        <w:t>Входящий номер регистрации заявления  ______________________</w:t>
      </w:r>
    </w:p>
    <w:p w:rsidR="00670FB4" w:rsidRPr="00670FB4" w:rsidRDefault="00670FB4" w:rsidP="00670FB4">
      <w:pPr>
        <w:pStyle w:val="affe"/>
        <w:jc w:val="both"/>
        <w:rPr>
          <w:rFonts w:ascii="Times New Roman" w:hAnsi="Times New Roman" w:cs="Times New Roman"/>
          <w:sz w:val="24"/>
          <w:szCs w:val="24"/>
        </w:rPr>
      </w:pPr>
      <w:r w:rsidRPr="00670FB4">
        <w:rPr>
          <w:rFonts w:ascii="Times New Roman" w:hAnsi="Times New Roman" w:cs="Times New Roman"/>
          <w:sz w:val="24"/>
          <w:szCs w:val="24"/>
        </w:rPr>
        <w:t>Выдана расписка в получении документов «_____»_____________ 20___г. № ___</w:t>
      </w:r>
    </w:p>
    <w:p w:rsidR="00670FB4" w:rsidRPr="00670FB4" w:rsidRDefault="00670FB4" w:rsidP="00670FB4">
      <w:pPr>
        <w:pStyle w:val="affe"/>
        <w:jc w:val="both"/>
        <w:rPr>
          <w:rFonts w:ascii="Times New Roman" w:hAnsi="Times New Roman" w:cs="Times New Roman"/>
          <w:sz w:val="24"/>
          <w:szCs w:val="24"/>
        </w:rPr>
      </w:pPr>
      <w:r w:rsidRPr="00670FB4">
        <w:rPr>
          <w:rFonts w:ascii="Times New Roman" w:hAnsi="Times New Roman" w:cs="Times New Roman"/>
          <w:sz w:val="24"/>
          <w:szCs w:val="24"/>
        </w:rPr>
        <w:t>Расписку получил «_____»_____________ 20___г.  _____________________</w:t>
      </w:r>
    </w:p>
    <w:p w:rsidR="00670FB4" w:rsidRPr="009E71EE" w:rsidRDefault="00670FB4" w:rsidP="00670FB4">
      <w:pPr>
        <w:pStyle w:val="affe"/>
        <w:jc w:val="both"/>
        <w:rPr>
          <w:rFonts w:ascii="Times New Roman" w:hAnsi="Times New Roman" w:cs="Times New Roman"/>
          <w:szCs w:val="24"/>
        </w:rPr>
      </w:pPr>
      <w:r w:rsidRPr="009E71EE">
        <w:rPr>
          <w:rFonts w:ascii="Times New Roman" w:hAnsi="Times New Roman" w:cs="Times New Roman"/>
          <w:szCs w:val="24"/>
        </w:rPr>
        <w:t xml:space="preserve">                                                                                                                                 (подпись заявителя)</w:t>
      </w:r>
    </w:p>
    <w:p w:rsidR="00670FB4" w:rsidRPr="00670FB4" w:rsidRDefault="00670FB4" w:rsidP="00670FB4">
      <w:pPr>
        <w:pStyle w:val="affe"/>
        <w:jc w:val="both"/>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   _____________________</w:t>
      </w:r>
    </w:p>
    <w:p w:rsidR="00670FB4" w:rsidRPr="009E71EE" w:rsidRDefault="00670FB4" w:rsidP="00670FB4">
      <w:pPr>
        <w:pStyle w:val="affe"/>
        <w:jc w:val="both"/>
        <w:rPr>
          <w:rFonts w:ascii="Times New Roman" w:hAnsi="Times New Roman" w:cs="Times New Roman"/>
          <w:szCs w:val="24"/>
        </w:rPr>
      </w:pPr>
      <w:r w:rsidRPr="009E71EE">
        <w:rPr>
          <w:rFonts w:ascii="Times New Roman" w:hAnsi="Times New Roman" w:cs="Times New Roman"/>
          <w:szCs w:val="24"/>
        </w:rPr>
        <w:t>(должность, Ф.И.О. должностного лица, принявшего заявление</w:t>
      </w:r>
      <w:r w:rsidRPr="009E71EE">
        <w:rPr>
          <w:rFonts w:ascii="Times New Roman" w:hAnsi="Times New Roman" w:cs="Times New Roman"/>
          <w:sz w:val="16"/>
          <w:szCs w:val="24"/>
        </w:rPr>
        <w:t xml:space="preserve">)                                 </w:t>
      </w:r>
      <w:r w:rsidRPr="009E71EE">
        <w:rPr>
          <w:rFonts w:ascii="Times New Roman" w:hAnsi="Times New Roman" w:cs="Times New Roman"/>
          <w:szCs w:val="24"/>
        </w:rPr>
        <w:t>(подпись)</w:t>
      </w:r>
    </w:p>
    <w:p w:rsidR="00670FB4" w:rsidRPr="00670FB4" w:rsidRDefault="00670FB4" w:rsidP="00670FB4">
      <w:pPr>
        <w:spacing w:after="0" w:line="240" w:lineRule="auto"/>
        <w:rPr>
          <w:rFonts w:ascii="Times New Roman" w:hAnsi="Times New Roman"/>
          <w:b/>
          <w:sz w:val="24"/>
          <w:szCs w:val="24"/>
        </w:rPr>
        <w:sectPr w:rsidR="00670FB4" w:rsidRPr="00670FB4" w:rsidSect="00113D7E">
          <w:pgSz w:w="11906" w:h="16838"/>
          <w:pgMar w:top="1134" w:right="618" w:bottom="1077" w:left="1423" w:header="709" w:footer="709" w:gutter="0"/>
          <w:cols w:space="720"/>
        </w:sectPr>
      </w:pPr>
    </w:p>
    <w:p w:rsidR="00670FB4" w:rsidRPr="00670FB4" w:rsidRDefault="00670FB4" w:rsidP="00670FB4">
      <w:pPr>
        <w:spacing w:after="0" w:line="240" w:lineRule="auto"/>
        <w:ind w:left="4860"/>
        <w:jc w:val="right"/>
        <w:rPr>
          <w:rFonts w:ascii="Times New Roman" w:hAnsi="Times New Roman"/>
          <w:sz w:val="24"/>
          <w:szCs w:val="24"/>
        </w:rPr>
      </w:pPr>
      <w:r w:rsidRPr="00670FB4">
        <w:rPr>
          <w:rFonts w:ascii="Times New Roman" w:hAnsi="Times New Roman"/>
          <w:sz w:val="24"/>
          <w:szCs w:val="24"/>
        </w:rPr>
        <w:lastRenderedPageBreak/>
        <w:t xml:space="preserve">Приложение  2 </w:t>
      </w:r>
    </w:p>
    <w:p w:rsidR="00670FB4" w:rsidRPr="00670FB4" w:rsidRDefault="00670FB4" w:rsidP="00670FB4">
      <w:pPr>
        <w:spacing w:after="0" w:line="240" w:lineRule="auto"/>
        <w:ind w:left="4860"/>
        <w:jc w:val="right"/>
        <w:rPr>
          <w:rFonts w:ascii="Times New Roman" w:hAnsi="Times New Roman"/>
          <w:sz w:val="24"/>
          <w:szCs w:val="24"/>
        </w:rPr>
      </w:pPr>
      <w:r w:rsidRPr="00670FB4">
        <w:rPr>
          <w:rFonts w:ascii="Times New Roman" w:hAnsi="Times New Roman"/>
          <w:sz w:val="24"/>
          <w:szCs w:val="24"/>
        </w:rPr>
        <w:t xml:space="preserve">к административному регламенту  </w:t>
      </w:r>
    </w:p>
    <w:p w:rsidR="00670FB4" w:rsidRPr="00670FB4" w:rsidRDefault="00670FB4" w:rsidP="00670FB4">
      <w:pPr>
        <w:spacing w:after="0" w:line="240" w:lineRule="auto"/>
        <w:jc w:val="right"/>
        <w:rPr>
          <w:rFonts w:ascii="Times New Roman" w:hAnsi="Times New Roman"/>
          <w:sz w:val="24"/>
          <w:szCs w:val="24"/>
        </w:rPr>
      </w:pPr>
      <w:r w:rsidRPr="00670FB4">
        <w:rPr>
          <w:rFonts w:ascii="Times New Roman" w:hAnsi="Times New Roman"/>
          <w:sz w:val="24"/>
          <w:szCs w:val="24"/>
        </w:rPr>
        <w:t xml:space="preserve">предоставления муниципальной услуги «О порядке </w:t>
      </w:r>
    </w:p>
    <w:p w:rsidR="00670FB4" w:rsidRPr="00670FB4" w:rsidRDefault="00670FB4" w:rsidP="00670FB4">
      <w:pPr>
        <w:spacing w:after="0" w:line="240" w:lineRule="auto"/>
        <w:jc w:val="right"/>
        <w:rPr>
          <w:rFonts w:ascii="Times New Roman" w:hAnsi="Times New Roman"/>
          <w:sz w:val="24"/>
          <w:szCs w:val="24"/>
        </w:rPr>
      </w:pPr>
      <w:r w:rsidRPr="00670FB4">
        <w:rPr>
          <w:rFonts w:ascii="Times New Roman" w:hAnsi="Times New Roman"/>
          <w:sz w:val="24"/>
          <w:szCs w:val="24"/>
        </w:rPr>
        <w:t>согласования  переустройства и (или) перепланировки</w:t>
      </w:r>
    </w:p>
    <w:p w:rsidR="00670FB4" w:rsidRPr="00670FB4" w:rsidRDefault="00670FB4" w:rsidP="00670FB4">
      <w:pPr>
        <w:spacing w:after="0" w:line="240" w:lineRule="auto"/>
        <w:jc w:val="right"/>
        <w:rPr>
          <w:rFonts w:ascii="Times New Roman" w:hAnsi="Times New Roman"/>
          <w:sz w:val="24"/>
          <w:szCs w:val="24"/>
        </w:rPr>
      </w:pPr>
      <w:r w:rsidRPr="00670FB4">
        <w:rPr>
          <w:rFonts w:ascii="Times New Roman" w:hAnsi="Times New Roman"/>
          <w:sz w:val="24"/>
          <w:szCs w:val="24"/>
        </w:rPr>
        <w:t xml:space="preserve">жилых помещений, расположенных  на территории </w:t>
      </w:r>
    </w:p>
    <w:p w:rsidR="00670FB4" w:rsidRPr="00670FB4" w:rsidRDefault="00670FB4" w:rsidP="00670FB4">
      <w:pPr>
        <w:spacing w:after="0" w:line="240" w:lineRule="auto"/>
        <w:jc w:val="right"/>
        <w:rPr>
          <w:rFonts w:ascii="Times New Roman" w:hAnsi="Times New Roman"/>
          <w:sz w:val="24"/>
          <w:szCs w:val="24"/>
        </w:rPr>
      </w:pPr>
      <w:r w:rsidRPr="00670FB4">
        <w:rPr>
          <w:rFonts w:ascii="Times New Roman" w:hAnsi="Times New Roman"/>
          <w:sz w:val="24"/>
          <w:szCs w:val="24"/>
        </w:rPr>
        <w:t>сельских поселений Хотынецкого района»</w:t>
      </w:r>
    </w:p>
    <w:p w:rsidR="00670FB4" w:rsidRPr="00670FB4" w:rsidRDefault="00670FB4" w:rsidP="00670FB4">
      <w:pPr>
        <w:spacing w:after="0" w:line="240" w:lineRule="auto"/>
        <w:ind w:left="4860"/>
        <w:jc w:val="both"/>
        <w:rPr>
          <w:rFonts w:ascii="Times New Roman" w:hAnsi="Times New Roman"/>
          <w:b/>
          <w:sz w:val="24"/>
          <w:szCs w:val="24"/>
        </w:rPr>
      </w:pPr>
    </w:p>
    <w:p w:rsidR="00670FB4" w:rsidRPr="00670FB4" w:rsidRDefault="00670FB4" w:rsidP="00670FB4">
      <w:pPr>
        <w:spacing w:after="0" w:line="240" w:lineRule="auto"/>
        <w:jc w:val="center"/>
        <w:rPr>
          <w:rFonts w:ascii="Times New Roman" w:hAnsi="Times New Roman"/>
          <w:b/>
          <w:sz w:val="24"/>
          <w:szCs w:val="24"/>
        </w:rPr>
      </w:pPr>
      <w:r w:rsidRPr="00670FB4">
        <w:rPr>
          <w:rFonts w:ascii="Times New Roman" w:hAnsi="Times New Roman"/>
          <w:b/>
          <w:sz w:val="24"/>
          <w:szCs w:val="24"/>
        </w:rPr>
        <w:t>ЖУРНАЛ РЕГИС</w:t>
      </w:r>
      <w:r w:rsidR="00113D7E">
        <w:rPr>
          <w:rFonts w:ascii="Times New Roman" w:hAnsi="Times New Roman"/>
          <w:b/>
          <w:sz w:val="24"/>
          <w:szCs w:val="24"/>
        </w:rPr>
        <w:t>Т</w:t>
      </w:r>
      <w:r w:rsidRPr="00670FB4">
        <w:rPr>
          <w:rFonts w:ascii="Times New Roman" w:hAnsi="Times New Roman"/>
          <w:b/>
          <w:sz w:val="24"/>
          <w:szCs w:val="24"/>
        </w:rPr>
        <w:t>РАЦИИ ЗАЯВЛЕНИЙ О ПЕРЕВОЕ ЖИЛЫХ ПОМЕЩЕНИЙ В НЕЖИЛЫЕ, СОГЛАСОВАНИИ ПЕРЕУТРОЙСТВА И (ИЛИ) ПЕРЕПЛАНИРОВКИ ЖИЛЫХ ПОМЕЩЕНИЙ</w:t>
      </w:r>
    </w:p>
    <w:p w:rsidR="00670FB4" w:rsidRPr="00670FB4" w:rsidRDefault="00670FB4" w:rsidP="00670FB4">
      <w:pPr>
        <w:spacing w:after="0" w:line="240" w:lineRule="auto"/>
        <w:jc w:val="center"/>
        <w:rPr>
          <w:rFonts w:ascii="Times New Roman" w:hAnsi="Times New Roman"/>
          <w:sz w:val="24"/>
          <w:szCs w:val="24"/>
        </w:rPr>
      </w:pPr>
    </w:p>
    <w:tbl>
      <w:tblPr>
        <w:tblW w:w="16365"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6"/>
        <w:gridCol w:w="968"/>
        <w:gridCol w:w="1912"/>
        <w:gridCol w:w="2110"/>
        <w:gridCol w:w="1825"/>
        <w:gridCol w:w="1483"/>
        <w:gridCol w:w="1654"/>
        <w:gridCol w:w="1540"/>
        <w:gridCol w:w="1311"/>
        <w:gridCol w:w="1996"/>
      </w:tblGrid>
      <w:tr w:rsidR="00670FB4" w:rsidRPr="00670FB4" w:rsidTr="00670FB4">
        <w:trPr>
          <w:cantSplit/>
          <w:trHeight w:val="5389"/>
        </w:trPr>
        <w:tc>
          <w:tcPr>
            <w:tcW w:w="1566" w:type="dxa"/>
            <w:tcBorders>
              <w:top w:val="single" w:sz="4" w:space="0" w:color="auto"/>
              <w:left w:val="single" w:sz="4" w:space="0" w:color="auto"/>
              <w:bottom w:val="single" w:sz="4" w:space="0" w:color="auto"/>
              <w:right w:val="single" w:sz="4" w:space="0" w:color="auto"/>
            </w:tcBorders>
            <w:hideMark/>
          </w:tcPr>
          <w:p w:rsidR="00670FB4" w:rsidRPr="00670FB4" w:rsidRDefault="00670FB4" w:rsidP="00670FB4">
            <w:pPr>
              <w:spacing w:after="0" w:line="240" w:lineRule="auto"/>
              <w:jc w:val="center"/>
              <w:rPr>
                <w:rFonts w:ascii="Times New Roman" w:hAnsi="Times New Roman"/>
                <w:sz w:val="24"/>
                <w:szCs w:val="24"/>
              </w:rPr>
            </w:pPr>
            <w:r w:rsidRPr="00670FB4">
              <w:rPr>
                <w:rFonts w:ascii="Times New Roman" w:hAnsi="Times New Roman"/>
                <w:sz w:val="24"/>
                <w:szCs w:val="24"/>
              </w:rPr>
              <w:t>Входящий № заявления</w:t>
            </w:r>
          </w:p>
        </w:tc>
        <w:tc>
          <w:tcPr>
            <w:tcW w:w="969" w:type="dxa"/>
            <w:tcBorders>
              <w:top w:val="single" w:sz="4" w:space="0" w:color="auto"/>
              <w:left w:val="single" w:sz="4" w:space="0" w:color="auto"/>
              <w:bottom w:val="single" w:sz="4" w:space="0" w:color="auto"/>
              <w:right w:val="single" w:sz="4" w:space="0" w:color="auto"/>
            </w:tcBorders>
            <w:hideMark/>
          </w:tcPr>
          <w:p w:rsidR="00670FB4" w:rsidRPr="00670FB4" w:rsidRDefault="00670FB4" w:rsidP="00670FB4">
            <w:pPr>
              <w:spacing w:after="0" w:line="240" w:lineRule="auto"/>
              <w:jc w:val="center"/>
              <w:rPr>
                <w:rFonts w:ascii="Times New Roman" w:hAnsi="Times New Roman"/>
                <w:sz w:val="24"/>
                <w:szCs w:val="24"/>
              </w:rPr>
            </w:pPr>
            <w:r w:rsidRPr="00670FB4">
              <w:rPr>
                <w:rFonts w:ascii="Times New Roman" w:hAnsi="Times New Roman"/>
                <w:sz w:val="24"/>
                <w:szCs w:val="24"/>
              </w:rPr>
              <w:t>Дата</w:t>
            </w:r>
          </w:p>
        </w:tc>
        <w:tc>
          <w:tcPr>
            <w:tcW w:w="1911" w:type="dxa"/>
            <w:tcBorders>
              <w:top w:val="single" w:sz="4" w:space="0" w:color="auto"/>
              <w:left w:val="single" w:sz="4" w:space="0" w:color="auto"/>
              <w:bottom w:val="single" w:sz="4" w:space="0" w:color="auto"/>
              <w:right w:val="single" w:sz="4" w:space="0" w:color="auto"/>
            </w:tcBorders>
            <w:hideMark/>
          </w:tcPr>
          <w:p w:rsidR="00670FB4" w:rsidRPr="00670FB4" w:rsidRDefault="00670FB4" w:rsidP="00670FB4">
            <w:pPr>
              <w:spacing w:after="0" w:line="240" w:lineRule="auto"/>
              <w:jc w:val="center"/>
              <w:rPr>
                <w:rFonts w:ascii="Times New Roman" w:hAnsi="Times New Roman"/>
                <w:sz w:val="24"/>
                <w:szCs w:val="24"/>
              </w:rPr>
            </w:pPr>
            <w:r w:rsidRPr="00670FB4">
              <w:rPr>
                <w:rFonts w:ascii="Times New Roman" w:hAnsi="Times New Roman"/>
                <w:sz w:val="24"/>
                <w:szCs w:val="24"/>
              </w:rPr>
              <w:t>Собственник</w:t>
            </w:r>
          </w:p>
        </w:tc>
        <w:tc>
          <w:tcPr>
            <w:tcW w:w="2109" w:type="dxa"/>
            <w:tcBorders>
              <w:top w:val="single" w:sz="4" w:space="0" w:color="auto"/>
              <w:left w:val="single" w:sz="4" w:space="0" w:color="auto"/>
              <w:bottom w:val="single" w:sz="4" w:space="0" w:color="auto"/>
              <w:right w:val="single" w:sz="4" w:space="0" w:color="auto"/>
            </w:tcBorders>
            <w:hideMark/>
          </w:tcPr>
          <w:p w:rsidR="00670FB4" w:rsidRPr="00670FB4" w:rsidRDefault="00670FB4" w:rsidP="00670FB4">
            <w:pPr>
              <w:spacing w:after="0" w:line="240" w:lineRule="auto"/>
              <w:jc w:val="center"/>
              <w:rPr>
                <w:rFonts w:ascii="Times New Roman" w:hAnsi="Times New Roman"/>
                <w:sz w:val="24"/>
                <w:szCs w:val="24"/>
              </w:rPr>
            </w:pPr>
            <w:r w:rsidRPr="00670FB4">
              <w:rPr>
                <w:rFonts w:ascii="Times New Roman" w:hAnsi="Times New Roman"/>
                <w:sz w:val="24"/>
                <w:szCs w:val="24"/>
              </w:rPr>
              <w:t>Адрес объекта</w:t>
            </w:r>
          </w:p>
        </w:tc>
        <w:tc>
          <w:tcPr>
            <w:tcW w:w="1824" w:type="dxa"/>
            <w:tcBorders>
              <w:top w:val="single" w:sz="4" w:space="0" w:color="auto"/>
              <w:left w:val="single" w:sz="4" w:space="0" w:color="auto"/>
              <w:bottom w:val="single" w:sz="4" w:space="0" w:color="auto"/>
              <w:right w:val="single" w:sz="4" w:space="0" w:color="auto"/>
            </w:tcBorders>
            <w:hideMark/>
          </w:tcPr>
          <w:p w:rsidR="00670FB4" w:rsidRPr="00670FB4" w:rsidRDefault="00670FB4" w:rsidP="00670FB4">
            <w:pPr>
              <w:spacing w:after="0" w:line="240" w:lineRule="auto"/>
              <w:jc w:val="center"/>
              <w:rPr>
                <w:rFonts w:ascii="Times New Roman" w:hAnsi="Times New Roman"/>
                <w:sz w:val="24"/>
                <w:szCs w:val="24"/>
              </w:rPr>
            </w:pPr>
            <w:r w:rsidRPr="00670FB4">
              <w:rPr>
                <w:rFonts w:ascii="Times New Roman" w:hAnsi="Times New Roman"/>
                <w:sz w:val="24"/>
                <w:szCs w:val="24"/>
              </w:rPr>
              <w:t>Краткое содержание заявления</w:t>
            </w:r>
          </w:p>
        </w:tc>
        <w:tc>
          <w:tcPr>
            <w:tcW w:w="1482" w:type="dxa"/>
            <w:tcBorders>
              <w:top w:val="single" w:sz="4" w:space="0" w:color="auto"/>
              <w:left w:val="single" w:sz="4" w:space="0" w:color="auto"/>
              <w:bottom w:val="single" w:sz="4" w:space="0" w:color="auto"/>
              <w:right w:val="single" w:sz="4" w:space="0" w:color="auto"/>
            </w:tcBorders>
            <w:hideMark/>
          </w:tcPr>
          <w:p w:rsidR="00670FB4" w:rsidRPr="00670FB4" w:rsidRDefault="00670FB4" w:rsidP="00670FB4">
            <w:pPr>
              <w:spacing w:after="0" w:line="240" w:lineRule="auto"/>
              <w:jc w:val="center"/>
              <w:rPr>
                <w:rFonts w:ascii="Times New Roman" w:hAnsi="Times New Roman"/>
                <w:sz w:val="24"/>
                <w:szCs w:val="24"/>
              </w:rPr>
            </w:pPr>
            <w:r w:rsidRPr="00670FB4">
              <w:rPr>
                <w:rFonts w:ascii="Times New Roman" w:hAnsi="Times New Roman"/>
                <w:sz w:val="24"/>
                <w:szCs w:val="24"/>
              </w:rPr>
              <w:t>Принятое решение</w:t>
            </w:r>
          </w:p>
        </w:tc>
        <w:tc>
          <w:tcPr>
            <w:tcW w:w="1653" w:type="dxa"/>
            <w:tcBorders>
              <w:top w:val="single" w:sz="4" w:space="0" w:color="auto"/>
              <w:left w:val="single" w:sz="4" w:space="0" w:color="auto"/>
              <w:bottom w:val="single" w:sz="4" w:space="0" w:color="auto"/>
              <w:right w:val="single" w:sz="4" w:space="0" w:color="auto"/>
            </w:tcBorders>
            <w:hideMark/>
          </w:tcPr>
          <w:p w:rsidR="00670FB4" w:rsidRPr="00670FB4" w:rsidRDefault="00670FB4" w:rsidP="00670FB4">
            <w:pPr>
              <w:spacing w:after="0" w:line="240" w:lineRule="auto"/>
              <w:jc w:val="center"/>
              <w:rPr>
                <w:rFonts w:ascii="Times New Roman" w:hAnsi="Times New Roman"/>
                <w:sz w:val="24"/>
                <w:szCs w:val="24"/>
              </w:rPr>
            </w:pPr>
            <w:r w:rsidRPr="00670FB4">
              <w:rPr>
                <w:rFonts w:ascii="Times New Roman" w:hAnsi="Times New Roman"/>
                <w:sz w:val="24"/>
                <w:szCs w:val="24"/>
              </w:rPr>
              <w:t>Перечень документов к выдаче, количество экземпляров</w:t>
            </w:r>
          </w:p>
        </w:tc>
        <w:tc>
          <w:tcPr>
            <w:tcW w:w="1539" w:type="dxa"/>
            <w:tcBorders>
              <w:top w:val="single" w:sz="4" w:space="0" w:color="auto"/>
              <w:left w:val="single" w:sz="4" w:space="0" w:color="auto"/>
              <w:bottom w:val="single" w:sz="4" w:space="0" w:color="auto"/>
              <w:right w:val="single" w:sz="4" w:space="0" w:color="auto"/>
            </w:tcBorders>
            <w:hideMark/>
          </w:tcPr>
          <w:p w:rsidR="00670FB4" w:rsidRPr="00670FB4" w:rsidRDefault="00670FB4" w:rsidP="00670FB4">
            <w:pPr>
              <w:spacing w:after="0" w:line="240" w:lineRule="auto"/>
              <w:jc w:val="center"/>
              <w:rPr>
                <w:rFonts w:ascii="Times New Roman" w:hAnsi="Times New Roman"/>
                <w:sz w:val="24"/>
                <w:szCs w:val="24"/>
              </w:rPr>
            </w:pPr>
            <w:r w:rsidRPr="00670FB4">
              <w:rPr>
                <w:rFonts w:ascii="Times New Roman" w:hAnsi="Times New Roman"/>
                <w:sz w:val="24"/>
                <w:szCs w:val="24"/>
              </w:rPr>
              <w:t>Дата получения</w:t>
            </w:r>
          </w:p>
        </w:tc>
        <w:tc>
          <w:tcPr>
            <w:tcW w:w="1311" w:type="dxa"/>
            <w:tcBorders>
              <w:top w:val="single" w:sz="4" w:space="0" w:color="auto"/>
              <w:left w:val="single" w:sz="4" w:space="0" w:color="auto"/>
              <w:bottom w:val="single" w:sz="4" w:space="0" w:color="auto"/>
              <w:right w:val="single" w:sz="4" w:space="0" w:color="auto"/>
            </w:tcBorders>
            <w:hideMark/>
          </w:tcPr>
          <w:p w:rsidR="00670FB4" w:rsidRPr="00670FB4" w:rsidRDefault="00670FB4" w:rsidP="00670FB4">
            <w:pPr>
              <w:spacing w:after="0" w:line="240" w:lineRule="auto"/>
              <w:jc w:val="center"/>
              <w:rPr>
                <w:rFonts w:ascii="Times New Roman" w:hAnsi="Times New Roman"/>
                <w:sz w:val="24"/>
                <w:szCs w:val="24"/>
              </w:rPr>
            </w:pPr>
            <w:r w:rsidRPr="00670FB4">
              <w:rPr>
                <w:rFonts w:ascii="Times New Roman" w:hAnsi="Times New Roman"/>
                <w:sz w:val="24"/>
                <w:szCs w:val="24"/>
              </w:rPr>
              <w:t>Роспись</w:t>
            </w:r>
          </w:p>
        </w:tc>
        <w:tc>
          <w:tcPr>
            <w:tcW w:w="1995" w:type="dxa"/>
            <w:tcBorders>
              <w:top w:val="single" w:sz="4" w:space="0" w:color="auto"/>
              <w:left w:val="single" w:sz="4" w:space="0" w:color="auto"/>
              <w:bottom w:val="single" w:sz="4" w:space="0" w:color="auto"/>
              <w:right w:val="single" w:sz="4" w:space="0" w:color="auto"/>
            </w:tcBorders>
            <w:hideMark/>
          </w:tcPr>
          <w:p w:rsidR="00670FB4" w:rsidRPr="00670FB4" w:rsidRDefault="00670FB4" w:rsidP="00670FB4">
            <w:pPr>
              <w:spacing w:after="0" w:line="240" w:lineRule="auto"/>
              <w:jc w:val="center"/>
              <w:rPr>
                <w:rFonts w:ascii="Times New Roman" w:hAnsi="Times New Roman"/>
                <w:sz w:val="24"/>
                <w:szCs w:val="24"/>
              </w:rPr>
            </w:pPr>
            <w:r w:rsidRPr="00670FB4">
              <w:rPr>
                <w:rFonts w:ascii="Times New Roman" w:hAnsi="Times New Roman"/>
                <w:sz w:val="24"/>
                <w:szCs w:val="24"/>
              </w:rPr>
              <w:t>Расшифровка</w:t>
            </w:r>
          </w:p>
        </w:tc>
      </w:tr>
      <w:tr w:rsidR="00670FB4" w:rsidRPr="00670FB4" w:rsidTr="00670FB4">
        <w:tc>
          <w:tcPr>
            <w:tcW w:w="1566" w:type="dxa"/>
            <w:tcBorders>
              <w:top w:val="single" w:sz="4" w:space="0" w:color="auto"/>
              <w:left w:val="single" w:sz="4" w:space="0" w:color="auto"/>
              <w:bottom w:val="single" w:sz="4" w:space="0" w:color="auto"/>
              <w:right w:val="single" w:sz="4" w:space="0" w:color="auto"/>
            </w:tcBorders>
          </w:tcPr>
          <w:p w:rsidR="00670FB4" w:rsidRPr="00670FB4" w:rsidRDefault="00670FB4" w:rsidP="00670FB4">
            <w:pPr>
              <w:spacing w:after="0" w:line="240" w:lineRule="auto"/>
              <w:rPr>
                <w:rFonts w:ascii="Times New Roman" w:hAnsi="Times New Roman"/>
                <w:sz w:val="24"/>
                <w:szCs w:val="24"/>
              </w:rPr>
            </w:pPr>
          </w:p>
        </w:tc>
        <w:tc>
          <w:tcPr>
            <w:tcW w:w="969" w:type="dxa"/>
            <w:tcBorders>
              <w:top w:val="single" w:sz="4" w:space="0" w:color="auto"/>
              <w:left w:val="single" w:sz="4" w:space="0" w:color="auto"/>
              <w:bottom w:val="single" w:sz="4" w:space="0" w:color="auto"/>
              <w:right w:val="single" w:sz="4" w:space="0" w:color="auto"/>
            </w:tcBorders>
          </w:tcPr>
          <w:p w:rsidR="00670FB4" w:rsidRPr="00670FB4" w:rsidRDefault="00670FB4" w:rsidP="00670FB4">
            <w:pPr>
              <w:spacing w:after="0" w:line="240" w:lineRule="auto"/>
              <w:rPr>
                <w:rFonts w:ascii="Times New Roman" w:hAnsi="Times New Roman"/>
                <w:sz w:val="24"/>
                <w:szCs w:val="24"/>
              </w:rPr>
            </w:pPr>
          </w:p>
        </w:tc>
        <w:tc>
          <w:tcPr>
            <w:tcW w:w="1911" w:type="dxa"/>
            <w:tcBorders>
              <w:top w:val="single" w:sz="4" w:space="0" w:color="auto"/>
              <w:left w:val="single" w:sz="4" w:space="0" w:color="auto"/>
              <w:bottom w:val="single" w:sz="4" w:space="0" w:color="auto"/>
              <w:right w:val="single" w:sz="4" w:space="0" w:color="auto"/>
            </w:tcBorders>
          </w:tcPr>
          <w:p w:rsidR="00670FB4" w:rsidRPr="00670FB4" w:rsidRDefault="00670FB4" w:rsidP="00670FB4">
            <w:pPr>
              <w:spacing w:after="0" w:line="240" w:lineRule="auto"/>
              <w:rPr>
                <w:rFonts w:ascii="Times New Roman" w:hAnsi="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670FB4" w:rsidRPr="00670FB4" w:rsidRDefault="00670FB4" w:rsidP="00670FB4">
            <w:pPr>
              <w:spacing w:after="0" w:line="240" w:lineRule="auto"/>
              <w:rPr>
                <w:rFonts w:ascii="Times New Roman" w:hAnsi="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rsidR="00670FB4" w:rsidRPr="00670FB4" w:rsidRDefault="00670FB4" w:rsidP="00670FB4">
            <w:pPr>
              <w:spacing w:after="0" w:line="240" w:lineRule="auto"/>
              <w:rPr>
                <w:rFonts w:ascii="Times New Roman" w:hAnsi="Times New Roman"/>
                <w:sz w:val="24"/>
                <w:szCs w:val="24"/>
              </w:rPr>
            </w:pPr>
          </w:p>
        </w:tc>
        <w:tc>
          <w:tcPr>
            <w:tcW w:w="1482" w:type="dxa"/>
            <w:tcBorders>
              <w:top w:val="single" w:sz="4" w:space="0" w:color="auto"/>
              <w:left w:val="single" w:sz="4" w:space="0" w:color="auto"/>
              <w:bottom w:val="single" w:sz="4" w:space="0" w:color="auto"/>
              <w:right w:val="single" w:sz="4" w:space="0" w:color="auto"/>
            </w:tcBorders>
          </w:tcPr>
          <w:p w:rsidR="00670FB4" w:rsidRPr="00670FB4" w:rsidRDefault="00670FB4" w:rsidP="00670FB4">
            <w:pPr>
              <w:spacing w:after="0" w:line="240" w:lineRule="auto"/>
              <w:rPr>
                <w:rFonts w:ascii="Times New Roman" w:hAnsi="Times New Roman"/>
                <w:sz w:val="24"/>
                <w:szCs w:val="24"/>
              </w:rPr>
            </w:pPr>
          </w:p>
        </w:tc>
        <w:tc>
          <w:tcPr>
            <w:tcW w:w="1653" w:type="dxa"/>
            <w:tcBorders>
              <w:top w:val="single" w:sz="4" w:space="0" w:color="auto"/>
              <w:left w:val="single" w:sz="4" w:space="0" w:color="auto"/>
              <w:bottom w:val="single" w:sz="4" w:space="0" w:color="auto"/>
              <w:right w:val="single" w:sz="4" w:space="0" w:color="auto"/>
            </w:tcBorders>
          </w:tcPr>
          <w:p w:rsidR="00670FB4" w:rsidRPr="00670FB4" w:rsidRDefault="00670FB4" w:rsidP="00670FB4">
            <w:pPr>
              <w:spacing w:after="0" w:line="240" w:lineRule="auto"/>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tcPr>
          <w:p w:rsidR="00670FB4" w:rsidRPr="00670FB4" w:rsidRDefault="00670FB4" w:rsidP="00670FB4">
            <w:pPr>
              <w:spacing w:after="0" w:line="240" w:lineRule="auto"/>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670FB4" w:rsidRPr="00670FB4" w:rsidRDefault="00670FB4" w:rsidP="00670FB4">
            <w:pPr>
              <w:spacing w:after="0" w:line="240" w:lineRule="auto"/>
              <w:rPr>
                <w:rFonts w:ascii="Times New Roman" w:hAnsi="Times New Roman"/>
                <w:sz w:val="24"/>
                <w:szCs w:val="24"/>
              </w:rPr>
            </w:pPr>
          </w:p>
        </w:tc>
        <w:tc>
          <w:tcPr>
            <w:tcW w:w="1995" w:type="dxa"/>
            <w:tcBorders>
              <w:top w:val="single" w:sz="4" w:space="0" w:color="auto"/>
              <w:left w:val="single" w:sz="4" w:space="0" w:color="auto"/>
              <w:bottom w:val="single" w:sz="4" w:space="0" w:color="auto"/>
              <w:right w:val="single" w:sz="4" w:space="0" w:color="auto"/>
            </w:tcBorders>
          </w:tcPr>
          <w:p w:rsidR="00670FB4" w:rsidRPr="00670FB4" w:rsidRDefault="00670FB4" w:rsidP="00670FB4">
            <w:pPr>
              <w:spacing w:after="0" w:line="240" w:lineRule="auto"/>
              <w:rPr>
                <w:rFonts w:ascii="Times New Roman" w:hAnsi="Times New Roman"/>
                <w:sz w:val="24"/>
                <w:szCs w:val="24"/>
              </w:rPr>
            </w:pPr>
          </w:p>
        </w:tc>
      </w:tr>
      <w:tr w:rsidR="00670FB4" w:rsidRPr="00670FB4" w:rsidTr="00670FB4">
        <w:tc>
          <w:tcPr>
            <w:tcW w:w="1566" w:type="dxa"/>
            <w:tcBorders>
              <w:top w:val="single" w:sz="4" w:space="0" w:color="auto"/>
              <w:left w:val="single" w:sz="4" w:space="0" w:color="auto"/>
              <w:bottom w:val="single" w:sz="4" w:space="0" w:color="auto"/>
              <w:right w:val="single" w:sz="4" w:space="0" w:color="auto"/>
            </w:tcBorders>
          </w:tcPr>
          <w:p w:rsidR="00670FB4" w:rsidRPr="00670FB4" w:rsidRDefault="00670FB4" w:rsidP="00670FB4">
            <w:pPr>
              <w:spacing w:after="0" w:line="240" w:lineRule="auto"/>
              <w:rPr>
                <w:rFonts w:ascii="Times New Roman" w:hAnsi="Times New Roman"/>
                <w:sz w:val="24"/>
                <w:szCs w:val="24"/>
              </w:rPr>
            </w:pPr>
          </w:p>
        </w:tc>
        <w:tc>
          <w:tcPr>
            <w:tcW w:w="969" w:type="dxa"/>
            <w:tcBorders>
              <w:top w:val="single" w:sz="4" w:space="0" w:color="auto"/>
              <w:left w:val="single" w:sz="4" w:space="0" w:color="auto"/>
              <w:bottom w:val="single" w:sz="4" w:space="0" w:color="auto"/>
              <w:right w:val="single" w:sz="4" w:space="0" w:color="auto"/>
            </w:tcBorders>
          </w:tcPr>
          <w:p w:rsidR="00670FB4" w:rsidRPr="00670FB4" w:rsidRDefault="00670FB4" w:rsidP="00670FB4">
            <w:pPr>
              <w:spacing w:after="0" w:line="240" w:lineRule="auto"/>
              <w:rPr>
                <w:rFonts w:ascii="Times New Roman" w:hAnsi="Times New Roman"/>
                <w:sz w:val="24"/>
                <w:szCs w:val="24"/>
              </w:rPr>
            </w:pPr>
          </w:p>
        </w:tc>
        <w:tc>
          <w:tcPr>
            <w:tcW w:w="1911" w:type="dxa"/>
            <w:tcBorders>
              <w:top w:val="single" w:sz="4" w:space="0" w:color="auto"/>
              <w:left w:val="single" w:sz="4" w:space="0" w:color="auto"/>
              <w:bottom w:val="single" w:sz="4" w:space="0" w:color="auto"/>
              <w:right w:val="single" w:sz="4" w:space="0" w:color="auto"/>
            </w:tcBorders>
          </w:tcPr>
          <w:p w:rsidR="00670FB4" w:rsidRPr="00670FB4" w:rsidRDefault="00670FB4" w:rsidP="00670FB4">
            <w:pPr>
              <w:spacing w:after="0" w:line="240" w:lineRule="auto"/>
              <w:rPr>
                <w:rFonts w:ascii="Times New Roman" w:hAnsi="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670FB4" w:rsidRPr="00670FB4" w:rsidRDefault="00670FB4" w:rsidP="00670FB4">
            <w:pPr>
              <w:spacing w:after="0" w:line="240" w:lineRule="auto"/>
              <w:rPr>
                <w:rFonts w:ascii="Times New Roman" w:hAnsi="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rsidR="00670FB4" w:rsidRPr="00670FB4" w:rsidRDefault="00670FB4" w:rsidP="00670FB4">
            <w:pPr>
              <w:spacing w:after="0" w:line="240" w:lineRule="auto"/>
              <w:rPr>
                <w:rFonts w:ascii="Times New Roman" w:hAnsi="Times New Roman"/>
                <w:sz w:val="24"/>
                <w:szCs w:val="24"/>
              </w:rPr>
            </w:pPr>
          </w:p>
        </w:tc>
        <w:tc>
          <w:tcPr>
            <w:tcW w:w="1482" w:type="dxa"/>
            <w:tcBorders>
              <w:top w:val="single" w:sz="4" w:space="0" w:color="auto"/>
              <w:left w:val="single" w:sz="4" w:space="0" w:color="auto"/>
              <w:bottom w:val="single" w:sz="4" w:space="0" w:color="auto"/>
              <w:right w:val="single" w:sz="4" w:space="0" w:color="auto"/>
            </w:tcBorders>
          </w:tcPr>
          <w:p w:rsidR="00670FB4" w:rsidRPr="00670FB4" w:rsidRDefault="00670FB4" w:rsidP="00670FB4">
            <w:pPr>
              <w:spacing w:after="0" w:line="240" w:lineRule="auto"/>
              <w:rPr>
                <w:rFonts w:ascii="Times New Roman" w:hAnsi="Times New Roman"/>
                <w:sz w:val="24"/>
                <w:szCs w:val="24"/>
              </w:rPr>
            </w:pPr>
          </w:p>
        </w:tc>
        <w:tc>
          <w:tcPr>
            <w:tcW w:w="1653" w:type="dxa"/>
            <w:tcBorders>
              <w:top w:val="single" w:sz="4" w:space="0" w:color="auto"/>
              <w:left w:val="single" w:sz="4" w:space="0" w:color="auto"/>
              <w:bottom w:val="single" w:sz="4" w:space="0" w:color="auto"/>
              <w:right w:val="single" w:sz="4" w:space="0" w:color="auto"/>
            </w:tcBorders>
          </w:tcPr>
          <w:p w:rsidR="00670FB4" w:rsidRPr="00670FB4" w:rsidRDefault="00670FB4" w:rsidP="00670FB4">
            <w:pPr>
              <w:spacing w:after="0" w:line="240" w:lineRule="auto"/>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tcPr>
          <w:p w:rsidR="00670FB4" w:rsidRPr="00670FB4" w:rsidRDefault="00670FB4" w:rsidP="00670FB4">
            <w:pPr>
              <w:spacing w:after="0" w:line="240" w:lineRule="auto"/>
              <w:rPr>
                <w:rFonts w:ascii="Times New Roman" w:hAnsi="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670FB4" w:rsidRPr="00670FB4" w:rsidRDefault="00670FB4" w:rsidP="00670FB4">
            <w:pPr>
              <w:spacing w:after="0" w:line="240" w:lineRule="auto"/>
              <w:rPr>
                <w:rFonts w:ascii="Times New Roman" w:hAnsi="Times New Roman"/>
                <w:sz w:val="24"/>
                <w:szCs w:val="24"/>
              </w:rPr>
            </w:pPr>
          </w:p>
        </w:tc>
        <w:tc>
          <w:tcPr>
            <w:tcW w:w="1995" w:type="dxa"/>
            <w:tcBorders>
              <w:top w:val="single" w:sz="4" w:space="0" w:color="auto"/>
              <w:left w:val="single" w:sz="4" w:space="0" w:color="auto"/>
              <w:bottom w:val="single" w:sz="4" w:space="0" w:color="auto"/>
              <w:right w:val="single" w:sz="4" w:space="0" w:color="auto"/>
            </w:tcBorders>
          </w:tcPr>
          <w:p w:rsidR="00670FB4" w:rsidRPr="00670FB4" w:rsidRDefault="00670FB4" w:rsidP="00670FB4">
            <w:pPr>
              <w:spacing w:after="0" w:line="240" w:lineRule="auto"/>
              <w:rPr>
                <w:rFonts w:ascii="Times New Roman" w:hAnsi="Times New Roman"/>
                <w:sz w:val="24"/>
                <w:szCs w:val="24"/>
              </w:rPr>
            </w:pPr>
          </w:p>
        </w:tc>
      </w:tr>
    </w:tbl>
    <w:p w:rsidR="00670FB4" w:rsidRPr="00670FB4" w:rsidRDefault="00670FB4" w:rsidP="00670FB4">
      <w:pPr>
        <w:spacing w:after="0" w:line="240" w:lineRule="auto"/>
        <w:rPr>
          <w:rFonts w:ascii="Times New Roman" w:hAnsi="Times New Roman"/>
          <w:b/>
          <w:sz w:val="24"/>
          <w:szCs w:val="24"/>
        </w:rPr>
        <w:sectPr w:rsidR="00670FB4" w:rsidRPr="00670FB4" w:rsidSect="00113D7E">
          <w:pgSz w:w="16838" w:h="11906" w:orient="landscape"/>
          <w:pgMar w:top="618" w:right="1077" w:bottom="1423" w:left="1134" w:header="709" w:footer="709" w:gutter="0"/>
          <w:cols w:space="720"/>
        </w:sectPr>
      </w:pPr>
    </w:p>
    <w:p w:rsidR="00670FB4" w:rsidRPr="00670FB4" w:rsidRDefault="00670FB4" w:rsidP="00670FB4">
      <w:pPr>
        <w:spacing w:after="0" w:line="240" w:lineRule="auto"/>
        <w:ind w:left="4860"/>
        <w:jc w:val="right"/>
        <w:rPr>
          <w:rFonts w:ascii="Times New Roman" w:hAnsi="Times New Roman"/>
          <w:sz w:val="24"/>
          <w:szCs w:val="24"/>
        </w:rPr>
      </w:pPr>
      <w:r w:rsidRPr="00670FB4">
        <w:rPr>
          <w:rFonts w:ascii="Times New Roman" w:hAnsi="Times New Roman"/>
          <w:sz w:val="24"/>
          <w:szCs w:val="24"/>
        </w:rPr>
        <w:lastRenderedPageBreak/>
        <w:t xml:space="preserve">Приложение  3 </w:t>
      </w:r>
    </w:p>
    <w:p w:rsidR="00670FB4" w:rsidRPr="00670FB4" w:rsidRDefault="00670FB4" w:rsidP="00670FB4">
      <w:pPr>
        <w:spacing w:after="0" w:line="240" w:lineRule="auto"/>
        <w:ind w:left="4860"/>
        <w:jc w:val="right"/>
        <w:rPr>
          <w:rFonts w:ascii="Times New Roman" w:hAnsi="Times New Roman"/>
          <w:sz w:val="24"/>
          <w:szCs w:val="24"/>
        </w:rPr>
      </w:pPr>
      <w:r w:rsidRPr="00670FB4">
        <w:rPr>
          <w:rFonts w:ascii="Times New Roman" w:hAnsi="Times New Roman"/>
          <w:sz w:val="24"/>
          <w:szCs w:val="24"/>
        </w:rPr>
        <w:t xml:space="preserve">к административному регламенту  </w:t>
      </w:r>
    </w:p>
    <w:p w:rsidR="00670FB4" w:rsidRPr="00670FB4" w:rsidRDefault="00670FB4" w:rsidP="00670FB4">
      <w:pPr>
        <w:spacing w:after="0" w:line="240" w:lineRule="auto"/>
        <w:jc w:val="right"/>
        <w:rPr>
          <w:rFonts w:ascii="Times New Roman" w:hAnsi="Times New Roman"/>
          <w:sz w:val="24"/>
          <w:szCs w:val="24"/>
        </w:rPr>
      </w:pPr>
      <w:r w:rsidRPr="00670FB4">
        <w:rPr>
          <w:rFonts w:ascii="Times New Roman" w:hAnsi="Times New Roman"/>
          <w:sz w:val="24"/>
          <w:szCs w:val="24"/>
        </w:rPr>
        <w:t xml:space="preserve">предоставление муниципальной услуги «О порядке </w:t>
      </w:r>
    </w:p>
    <w:p w:rsidR="00670FB4" w:rsidRPr="00670FB4" w:rsidRDefault="00670FB4" w:rsidP="00670FB4">
      <w:pPr>
        <w:spacing w:after="0" w:line="240" w:lineRule="auto"/>
        <w:jc w:val="right"/>
        <w:rPr>
          <w:rFonts w:ascii="Times New Roman" w:hAnsi="Times New Roman"/>
          <w:sz w:val="24"/>
          <w:szCs w:val="24"/>
        </w:rPr>
      </w:pPr>
      <w:r w:rsidRPr="00670FB4">
        <w:rPr>
          <w:rFonts w:ascii="Times New Roman" w:hAnsi="Times New Roman"/>
          <w:sz w:val="24"/>
          <w:szCs w:val="24"/>
        </w:rPr>
        <w:t>согласования  переустройства и (или) перепланировки</w:t>
      </w:r>
    </w:p>
    <w:p w:rsidR="00670FB4" w:rsidRPr="00670FB4" w:rsidRDefault="00670FB4" w:rsidP="00670FB4">
      <w:pPr>
        <w:spacing w:after="0" w:line="240" w:lineRule="auto"/>
        <w:jc w:val="right"/>
        <w:rPr>
          <w:rFonts w:ascii="Times New Roman" w:hAnsi="Times New Roman"/>
          <w:sz w:val="24"/>
          <w:szCs w:val="24"/>
        </w:rPr>
      </w:pPr>
      <w:r w:rsidRPr="00670FB4">
        <w:rPr>
          <w:rFonts w:ascii="Times New Roman" w:hAnsi="Times New Roman"/>
          <w:sz w:val="24"/>
          <w:szCs w:val="24"/>
        </w:rPr>
        <w:t xml:space="preserve">жилых помещений, расположенных  на территории </w:t>
      </w:r>
    </w:p>
    <w:p w:rsidR="00670FB4" w:rsidRPr="00670FB4" w:rsidRDefault="00670FB4" w:rsidP="00670FB4">
      <w:pPr>
        <w:spacing w:after="0" w:line="240" w:lineRule="auto"/>
        <w:jc w:val="right"/>
        <w:rPr>
          <w:rFonts w:ascii="Times New Roman" w:hAnsi="Times New Roman"/>
          <w:sz w:val="24"/>
          <w:szCs w:val="24"/>
        </w:rPr>
      </w:pPr>
      <w:r w:rsidRPr="00670FB4">
        <w:rPr>
          <w:rFonts w:ascii="Times New Roman" w:hAnsi="Times New Roman"/>
          <w:sz w:val="24"/>
          <w:szCs w:val="24"/>
        </w:rPr>
        <w:t>сельских поселений Хотынецкого района»</w:t>
      </w:r>
    </w:p>
    <w:p w:rsidR="00670FB4" w:rsidRPr="00670FB4" w:rsidRDefault="00670FB4" w:rsidP="00670FB4">
      <w:pPr>
        <w:spacing w:after="0" w:line="240" w:lineRule="auto"/>
        <w:jc w:val="right"/>
        <w:rPr>
          <w:rFonts w:ascii="Times New Roman" w:hAnsi="Times New Roman"/>
          <w:sz w:val="24"/>
          <w:szCs w:val="24"/>
        </w:rPr>
      </w:pPr>
    </w:p>
    <w:p w:rsidR="00670FB4" w:rsidRPr="00670FB4" w:rsidRDefault="00670FB4" w:rsidP="00670FB4">
      <w:pPr>
        <w:pStyle w:val="affe"/>
        <w:jc w:val="center"/>
        <w:rPr>
          <w:rFonts w:ascii="Times New Roman" w:hAnsi="Times New Roman" w:cs="Times New Roman"/>
          <w:b/>
          <w:sz w:val="24"/>
          <w:szCs w:val="24"/>
        </w:rPr>
      </w:pPr>
      <w:r w:rsidRPr="00670FB4">
        <w:rPr>
          <w:rFonts w:ascii="Times New Roman" w:hAnsi="Times New Roman" w:cs="Times New Roman"/>
          <w:b/>
          <w:sz w:val="24"/>
          <w:szCs w:val="24"/>
        </w:rPr>
        <w:t>Расписка № __________</w:t>
      </w:r>
    </w:p>
    <w:p w:rsidR="00670FB4" w:rsidRPr="00670FB4" w:rsidRDefault="00670FB4" w:rsidP="00670FB4">
      <w:pPr>
        <w:pStyle w:val="affe"/>
        <w:jc w:val="center"/>
        <w:rPr>
          <w:rFonts w:ascii="Times New Roman" w:hAnsi="Times New Roman" w:cs="Times New Roman"/>
          <w:b/>
          <w:sz w:val="24"/>
          <w:szCs w:val="24"/>
        </w:rPr>
      </w:pPr>
      <w:r w:rsidRPr="00670FB4">
        <w:rPr>
          <w:rFonts w:ascii="Times New Roman" w:hAnsi="Times New Roman" w:cs="Times New Roman"/>
          <w:b/>
          <w:sz w:val="24"/>
          <w:szCs w:val="24"/>
        </w:rPr>
        <w:t>в получении документов для согласования переустройства и (или)</w:t>
      </w:r>
    </w:p>
    <w:p w:rsidR="00670FB4" w:rsidRPr="00670FB4" w:rsidRDefault="00670FB4" w:rsidP="00670FB4">
      <w:pPr>
        <w:pStyle w:val="affe"/>
        <w:jc w:val="center"/>
        <w:rPr>
          <w:rFonts w:ascii="Times New Roman" w:hAnsi="Times New Roman" w:cs="Times New Roman"/>
          <w:b/>
          <w:sz w:val="24"/>
          <w:szCs w:val="24"/>
        </w:rPr>
      </w:pPr>
      <w:r w:rsidRPr="00670FB4">
        <w:rPr>
          <w:rFonts w:ascii="Times New Roman" w:hAnsi="Times New Roman" w:cs="Times New Roman"/>
          <w:b/>
          <w:sz w:val="24"/>
          <w:szCs w:val="24"/>
        </w:rPr>
        <w:t>перепланировки жилого помещения,</w:t>
      </w:r>
    </w:p>
    <w:p w:rsidR="00670FB4" w:rsidRPr="00670FB4" w:rsidRDefault="00670FB4" w:rsidP="00670FB4">
      <w:pPr>
        <w:pStyle w:val="affe"/>
        <w:jc w:val="both"/>
        <w:rPr>
          <w:rFonts w:ascii="Times New Roman" w:hAnsi="Times New Roman" w:cs="Times New Roman"/>
          <w:b/>
          <w:sz w:val="24"/>
          <w:szCs w:val="24"/>
        </w:rPr>
      </w:pPr>
    </w:p>
    <w:p w:rsidR="00670FB4" w:rsidRPr="00670FB4" w:rsidRDefault="00670FB4" w:rsidP="00670FB4">
      <w:pPr>
        <w:pStyle w:val="affe"/>
        <w:rPr>
          <w:rFonts w:ascii="Times New Roman" w:hAnsi="Times New Roman" w:cs="Times New Roman"/>
          <w:sz w:val="24"/>
          <w:szCs w:val="24"/>
        </w:rPr>
      </w:pPr>
      <w:proofErr w:type="gramStart"/>
      <w:r w:rsidRPr="00670FB4">
        <w:rPr>
          <w:rFonts w:ascii="Times New Roman" w:hAnsi="Times New Roman" w:cs="Times New Roman"/>
          <w:sz w:val="24"/>
          <w:szCs w:val="24"/>
        </w:rPr>
        <w:t>расположенного</w:t>
      </w:r>
      <w:proofErr w:type="gramEnd"/>
      <w:r w:rsidRPr="00670FB4">
        <w:rPr>
          <w:rFonts w:ascii="Times New Roman" w:hAnsi="Times New Roman" w:cs="Times New Roman"/>
          <w:sz w:val="24"/>
          <w:szCs w:val="24"/>
        </w:rPr>
        <w:t xml:space="preserve"> по адресу: __________________________________________________________</w:t>
      </w:r>
    </w:p>
    <w:p w:rsidR="00670FB4" w:rsidRPr="00670FB4" w:rsidRDefault="00670FB4" w:rsidP="00670FB4">
      <w:pPr>
        <w:spacing w:after="0" w:line="240" w:lineRule="auto"/>
        <w:jc w:val="both"/>
        <w:rPr>
          <w:rFonts w:ascii="Times New Roman" w:hAnsi="Times New Roman"/>
          <w:sz w:val="24"/>
          <w:szCs w:val="24"/>
        </w:rPr>
      </w:pPr>
      <w:r w:rsidRPr="00670FB4">
        <w:rPr>
          <w:rFonts w:ascii="Times New Roman" w:hAnsi="Times New Roman"/>
          <w:sz w:val="24"/>
          <w:szCs w:val="24"/>
        </w:rPr>
        <w:t xml:space="preserve">                                      </w:t>
      </w:r>
      <w:r w:rsidRPr="009E71EE">
        <w:rPr>
          <w:rFonts w:ascii="Times New Roman" w:hAnsi="Times New Roman"/>
          <w:sz w:val="20"/>
          <w:szCs w:val="24"/>
        </w:rPr>
        <w:t xml:space="preserve">   (наименование городского или сельского поселения)</w:t>
      </w:r>
    </w:p>
    <w:p w:rsidR="00670FB4" w:rsidRPr="00670FB4" w:rsidRDefault="00670FB4" w:rsidP="00670FB4">
      <w:pPr>
        <w:spacing w:after="0" w:line="240" w:lineRule="auto"/>
        <w:jc w:val="both"/>
        <w:rPr>
          <w:rFonts w:ascii="Times New Roman" w:hAnsi="Times New Roman"/>
          <w:sz w:val="24"/>
          <w:szCs w:val="24"/>
        </w:rPr>
      </w:pPr>
      <w:r w:rsidRPr="00670FB4">
        <w:rPr>
          <w:rFonts w:ascii="Times New Roman" w:hAnsi="Times New Roman"/>
          <w:sz w:val="24"/>
          <w:szCs w:val="24"/>
        </w:rPr>
        <w:t>_____________________________________________________________________</w:t>
      </w:r>
      <w:r w:rsidRPr="00670FB4">
        <w:rPr>
          <w:rFonts w:ascii="Times New Roman" w:hAnsi="Times New Roman"/>
          <w:sz w:val="24"/>
          <w:szCs w:val="24"/>
        </w:rPr>
        <w:softHyphen/>
      </w:r>
    </w:p>
    <w:p w:rsidR="00670FB4" w:rsidRPr="009E71EE" w:rsidRDefault="00670FB4" w:rsidP="00670FB4">
      <w:pPr>
        <w:spacing w:after="0" w:line="240" w:lineRule="auto"/>
        <w:jc w:val="center"/>
        <w:rPr>
          <w:rFonts w:ascii="Times New Roman" w:hAnsi="Times New Roman"/>
          <w:sz w:val="20"/>
          <w:szCs w:val="24"/>
        </w:rPr>
      </w:pPr>
      <w:r w:rsidRPr="009E71EE">
        <w:rPr>
          <w:rFonts w:ascii="Times New Roman" w:hAnsi="Times New Roman"/>
          <w:sz w:val="20"/>
          <w:szCs w:val="24"/>
        </w:rPr>
        <w:t>(наименование улицы, площади проспекта, бульвара, проезда и т. п.)</w:t>
      </w:r>
    </w:p>
    <w:p w:rsidR="00670FB4" w:rsidRPr="00670FB4" w:rsidRDefault="00670FB4" w:rsidP="00670FB4">
      <w:pPr>
        <w:spacing w:after="0" w:line="240" w:lineRule="auto"/>
        <w:jc w:val="both"/>
        <w:rPr>
          <w:rFonts w:ascii="Times New Roman" w:hAnsi="Times New Roman"/>
          <w:sz w:val="24"/>
          <w:szCs w:val="24"/>
        </w:rPr>
      </w:pPr>
      <w:r w:rsidRPr="00670FB4">
        <w:rPr>
          <w:rFonts w:ascii="Times New Roman" w:hAnsi="Times New Roman"/>
          <w:sz w:val="24"/>
          <w:szCs w:val="24"/>
        </w:rPr>
        <w:t xml:space="preserve">дом ______, кв. ______, </w:t>
      </w:r>
      <w:proofErr w:type="gramStart"/>
      <w:r w:rsidRPr="00670FB4">
        <w:rPr>
          <w:rFonts w:ascii="Times New Roman" w:hAnsi="Times New Roman"/>
          <w:sz w:val="24"/>
          <w:szCs w:val="24"/>
        </w:rPr>
        <w:t>выдана</w:t>
      </w:r>
      <w:proofErr w:type="gramEnd"/>
      <w:r w:rsidRPr="00670FB4">
        <w:rPr>
          <w:rFonts w:ascii="Times New Roman" w:hAnsi="Times New Roman"/>
          <w:sz w:val="24"/>
          <w:szCs w:val="24"/>
        </w:rPr>
        <w:t>:</w:t>
      </w:r>
    </w:p>
    <w:p w:rsidR="00670FB4" w:rsidRPr="00670FB4" w:rsidRDefault="00670FB4" w:rsidP="00670FB4">
      <w:pPr>
        <w:spacing w:after="0" w:line="240" w:lineRule="auto"/>
        <w:jc w:val="both"/>
        <w:rPr>
          <w:rFonts w:ascii="Times New Roman" w:hAnsi="Times New Roman"/>
          <w:sz w:val="24"/>
          <w:szCs w:val="24"/>
        </w:rPr>
      </w:pPr>
      <w:r w:rsidRPr="00670FB4">
        <w:rPr>
          <w:rFonts w:ascii="Times New Roman" w:hAnsi="Times New Roman"/>
          <w:sz w:val="24"/>
          <w:szCs w:val="24"/>
        </w:rPr>
        <w:t>_____________________________________________________________________</w:t>
      </w:r>
    </w:p>
    <w:p w:rsidR="00670FB4" w:rsidRPr="009E71EE" w:rsidRDefault="00670FB4" w:rsidP="00670FB4">
      <w:pPr>
        <w:spacing w:after="0" w:line="240" w:lineRule="auto"/>
        <w:jc w:val="center"/>
        <w:rPr>
          <w:rFonts w:ascii="Times New Roman" w:hAnsi="Times New Roman"/>
          <w:sz w:val="20"/>
          <w:szCs w:val="24"/>
        </w:rPr>
      </w:pPr>
      <w:r w:rsidRPr="009E71EE">
        <w:rPr>
          <w:rFonts w:ascii="Times New Roman" w:hAnsi="Times New Roman"/>
          <w:sz w:val="20"/>
          <w:szCs w:val="24"/>
        </w:rPr>
        <w:t>(Ф.И.О. заявителя)</w:t>
      </w:r>
    </w:p>
    <w:p w:rsidR="00670FB4" w:rsidRPr="00670FB4" w:rsidRDefault="00670FB4" w:rsidP="00670FB4">
      <w:pPr>
        <w:spacing w:after="0" w:line="240" w:lineRule="auto"/>
        <w:jc w:val="both"/>
        <w:rPr>
          <w:rFonts w:ascii="Times New Roman" w:hAnsi="Times New Roman"/>
          <w:sz w:val="24"/>
          <w:szCs w:val="24"/>
        </w:rPr>
      </w:pPr>
      <w:r w:rsidRPr="00670FB4">
        <w:rPr>
          <w:rFonts w:ascii="Times New Roman" w:hAnsi="Times New Roman"/>
          <w:sz w:val="24"/>
          <w:szCs w:val="24"/>
        </w:rPr>
        <w:t>_____________________________________________________________________</w:t>
      </w:r>
    </w:p>
    <w:p w:rsidR="00670FB4" w:rsidRPr="009E71EE" w:rsidRDefault="00670FB4" w:rsidP="00670FB4">
      <w:pPr>
        <w:spacing w:after="0" w:line="240" w:lineRule="auto"/>
        <w:jc w:val="center"/>
        <w:rPr>
          <w:rFonts w:ascii="Times New Roman" w:hAnsi="Times New Roman"/>
          <w:sz w:val="20"/>
          <w:szCs w:val="24"/>
        </w:rPr>
      </w:pPr>
      <w:r w:rsidRPr="009E71EE">
        <w:rPr>
          <w:rFonts w:ascii="Times New Roman" w:hAnsi="Times New Roman"/>
          <w:sz w:val="20"/>
          <w:szCs w:val="24"/>
        </w:rPr>
        <w:t>(реквизиты документа, удостоверяющего личность серия, номер, кем и когда выдан)</w:t>
      </w:r>
    </w:p>
    <w:p w:rsidR="00670FB4" w:rsidRPr="00670FB4" w:rsidRDefault="00670FB4" w:rsidP="00670FB4">
      <w:pPr>
        <w:spacing w:after="0" w:line="240" w:lineRule="auto"/>
        <w:jc w:val="both"/>
        <w:rPr>
          <w:rFonts w:ascii="Times New Roman" w:hAnsi="Times New Roman"/>
          <w:sz w:val="24"/>
          <w:szCs w:val="24"/>
        </w:rPr>
      </w:pPr>
      <w:r w:rsidRPr="00670FB4">
        <w:rPr>
          <w:rFonts w:ascii="Times New Roman" w:hAnsi="Times New Roman"/>
          <w:sz w:val="24"/>
          <w:szCs w:val="24"/>
        </w:rPr>
        <w:t>_____________________________________________________________________</w:t>
      </w:r>
    </w:p>
    <w:p w:rsidR="00670FB4" w:rsidRPr="009E71EE" w:rsidRDefault="00670FB4" w:rsidP="00670FB4">
      <w:pPr>
        <w:spacing w:after="0" w:line="240" w:lineRule="auto"/>
        <w:jc w:val="center"/>
        <w:rPr>
          <w:rFonts w:ascii="Times New Roman" w:hAnsi="Times New Roman"/>
          <w:sz w:val="20"/>
          <w:szCs w:val="24"/>
        </w:rPr>
      </w:pPr>
      <w:proofErr w:type="gramStart"/>
      <w:r w:rsidRPr="009E71EE">
        <w:rPr>
          <w:rFonts w:ascii="Times New Roman" w:hAnsi="Times New Roman"/>
          <w:sz w:val="20"/>
          <w:szCs w:val="24"/>
        </w:rPr>
        <w:t>(реквизиты доверенности (для представителей)</w:t>
      </w:r>
      <w:proofErr w:type="gramEnd"/>
    </w:p>
    <w:p w:rsidR="00670FB4" w:rsidRPr="00670FB4" w:rsidRDefault="00670FB4" w:rsidP="00670FB4">
      <w:pPr>
        <w:spacing w:after="0" w:line="240" w:lineRule="auto"/>
        <w:rPr>
          <w:rFonts w:ascii="Times New Roman" w:hAnsi="Times New Roman"/>
          <w:sz w:val="24"/>
          <w:szCs w:val="24"/>
        </w:rPr>
      </w:pPr>
      <w:proofErr w:type="gramStart"/>
      <w:r w:rsidRPr="00670FB4">
        <w:rPr>
          <w:rFonts w:ascii="Times New Roman" w:hAnsi="Times New Roman"/>
          <w:sz w:val="24"/>
          <w:szCs w:val="24"/>
        </w:rPr>
        <w:t>проживающему по адресу _____________________________________________________________________</w:t>
      </w:r>
      <w:proofErr w:type="gramEnd"/>
    </w:p>
    <w:p w:rsidR="00670FB4" w:rsidRPr="00670FB4" w:rsidRDefault="00670FB4" w:rsidP="00670FB4">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60"/>
        <w:gridCol w:w="2548"/>
        <w:gridCol w:w="2548"/>
      </w:tblGrid>
      <w:tr w:rsidR="00670FB4" w:rsidRPr="009E71EE" w:rsidTr="00670FB4">
        <w:tc>
          <w:tcPr>
            <w:tcW w:w="828" w:type="dxa"/>
            <w:tcBorders>
              <w:top w:val="single" w:sz="4" w:space="0" w:color="auto"/>
              <w:left w:val="single" w:sz="4" w:space="0" w:color="auto"/>
              <w:bottom w:val="single" w:sz="4" w:space="0" w:color="auto"/>
              <w:right w:val="single" w:sz="4" w:space="0" w:color="auto"/>
            </w:tcBorders>
            <w:hideMark/>
          </w:tcPr>
          <w:p w:rsidR="00670FB4" w:rsidRPr="009E71EE" w:rsidRDefault="00670FB4" w:rsidP="00670FB4">
            <w:pPr>
              <w:spacing w:after="0" w:line="240" w:lineRule="auto"/>
              <w:jc w:val="center"/>
              <w:rPr>
                <w:rFonts w:ascii="Times New Roman" w:hAnsi="Times New Roman"/>
                <w:szCs w:val="24"/>
              </w:rPr>
            </w:pPr>
            <w:r w:rsidRPr="009E71EE">
              <w:rPr>
                <w:rFonts w:ascii="Times New Roman" w:hAnsi="Times New Roman"/>
                <w:szCs w:val="24"/>
              </w:rPr>
              <w:t>№</w:t>
            </w:r>
          </w:p>
          <w:p w:rsidR="00670FB4" w:rsidRPr="009E71EE" w:rsidRDefault="00670FB4" w:rsidP="00670FB4">
            <w:pPr>
              <w:spacing w:after="0" w:line="240" w:lineRule="auto"/>
              <w:jc w:val="center"/>
              <w:rPr>
                <w:rFonts w:ascii="Times New Roman" w:hAnsi="Times New Roman"/>
                <w:szCs w:val="24"/>
              </w:rPr>
            </w:pPr>
            <w:proofErr w:type="spellStart"/>
            <w:proofErr w:type="gramStart"/>
            <w:r w:rsidRPr="009E71EE">
              <w:rPr>
                <w:rFonts w:ascii="Times New Roman" w:hAnsi="Times New Roman"/>
                <w:szCs w:val="24"/>
              </w:rPr>
              <w:t>п</w:t>
            </w:r>
            <w:proofErr w:type="spellEnd"/>
            <w:proofErr w:type="gramEnd"/>
            <w:r w:rsidRPr="009E71EE">
              <w:rPr>
                <w:rFonts w:ascii="Times New Roman" w:hAnsi="Times New Roman"/>
                <w:szCs w:val="24"/>
              </w:rPr>
              <w:t>/</w:t>
            </w:r>
            <w:proofErr w:type="spellStart"/>
            <w:r w:rsidRPr="009E71EE">
              <w:rPr>
                <w:rFonts w:ascii="Times New Roman" w:hAnsi="Times New Roman"/>
                <w:szCs w:val="24"/>
              </w:rPr>
              <w:t>п</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670FB4" w:rsidRPr="009E71EE" w:rsidRDefault="00670FB4" w:rsidP="00670FB4">
            <w:pPr>
              <w:spacing w:after="0" w:line="240" w:lineRule="auto"/>
              <w:jc w:val="center"/>
              <w:rPr>
                <w:rFonts w:ascii="Times New Roman" w:hAnsi="Times New Roman"/>
                <w:szCs w:val="24"/>
              </w:rPr>
            </w:pPr>
            <w:r w:rsidRPr="009E71EE">
              <w:rPr>
                <w:rFonts w:ascii="Times New Roman" w:hAnsi="Times New Roman"/>
                <w:szCs w:val="24"/>
              </w:rPr>
              <w:t>Наименование документа</w:t>
            </w:r>
          </w:p>
        </w:tc>
        <w:tc>
          <w:tcPr>
            <w:tcW w:w="2548" w:type="dxa"/>
            <w:tcBorders>
              <w:top w:val="single" w:sz="4" w:space="0" w:color="auto"/>
              <w:left w:val="single" w:sz="4" w:space="0" w:color="auto"/>
              <w:bottom w:val="single" w:sz="4" w:space="0" w:color="auto"/>
              <w:right w:val="single" w:sz="4" w:space="0" w:color="auto"/>
            </w:tcBorders>
            <w:hideMark/>
          </w:tcPr>
          <w:p w:rsidR="00670FB4" w:rsidRPr="009E71EE" w:rsidRDefault="00670FB4" w:rsidP="00670FB4">
            <w:pPr>
              <w:spacing w:after="0" w:line="240" w:lineRule="auto"/>
              <w:jc w:val="center"/>
              <w:rPr>
                <w:rFonts w:ascii="Times New Roman" w:hAnsi="Times New Roman"/>
                <w:szCs w:val="24"/>
              </w:rPr>
            </w:pPr>
            <w:r w:rsidRPr="009E71EE">
              <w:rPr>
                <w:rFonts w:ascii="Times New Roman" w:hAnsi="Times New Roman"/>
                <w:szCs w:val="24"/>
              </w:rPr>
              <w:t>Количество листов</w:t>
            </w:r>
          </w:p>
        </w:tc>
        <w:tc>
          <w:tcPr>
            <w:tcW w:w="2548" w:type="dxa"/>
            <w:tcBorders>
              <w:top w:val="single" w:sz="4" w:space="0" w:color="auto"/>
              <w:left w:val="single" w:sz="4" w:space="0" w:color="auto"/>
              <w:bottom w:val="single" w:sz="4" w:space="0" w:color="auto"/>
              <w:right w:val="single" w:sz="4" w:space="0" w:color="auto"/>
            </w:tcBorders>
            <w:hideMark/>
          </w:tcPr>
          <w:p w:rsidR="00670FB4" w:rsidRPr="009E71EE" w:rsidRDefault="00670FB4" w:rsidP="00670FB4">
            <w:pPr>
              <w:spacing w:after="0" w:line="240" w:lineRule="auto"/>
              <w:jc w:val="center"/>
              <w:rPr>
                <w:rFonts w:ascii="Times New Roman" w:hAnsi="Times New Roman"/>
                <w:szCs w:val="24"/>
              </w:rPr>
            </w:pPr>
            <w:r w:rsidRPr="009E71EE">
              <w:rPr>
                <w:rFonts w:ascii="Times New Roman" w:hAnsi="Times New Roman"/>
                <w:szCs w:val="24"/>
              </w:rPr>
              <w:t>Реквизиты документа</w:t>
            </w:r>
          </w:p>
        </w:tc>
      </w:tr>
      <w:tr w:rsidR="00670FB4" w:rsidRPr="009E71EE" w:rsidTr="00670FB4">
        <w:tc>
          <w:tcPr>
            <w:tcW w:w="828" w:type="dxa"/>
            <w:tcBorders>
              <w:top w:val="single" w:sz="4" w:space="0" w:color="auto"/>
              <w:left w:val="single" w:sz="4" w:space="0" w:color="auto"/>
              <w:bottom w:val="single" w:sz="4" w:space="0" w:color="auto"/>
              <w:right w:val="single" w:sz="4" w:space="0" w:color="auto"/>
            </w:tcBorders>
            <w:hideMark/>
          </w:tcPr>
          <w:p w:rsidR="00670FB4" w:rsidRPr="009E71EE" w:rsidRDefault="00670FB4" w:rsidP="00670FB4">
            <w:pPr>
              <w:spacing w:after="0" w:line="240" w:lineRule="auto"/>
              <w:jc w:val="both"/>
              <w:rPr>
                <w:rFonts w:ascii="Times New Roman" w:hAnsi="Times New Roman"/>
                <w:szCs w:val="24"/>
              </w:rPr>
            </w:pPr>
            <w:r w:rsidRPr="009E71EE">
              <w:rPr>
                <w:rFonts w:ascii="Times New Roman" w:hAnsi="Times New Roman"/>
                <w:szCs w:val="24"/>
              </w:rPr>
              <w:t>1</w:t>
            </w:r>
          </w:p>
        </w:tc>
        <w:tc>
          <w:tcPr>
            <w:tcW w:w="3960" w:type="dxa"/>
            <w:tcBorders>
              <w:top w:val="single" w:sz="4" w:space="0" w:color="auto"/>
              <w:left w:val="single" w:sz="4" w:space="0" w:color="auto"/>
              <w:bottom w:val="single" w:sz="4" w:space="0" w:color="auto"/>
              <w:right w:val="single" w:sz="4" w:space="0" w:color="auto"/>
            </w:tcBorders>
            <w:hideMark/>
          </w:tcPr>
          <w:p w:rsidR="00670FB4" w:rsidRPr="009E71EE" w:rsidRDefault="00670FB4" w:rsidP="00670FB4">
            <w:pPr>
              <w:spacing w:after="0" w:line="240" w:lineRule="auto"/>
              <w:rPr>
                <w:rFonts w:ascii="Times New Roman" w:hAnsi="Times New Roman"/>
                <w:szCs w:val="24"/>
              </w:rPr>
            </w:pPr>
            <w:r w:rsidRPr="009E71EE">
              <w:rPr>
                <w:rFonts w:ascii="Times New Roman" w:hAnsi="Times New Roman"/>
                <w:szCs w:val="24"/>
              </w:rPr>
              <w:t xml:space="preserve">Заявление </w:t>
            </w:r>
          </w:p>
        </w:tc>
        <w:tc>
          <w:tcPr>
            <w:tcW w:w="2548" w:type="dxa"/>
            <w:tcBorders>
              <w:top w:val="single" w:sz="4" w:space="0" w:color="auto"/>
              <w:left w:val="single" w:sz="4" w:space="0" w:color="auto"/>
              <w:bottom w:val="single" w:sz="4" w:space="0" w:color="auto"/>
              <w:right w:val="single" w:sz="4" w:space="0" w:color="auto"/>
            </w:tcBorders>
          </w:tcPr>
          <w:p w:rsidR="00670FB4" w:rsidRPr="009E71EE" w:rsidRDefault="00670FB4" w:rsidP="00670FB4">
            <w:pPr>
              <w:spacing w:after="0" w:line="240" w:lineRule="auto"/>
              <w:jc w:val="both"/>
              <w:rPr>
                <w:rFonts w:ascii="Times New Roman" w:hAnsi="Times New Roman"/>
                <w:szCs w:val="24"/>
              </w:rPr>
            </w:pPr>
          </w:p>
        </w:tc>
        <w:tc>
          <w:tcPr>
            <w:tcW w:w="2548" w:type="dxa"/>
            <w:tcBorders>
              <w:top w:val="single" w:sz="4" w:space="0" w:color="auto"/>
              <w:left w:val="single" w:sz="4" w:space="0" w:color="auto"/>
              <w:bottom w:val="single" w:sz="4" w:space="0" w:color="auto"/>
              <w:right w:val="single" w:sz="4" w:space="0" w:color="auto"/>
            </w:tcBorders>
          </w:tcPr>
          <w:p w:rsidR="00670FB4" w:rsidRPr="009E71EE" w:rsidRDefault="00670FB4" w:rsidP="00670FB4">
            <w:pPr>
              <w:spacing w:after="0" w:line="240" w:lineRule="auto"/>
              <w:jc w:val="both"/>
              <w:rPr>
                <w:rFonts w:ascii="Times New Roman" w:hAnsi="Times New Roman"/>
                <w:szCs w:val="24"/>
              </w:rPr>
            </w:pPr>
          </w:p>
        </w:tc>
      </w:tr>
      <w:tr w:rsidR="00670FB4" w:rsidRPr="009E71EE" w:rsidTr="00670FB4">
        <w:tc>
          <w:tcPr>
            <w:tcW w:w="828" w:type="dxa"/>
            <w:tcBorders>
              <w:top w:val="single" w:sz="4" w:space="0" w:color="auto"/>
              <w:left w:val="single" w:sz="4" w:space="0" w:color="auto"/>
              <w:bottom w:val="single" w:sz="4" w:space="0" w:color="auto"/>
              <w:right w:val="single" w:sz="4" w:space="0" w:color="auto"/>
            </w:tcBorders>
            <w:hideMark/>
          </w:tcPr>
          <w:p w:rsidR="00670FB4" w:rsidRPr="009E71EE" w:rsidRDefault="00670FB4" w:rsidP="00670FB4">
            <w:pPr>
              <w:spacing w:after="0" w:line="240" w:lineRule="auto"/>
              <w:jc w:val="both"/>
              <w:rPr>
                <w:rFonts w:ascii="Times New Roman" w:hAnsi="Times New Roman"/>
                <w:szCs w:val="24"/>
              </w:rPr>
            </w:pPr>
            <w:r w:rsidRPr="009E71EE">
              <w:rPr>
                <w:rFonts w:ascii="Times New Roman" w:hAnsi="Times New Roman"/>
                <w:szCs w:val="24"/>
              </w:rPr>
              <w:t>2</w:t>
            </w:r>
          </w:p>
        </w:tc>
        <w:tc>
          <w:tcPr>
            <w:tcW w:w="3960" w:type="dxa"/>
            <w:tcBorders>
              <w:top w:val="single" w:sz="4" w:space="0" w:color="auto"/>
              <w:left w:val="single" w:sz="4" w:space="0" w:color="auto"/>
              <w:bottom w:val="single" w:sz="4" w:space="0" w:color="auto"/>
              <w:right w:val="single" w:sz="4" w:space="0" w:color="auto"/>
            </w:tcBorders>
            <w:hideMark/>
          </w:tcPr>
          <w:p w:rsidR="00670FB4" w:rsidRPr="009E71EE" w:rsidRDefault="00670FB4" w:rsidP="00670FB4">
            <w:pPr>
              <w:spacing w:after="0" w:line="240" w:lineRule="auto"/>
              <w:rPr>
                <w:rFonts w:ascii="Times New Roman" w:hAnsi="Times New Roman"/>
                <w:szCs w:val="24"/>
              </w:rPr>
            </w:pPr>
            <w:r w:rsidRPr="009E71EE">
              <w:rPr>
                <w:rFonts w:ascii="Times New Roman" w:hAnsi="Times New Roman"/>
                <w:szCs w:val="24"/>
              </w:rPr>
              <w:t xml:space="preserve">Правоустанавливающие документы на переустраиваемое и (или) </w:t>
            </w:r>
            <w:proofErr w:type="spellStart"/>
            <w:r w:rsidRPr="009E71EE">
              <w:rPr>
                <w:rFonts w:ascii="Times New Roman" w:hAnsi="Times New Roman"/>
                <w:szCs w:val="24"/>
              </w:rPr>
              <w:t>перепланируемое</w:t>
            </w:r>
            <w:proofErr w:type="spellEnd"/>
            <w:r w:rsidRPr="009E71EE">
              <w:rPr>
                <w:rFonts w:ascii="Times New Roman" w:hAnsi="Times New Roman"/>
                <w:szCs w:val="24"/>
              </w:rPr>
              <w:t xml:space="preserve"> жилое помещение (подлинники или засвидетельствованные в нотариальном порядке копии)</w:t>
            </w:r>
          </w:p>
        </w:tc>
        <w:tc>
          <w:tcPr>
            <w:tcW w:w="2548" w:type="dxa"/>
            <w:tcBorders>
              <w:top w:val="single" w:sz="4" w:space="0" w:color="auto"/>
              <w:left w:val="single" w:sz="4" w:space="0" w:color="auto"/>
              <w:bottom w:val="single" w:sz="4" w:space="0" w:color="auto"/>
              <w:right w:val="single" w:sz="4" w:space="0" w:color="auto"/>
            </w:tcBorders>
          </w:tcPr>
          <w:p w:rsidR="00670FB4" w:rsidRPr="009E71EE" w:rsidRDefault="00670FB4" w:rsidP="00670FB4">
            <w:pPr>
              <w:spacing w:after="0" w:line="240" w:lineRule="auto"/>
              <w:jc w:val="both"/>
              <w:rPr>
                <w:rFonts w:ascii="Times New Roman" w:hAnsi="Times New Roman"/>
                <w:szCs w:val="24"/>
              </w:rPr>
            </w:pPr>
          </w:p>
        </w:tc>
        <w:tc>
          <w:tcPr>
            <w:tcW w:w="2548" w:type="dxa"/>
            <w:tcBorders>
              <w:top w:val="single" w:sz="4" w:space="0" w:color="auto"/>
              <w:left w:val="single" w:sz="4" w:space="0" w:color="auto"/>
              <w:bottom w:val="single" w:sz="4" w:space="0" w:color="auto"/>
              <w:right w:val="single" w:sz="4" w:space="0" w:color="auto"/>
            </w:tcBorders>
          </w:tcPr>
          <w:p w:rsidR="00670FB4" w:rsidRPr="009E71EE" w:rsidRDefault="00670FB4" w:rsidP="00670FB4">
            <w:pPr>
              <w:spacing w:after="0" w:line="240" w:lineRule="auto"/>
              <w:jc w:val="both"/>
              <w:rPr>
                <w:rFonts w:ascii="Times New Roman" w:hAnsi="Times New Roman"/>
                <w:szCs w:val="24"/>
              </w:rPr>
            </w:pPr>
          </w:p>
        </w:tc>
      </w:tr>
      <w:tr w:rsidR="00670FB4" w:rsidRPr="009E71EE" w:rsidTr="00670FB4">
        <w:tc>
          <w:tcPr>
            <w:tcW w:w="828" w:type="dxa"/>
            <w:tcBorders>
              <w:top w:val="single" w:sz="4" w:space="0" w:color="auto"/>
              <w:left w:val="single" w:sz="4" w:space="0" w:color="auto"/>
              <w:bottom w:val="single" w:sz="4" w:space="0" w:color="auto"/>
              <w:right w:val="single" w:sz="4" w:space="0" w:color="auto"/>
            </w:tcBorders>
            <w:hideMark/>
          </w:tcPr>
          <w:p w:rsidR="00670FB4" w:rsidRPr="009E71EE" w:rsidRDefault="00670FB4" w:rsidP="00670FB4">
            <w:pPr>
              <w:spacing w:after="0" w:line="240" w:lineRule="auto"/>
              <w:jc w:val="both"/>
              <w:rPr>
                <w:rFonts w:ascii="Times New Roman" w:hAnsi="Times New Roman"/>
                <w:szCs w:val="24"/>
              </w:rPr>
            </w:pPr>
            <w:r w:rsidRPr="009E71EE">
              <w:rPr>
                <w:rFonts w:ascii="Times New Roman" w:hAnsi="Times New Roman"/>
                <w:szCs w:val="24"/>
              </w:rPr>
              <w:t>3</w:t>
            </w:r>
          </w:p>
        </w:tc>
        <w:tc>
          <w:tcPr>
            <w:tcW w:w="3960" w:type="dxa"/>
            <w:tcBorders>
              <w:top w:val="single" w:sz="4" w:space="0" w:color="auto"/>
              <w:left w:val="single" w:sz="4" w:space="0" w:color="auto"/>
              <w:bottom w:val="single" w:sz="4" w:space="0" w:color="auto"/>
              <w:right w:val="single" w:sz="4" w:space="0" w:color="auto"/>
            </w:tcBorders>
            <w:hideMark/>
          </w:tcPr>
          <w:p w:rsidR="00670FB4" w:rsidRPr="009E71EE" w:rsidRDefault="00670FB4" w:rsidP="00670FB4">
            <w:pPr>
              <w:spacing w:after="0" w:line="240" w:lineRule="auto"/>
              <w:rPr>
                <w:rFonts w:ascii="Times New Roman" w:hAnsi="Times New Roman"/>
                <w:szCs w:val="24"/>
              </w:rPr>
            </w:pPr>
            <w:r w:rsidRPr="009E71EE">
              <w:rPr>
                <w:rFonts w:ascii="Times New Roman" w:hAnsi="Times New Roman"/>
                <w:szCs w:val="24"/>
              </w:rPr>
              <w:t xml:space="preserve">Проект переустройства и (или) перепланировки переустраиваемого и (или) </w:t>
            </w:r>
            <w:proofErr w:type="spellStart"/>
            <w:r w:rsidRPr="009E71EE">
              <w:rPr>
                <w:rFonts w:ascii="Times New Roman" w:hAnsi="Times New Roman"/>
                <w:szCs w:val="24"/>
              </w:rPr>
              <w:t>перепланируемого</w:t>
            </w:r>
            <w:proofErr w:type="spellEnd"/>
            <w:r w:rsidRPr="009E71EE">
              <w:rPr>
                <w:rFonts w:ascii="Times New Roman" w:hAnsi="Times New Roman"/>
                <w:szCs w:val="24"/>
              </w:rPr>
              <w:t xml:space="preserve"> жилого помещения оформленный в установленном порядке</w:t>
            </w:r>
          </w:p>
        </w:tc>
        <w:tc>
          <w:tcPr>
            <w:tcW w:w="2548" w:type="dxa"/>
            <w:tcBorders>
              <w:top w:val="single" w:sz="4" w:space="0" w:color="auto"/>
              <w:left w:val="single" w:sz="4" w:space="0" w:color="auto"/>
              <w:bottom w:val="single" w:sz="4" w:space="0" w:color="auto"/>
              <w:right w:val="single" w:sz="4" w:space="0" w:color="auto"/>
            </w:tcBorders>
          </w:tcPr>
          <w:p w:rsidR="00670FB4" w:rsidRPr="009E71EE" w:rsidRDefault="00670FB4" w:rsidP="00670FB4">
            <w:pPr>
              <w:spacing w:after="0" w:line="240" w:lineRule="auto"/>
              <w:jc w:val="both"/>
              <w:rPr>
                <w:rFonts w:ascii="Times New Roman" w:hAnsi="Times New Roman"/>
                <w:szCs w:val="24"/>
              </w:rPr>
            </w:pPr>
          </w:p>
        </w:tc>
        <w:tc>
          <w:tcPr>
            <w:tcW w:w="2548" w:type="dxa"/>
            <w:tcBorders>
              <w:top w:val="single" w:sz="4" w:space="0" w:color="auto"/>
              <w:left w:val="single" w:sz="4" w:space="0" w:color="auto"/>
              <w:bottom w:val="single" w:sz="4" w:space="0" w:color="auto"/>
              <w:right w:val="single" w:sz="4" w:space="0" w:color="auto"/>
            </w:tcBorders>
          </w:tcPr>
          <w:p w:rsidR="00670FB4" w:rsidRPr="009E71EE" w:rsidRDefault="00670FB4" w:rsidP="00670FB4">
            <w:pPr>
              <w:spacing w:after="0" w:line="240" w:lineRule="auto"/>
              <w:jc w:val="both"/>
              <w:rPr>
                <w:rFonts w:ascii="Times New Roman" w:hAnsi="Times New Roman"/>
                <w:szCs w:val="24"/>
              </w:rPr>
            </w:pPr>
          </w:p>
        </w:tc>
      </w:tr>
      <w:tr w:rsidR="00670FB4" w:rsidRPr="009E71EE" w:rsidTr="00670FB4">
        <w:tc>
          <w:tcPr>
            <w:tcW w:w="828" w:type="dxa"/>
            <w:tcBorders>
              <w:top w:val="single" w:sz="4" w:space="0" w:color="auto"/>
              <w:left w:val="single" w:sz="4" w:space="0" w:color="auto"/>
              <w:bottom w:val="single" w:sz="4" w:space="0" w:color="auto"/>
              <w:right w:val="single" w:sz="4" w:space="0" w:color="auto"/>
            </w:tcBorders>
            <w:hideMark/>
          </w:tcPr>
          <w:p w:rsidR="00670FB4" w:rsidRPr="009E71EE" w:rsidRDefault="00670FB4" w:rsidP="00670FB4">
            <w:pPr>
              <w:spacing w:after="0" w:line="240" w:lineRule="auto"/>
              <w:jc w:val="both"/>
              <w:rPr>
                <w:rFonts w:ascii="Times New Roman" w:hAnsi="Times New Roman"/>
                <w:szCs w:val="24"/>
              </w:rPr>
            </w:pPr>
            <w:r w:rsidRPr="009E71EE">
              <w:rPr>
                <w:rFonts w:ascii="Times New Roman" w:hAnsi="Times New Roman"/>
                <w:szCs w:val="24"/>
              </w:rPr>
              <w:t>4</w:t>
            </w:r>
          </w:p>
        </w:tc>
        <w:tc>
          <w:tcPr>
            <w:tcW w:w="3960" w:type="dxa"/>
            <w:tcBorders>
              <w:top w:val="single" w:sz="4" w:space="0" w:color="auto"/>
              <w:left w:val="single" w:sz="4" w:space="0" w:color="auto"/>
              <w:bottom w:val="single" w:sz="4" w:space="0" w:color="auto"/>
              <w:right w:val="single" w:sz="4" w:space="0" w:color="auto"/>
            </w:tcBorders>
            <w:hideMark/>
          </w:tcPr>
          <w:p w:rsidR="00670FB4" w:rsidRPr="009E71EE" w:rsidRDefault="00670FB4" w:rsidP="00670FB4">
            <w:pPr>
              <w:spacing w:after="0" w:line="240" w:lineRule="auto"/>
              <w:rPr>
                <w:rFonts w:ascii="Times New Roman" w:hAnsi="Times New Roman"/>
                <w:szCs w:val="24"/>
              </w:rPr>
            </w:pPr>
            <w:r w:rsidRPr="009E71EE">
              <w:rPr>
                <w:rFonts w:ascii="Times New Roman" w:hAnsi="Times New Roman"/>
                <w:szCs w:val="24"/>
              </w:rPr>
              <w:t xml:space="preserve">Технический паспорт переустраиваемого и (или) </w:t>
            </w:r>
            <w:proofErr w:type="spellStart"/>
            <w:r w:rsidRPr="009E71EE">
              <w:rPr>
                <w:rFonts w:ascii="Times New Roman" w:hAnsi="Times New Roman"/>
                <w:szCs w:val="24"/>
              </w:rPr>
              <w:t>перепланируемого</w:t>
            </w:r>
            <w:proofErr w:type="spellEnd"/>
            <w:r w:rsidRPr="009E71EE">
              <w:rPr>
                <w:rFonts w:ascii="Times New Roman" w:hAnsi="Times New Roman"/>
                <w:szCs w:val="24"/>
              </w:rPr>
              <w:t xml:space="preserve"> жилого помещения</w:t>
            </w:r>
          </w:p>
        </w:tc>
        <w:tc>
          <w:tcPr>
            <w:tcW w:w="2548" w:type="dxa"/>
            <w:tcBorders>
              <w:top w:val="single" w:sz="4" w:space="0" w:color="auto"/>
              <w:left w:val="single" w:sz="4" w:space="0" w:color="auto"/>
              <w:bottom w:val="single" w:sz="4" w:space="0" w:color="auto"/>
              <w:right w:val="single" w:sz="4" w:space="0" w:color="auto"/>
            </w:tcBorders>
          </w:tcPr>
          <w:p w:rsidR="00670FB4" w:rsidRPr="009E71EE" w:rsidRDefault="00670FB4" w:rsidP="00670FB4">
            <w:pPr>
              <w:spacing w:after="0" w:line="240" w:lineRule="auto"/>
              <w:jc w:val="both"/>
              <w:rPr>
                <w:rFonts w:ascii="Times New Roman" w:hAnsi="Times New Roman"/>
                <w:szCs w:val="24"/>
              </w:rPr>
            </w:pPr>
          </w:p>
        </w:tc>
        <w:tc>
          <w:tcPr>
            <w:tcW w:w="2548" w:type="dxa"/>
            <w:tcBorders>
              <w:top w:val="single" w:sz="4" w:space="0" w:color="auto"/>
              <w:left w:val="single" w:sz="4" w:space="0" w:color="auto"/>
              <w:bottom w:val="single" w:sz="4" w:space="0" w:color="auto"/>
              <w:right w:val="single" w:sz="4" w:space="0" w:color="auto"/>
            </w:tcBorders>
          </w:tcPr>
          <w:p w:rsidR="00670FB4" w:rsidRPr="009E71EE" w:rsidRDefault="00670FB4" w:rsidP="00670FB4">
            <w:pPr>
              <w:spacing w:after="0" w:line="240" w:lineRule="auto"/>
              <w:jc w:val="both"/>
              <w:rPr>
                <w:rFonts w:ascii="Times New Roman" w:hAnsi="Times New Roman"/>
                <w:szCs w:val="24"/>
              </w:rPr>
            </w:pPr>
          </w:p>
        </w:tc>
      </w:tr>
      <w:tr w:rsidR="00670FB4" w:rsidRPr="009E71EE" w:rsidTr="00670FB4">
        <w:tc>
          <w:tcPr>
            <w:tcW w:w="828" w:type="dxa"/>
            <w:tcBorders>
              <w:top w:val="single" w:sz="4" w:space="0" w:color="auto"/>
              <w:left w:val="single" w:sz="4" w:space="0" w:color="auto"/>
              <w:bottom w:val="single" w:sz="4" w:space="0" w:color="auto"/>
              <w:right w:val="single" w:sz="4" w:space="0" w:color="auto"/>
            </w:tcBorders>
            <w:hideMark/>
          </w:tcPr>
          <w:p w:rsidR="00670FB4" w:rsidRPr="009E71EE" w:rsidRDefault="00670FB4" w:rsidP="00670FB4">
            <w:pPr>
              <w:spacing w:after="0" w:line="240" w:lineRule="auto"/>
              <w:jc w:val="both"/>
              <w:rPr>
                <w:rFonts w:ascii="Times New Roman" w:hAnsi="Times New Roman"/>
                <w:szCs w:val="24"/>
              </w:rPr>
            </w:pPr>
            <w:r w:rsidRPr="009E71EE">
              <w:rPr>
                <w:rFonts w:ascii="Times New Roman" w:hAnsi="Times New Roman"/>
                <w:szCs w:val="24"/>
              </w:rPr>
              <w:t>5</w:t>
            </w:r>
          </w:p>
        </w:tc>
        <w:tc>
          <w:tcPr>
            <w:tcW w:w="3960" w:type="dxa"/>
            <w:tcBorders>
              <w:top w:val="single" w:sz="4" w:space="0" w:color="auto"/>
              <w:left w:val="single" w:sz="4" w:space="0" w:color="auto"/>
              <w:bottom w:val="single" w:sz="4" w:space="0" w:color="auto"/>
              <w:right w:val="single" w:sz="4" w:space="0" w:color="auto"/>
            </w:tcBorders>
            <w:hideMark/>
          </w:tcPr>
          <w:p w:rsidR="00670FB4" w:rsidRPr="009E71EE" w:rsidRDefault="00670FB4" w:rsidP="00670FB4">
            <w:pPr>
              <w:spacing w:after="0" w:line="240" w:lineRule="auto"/>
              <w:rPr>
                <w:rFonts w:ascii="Times New Roman" w:hAnsi="Times New Roman"/>
                <w:szCs w:val="24"/>
              </w:rPr>
            </w:pPr>
            <w:r w:rsidRPr="009E71EE">
              <w:rPr>
                <w:rFonts w:ascii="Times New Roman" w:hAnsi="Times New Roman"/>
                <w:szCs w:val="24"/>
              </w:rPr>
              <w:t>Письменное согласие всех членов семьи нанимателя, заверенное нотариально в случае невозможности личного присутствия</w:t>
            </w:r>
          </w:p>
        </w:tc>
        <w:tc>
          <w:tcPr>
            <w:tcW w:w="2548" w:type="dxa"/>
            <w:tcBorders>
              <w:top w:val="single" w:sz="4" w:space="0" w:color="auto"/>
              <w:left w:val="single" w:sz="4" w:space="0" w:color="auto"/>
              <w:bottom w:val="single" w:sz="4" w:space="0" w:color="auto"/>
              <w:right w:val="single" w:sz="4" w:space="0" w:color="auto"/>
            </w:tcBorders>
          </w:tcPr>
          <w:p w:rsidR="00670FB4" w:rsidRPr="009E71EE" w:rsidRDefault="00670FB4" w:rsidP="00670FB4">
            <w:pPr>
              <w:spacing w:after="0" w:line="240" w:lineRule="auto"/>
              <w:jc w:val="both"/>
              <w:rPr>
                <w:rFonts w:ascii="Times New Roman" w:hAnsi="Times New Roman"/>
                <w:szCs w:val="24"/>
              </w:rPr>
            </w:pPr>
          </w:p>
        </w:tc>
        <w:tc>
          <w:tcPr>
            <w:tcW w:w="2548" w:type="dxa"/>
            <w:tcBorders>
              <w:top w:val="single" w:sz="4" w:space="0" w:color="auto"/>
              <w:left w:val="single" w:sz="4" w:space="0" w:color="auto"/>
              <w:bottom w:val="single" w:sz="4" w:space="0" w:color="auto"/>
              <w:right w:val="single" w:sz="4" w:space="0" w:color="auto"/>
            </w:tcBorders>
          </w:tcPr>
          <w:p w:rsidR="00670FB4" w:rsidRPr="009E71EE" w:rsidRDefault="00670FB4" w:rsidP="00670FB4">
            <w:pPr>
              <w:spacing w:after="0" w:line="240" w:lineRule="auto"/>
              <w:jc w:val="both"/>
              <w:rPr>
                <w:rFonts w:ascii="Times New Roman" w:hAnsi="Times New Roman"/>
                <w:szCs w:val="24"/>
              </w:rPr>
            </w:pPr>
          </w:p>
        </w:tc>
      </w:tr>
      <w:tr w:rsidR="00670FB4" w:rsidRPr="009E71EE" w:rsidTr="00670FB4">
        <w:tc>
          <w:tcPr>
            <w:tcW w:w="828" w:type="dxa"/>
            <w:tcBorders>
              <w:top w:val="single" w:sz="4" w:space="0" w:color="auto"/>
              <w:left w:val="single" w:sz="4" w:space="0" w:color="auto"/>
              <w:bottom w:val="single" w:sz="4" w:space="0" w:color="auto"/>
              <w:right w:val="single" w:sz="4" w:space="0" w:color="auto"/>
            </w:tcBorders>
            <w:hideMark/>
          </w:tcPr>
          <w:p w:rsidR="00670FB4" w:rsidRPr="009E71EE" w:rsidRDefault="00670FB4" w:rsidP="00670FB4">
            <w:pPr>
              <w:spacing w:after="0" w:line="240" w:lineRule="auto"/>
              <w:jc w:val="both"/>
              <w:rPr>
                <w:rFonts w:ascii="Times New Roman" w:hAnsi="Times New Roman"/>
                <w:szCs w:val="24"/>
              </w:rPr>
            </w:pPr>
            <w:r w:rsidRPr="009E71EE">
              <w:rPr>
                <w:rFonts w:ascii="Times New Roman" w:hAnsi="Times New Roman"/>
                <w:szCs w:val="24"/>
              </w:rPr>
              <w:t>6</w:t>
            </w:r>
          </w:p>
        </w:tc>
        <w:tc>
          <w:tcPr>
            <w:tcW w:w="3960" w:type="dxa"/>
            <w:tcBorders>
              <w:top w:val="single" w:sz="4" w:space="0" w:color="auto"/>
              <w:left w:val="single" w:sz="4" w:space="0" w:color="auto"/>
              <w:bottom w:val="single" w:sz="4" w:space="0" w:color="auto"/>
              <w:right w:val="single" w:sz="4" w:space="0" w:color="auto"/>
            </w:tcBorders>
            <w:hideMark/>
          </w:tcPr>
          <w:p w:rsidR="00670FB4" w:rsidRPr="009E71EE" w:rsidRDefault="00670FB4" w:rsidP="00670FB4">
            <w:pPr>
              <w:spacing w:after="0" w:line="240" w:lineRule="auto"/>
              <w:rPr>
                <w:rFonts w:ascii="Times New Roman" w:hAnsi="Times New Roman"/>
                <w:szCs w:val="24"/>
              </w:rPr>
            </w:pPr>
            <w:r w:rsidRPr="009E71EE">
              <w:rPr>
                <w:rFonts w:ascii="Times New Roman" w:hAnsi="Times New Roman"/>
                <w:szCs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w:t>
            </w:r>
          </w:p>
        </w:tc>
        <w:tc>
          <w:tcPr>
            <w:tcW w:w="2548" w:type="dxa"/>
            <w:tcBorders>
              <w:top w:val="single" w:sz="4" w:space="0" w:color="auto"/>
              <w:left w:val="single" w:sz="4" w:space="0" w:color="auto"/>
              <w:bottom w:val="single" w:sz="4" w:space="0" w:color="auto"/>
              <w:right w:val="single" w:sz="4" w:space="0" w:color="auto"/>
            </w:tcBorders>
          </w:tcPr>
          <w:p w:rsidR="00670FB4" w:rsidRPr="009E71EE" w:rsidRDefault="00670FB4" w:rsidP="00670FB4">
            <w:pPr>
              <w:spacing w:after="0" w:line="240" w:lineRule="auto"/>
              <w:jc w:val="both"/>
              <w:rPr>
                <w:rFonts w:ascii="Times New Roman" w:hAnsi="Times New Roman"/>
                <w:szCs w:val="24"/>
              </w:rPr>
            </w:pPr>
          </w:p>
        </w:tc>
        <w:tc>
          <w:tcPr>
            <w:tcW w:w="2548" w:type="dxa"/>
            <w:tcBorders>
              <w:top w:val="single" w:sz="4" w:space="0" w:color="auto"/>
              <w:left w:val="single" w:sz="4" w:space="0" w:color="auto"/>
              <w:bottom w:val="single" w:sz="4" w:space="0" w:color="auto"/>
              <w:right w:val="single" w:sz="4" w:space="0" w:color="auto"/>
            </w:tcBorders>
          </w:tcPr>
          <w:p w:rsidR="00670FB4" w:rsidRPr="009E71EE" w:rsidRDefault="00670FB4" w:rsidP="00670FB4">
            <w:pPr>
              <w:spacing w:after="0" w:line="240" w:lineRule="auto"/>
              <w:jc w:val="both"/>
              <w:rPr>
                <w:rFonts w:ascii="Times New Roman" w:hAnsi="Times New Roman"/>
                <w:szCs w:val="24"/>
              </w:rPr>
            </w:pPr>
          </w:p>
        </w:tc>
      </w:tr>
      <w:tr w:rsidR="00670FB4" w:rsidRPr="009E71EE" w:rsidTr="00670FB4">
        <w:tc>
          <w:tcPr>
            <w:tcW w:w="828" w:type="dxa"/>
            <w:tcBorders>
              <w:top w:val="single" w:sz="4" w:space="0" w:color="auto"/>
              <w:left w:val="single" w:sz="4" w:space="0" w:color="auto"/>
              <w:bottom w:val="single" w:sz="4" w:space="0" w:color="auto"/>
              <w:right w:val="single" w:sz="4" w:space="0" w:color="auto"/>
            </w:tcBorders>
            <w:hideMark/>
          </w:tcPr>
          <w:p w:rsidR="00670FB4" w:rsidRPr="009E71EE" w:rsidRDefault="00670FB4" w:rsidP="00670FB4">
            <w:pPr>
              <w:spacing w:after="0" w:line="240" w:lineRule="auto"/>
              <w:jc w:val="both"/>
              <w:rPr>
                <w:rFonts w:ascii="Times New Roman" w:hAnsi="Times New Roman"/>
                <w:szCs w:val="24"/>
              </w:rPr>
            </w:pPr>
            <w:r w:rsidRPr="009E71EE">
              <w:rPr>
                <w:rFonts w:ascii="Times New Roman" w:hAnsi="Times New Roman"/>
                <w:szCs w:val="24"/>
              </w:rPr>
              <w:t>7</w:t>
            </w:r>
          </w:p>
        </w:tc>
        <w:tc>
          <w:tcPr>
            <w:tcW w:w="3960" w:type="dxa"/>
            <w:tcBorders>
              <w:top w:val="single" w:sz="4" w:space="0" w:color="auto"/>
              <w:left w:val="single" w:sz="4" w:space="0" w:color="auto"/>
              <w:bottom w:val="single" w:sz="4" w:space="0" w:color="auto"/>
              <w:right w:val="single" w:sz="4" w:space="0" w:color="auto"/>
            </w:tcBorders>
            <w:hideMark/>
          </w:tcPr>
          <w:p w:rsidR="00670FB4" w:rsidRPr="009E71EE" w:rsidRDefault="00670FB4" w:rsidP="00670FB4">
            <w:pPr>
              <w:spacing w:after="0" w:line="240" w:lineRule="auto"/>
              <w:rPr>
                <w:rFonts w:ascii="Times New Roman" w:hAnsi="Times New Roman"/>
                <w:szCs w:val="24"/>
              </w:rPr>
            </w:pPr>
            <w:r w:rsidRPr="009E71EE">
              <w:rPr>
                <w:rFonts w:ascii="Times New Roman" w:hAnsi="Times New Roman"/>
                <w:szCs w:val="24"/>
              </w:rPr>
              <w:t>Иные документы</w:t>
            </w:r>
          </w:p>
        </w:tc>
        <w:tc>
          <w:tcPr>
            <w:tcW w:w="2548" w:type="dxa"/>
            <w:tcBorders>
              <w:top w:val="single" w:sz="4" w:space="0" w:color="auto"/>
              <w:left w:val="single" w:sz="4" w:space="0" w:color="auto"/>
              <w:bottom w:val="single" w:sz="4" w:space="0" w:color="auto"/>
              <w:right w:val="single" w:sz="4" w:space="0" w:color="auto"/>
            </w:tcBorders>
          </w:tcPr>
          <w:p w:rsidR="00670FB4" w:rsidRPr="009E71EE" w:rsidRDefault="00670FB4" w:rsidP="00670FB4">
            <w:pPr>
              <w:spacing w:after="0" w:line="240" w:lineRule="auto"/>
              <w:jc w:val="both"/>
              <w:rPr>
                <w:rFonts w:ascii="Times New Roman" w:hAnsi="Times New Roman"/>
                <w:szCs w:val="24"/>
              </w:rPr>
            </w:pPr>
          </w:p>
        </w:tc>
        <w:tc>
          <w:tcPr>
            <w:tcW w:w="2548" w:type="dxa"/>
            <w:tcBorders>
              <w:top w:val="single" w:sz="4" w:space="0" w:color="auto"/>
              <w:left w:val="single" w:sz="4" w:space="0" w:color="auto"/>
              <w:bottom w:val="single" w:sz="4" w:space="0" w:color="auto"/>
              <w:right w:val="single" w:sz="4" w:space="0" w:color="auto"/>
            </w:tcBorders>
          </w:tcPr>
          <w:p w:rsidR="00670FB4" w:rsidRPr="009E71EE" w:rsidRDefault="00670FB4" w:rsidP="00670FB4">
            <w:pPr>
              <w:spacing w:after="0" w:line="240" w:lineRule="auto"/>
              <w:jc w:val="both"/>
              <w:rPr>
                <w:rFonts w:ascii="Times New Roman" w:hAnsi="Times New Roman"/>
                <w:szCs w:val="24"/>
              </w:rPr>
            </w:pPr>
          </w:p>
        </w:tc>
      </w:tr>
    </w:tbl>
    <w:p w:rsidR="00670FB4" w:rsidRPr="00670FB4" w:rsidRDefault="00670FB4" w:rsidP="00670FB4">
      <w:pPr>
        <w:spacing w:after="0" w:line="240" w:lineRule="auto"/>
        <w:jc w:val="both"/>
        <w:rPr>
          <w:rFonts w:ascii="Times New Roman" w:hAnsi="Times New Roman"/>
          <w:sz w:val="24"/>
          <w:szCs w:val="24"/>
        </w:rPr>
      </w:pPr>
    </w:p>
    <w:p w:rsidR="00670FB4" w:rsidRPr="00670FB4" w:rsidRDefault="00670FB4" w:rsidP="00670FB4">
      <w:pPr>
        <w:spacing w:after="0" w:line="240" w:lineRule="auto"/>
        <w:rPr>
          <w:rFonts w:ascii="Times New Roman" w:hAnsi="Times New Roman"/>
          <w:sz w:val="24"/>
          <w:szCs w:val="24"/>
        </w:rPr>
      </w:pPr>
      <w:r w:rsidRPr="00670FB4">
        <w:rPr>
          <w:rFonts w:ascii="Times New Roman" w:hAnsi="Times New Roman"/>
          <w:sz w:val="24"/>
          <w:szCs w:val="24"/>
        </w:rPr>
        <w:lastRenderedPageBreak/>
        <w:t>Дата «_____» ____________________ 20___ г.</w:t>
      </w:r>
    </w:p>
    <w:p w:rsidR="00670FB4" w:rsidRPr="00670FB4" w:rsidRDefault="00670FB4" w:rsidP="00670FB4">
      <w:pPr>
        <w:spacing w:after="0" w:line="240" w:lineRule="auto"/>
        <w:rPr>
          <w:rFonts w:ascii="Times New Roman" w:hAnsi="Times New Roman"/>
          <w:sz w:val="24"/>
          <w:szCs w:val="24"/>
        </w:rPr>
      </w:pPr>
    </w:p>
    <w:p w:rsidR="00670FB4" w:rsidRPr="00670FB4" w:rsidRDefault="00670FB4" w:rsidP="00670FB4">
      <w:pPr>
        <w:spacing w:after="0" w:line="240" w:lineRule="auto"/>
        <w:jc w:val="both"/>
        <w:rPr>
          <w:rFonts w:ascii="Times New Roman" w:hAnsi="Times New Roman"/>
          <w:sz w:val="24"/>
          <w:szCs w:val="24"/>
        </w:rPr>
      </w:pPr>
      <w:r w:rsidRPr="00670FB4">
        <w:rPr>
          <w:rFonts w:ascii="Times New Roman" w:hAnsi="Times New Roman"/>
          <w:sz w:val="24"/>
          <w:szCs w:val="24"/>
        </w:rPr>
        <w:t>Входящий номер регистрации заявления __________________________________</w:t>
      </w:r>
    </w:p>
    <w:p w:rsidR="00670FB4" w:rsidRPr="00670FB4" w:rsidRDefault="00670FB4" w:rsidP="00670FB4">
      <w:pPr>
        <w:spacing w:after="0" w:line="240" w:lineRule="auto"/>
        <w:rPr>
          <w:rFonts w:ascii="Times New Roman" w:hAnsi="Times New Roman"/>
          <w:sz w:val="24"/>
          <w:szCs w:val="24"/>
        </w:rPr>
      </w:pPr>
    </w:p>
    <w:p w:rsidR="00670FB4" w:rsidRPr="00670FB4" w:rsidRDefault="00670FB4" w:rsidP="00670FB4">
      <w:pPr>
        <w:spacing w:after="0" w:line="240" w:lineRule="auto"/>
        <w:rPr>
          <w:rFonts w:ascii="Times New Roman" w:hAnsi="Times New Roman"/>
          <w:sz w:val="24"/>
          <w:szCs w:val="24"/>
        </w:rPr>
      </w:pPr>
      <w:r w:rsidRPr="00670FB4">
        <w:rPr>
          <w:rFonts w:ascii="Times New Roman" w:hAnsi="Times New Roman"/>
          <w:sz w:val="24"/>
          <w:szCs w:val="24"/>
        </w:rPr>
        <w:t>Лицо, выдавшее расписку _____________________________________________________________________</w:t>
      </w:r>
    </w:p>
    <w:p w:rsidR="00670FB4" w:rsidRPr="009E71EE" w:rsidRDefault="00670FB4" w:rsidP="00670FB4">
      <w:pPr>
        <w:spacing w:after="0" w:line="240" w:lineRule="auto"/>
        <w:rPr>
          <w:rFonts w:ascii="Times New Roman" w:hAnsi="Times New Roman"/>
          <w:sz w:val="20"/>
          <w:szCs w:val="24"/>
        </w:rPr>
      </w:pPr>
      <w:r w:rsidRPr="009E71EE">
        <w:rPr>
          <w:rFonts w:ascii="Times New Roman" w:hAnsi="Times New Roman"/>
          <w:sz w:val="20"/>
          <w:szCs w:val="24"/>
        </w:rPr>
        <w:t xml:space="preserve">                                            (Ф.И.О., должность, подпись)</w:t>
      </w:r>
    </w:p>
    <w:p w:rsidR="00670FB4" w:rsidRPr="00670FB4" w:rsidRDefault="00670FB4" w:rsidP="00670FB4">
      <w:pPr>
        <w:spacing w:after="0" w:line="240" w:lineRule="auto"/>
        <w:rPr>
          <w:rFonts w:ascii="Times New Roman" w:hAnsi="Times New Roman"/>
          <w:sz w:val="24"/>
          <w:szCs w:val="24"/>
        </w:rPr>
      </w:pPr>
      <w:r w:rsidRPr="00670FB4">
        <w:rPr>
          <w:rFonts w:ascii="Times New Roman" w:hAnsi="Times New Roman"/>
          <w:sz w:val="24"/>
          <w:szCs w:val="24"/>
        </w:rPr>
        <w:t>Расписку получил _____________________________________________________________________</w:t>
      </w:r>
    </w:p>
    <w:p w:rsidR="00670FB4" w:rsidRPr="009E71EE" w:rsidRDefault="00670FB4" w:rsidP="00670FB4">
      <w:pPr>
        <w:spacing w:after="0" w:line="240" w:lineRule="auto"/>
        <w:jc w:val="both"/>
        <w:rPr>
          <w:rFonts w:ascii="Times New Roman" w:hAnsi="Times New Roman"/>
          <w:sz w:val="20"/>
          <w:szCs w:val="24"/>
        </w:rPr>
      </w:pPr>
      <w:r w:rsidRPr="009E71EE">
        <w:rPr>
          <w:rFonts w:ascii="Times New Roman" w:hAnsi="Times New Roman"/>
          <w:sz w:val="20"/>
          <w:szCs w:val="24"/>
        </w:rPr>
        <w:t xml:space="preserve">                                                      (Ф.И.О.,  подпись)</w:t>
      </w:r>
    </w:p>
    <w:p w:rsidR="00670FB4" w:rsidRPr="00670FB4" w:rsidRDefault="00670FB4" w:rsidP="00670FB4">
      <w:pPr>
        <w:spacing w:after="0" w:line="240" w:lineRule="auto"/>
        <w:jc w:val="both"/>
        <w:rPr>
          <w:rFonts w:ascii="Times New Roman" w:hAnsi="Times New Roman"/>
          <w:sz w:val="24"/>
          <w:szCs w:val="24"/>
        </w:rPr>
      </w:pPr>
    </w:p>
    <w:p w:rsidR="00670FB4" w:rsidRPr="00670FB4" w:rsidRDefault="00670FB4" w:rsidP="00670FB4">
      <w:pPr>
        <w:pStyle w:val="affe"/>
        <w:jc w:val="both"/>
        <w:rPr>
          <w:rFonts w:ascii="Times New Roman" w:hAnsi="Times New Roman" w:cs="Times New Roman"/>
          <w:b/>
          <w:sz w:val="24"/>
          <w:szCs w:val="24"/>
        </w:rPr>
      </w:pPr>
    </w:p>
    <w:p w:rsidR="00670FB4" w:rsidRPr="00670FB4" w:rsidRDefault="00670FB4" w:rsidP="00670FB4">
      <w:pPr>
        <w:spacing w:after="0" w:line="240" w:lineRule="auto"/>
        <w:ind w:left="4860"/>
        <w:jc w:val="right"/>
        <w:rPr>
          <w:rFonts w:ascii="Times New Roman" w:hAnsi="Times New Roman"/>
          <w:sz w:val="24"/>
          <w:szCs w:val="24"/>
        </w:rPr>
      </w:pPr>
      <w:r w:rsidRPr="00670FB4">
        <w:rPr>
          <w:rFonts w:ascii="Times New Roman" w:hAnsi="Times New Roman"/>
          <w:sz w:val="24"/>
          <w:szCs w:val="24"/>
        </w:rPr>
        <w:t xml:space="preserve">Приложение  4 </w:t>
      </w:r>
    </w:p>
    <w:p w:rsidR="00670FB4" w:rsidRPr="00670FB4" w:rsidRDefault="00670FB4" w:rsidP="00670FB4">
      <w:pPr>
        <w:spacing w:after="0" w:line="240" w:lineRule="auto"/>
        <w:ind w:left="4860"/>
        <w:jc w:val="right"/>
        <w:rPr>
          <w:rFonts w:ascii="Times New Roman" w:hAnsi="Times New Roman"/>
          <w:sz w:val="24"/>
          <w:szCs w:val="24"/>
        </w:rPr>
      </w:pPr>
      <w:r w:rsidRPr="00670FB4">
        <w:rPr>
          <w:rFonts w:ascii="Times New Roman" w:hAnsi="Times New Roman"/>
          <w:sz w:val="24"/>
          <w:szCs w:val="24"/>
        </w:rPr>
        <w:t xml:space="preserve">к административному регламенту  </w:t>
      </w:r>
    </w:p>
    <w:p w:rsidR="00670FB4" w:rsidRPr="00670FB4" w:rsidRDefault="00670FB4" w:rsidP="00670FB4">
      <w:pPr>
        <w:spacing w:after="0" w:line="240" w:lineRule="auto"/>
        <w:jc w:val="right"/>
        <w:rPr>
          <w:rFonts w:ascii="Times New Roman" w:hAnsi="Times New Roman"/>
          <w:sz w:val="24"/>
          <w:szCs w:val="24"/>
        </w:rPr>
      </w:pPr>
      <w:r w:rsidRPr="00670FB4">
        <w:rPr>
          <w:rFonts w:ascii="Times New Roman" w:hAnsi="Times New Roman"/>
          <w:sz w:val="24"/>
          <w:szCs w:val="24"/>
        </w:rPr>
        <w:t xml:space="preserve">предоставления муниципальной услуги «О порядке </w:t>
      </w:r>
    </w:p>
    <w:p w:rsidR="00670FB4" w:rsidRPr="00670FB4" w:rsidRDefault="00670FB4" w:rsidP="00670FB4">
      <w:pPr>
        <w:spacing w:after="0" w:line="240" w:lineRule="auto"/>
        <w:jc w:val="right"/>
        <w:rPr>
          <w:rFonts w:ascii="Times New Roman" w:hAnsi="Times New Roman"/>
          <w:sz w:val="24"/>
          <w:szCs w:val="24"/>
        </w:rPr>
      </w:pPr>
      <w:r w:rsidRPr="00670FB4">
        <w:rPr>
          <w:rFonts w:ascii="Times New Roman" w:hAnsi="Times New Roman"/>
          <w:sz w:val="24"/>
          <w:szCs w:val="24"/>
        </w:rPr>
        <w:t>согласования  переустройства и (или) перепланировки</w:t>
      </w:r>
    </w:p>
    <w:p w:rsidR="00670FB4" w:rsidRPr="00670FB4" w:rsidRDefault="00670FB4" w:rsidP="00670FB4">
      <w:pPr>
        <w:spacing w:after="0" w:line="240" w:lineRule="auto"/>
        <w:jc w:val="right"/>
        <w:rPr>
          <w:rFonts w:ascii="Times New Roman" w:hAnsi="Times New Roman"/>
          <w:sz w:val="24"/>
          <w:szCs w:val="24"/>
        </w:rPr>
      </w:pPr>
      <w:r w:rsidRPr="00670FB4">
        <w:rPr>
          <w:rFonts w:ascii="Times New Roman" w:hAnsi="Times New Roman"/>
          <w:sz w:val="24"/>
          <w:szCs w:val="24"/>
        </w:rPr>
        <w:t xml:space="preserve">жилых помещений, расположенных  на территории </w:t>
      </w:r>
    </w:p>
    <w:p w:rsidR="00670FB4" w:rsidRPr="00670FB4" w:rsidRDefault="00670FB4" w:rsidP="00670FB4">
      <w:pPr>
        <w:spacing w:after="0" w:line="240" w:lineRule="auto"/>
        <w:jc w:val="right"/>
        <w:rPr>
          <w:rFonts w:ascii="Times New Roman" w:hAnsi="Times New Roman"/>
          <w:sz w:val="24"/>
          <w:szCs w:val="24"/>
        </w:rPr>
      </w:pPr>
      <w:r w:rsidRPr="00670FB4">
        <w:rPr>
          <w:rFonts w:ascii="Times New Roman" w:hAnsi="Times New Roman"/>
          <w:sz w:val="24"/>
          <w:szCs w:val="24"/>
        </w:rPr>
        <w:t>сельских поселений Хотынецкого района»</w:t>
      </w:r>
    </w:p>
    <w:p w:rsidR="00670FB4" w:rsidRPr="00670FB4" w:rsidRDefault="00670FB4" w:rsidP="00670FB4">
      <w:pPr>
        <w:pStyle w:val="affe"/>
        <w:ind w:left="5940"/>
        <w:jc w:val="right"/>
        <w:rPr>
          <w:rFonts w:ascii="Times New Roman" w:hAnsi="Times New Roman" w:cs="Times New Roman"/>
          <w:sz w:val="24"/>
          <w:szCs w:val="24"/>
        </w:rPr>
      </w:pPr>
      <w:r w:rsidRPr="00670FB4">
        <w:rPr>
          <w:rFonts w:ascii="Times New Roman" w:hAnsi="Times New Roman" w:cs="Times New Roman"/>
          <w:sz w:val="24"/>
          <w:szCs w:val="24"/>
        </w:rPr>
        <w:t xml:space="preserve">                                         </w:t>
      </w:r>
    </w:p>
    <w:p w:rsidR="00670FB4" w:rsidRPr="00670FB4" w:rsidRDefault="00670FB4" w:rsidP="00670FB4">
      <w:pPr>
        <w:pStyle w:val="affe"/>
        <w:jc w:val="both"/>
        <w:rPr>
          <w:rFonts w:ascii="Times New Roman" w:hAnsi="Times New Roman" w:cs="Times New Roman"/>
          <w:sz w:val="24"/>
          <w:szCs w:val="24"/>
        </w:rPr>
      </w:pPr>
    </w:p>
    <w:p w:rsidR="00670FB4" w:rsidRPr="00670FB4" w:rsidRDefault="00670FB4" w:rsidP="00670FB4">
      <w:pPr>
        <w:widowControl w:val="0"/>
        <w:autoSpaceDE w:val="0"/>
        <w:autoSpaceDN w:val="0"/>
        <w:adjustRightInd w:val="0"/>
        <w:spacing w:after="0" w:line="240" w:lineRule="auto"/>
        <w:jc w:val="center"/>
        <w:rPr>
          <w:rFonts w:ascii="Times New Roman" w:hAnsi="Times New Roman"/>
          <w:b/>
          <w:bCs/>
          <w:sz w:val="24"/>
          <w:szCs w:val="24"/>
        </w:rPr>
      </w:pPr>
      <w:r w:rsidRPr="00670FB4">
        <w:rPr>
          <w:rFonts w:ascii="Times New Roman" w:hAnsi="Times New Roman"/>
          <w:b/>
          <w:bCs/>
          <w:sz w:val="24"/>
          <w:szCs w:val="24"/>
        </w:rPr>
        <w:t>АКТ</w:t>
      </w:r>
    </w:p>
    <w:p w:rsidR="00670FB4" w:rsidRPr="00670FB4" w:rsidRDefault="00670FB4" w:rsidP="00670FB4">
      <w:pPr>
        <w:widowControl w:val="0"/>
        <w:autoSpaceDE w:val="0"/>
        <w:autoSpaceDN w:val="0"/>
        <w:adjustRightInd w:val="0"/>
        <w:spacing w:after="0" w:line="240" w:lineRule="auto"/>
        <w:jc w:val="center"/>
        <w:rPr>
          <w:rFonts w:ascii="Times New Roman" w:hAnsi="Times New Roman"/>
          <w:b/>
          <w:bCs/>
          <w:sz w:val="24"/>
          <w:szCs w:val="24"/>
        </w:rPr>
      </w:pPr>
      <w:r w:rsidRPr="00670FB4">
        <w:rPr>
          <w:rFonts w:ascii="Times New Roman" w:hAnsi="Times New Roman"/>
          <w:b/>
          <w:bCs/>
          <w:sz w:val="24"/>
          <w:szCs w:val="24"/>
        </w:rPr>
        <w:t>приемки в эксплуатацию жилых, а также нежилых помещений</w:t>
      </w:r>
    </w:p>
    <w:p w:rsidR="00670FB4" w:rsidRPr="00670FB4" w:rsidRDefault="00670FB4" w:rsidP="00670FB4">
      <w:pPr>
        <w:widowControl w:val="0"/>
        <w:autoSpaceDE w:val="0"/>
        <w:autoSpaceDN w:val="0"/>
        <w:adjustRightInd w:val="0"/>
        <w:spacing w:after="0" w:line="240" w:lineRule="auto"/>
        <w:jc w:val="center"/>
        <w:rPr>
          <w:rFonts w:ascii="Times New Roman" w:hAnsi="Times New Roman"/>
          <w:b/>
          <w:bCs/>
          <w:sz w:val="24"/>
          <w:szCs w:val="24"/>
        </w:rPr>
      </w:pPr>
      <w:r w:rsidRPr="00670FB4">
        <w:rPr>
          <w:rFonts w:ascii="Times New Roman" w:hAnsi="Times New Roman"/>
          <w:b/>
          <w:bCs/>
          <w:sz w:val="24"/>
          <w:szCs w:val="24"/>
        </w:rPr>
        <w:t>(при их переводе из жилых помещений) после проведения</w:t>
      </w:r>
    </w:p>
    <w:p w:rsidR="00670FB4" w:rsidRPr="00670FB4" w:rsidRDefault="00670FB4" w:rsidP="00670FB4">
      <w:pPr>
        <w:widowControl w:val="0"/>
        <w:autoSpaceDE w:val="0"/>
        <w:autoSpaceDN w:val="0"/>
        <w:adjustRightInd w:val="0"/>
        <w:spacing w:after="0" w:line="240" w:lineRule="auto"/>
        <w:jc w:val="center"/>
        <w:rPr>
          <w:rFonts w:ascii="Times New Roman" w:hAnsi="Times New Roman"/>
          <w:b/>
          <w:bCs/>
          <w:sz w:val="24"/>
          <w:szCs w:val="24"/>
        </w:rPr>
      </w:pPr>
      <w:r w:rsidRPr="00670FB4">
        <w:rPr>
          <w:rFonts w:ascii="Times New Roman" w:hAnsi="Times New Roman"/>
          <w:b/>
          <w:bCs/>
          <w:sz w:val="24"/>
          <w:szCs w:val="24"/>
        </w:rPr>
        <w:t>переустройства и (или) перепланировки</w:t>
      </w:r>
    </w:p>
    <w:p w:rsidR="00670FB4" w:rsidRPr="00670FB4" w:rsidRDefault="00670FB4" w:rsidP="00670FB4">
      <w:pPr>
        <w:pStyle w:val="ConsPlusNonformat0"/>
        <w:rPr>
          <w:rFonts w:ascii="Times New Roman" w:hAnsi="Times New Roman" w:cs="Times New Roman"/>
          <w:sz w:val="24"/>
          <w:szCs w:val="24"/>
        </w:rPr>
      </w:pPr>
      <w:r w:rsidRPr="00670FB4">
        <w:rPr>
          <w:rFonts w:ascii="Times New Roman" w:hAnsi="Times New Roman" w:cs="Times New Roman"/>
          <w:sz w:val="24"/>
          <w:szCs w:val="24"/>
        </w:rPr>
        <w:t xml:space="preserve">                                               «____» __________ 20 __ года</w:t>
      </w:r>
    </w:p>
    <w:p w:rsidR="00670FB4" w:rsidRPr="00670FB4" w:rsidRDefault="00670FB4" w:rsidP="00670FB4">
      <w:pPr>
        <w:pStyle w:val="ConsPlusNonformat0"/>
        <w:rPr>
          <w:rFonts w:ascii="Times New Roman" w:hAnsi="Times New Roman" w:cs="Times New Roman"/>
          <w:sz w:val="24"/>
          <w:szCs w:val="24"/>
        </w:rPr>
      </w:pPr>
    </w:p>
    <w:p w:rsidR="00670FB4" w:rsidRPr="00670FB4" w:rsidRDefault="00670FB4" w:rsidP="009E71EE">
      <w:pPr>
        <w:pStyle w:val="ConsPlusNonformat0"/>
        <w:ind w:firstLine="684"/>
        <w:rPr>
          <w:rFonts w:ascii="Times New Roman" w:hAnsi="Times New Roman" w:cs="Times New Roman"/>
          <w:sz w:val="24"/>
          <w:szCs w:val="24"/>
        </w:rPr>
      </w:pPr>
      <w:r w:rsidRPr="00670FB4">
        <w:rPr>
          <w:rFonts w:ascii="Times New Roman" w:hAnsi="Times New Roman" w:cs="Times New Roman"/>
          <w:sz w:val="24"/>
          <w:szCs w:val="24"/>
        </w:rPr>
        <w:t>На основании постановления администрации Хотынецкого района от  «_____» _____ 20 __ г. № ___</w:t>
      </w:r>
    </w:p>
    <w:p w:rsidR="00670FB4" w:rsidRPr="00670FB4" w:rsidRDefault="00670FB4" w:rsidP="00670FB4">
      <w:pPr>
        <w:pStyle w:val="ConsPlusNonformat0"/>
        <w:rPr>
          <w:rFonts w:ascii="Times New Roman" w:hAnsi="Times New Roman" w:cs="Times New Roman"/>
          <w:sz w:val="24"/>
          <w:szCs w:val="24"/>
        </w:rPr>
      </w:pPr>
    </w:p>
    <w:p w:rsidR="00670FB4" w:rsidRPr="00670FB4" w:rsidRDefault="00670FB4" w:rsidP="00670FB4">
      <w:pPr>
        <w:pStyle w:val="ConsPlusNonformat0"/>
        <w:rPr>
          <w:rFonts w:ascii="Times New Roman" w:hAnsi="Times New Roman" w:cs="Times New Roman"/>
          <w:sz w:val="24"/>
          <w:szCs w:val="24"/>
        </w:rPr>
      </w:pPr>
      <w:r w:rsidRPr="00670FB4">
        <w:rPr>
          <w:rFonts w:ascii="Times New Roman" w:hAnsi="Times New Roman" w:cs="Times New Roman"/>
          <w:sz w:val="24"/>
          <w:szCs w:val="24"/>
        </w:rPr>
        <w:t>Комиссия в составе:</w:t>
      </w:r>
    </w:p>
    <w:p w:rsidR="00670FB4" w:rsidRPr="00670FB4" w:rsidRDefault="00670FB4" w:rsidP="00670FB4">
      <w:pPr>
        <w:pStyle w:val="ConsPlusNonformat0"/>
        <w:rPr>
          <w:rFonts w:ascii="Times New Roman" w:hAnsi="Times New Roman" w:cs="Times New Roman"/>
          <w:sz w:val="24"/>
          <w:szCs w:val="24"/>
        </w:rPr>
      </w:pPr>
    </w:p>
    <w:p w:rsidR="00670FB4" w:rsidRPr="00670FB4" w:rsidRDefault="00670FB4" w:rsidP="00670FB4">
      <w:pPr>
        <w:pStyle w:val="HTML"/>
        <w:rPr>
          <w:rFonts w:ascii="Times New Roman" w:hAnsi="Times New Roman" w:cs="Times New Roman"/>
          <w:sz w:val="24"/>
          <w:szCs w:val="24"/>
        </w:rPr>
      </w:pPr>
      <w:r w:rsidRPr="00670FB4">
        <w:rPr>
          <w:rFonts w:ascii="Times New Roman" w:hAnsi="Times New Roman" w:cs="Times New Roman"/>
          <w:sz w:val="24"/>
          <w:szCs w:val="24"/>
        </w:rPr>
        <w:t>председателя комиссии ________________________________</w:t>
      </w:r>
    </w:p>
    <w:p w:rsidR="00670FB4" w:rsidRPr="009E71EE" w:rsidRDefault="00670FB4" w:rsidP="00670FB4">
      <w:pPr>
        <w:pStyle w:val="HTML"/>
        <w:rPr>
          <w:rFonts w:ascii="Times New Roman" w:hAnsi="Times New Roman" w:cs="Times New Roman"/>
          <w:szCs w:val="24"/>
        </w:rPr>
      </w:pPr>
      <w:r w:rsidRPr="00670FB4">
        <w:rPr>
          <w:rFonts w:ascii="Times New Roman" w:hAnsi="Times New Roman" w:cs="Times New Roman"/>
          <w:sz w:val="24"/>
          <w:szCs w:val="24"/>
        </w:rPr>
        <w:t xml:space="preserve">                                                   </w:t>
      </w:r>
      <w:r w:rsidRPr="009E71EE">
        <w:rPr>
          <w:rFonts w:ascii="Times New Roman" w:hAnsi="Times New Roman" w:cs="Times New Roman"/>
          <w:szCs w:val="24"/>
        </w:rPr>
        <w:t>(фамилия, и., о., должность)</w:t>
      </w:r>
    </w:p>
    <w:p w:rsidR="00670FB4" w:rsidRPr="00670FB4" w:rsidRDefault="00670FB4" w:rsidP="00670FB4">
      <w:pPr>
        <w:pStyle w:val="HTML"/>
        <w:rPr>
          <w:rFonts w:ascii="Times New Roman" w:hAnsi="Times New Roman" w:cs="Times New Roman"/>
          <w:sz w:val="24"/>
          <w:szCs w:val="24"/>
        </w:rPr>
      </w:pPr>
      <w:r w:rsidRPr="00670FB4">
        <w:rPr>
          <w:rFonts w:ascii="Times New Roman" w:hAnsi="Times New Roman" w:cs="Times New Roman"/>
          <w:sz w:val="24"/>
          <w:szCs w:val="24"/>
        </w:rPr>
        <w:t>членов комиссии:</w:t>
      </w:r>
    </w:p>
    <w:p w:rsidR="00670FB4" w:rsidRPr="00670FB4" w:rsidRDefault="00670FB4" w:rsidP="00670FB4">
      <w:pPr>
        <w:pStyle w:val="HTML"/>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w:t>
      </w:r>
    </w:p>
    <w:p w:rsidR="00670FB4" w:rsidRPr="009E71EE" w:rsidRDefault="009E71EE" w:rsidP="00670FB4">
      <w:pPr>
        <w:pStyle w:val="HTML"/>
        <w:rPr>
          <w:rFonts w:ascii="Times New Roman" w:hAnsi="Times New Roman" w:cs="Times New Roman"/>
          <w:szCs w:val="24"/>
        </w:rPr>
      </w:pPr>
      <w:r>
        <w:rPr>
          <w:rFonts w:ascii="Times New Roman" w:hAnsi="Times New Roman" w:cs="Times New Roman"/>
          <w:sz w:val="24"/>
          <w:szCs w:val="24"/>
        </w:rPr>
        <w:t xml:space="preserve">                </w:t>
      </w:r>
      <w:r w:rsidR="00670FB4" w:rsidRPr="00670FB4">
        <w:rPr>
          <w:rFonts w:ascii="Times New Roman" w:hAnsi="Times New Roman" w:cs="Times New Roman"/>
          <w:sz w:val="24"/>
          <w:szCs w:val="24"/>
        </w:rPr>
        <w:t xml:space="preserve">  </w:t>
      </w:r>
      <w:r w:rsidR="00670FB4" w:rsidRPr="009E71EE">
        <w:rPr>
          <w:rFonts w:ascii="Times New Roman" w:hAnsi="Times New Roman" w:cs="Times New Roman"/>
          <w:szCs w:val="24"/>
        </w:rPr>
        <w:t>(фамилия, и., о., должность)</w:t>
      </w:r>
    </w:p>
    <w:p w:rsidR="00670FB4" w:rsidRPr="00670FB4" w:rsidRDefault="00670FB4" w:rsidP="00670FB4">
      <w:pPr>
        <w:pStyle w:val="HTML"/>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w:t>
      </w:r>
    </w:p>
    <w:p w:rsidR="00670FB4" w:rsidRPr="009E71EE" w:rsidRDefault="00670FB4" w:rsidP="00670FB4">
      <w:pPr>
        <w:pStyle w:val="HTML"/>
        <w:rPr>
          <w:rFonts w:ascii="Times New Roman" w:hAnsi="Times New Roman" w:cs="Times New Roman"/>
          <w:szCs w:val="24"/>
        </w:rPr>
      </w:pPr>
      <w:r w:rsidRPr="009E71EE">
        <w:rPr>
          <w:rFonts w:ascii="Times New Roman" w:hAnsi="Times New Roman" w:cs="Times New Roman"/>
          <w:szCs w:val="24"/>
        </w:rPr>
        <w:t xml:space="preserve">                    (фамилия, и., о., должность)</w:t>
      </w:r>
    </w:p>
    <w:p w:rsidR="00670FB4" w:rsidRPr="00670FB4" w:rsidRDefault="00670FB4" w:rsidP="00670FB4">
      <w:pPr>
        <w:pStyle w:val="HTML"/>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w:t>
      </w:r>
    </w:p>
    <w:p w:rsidR="00670FB4" w:rsidRPr="009E71EE" w:rsidRDefault="00670FB4" w:rsidP="00670FB4">
      <w:pPr>
        <w:pStyle w:val="HTML"/>
        <w:rPr>
          <w:rFonts w:ascii="Times New Roman" w:hAnsi="Times New Roman" w:cs="Times New Roman"/>
          <w:szCs w:val="24"/>
        </w:rPr>
      </w:pPr>
      <w:r w:rsidRPr="009E71EE">
        <w:rPr>
          <w:rFonts w:ascii="Times New Roman" w:hAnsi="Times New Roman" w:cs="Times New Roman"/>
          <w:szCs w:val="24"/>
        </w:rPr>
        <w:t xml:space="preserve">                    (фамилия, и., о., должность)</w:t>
      </w:r>
    </w:p>
    <w:p w:rsidR="00670FB4" w:rsidRPr="00670FB4" w:rsidRDefault="00670FB4" w:rsidP="00670FB4">
      <w:pPr>
        <w:pStyle w:val="HTML"/>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w:t>
      </w:r>
    </w:p>
    <w:p w:rsidR="00670FB4" w:rsidRPr="009E71EE" w:rsidRDefault="00670FB4" w:rsidP="00670FB4">
      <w:pPr>
        <w:pStyle w:val="HTML"/>
        <w:rPr>
          <w:rFonts w:ascii="Times New Roman" w:hAnsi="Times New Roman" w:cs="Times New Roman"/>
          <w:szCs w:val="24"/>
        </w:rPr>
      </w:pPr>
      <w:r w:rsidRPr="009E71EE">
        <w:rPr>
          <w:rFonts w:ascii="Times New Roman" w:hAnsi="Times New Roman" w:cs="Times New Roman"/>
          <w:szCs w:val="24"/>
        </w:rPr>
        <w:t xml:space="preserve">                    (фамилия, и., о., должность)</w:t>
      </w:r>
    </w:p>
    <w:p w:rsidR="00670FB4" w:rsidRPr="00670FB4" w:rsidRDefault="00670FB4" w:rsidP="00670FB4">
      <w:pPr>
        <w:pStyle w:val="HTML"/>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w:t>
      </w:r>
    </w:p>
    <w:p w:rsidR="00670FB4" w:rsidRPr="009E71EE" w:rsidRDefault="009E71EE" w:rsidP="00670FB4">
      <w:pPr>
        <w:pStyle w:val="HTML"/>
        <w:rPr>
          <w:rFonts w:ascii="Times New Roman" w:hAnsi="Times New Roman" w:cs="Times New Roman"/>
          <w:szCs w:val="24"/>
        </w:rPr>
      </w:pPr>
      <w:r>
        <w:rPr>
          <w:rFonts w:ascii="Times New Roman" w:hAnsi="Times New Roman" w:cs="Times New Roman"/>
          <w:szCs w:val="24"/>
        </w:rPr>
        <w:t xml:space="preserve">                  </w:t>
      </w:r>
      <w:r w:rsidR="00670FB4" w:rsidRPr="009E71EE">
        <w:rPr>
          <w:rFonts w:ascii="Times New Roman" w:hAnsi="Times New Roman" w:cs="Times New Roman"/>
          <w:szCs w:val="24"/>
        </w:rPr>
        <w:t xml:space="preserve">  (фамилия, и., о., должность)</w:t>
      </w:r>
    </w:p>
    <w:p w:rsidR="00670FB4" w:rsidRPr="00670FB4" w:rsidRDefault="00670FB4" w:rsidP="00670FB4">
      <w:pPr>
        <w:pStyle w:val="ConsPlusNonformat0"/>
        <w:tabs>
          <w:tab w:val="left" w:pos="3664"/>
        </w:tabs>
        <w:rPr>
          <w:rFonts w:ascii="Times New Roman" w:hAnsi="Times New Roman" w:cs="Times New Roman"/>
          <w:sz w:val="24"/>
          <w:szCs w:val="24"/>
        </w:rPr>
      </w:pPr>
      <w:r w:rsidRPr="00670FB4">
        <w:rPr>
          <w:rFonts w:ascii="Times New Roman" w:hAnsi="Times New Roman" w:cs="Times New Roman"/>
          <w:sz w:val="24"/>
          <w:szCs w:val="24"/>
        </w:rPr>
        <w:tab/>
        <w:t xml:space="preserve"> </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произвела  осмотр  помещения  после  проведения   переустройства  и   (или)</w:t>
      </w:r>
      <w:r w:rsidR="009E71EE">
        <w:rPr>
          <w:rFonts w:ascii="Times New Roman" w:hAnsi="Times New Roman" w:cs="Times New Roman"/>
          <w:sz w:val="24"/>
          <w:szCs w:val="24"/>
        </w:rPr>
        <w:t xml:space="preserve"> </w:t>
      </w:r>
      <w:r w:rsidRPr="00670FB4">
        <w:rPr>
          <w:rFonts w:ascii="Times New Roman" w:hAnsi="Times New Roman" w:cs="Times New Roman"/>
          <w:sz w:val="24"/>
          <w:szCs w:val="24"/>
        </w:rPr>
        <w:t>перепланировки</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_________________________________________________________________________________</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Cs w:val="24"/>
        </w:rPr>
      </w:pPr>
      <w:r w:rsidRPr="009E71EE">
        <w:rPr>
          <w:rFonts w:ascii="Times New Roman" w:hAnsi="Times New Roman" w:cs="Times New Roman"/>
          <w:szCs w:val="24"/>
        </w:rPr>
        <w:t>(наименование объекта)</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Установила:</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1. Заказчиком (подрядчиком совместно с заказчиком) ___________________________</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_________________________________________________________________________________</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_________________________________________________________________________________</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Cs w:val="24"/>
        </w:rPr>
      </w:pPr>
      <w:proofErr w:type="gramStart"/>
      <w:r w:rsidRPr="009E71EE">
        <w:rPr>
          <w:rFonts w:ascii="Times New Roman" w:hAnsi="Times New Roman" w:cs="Times New Roman"/>
          <w:szCs w:val="24"/>
        </w:rPr>
        <w:lastRenderedPageBreak/>
        <w:t>(наименование физического лица, юридического лица, адрес, паспортные</w:t>
      </w:r>
      <w:proofErr w:type="gramEnd"/>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E71EE">
        <w:rPr>
          <w:rFonts w:ascii="Times New Roman" w:hAnsi="Times New Roman" w:cs="Times New Roman"/>
          <w:szCs w:val="24"/>
        </w:rPr>
        <w:t>данные, ИНН, ОГРН и т.д.</w:t>
      </w:r>
      <w:proofErr w:type="gramStart"/>
      <w:r w:rsidRPr="009E71EE">
        <w:rPr>
          <w:rFonts w:ascii="Times New Roman" w:hAnsi="Times New Roman" w:cs="Times New Roman"/>
          <w:szCs w:val="24"/>
        </w:rPr>
        <w:t>)п</w:t>
      </w:r>
      <w:proofErr w:type="gramEnd"/>
      <w:r w:rsidRPr="009E71EE">
        <w:rPr>
          <w:rFonts w:ascii="Times New Roman" w:hAnsi="Times New Roman" w:cs="Times New Roman"/>
          <w:szCs w:val="24"/>
        </w:rPr>
        <w:t xml:space="preserve">редъявлен(а) к приемке в эксплуатацию </w:t>
      </w:r>
      <w:r w:rsidRPr="00670FB4">
        <w:rPr>
          <w:rFonts w:ascii="Times New Roman" w:hAnsi="Times New Roman" w:cs="Times New Roman"/>
          <w:sz w:val="24"/>
          <w:szCs w:val="24"/>
        </w:rPr>
        <w:t>_________________________________________________________________________________</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Cs w:val="24"/>
        </w:rPr>
      </w:pPr>
      <w:r w:rsidRPr="009E71EE">
        <w:rPr>
          <w:rFonts w:ascii="Times New Roman" w:hAnsi="Times New Roman" w:cs="Times New Roman"/>
          <w:szCs w:val="24"/>
        </w:rPr>
        <w:t>(наименование объекта и вид переустройства и (или) перепланировки)</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по адресу: ______________________________________________________________________</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r w:rsidRPr="009E71EE">
        <w:rPr>
          <w:rFonts w:ascii="Times New Roman" w:hAnsi="Times New Roman" w:cs="Times New Roman"/>
          <w:szCs w:val="24"/>
        </w:rPr>
        <w:t xml:space="preserve">                                              </w:t>
      </w:r>
      <w:proofErr w:type="gramStart"/>
      <w:r w:rsidRPr="009E71EE">
        <w:rPr>
          <w:rFonts w:ascii="Times New Roman" w:hAnsi="Times New Roman" w:cs="Times New Roman"/>
          <w:szCs w:val="24"/>
        </w:rPr>
        <w:t>(район, улица, номер дома (корпуса)</w:t>
      </w:r>
      <w:proofErr w:type="gramEnd"/>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2. Проектно-сметная документация на перепланировку разработана  генеральным проектировщиком _________________________________________________________________________________</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r w:rsidRPr="009E71EE">
        <w:rPr>
          <w:rFonts w:ascii="Times New Roman" w:hAnsi="Times New Roman" w:cs="Times New Roman"/>
          <w:szCs w:val="24"/>
        </w:rPr>
        <w:t xml:space="preserve">                                   (наименование организац</w:t>
      </w:r>
      <w:proofErr w:type="gramStart"/>
      <w:r w:rsidRPr="009E71EE">
        <w:rPr>
          <w:rFonts w:ascii="Times New Roman" w:hAnsi="Times New Roman" w:cs="Times New Roman"/>
          <w:szCs w:val="24"/>
        </w:rPr>
        <w:t>ии и ее</w:t>
      </w:r>
      <w:proofErr w:type="gramEnd"/>
      <w:r w:rsidRPr="009E71EE">
        <w:rPr>
          <w:rFonts w:ascii="Times New Roman" w:hAnsi="Times New Roman" w:cs="Times New Roman"/>
          <w:szCs w:val="24"/>
        </w:rPr>
        <w:t xml:space="preserve"> ведомственная подчиненность)</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3. Приемочной комиссии представлена следующая документация:</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3.1. ____________________________________________________________________________</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________________________________________________________________________________</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Cs w:val="24"/>
        </w:rPr>
      </w:pPr>
      <w:r w:rsidRPr="009E71EE">
        <w:rPr>
          <w:rFonts w:ascii="Times New Roman" w:hAnsi="Times New Roman" w:cs="Times New Roman"/>
          <w:szCs w:val="24"/>
        </w:rPr>
        <w:t xml:space="preserve">документ о согласовании переустройства и (или) перепланировки помещения </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Cs w:val="24"/>
        </w:rPr>
      </w:pPr>
      <w:r w:rsidRPr="009E71EE">
        <w:rPr>
          <w:rFonts w:ascii="Times New Roman" w:hAnsi="Times New Roman" w:cs="Times New Roman"/>
          <w:szCs w:val="24"/>
        </w:rPr>
        <w:t>(наименование документа, № и дата)</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3.2. ____________________________________________________________________________</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________________________________________________________________________________</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Cs w:val="24"/>
        </w:rPr>
      </w:pPr>
      <w:r w:rsidRPr="009E71EE">
        <w:rPr>
          <w:rFonts w:ascii="Times New Roman" w:hAnsi="Times New Roman" w:cs="Times New Roman"/>
          <w:szCs w:val="24"/>
        </w:rPr>
        <w:t xml:space="preserve">(правоустанавливающие документы на переустраиваемое и (или) </w:t>
      </w:r>
      <w:proofErr w:type="spellStart"/>
      <w:r w:rsidRPr="009E71EE">
        <w:rPr>
          <w:rFonts w:ascii="Times New Roman" w:hAnsi="Times New Roman" w:cs="Times New Roman"/>
          <w:szCs w:val="24"/>
        </w:rPr>
        <w:t>перепланируемое</w:t>
      </w:r>
      <w:proofErr w:type="spellEnd"/>
      <w:r w:rsidRPr="009E71EE">
        <w:rPr>
          <w:rFonts w:ascii="Times New Roman" w:hAnsi="Times New Roman" w:cs="Times New Roman"/>
          <w:szCs w:val="24"/>
        </w:rPr>
        <w:t xml:space="preserve"> помещение подлинники или засвидетельствованные в нотариальном порядке копии);</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3.3. проект переустройства и (или) перепланировки помещения;</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 xml:space="preserve">3.4. технический   паспорт   </w:t>
      </w:r>
      <w:proofErr w:type="gramStart"/>
      <w:r w:rsidRPr="00670FB4">
        <w:rPr>
          <w:rFonts w:ascii="Times New Roman" w:hAnsi="Times New Roman" w:cs="Times New Roman"/>
          <w:sz w:val="24"/>
          <w:szCs w:val="24"/>
        </w:rPr>
        <w:t>переустраиваемого</w:t>
      </w:r>
      <w:proofErr w:type="gramEnd"/>
      <w:r w:rsidRPr="00670FB4">
        <w:rPr>
          <w:rFonts w:ascii="Times New Roman" w:hAnsi="Times New Roman" w:cs="Times New Roman"/>
          <w:sz w:val="24"/>
          <w:szCs w:val="24"/>
        </w:rPr>
        <w:t xml:space="preserve">  и  (или)   </w:t>
      </w:r>
      <w:proofErr w:type="spellStart"/>
      <w:r w:rsidRPr="00670FB4">
        <w:rPr>
          <w:rFonts w:ascii="Times New Roman" w:hAnsi="Times New Roman" w:cs="Times New Roman"/>
          <w:sz w:val="24"/>
          <w:szCs w:val="24"/>
        </w:rPr>
        <w:t>перепланируемого</w:t>
      </w:r>
      <w:proofErr w:type="spellEnd"/>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помещения;</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Указанные документы являются обязательным приложением к настоящему акту.</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 xml:space="preserve">4. Предъявленный к приемке в эксплуатацию объект имеет  </w:t>
      </w:r>
      <w:proofErr w:type="gramStart"/>
      <w:r w:rsidRPr="00670FB4">
        <w:rPr>
          <w:rFonts w:ascii="Times New Roman" w:hAnsi="Times New Roman" w:cs="Times New Roman"/>
          <w:sz w:val="24"/>
          <w:szCs w:val="24"/>
        </w:rPr>
        <w:t>следующие</w:t>
      </w:r>
      <w:proofErr w:type="gramEnd"/>
      <w:r w:rsidRPr="00670FB4">
        <w:rPr>
          <w:rFonts w:ascii="Times New Roman" w:hAnsi="Times New Roman" w:cs="Times New Roman"/>
          <w:sz w:val="24"/>
          <w:szCs w:val="24"/>
        </w:rPr>
        <w:t xml:space="preserve">  основные</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показатели:</w:t>
      </w:r>
    </w:p>
    <w:p w:rsidR="00670FB4" w:rsidRPr="00670FB4" w:rsidRDefault="00670FB4" w:rsidP="00670F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4A0"/>
      </w:tblPr>
      <w:tblGrid>
        <w:gridCol w:w="4740"/>
        <w:gridCol w:w="4920"/>
      </w:tblGrid>
      <w:tr w:rsidR="00670FB4" w:rsidRPr="00670FB4" w:rsidTr="00670FB4">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0FB4" w:rsidRPr="00670FB4" w:rsidRDefault="00670FB4" w:rsidP="00670FB4">
            <w:pPr>
              <w:widowControl w:val="0"/>
              <w:autoSpaceDE w:val="0"/>
              <w:autoSpaceDN w:val="0"/>
              <w:adjustRightInd w:val="0"/>
              <w:spacing w:after="0" w:line="240" w:lineRule="auto"/>
              <w:jc w:val="center"/>
              <w:rPr>
                <w:rFonts w:ascii="Times New Roman" w:hAnsi="Times New Roman"/>
                <w:sz w:val="24"/>
                <w:szCs w:val="24"/>
              </w:rPr>
            </w:pPr>
            <w:r w:rsidRPr="00670FB4">
              <w:rPr>
                <w:rFonts w:ascii="Times New Roman" w:hAnsi="Times New Roman"/>
                <w:sz w:val="24"/>
                <w:szCs w:val="24"/>
              </w:rPr>
              <w:t>Площадь</w:t>
            </w:r>
          </w:p>
        </w:tc>
        <w:tc>
          <w:tcPr>
            <w:tcW w:w="4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0FB4" w:rsidRPr="00670FB4" w:rsidRDefault="00670FB4" w:rsidP="00670FB4">
            <w:pPr>
              <w:widowControl w:val="0"/>
              <w:autoSpaceDE w:val="0"/>
              <w:autoSpaceDN w:val="0"/>
              <w:adjustRightInd w:val="0"/>
              <w:spacing w:after="0" w:line="240" w:lineRule="auto"/>
              <w:jc w:val="center"/>
              <w:rPr>
                <w:rFonts w:ascii="Times New Roman" w:hAnsi="Times New Roman"/>
                <w:sz w:val="24"/>
                <w:szCs w:val="24"/>
              </w:rPr>
            </w:pPr>
            <w:r w:rsidRPr="00670FB4">
              <w:rPr>
                <w:rFonts w:ascii="Times New Roman" w:hAnsi="Times New Roman"/>
                <w:sz w:val="24"/>
                <w:szCs w:val="24"/>
              </w:rPr>
              <w:t>Единица измерения</w:t>
            </w:r>
          </w:p>
        </w:tc>
      </w:tr>
      <w:tr w:rsidR="00670FB4" w:rsidRPr="00670FB4" w:rsidTr="00670FB4">
        <w:tc>
          <w:tcPr>
            <w:tcW w:w="474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0FB4" w:rsidRPr="00670FB4" w:rsidRDefault="00670FB4" w:rsidP="00670FB4">
            <w:pPr>
              <w:widowControl w:val="0"/>
              <w:autoSpaceDE w:val="0"/>
              <w:autoSpaceDN w:val="0"/>
              <w:adjustRightInd w:val="0"/>
              <w:spacing w:after="0" w:line="240" w:lineRule="auto"/>
              <w:rPr>
                <w:rFonts w:ascii="Times New Roman" w:hAnsi="Times New Roman"/>
                <w:sz w:val="24"/>
                <w:szCs w:val="24"/>
              </w:rPr>
            </w:pPr>
            <w:r w:rsidRPr="00670FB4">
              <w:rPr>
                <w:rFonts w:ascii="Times New Roman" w:hAnsi="Times New Roman"/>
                <w:sz w:val="24"/>
                <w:szCs w:val="24"/>
              </w:rPr>
              <w:t>Жилая</w:t>
            </w:r>
          </w:p>
        </w:tc>
        <w:tc>
          <w:tcPr>
            <w:tcW w:w="492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0FB4" w:rsidRPr="00670FB4" w:rsidRDefault="00670FB4" w:rsidP="00670FB4">
            <w:pPr>
              <w:widowControl w:val="0"/>
              <w:autoSpaceDE w:val="0"/>
              <w:autoSpaceDN w:val="0"/>
              <w:adjustRightInd w:val="0"/>
              <w:spacing w:after="0" w:line="240" w:lineRule="auto"/>
              <w:rPr>
                <w:rFonts w:ascii="Times New Roman" w:hAnsi="Times New Roman"/>
                <w:sz w:val="24"/>
                <w:szCs w:val="24"/>
              </w:rPr>
            </w:pPr>
            <w:r w:rsidRPr="00670FB4">
              <w:rPr>
                <w:rFonts w:ascii="Times New Roman" w:hAnsi="Times New Roman"/>
                <w:sz w:val="24"/>
                <w:szCs w:val="24"/>
              </w:rPr>
              <w:t>кв. м</w:t>
            </w:r>
          </w:p>
        </w:tc>
      </w:tr>
      <w:tr w:rsidR="00670FB4" w:rsidRPr="00670FB4" w:rsidTr="00670FB4">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0FB4" w:rsidRPr="00670FB4" w:rsidRDefault="00670FB4" w:rsidP="00670FB4">
            <w:pPr>
              <w:widowControl w:val="0"/>
              <w:autoSpaceDE w:val="0"/>
              <w:autoSpaceDN w:val="0"/>
              <w:adjustRightInd w:val="0"/>
              <w:spacing w:after="0" w:line="240" w:lineRule="auto"/>
              <w:rPr>
                <w:rFonts w:ascii="Times New Roman" w:hAnsi="Times New Roman"/>
                <w:sz w:val="24"/>
                <w:szCs w:val="24"/>
              </w:rPr>
            </w:pPr>
            <w:r w:rsidRPr="00670FB4">
              <w:rPr>
                <w:rFonts w:ascii="Times New Roman" w:hAnsi="Times New Roman"/>
                <w:sz w:val="24"/>
                <w:szCs w:val="24"/>
              </w:rPr>
              <w:t>Общая</w:t>
            </w:r>
          </w:p>
        </w:tc>
        <w:tc>
          <w:tcPr>
            <w:tcW w:w="4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0FB4" w:rsidRPr="00670FB4" w:rsidRDefault="00670FB4" w:rsidP="00670FB4">
            <w:pPr>
              <w:widowControl w:val="0"/>
              <w:autoSpaceDE w:val="0"/>
              <w:autoSpaceDN w:val="0"/>
              <w:adjustRightInd w:val="0"/>
              <w:spacing w:after="0" w:line="240" w:lineRule="auto"/>
              <w:rPr>
                <w:rFonts w:ascii="Times New Roman" w:hAnsi="Times New Roman"/>
                <w:sz w:val="24"/>
                <w:szCs w:val="24"/>
              </w:rPr>
            </w:pPr>
            <w:r w:rsidRPr="00670FB4">
              <w:rPr>
                <w:rFonts w:ascii="Times New Roman" w:hAnsi="Times New Roman"/>
                <w:sz w:val="24"/>
                <w:szCs w:val="24"/>
              </w:rPr>
              <w:t>кв. м</w:t>
            </w:r>
          </w:p>
        </w:tc>
      </w:tr>
    </w:tbl>
    <w:p w:rsidR="00670FB4" w:rsidRPr="00670FB4" w:rsidRDefault="00670FB4" w:rsidP="00670F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5. Технологические   и   архитектурно-</w:t>
      </w:r>
      <w:proofErr w:type="gramStart"/>
      <w:r w:rsidRPr="00670FB4">
        <w:rPr>
          <w:rFonts w:ascii="Times New Roman" w:hAnsi="Times New Roman" w:cs="Times New Roman"/>
          <w:sz w:val="24"/>
          <w:szCs w:val="24"/>
        </w:rPr>
        <w:t>строительные   решения</w:t>
      </w:r>
      <w:proofErr w:type="gramEnd"/>
      <w:r w:rsidRPr="00670FB4">
        <w:rPr>
          <w:rFonts w:ascii="Times New Roman" w:hAnsi="Times New Roman" w:cs="Times New Roman"/>
          <w:sz w:val="24"/>
          <w:szCs w:val="24"/>
        </w:rPr>
        <w:t xml:space="preserve">   по   объекту</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характеризуются следующими данными:</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___________________________________________________________________________</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___________________________________________________________________________</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___________________________________________________________________________</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___________________________________________________________________________</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___________________________________________________________________________</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___________________________________________________________________________</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70FB4">
        <w:rPr>
          <w:rFonts w:ascii="Times New Roman" w:hAnsi="Times New Roman" w:cs="Times New Roman"/>
          <w:sz w:val="24"/>
          <w:szCs w:val="24"/>
        </w:rPr>
        <w:t>Решение приемочной комиссии:</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 xml:space="preserve">Предъявленное   к   приемке   </w:t>
      </w:r>
      <w:r w:rsidRPr="00670FB4">
        <w:rPr>
          <w:rFonts w:ascii="Times New Roman" w:hAnsi="Times New Roman" w:cs="Times New Roman"/>
          <w:sz w:val="24"/>
          <w:szCs w:val="24"/>
          <w:u w:val="single"/>
        </w:rPr>
        <w:t>жилое,   нежилое   (встроенное)</w:t>
      </w:r>
      <w:r w:rsidRPr="00670FB4">
        <w:rPr>
          <w:rFonts w:ascii="Times New Roman" w:hAnsi="Times New Roman" w:cs="Times New Roman"/>
          <w:sz w:val="24"/>
          <w:szCs w:val="24"/>
        </w:rPr>
        <w:t xml:space="preserve">    помещение,</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 xml:space="preserve">                                                                                         (нужное подчеркнуть)</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roofErr w:type="gramStart"/>
      <w:r w:rsidRPr="00670FB4">
        <w:rPr>
          <w:rFonts w:ascii="Times New Roman" w:hAnsi="Times New Roman" w:cs="Times New Roman"/>
          <w:sz w:val="24"/>
          <w:szCs w:val="24"/>
        </w:rPr>
        <w:t>расположенное</w:t>
      </w:r>
      <w:proofErr w:type="gramEnd"/>
      <w:r w:rsidRPr="00670FB4">
        <w:rPr>
          <w:rFonts w:ascii="Times New Roman" w:hAnsi="Times New Roman" w:cs="Times New Roman"/>
          <w:sz w:val="24"/>
          <w:szCs w:val="24"/>
        </w:rPr>
        <w:t xml:space="preserve"> по адресу: _________________________________________________________________</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 xml:space="preserve">Принять в эксплуатацию.  </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Подпись председателя и членов комиссии:</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lastRenderedPageBreak/>
        <w:t>________________________      _____________      __________________________</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r w:rsidRPr="009E71EE">
        <w:rPr>
          <w:rFonts w:ascii="Times New Roman" w:hAnsi="Times New Roman" w:cs="Times New Roman"/>
          <w:szCs w:val="24"/>
        </w:rPr>
        <w:t xml:space="preserve">      (наименование должности)                  (подпись)                            (расшифровка подписи)</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r w:rsidRPr="009E71EE">
        <w:rPr>
          <w:rFonts w:ascii="Times New Roman" w:hAnsi="Times New Roman" w:cs="Times New Roman"/>
          <w:szCs w:val="24"/>
        </w:rPr>
        <w:t xml:space="preserve">                                  М.П.</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________________________      _____________      __________________________</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r w:rsidRPr="009E71EE">
        <w:rPr>
          <w:rFonts w:ascii="Times New Roman" w:hAnsi="Times New Roman" w:cs="Times New Roman"/>
          <w:szCs w:val="24"/>
        </w:rPr>
        <w:t xml:space="preserve">       (наименование должности)                  (подпись)                          (расшифровка подписи)</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r w:rsidRPr="009E71EE">
        <w:rPr>
          <w:rFonts w:ascii="Times New Roman" w:hAnsi="Times New Roman" w:cs="Times New Roman"/>
          <w:szCs w:val="24"/>
        </w:rPr>
        <w:t xml:space="preserve">                                  М.П.</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________________________      _____________      __________________________</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r w:rsidRPr="00670FB4">
        <w:rPr>
          <w:rFonts w:ascii="Times New Roman" w:hAnsi="Times New Roman" w:cs="Times New Roman"/>
          <w:sz w:val="24"/>
          <w:szCs w:val="24"/>
        </w:rPr>
        <w:t xml:space="preserve">     </w:t>
      </w:r>
      <w:r w:rsidRPr="009E71EE">
        <w:rPr>
          <w:rFonts w:ascii="Times New Roman" w:hAnsi="Times New Roman" w:cs="Times New Roman"/>
          <w:szCs w:val="24"/>
        </w:rPr>
        <w:t>(наименование должности)                   (подпись)                           (расшифровка подписи)</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r w:rsidRPr="009E71EE">
        <w:rPr>
          <w:rFonts w:ascii="Times New Roman" w:hAnsi="Times New Roman" w:cs="Times New Roman"/>
          <w:szCs w:val="24"/>
        </w:rPr>
        <w:t xml:space="preserve">                                 М.П.</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________________________      _____________      __________________________</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r w:rsidRPr="00670FB4">
        <w:rPr>
          <w:rFonts w:ascii="Times New Roman" w:hAnsi="Times New Roman" w:cs="Times New Roman"/>
          <w:sz w:val="24"/>
          <w:szCs w:val="24"/>
        </w:rPr>
        <w:t xml:space="preserve">     </w:t>
      </w:r>
      <w:r w:rsidRPr="009E71EE">
        <w:rPr>
          <w:rFonts w:ascii="Times New Roman" w:hAnsi="Times New Roman" w:cs="Times New Roman"/>
          <w:szCs w:val="24"/>
        </w:rPr>
        <w:t>(наименование должности)                    (подпись)                           (расшифровка подписи)</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r w:rsidRPr="009E71EE">
        <w:rPr>
          <w:rFonts w:ascii="Times New Roman" w:hAnsi="Times New Roman" w:cs="Times New Roman"/>
          <w:szCs w:val="24"/>
        </w:rPr>
        <w:t xml:space="preserve">                                  М.П.</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________________________      _____________      __________________________</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r w:rsidRPr="00670FB4">
        <w:rPr>
          <w:rFonts w:ascii="Times New Roman" w:hAnsi="Times New Roman" w:cs="Times New Roman"/>
          <w:sz w:val="24"/>
          <w:szCs w:val="24"/>
        </w:rPr>
        <w:t xml:space="preserve">    </w:t>
      </w:r>
      <w:r w:rsidRPr="009E71EE">
        <w:rPr>
          <w:rFonts w:ascii="Times New Roman" w:hAnsi="Times New Roman" w:cs="Times New Roman"/>
          <w:szCs w:val="24"/>
        </w:rPr>
        <w:t>(наименование должности)                     (подпись)                         (расшифровка подписи)</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r w:rsidRPr="009E71EE">
        <w:rPr>
          <w:rFonts w:ascii="Times New Roman" w:hAnsi="Times New Roman" w:cs="Times New Roman"/>
          <w:szCs w:val="24"/>
        </w:rPr>
        <w:t xml:space="preserve">                                  М.П.</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________________________      _____________      __________________________</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r w:rsidRPr="00670FB4">
        <w:rPr>
          <w:rFonts w:ascii="Times New Roman" w:hAnsi="Times New Roman" w:cs="Times New Roman"/>
          <w:sz w:val="24"/>
          <w:szCs w:val="24"/>
        </w:rPr>
        <w:t xml:space="preserve">    </w:t>
      </w:r>
      <w:r w:rsidRPr="009E71EE">
        <w:rPr>
          <w:rFonts w:ascii="Times New Roman" w:hAnsi="Times New Roman" w:cs="Times New Roman"/>
          <w:szCs w:val="24"/>
        </w:rPr>
        <w:t>(наименование должности)                     (подпись)                         (расшифровка подписи)</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p>
    <w:p w:rsidR="00670FB4" w:rsidRPr="00670FB4" w:rsidRDefault="00670FB4" w:rsidP="009E71EE">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E71EE">
        <w:rPr>
          <w:rFonts w:ascii="Times New Roman" w:hAnsi="Times New Roman" w:cs="Times New Roman"/>
          <w:szCs w:val="24"/>
        </w:rPr>
        <w:t xml:space="preserve">                                  М.П.</w:t>
      </w:r>
      <w:r w:rsidR="009E71EE" w:rsidRPr="00670FB4">
        <w:rPr>
          <w:rFonts w:ascii="Times New Roman" w:hAnsi="Times New Roman" w:cs="Times New Roman"/>
          <w:sz w:val="24"/>
          <w:szCs w:val="24"/>
        </w:rPr>
        <w:t xml:space="preserve"> </w:t>
      </w:r>
    </w:p>
    <w:p w:rsidR="00670FB4" w:rsidRPr="00670FB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60"/>
        <w:jc w:val="right"/>
        <w:rPr>
          <w:rFonts w:ascii="Times New Roman" w:hAnsi="Times New Roman"/>
          <w:sz w:val="24"/>
          <w:szCs w:val="24"/>
        </w:rPr>
      </w:pPr>
      <w:r w:rsidRPr="00670FB4">
        <w:rPr>
          <w:rFonts w:ascii="Times New Roman" w:hAnsi="Times New Roman"/>
          <w:sz w:val="24"/>
          <w:szCs w:val="24"/>
        </w:rPr>
        <w:t xml:space="preserve">Приложение  5 </w:t>
      </w:r>
    </w:p>
    <w:p w:rsidR="00670FB4" w:rsidRPr="00670FB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60"/>
        <w:jc w:val="right"/>
        <w:rPr>
          <w:rFonts w:ascii="Times New Roman" w:hAnsi="Times New Roman"/>
          <w:sz w:val="24"/>
          <w:szCs w:val="24"/>
        </w:rPr>
      </w:pPr>
      <w:r w:rsidRPr="00670FB4">
        <w:rPr>
          <w:rFonts w:ascii="Times New Roman" w:hAnsi="Times New Roman"/>
          <w:sz w:val="24"/>
          <w:szCs w:val="24"/>
        </w:rPr>
        <w:t xml:space="preserve">к административному регламенту  </w:t>
      </w:r>
    </w:p>
    <w:p w:rsidR="00670FB4" w:rsidRPr="00670FB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670FB4">
        <w:rPr>
          <w:rFonts w:ascii="Times New Roman" w:hAnsi="Times New Roman"/>
          <w:sz w:val="24"/>
          <w:szCs w:val="24"/>
        </w:rPr>
        <w:t xml:space="preserve">предоставления муниципальной услуги «О порядке </w:t>
      </w:r>
    </w:p>
    <w:p w:rsidR="00670FB4" w:rsidRPr="00670FB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670FB4">
        <w:rPr>
          <w:rFonts w:ascii="Times New Roman" w:hAnsi="Times New Roman"/>
          <w:sz w:val="24"/>
          <w:szCs w:val="24"/>
        </w:rPr>
        <w:t>согласования  переустройства и (или) перепланировки</w:t>
      </w:r>
    </w:p>
    <w:p w:rsidR="00670FB4" w:rsidRPr="00670FB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670FB4">
        <w:rPr>
          <w:rFonts w:ascii="Times New Roman" w:hAnsi="Times New Roman"/>
          <w:sz w:val="24"/>
          <w:szCs w:val="24"/>
        </w:rPr>
        <w:t xml:space="preserve">жилых помещений, расположенных  на территории </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670FB4">
        <w:rPr>
          <w:rFonts w:ascii="Times New Roman" w:hAnsi="Times New Roman" w:cs="Times New Roman"/>
          <w:sz w:val="24"/>
          <w:szCs w:val="24"/>
        </w:rPr>
        <w:t>сельских поселений Хотынецкого района»</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70FB4">
        <w:rPr>
          <w:rFonts w:ascii="Times New Roman" w:hAnsi="Times New Roman" w:cs="Times New Roman"/>
          <w:sz w:val="24"/>
          <w:szCs w:val="24"/>
        </w:rPr>
        <w:t>РЕШЕНИЕ</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70FB4">
        <w:rPr>
          <w:rFonts w:ascii="Times New Roman" w:hAnsi="Times New Roman" w:cs="Times New Roman"/>
          <w:sz w:val="24"/>
          <w:szCs w:val="24"/>
        </w:rPr>
        <w:t>о согласовании переустройства и (или) перепланировки</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70FB4">
        <w:rPr>
          <w:rFonts w:ascii="Times New Roman" w:hAnsi="Times New Roman" w:cs="Times New Roman"/>
          <w:sz w:val="24"/>
          <w:szCs w:val="24"/>
        </w:rPr>
        <w:t>жилого помещения</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sz w:val="24"/>
          <w:szCs w:val="24"/>
        </w:rPr>
      </w:pP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670FB4">
        <w:rPr>
          <w:rFonts w:ascii="Times New Roman" w:hAnsi="Times New Roman" w:cs="Times New Roman"/>
          <w:sz w:val="24"/>
          <w:szCs w:val="24"/>
        </w:rPr>
        <w:t>В связи с обращением _________________________________________</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rPr>
      </w:pPr>
      <w:r w:rsidRPr="009E71EE">
        <w:rPr>
          <w:rFonts w:ascii="Times New Roman" w:hAnsi="Times New Roman" w:cs="Times New Roman"/>
          <w:szCs w:val="24"/>
        </w:rPr>
        <w:t xml:space="preserve">                                                         (Ф.И.О. физического лица, наименование юридического лица - заявителя)</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 xml:space="preserve">                                      </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 xml:space="preserve">о намерении провести </w:t>
      </w:r>
      <w:r w:rsidRPr="00670FB4">
        <w:rPr>
          <w:rFonts w:ascii="Times New Roman" w:hAnsi="Times New Roman" w:cs="Times New Roman"/>
          <w:sz w:val="24"/>
          <w:szCs w:val="24"/>
          <w:u w:val="single"/>
        </w:rPr>
        <w:t>переустройство и (или) перепланировку</w:t>
      </w:r>
      <w:r w:rsidRPr="00670FB4">
        <w:rPr>
          <w:rFonts w:ascii="Times New Roman" w:hAnsi="Times New Roman" w:cs="Times New Roman"/>
          <w:sz w:val="24"/>
          <w:szCs w:val="24"/>
        </w:rPr>
        <w:t xml:space="preserve"> </w:t>
      </w:r>
      <w:proofErr w:type="gramStart"/>
      <w:r w:rsidRPr="00670FB4">
        <w:rPr>
          <w:rFonts w:ascii="Times New Roman" w:hAnsi="Times New Roman" w:cs="Times New Roman"/>
          <w:sz w:val="24"/>
          <w:szCs w:val="24"/>
        </w:rPr>
        <w:t>жилых</w:t>
      </w:r>
      <w:proofErr w:type="gramEnd"/>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 xml:space="preserve">                                                        </w:t>
      </w:r>
      <w:r w:rsidRPr="009E71EE">
        <w:rPr>
          <w:rFonts w:ascii="Times New Roman" w:hAnsi="Times New Roman" w:cs="Times New Roman"/>
          <w:szCs w:val="24"/>
        </w:rPr>
        <w:t>(ненужное зачеркнуть</w:t>
      </w:r>
      <w:r w:rsidRPr="00670FB4">
        <w:rPr>
          <w:rFonts w:ascii="Times New Roman" w:hAnsi="Times New Roman" w:cs="Times New Roman"/>
          <w:sz w:val="24"/>
          <w:szCs w:val="24"/>
        </w:rPr>
        <w:t>)</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помещений по адресу: _____________________________________________</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 xml:space="preserve">______________________________________, </w:t>
      </w:r>
      <w:r w:rsidRPr="00670FB4">
        <w:rPr>
          <w:rFonts w:ascii="Times New Roman" w:hAnsi="Times New Roman" w:cs="Times New Roman"/>
          <w:sz w:val="24"/>
          <w:szCs w:val="24"/>
          <w:u w:val="single"/>
        </w:rPr>
        <w:t>занимаемых (принадлежащих)</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rPr>
      </w:pPr>
      <w:r w:rsidRPr="009E71EE">
        <w:rPr>
          <w:rFonts w:ascii="Times New Roman" w:hAnsi="Times New Roman" w:cs="Times New Roman"/>
          <w:szCs w:val="24"/>
        </w:rPr>
        <w:t xml:space="preserve">                                                                                      </w:t>
      </w:r>
      <w:r w:rsidR="009E71EE">
        <w:rPr>
          <w:rFonts w:ascii="Times New Roman" w:hAnsi="Times New Roman" w:cs="Times New Roman"/>
          <w:szCs w:val="24"/>
        </w:rPr>
        <w:t xml:space="preserve">             </w:t>
      </w:r>
      <w:r w:rsidRPr="009E71EE">
        <w:rPr>
          <w:rFonts w:ascii="Times New Roman" w:hAnsi="Times New Roman" w:cs="Times New Roman"/>
          <w:szCs w:val="24"/>
        </w:rPr>
        <w:t xml:space="preserve">   (ненужное зачеркнуть)</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на основании: ____________________________________________________</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rPr>
      </w:pPr>
      <w:r w:rsidRPr="00670FB4">
        <w:rPr>
          <w:rFonts w:ascii="Times New Roman" w:hAnsi="Times New Roman" w:cs="Times New Roman"/>
          <w:sz w:val="24"/>
          <w:szCs w:val="24"/>
        </w:rPr>
        <w:t xml:space="preserve">                          </w:t>
      </w:r>
      <w:proofErr w:type="gramStart"/>
      <w:r w:rsidRPr="009E71EE">
        <w:rPr>
          <w:rFonts w:ascii="Times New Roman" w:hAnsi="Times New Roman" w:cs="Times New Roman"/>
          <w:szCs w:val="24"/>
        </w:rPr>
        <w:t>(вид и реквизиты правоустанавливающего документа на переустраиваемое и (или)</w:t>
      </w:r>
      <w:proofErr w:type="gramEnd"/>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_________________________________________________________________,</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Cs w:val="24"/>
        </w:rPr>
      </w:pPr>
      <w:proofErr w:type="spellStart"/>
      <w:proofErr w:type="gramStart"/>
      <w:r w:rsidRPr="009E71EE">
        <w:rPr>
          <w:rFonts w:ascii="Times New Roman" w:hAnsi="Times New Roman" w:cs="Times New Roman"/>
          <w:szCs w:val="24"/>
        </w:rPr>
        <w:t>перепланируемое</w:t>
      </w:r>
      <w:proofErr w:type="spellEnd"/>
      <w:r w:rsidRPr="009E71EE">
        <w:rPr>
          <w:rFonts w:ascii="Times New Roman" w:hAnsi="Times New Roman" w:cs="Times New Roman"/>
          <w:szCs w:val="24"/>
        </w:rPr>
        <w:t xml:space="preserve"> жилое помещение)</w:t>
      </w:r>
      <w:proofErr w:type="gramEnd"/>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по результатам рассмотрения  представленных   документов   принято</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решение:</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 xml:space="preserve">1. Дать согласие </w:t>
      </w:r>
      <w:proofErr w:type="gramStart"/>
      <w:r w:rsidRPr="00670FB4">
        <w:rPr>
          <w:rFonts w:ascii="Times New Roman" w:hAnsi="Times New Roman" w:cs="Times New Roman"/>
          <w:sz w:val="24"/>
          <w:szCs w:val="24"/>
        </w:rPr>
        <w:t>на</w:t>
      </w:r>
      <w:proofErr w:type="gramEnd"/>
      <w:r w:rsidRPr="00670FB4">
        <w:rPr>
          <w:rFonts w:ascii="Times New Roman" w:hAnsi="Times New Roman" w:cs="Times New Roman"/>
          <w:sz w:val="24"/>
          <w:szCs w:val="24"/>
        </w:rPr>
        <w:t xml:space="preserve"> ___________________________________________</w:t>
      </w:r>
      <w:r w:rsidR="009E71EE">
        <w:rPr>
          <w:rFonts w:ascii="Times New Roman" w:hAnsi="Times New Roman" w:cs="Times New Roman"/>
          <w:sz w:val="24"/>
          <w:szCs w:val="24"/>
        </w:rPr>
        <w:t>_____</w:t>
      </w:r>
      <w:r w:rsidRPr="00670FB4">
        <w:rPr>
          <w:rFonts w:ascii="Times New Roman" w:hAnsi="Times New Roman" w:cs="Times New Roman"/>
          <w:sz w:val="24"/>
          <w:szCs w:val="24"/>
        </w:rPr>
        <w:t>___</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 xml:space="preserve">               </w:t>
      </w:r>
      <w:r w:rsidR="009E71EE">
        <w:rPr>
          <w:rFonts w:ascii="Times New Roman" w:hAnsi="Times New Roman" w:cs="Times New Roman"/>
          <w:sz w:val="24"/>
          <w:szCs w:val="24"/>
        </w:rPr>
        <w:t xml:space="preserve">               </w:t>
      </w:r>
      <w:r w:rsidRPr="00670FB4">
        <w:rPr>
          <w:rFonts w:ascii="Times New Roman" w:hAnsi="Times New Roman" w:cs="Times New Roman"/>
          <w:sz w:val="24"/>
          <w:szCs w:val="24"/>
        </w:rPr>
        <w:t xml:space="preserve"> </w:t>
      </w:r>
      <w:r w:rsidRPr="009E71EE">
        <w:rPr>
          <w:rFonts w:ascii="Times New Roman" w:hAnsi="Times New Roman" w:cs="Times New Roman"/>
          <w:szCs w:val="24"/>
        </w:rPr>
        <w:t xml:space="preserve">(переустройство, перепланировку, переустройство и перепланировку </w:t>
      </w:r>
      <w:r w:rsidRPr="00670FB4">
        <w:rPr>
          <w:rFonts w:ascii="Times New Roman" w:hAnsi="Times New Roman" w:cs="Times New Roman"/>
          <w:sz w:val="24"/>
          <w:szCs w:val="24"/>
        </w:rPr>
        <w:t xml:space="preserve">- </w:t>
      </w:r>
      <w:r w:rsidRPr="009E71EE">
        <w:rPr>
          <w:rFonts w:ascii="Times New Roman" w:hAnsi="Times New Roman" w:cs="Times New Roman"/>
          <w:szCs w:val="24"/>
        </w:rPr>
        <w:t>нужное указать)</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жилых  помещений  в   соответствии   с   представленным   проектом</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(проектной документацией).</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2. Установить</w:t>
      </w:r>
      <w:hyperlink r:id="rId92" w:anchor="Par36" w:history="1">
        <w:r w:rsidRPr="00670FB4">
          <w:rPr>
            <w:rStyle w:val="a8"/>
            <w:rFonts w:ascii="Times New Roman" w:hAnsi="Times New Roman" w:cs="Times New Roman"/>
            <w:color w:val="auto"/>
            <w:sz w:val="24"/>
            <w:szCs w:val="24"/>
          </w:rPr>
          <w:t>*</w:t>
        </w:r>
        <w:r w:rsidRPr="00670FB4">
          <w:rPr>
            <w:rStyle w:val="a8"/>
            <w:rFonts w:ascii="Times New Roman" w:hAnsi="Times New Roman" w:cs="Times New Roman"/>
            <w:sz w:val="24"/>
            <w:szCs w:val="24"/>
          </w:rPr>
          <w:t>:</w:t>
        </w:r>
      </w:hyperlink>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lastRenderedPageBreak/>
        <w:t xml:space="preserve">срок производства ремонтно-строительных работ </w:t>
      </w:r>
      <w:proofErr w:type="gramStart"/>
      <w:r w:rsidRPr="00670FB4">
        <w:rPr>
          <w:rFonts w:ascii="Times New Roman" w:hAnsi="Times New Roman" w:cs="Times New Roman"/>
          <w:sz w:val="24"/>
          <w:szCs w:val="24"/>
        </w:rPr>
        <w:t>с</w:t>
      </w:r>
      <w:proofErr w:type="gramEnd"/>
      <w:r w:rsidRPr="00670FB4">
        <w:rPr>
          <w:rFonts w:ascii="Times New Roman" w:hAnsi="Times New Roman" w:cs="Times New Roman"/>
          <w:sz w:val="24"/>
          <w:szCs w:val="24"/>
        </w:rPr>
        <w:t xml:space="preserve"> «____» _____________</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20__ г. по «____» _____________ 20__ г.;</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 xml:space="preserve">режим производства ремонтно-строительных работ </w:t>
      </w:r>
      <w:proofErr w:type="gramStart"/>
      <w:r w:rsidRPr="00670FB4">
        <w:rPr>
          <w:rFonts w:ascii="Times New Roman" w:hAnsi="Times New Roman" w:cs="Times New Roman"/>
          <w:sz w:val="24"/>
          <w:szCs w:val="24"/>
        </w:rPr>
        <w:t>с</w:t>
      </w:r>
      <w:proofErr w:type="gramEnd"/>
      <w:r w:rsidRPr="00670FB4">
        <w:rPr>
          <w:rFonts w:ascii="Times New Roman" w:hAnsi="Times New Roman" w:cs="Times New Roman"/>
          <w:sz w:val="24"/>
          <w:szCs w:val="24"/>
        </w:rPr>
        <w:t xml:space="preserve"> _______ по ______</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часов в _______________________ дни.</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__________________________________________________________________</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__________________________________________________________________</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3. Обязать заявителя   осуществить    переустройство    и    (или)</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перепланировку жилого помещения  в   соответствии    с    проектом</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(проектной документацией) и с соблюдением требований _________________</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__________________________________________________________________</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roofErr w:type="gramStart"/>
      <w:r w:rsidRPr="009E71EE">
        <w:rPr>
          <w:rFonts w:ascii="Times New Roman" w:hAnsi="Times New Roman" w:cs="Times New Roman"/>
          <w:szCs w:val="24"/>
        </w:rPr>
        <w:t>(указываются реквизиты нормативного правового акта субъекта</w:t>
      </w:r>
      <w:proofErr w:type="gramEnd"/>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__________________________________________________________________</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Cs w:val="24"/>
        </w:rPr>
      </w:pPr>
      <w:r w:rsidRPr="009E71EE">
        <w:rPr>
          <w:rFonts w:ascii="Times New Roman" w:hAnsi="Times New Roman" w:cs="Times New Roman"/>
          <w:szCs w:val="24"/>
        </w:rPr>
        <w:t>Российской Федерации или акта органа местного самоуправления, регламентирующего порядок</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_________________________________________________________________.</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Cs w:val="24"/>
        </w:rPr>
      </w:pPr>
      <w:r w:rsidRPr="009E71EE">
        <w:rPr>
          <w:rFonts w:ascii="Times New Roman" w:hAnsi="Times New Roman" w:cs="Times New Roman"/>
          <w:szCs w:val="24"/>
        </w:rPr>
        <w:t>проведения ремонтно-строительных работ по переустройству и (или) перепланировке жилых помещений)</w:t>
      </w:r>
    </w:p>
    <w:p w:rsidR="009E71EE" w:rsidRDefault="009E71EE"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4. Установить, что  приемочная   комиссия   осуществляет   приемку</w:t>
      </w:r>
      <w:r w:rsidR="009E71EE">
        <w:rPr>
          <w:rFonts w:ascii="Times New Roman" w:hAnsi="Times New Roman" w:cs="Times New Roman"/>
          <w:sz w:val="24"/>
          <w:szCs w:val="24"/>
        </w:rPr>
        <w:t xml:space="preserve"> </w:t>
      </w:r>
      <w:r w:rsidRPr="00670FB4">
        <w:rPr>
          <w:rFonts w:ascii="Times New Roman" w:hAnsi="Times New Roman" w:cs="Times New Roman"/>
          <w:sz w:val="24"/>
          <w:szCs w:val="24"/>
        </w:rPr>
        <w:t>выполненных ремонтно-строительных работ  и   подписание   акта   о</w:t>
      </w:r>
      <w:r w:rsidR="009E71EE">
        <w:rPr>
          <w:rFonts w:ascii="Times New Roman" w:hAnsi="Times New Roman" w:cs="Times New Roman"/>
          <w:sz w:val="24"/>
          <w:szCs w:val="24"/>
        </w:rPr>
        <w:t xml:space="preserve"> </w:t>
      </w:r>
      <w:r w:rsidRPr="00670FB4">
        <w:rPr>
          <w:rFonts w:ascii="Times New Roman" w:hAnsi="Times New Roman" w:cs="Times New Roman"/>
          <w:sz w:val="24"/>
          <w:szCs w:val="24"/>
        </w:rPr>
        <w:t>завершении переустройства и (или) перепланировки жилого  помещения</w:t>
      </w:r>
      <w:r w:rsidR="009E71EE">
        <w:rPr>
          <w:rFonts w:ascii="Times New Roman" w:hAnsi="Times New Roman" w:cs="Times New Roman"/>
          <w:sz w:val="24"/>
          <w:szCs w:val="24"/>
        </w:rPr>
        <w:t xml:space="preserve"> </w:t>
      </w:r>
      <w:r w:rsidRPr="00670FB4">
        <w:rPr>
          <w:rFonts w:ascii="Times New Roman" w:hAnsi="Times New Roman" w:cs="Times New Roman"/>
          <w:sz w:val="24"/>
          <w:szCs w:val="24"/>
        </w:rPr>
        <w:t>в установленном порядке.</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5. Приемочной комиссии  после   подписания   акта   о   завершении</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переустройства и (или) перепланировки жилого помещения   направить</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подписанный акт в орган местного самоуправления.</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0FB4">
        <w:rPr>
          <w:rFonts w:ascii="Times New Roman" w:hAnsi="Times New Roman" w:cs="Times New Roman"/>
          <w:sz w:val="24"/>
          <w:szCs w:val="24"/>
        </w:rPr>
        <w:t xml:space="preserve">6. Контроль за исполнением настоящего решения возложить </w:t>
      </w:r>
      <w:proofErr w:type="gramStart"/>
      <w:r w:rsidRPr="00670FB4">
        <w:rPr>
          <w:rFonts w:ascii="Times New Roman" w:hAnsi="Times New Roman" w:cs="Times New Roman"/>
          <w:sz w:val="24"/>
          <w:szCs w:val="24"/>
        </w:rPr>
        <w:t>на</w:t>
      </w:r>
      <w:proofErr w:type="gramEnd"/>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__________________________________________________________________</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Cs w:val="24"/>
        </w:rPr>
      </w:pPr>
      <w:proofErr w:type="gramStart"/>
      <w:r w:rsidRPr="009E71EE">
        <w:rPr>
          <w:rFonts w:ascii="Times New Roman" w:hAnsi="Times New Roman" w:cs="Times New Roman"/>
          <w:szCs w:val="24"/>
        </w:rPr>
        <w:t>(наименование структурного подразделения и (или) Ф.И.О. должностного лица органа,</w:t>
      </w:r>
      <w:proofErr w:type="gramEnd"/>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_________________________________________________________________.</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Cs w:val="24"/>
        </w:rPr>
      </w:pPr>
      <w:proofErr w:type="gramStart"/>
      <w:r w:rsidRPr="009E71EE">
        <w:rPr>
          <w:rFonts w:ascii="Times New Roman" w:hAnsi="Times New Roman" w:cs="Times New Roman"/>
          <w:szCs w:val="24"/>
        </w:rPr>
        <w:t>осуществляющего</w:t>
      </w:r>
      <w:proofErr w:type="gramEnd"/>
      <w:r w:rsidRPr="009E71EE">
        <w:rPr>
          <w:rFonts w:ascii="Times New Roman" w:hAnsi="Times New Roman" w:cs="Times New Roman"/>
          <w:szCs w:val="24"/>
        </w:rPr>
        <w:t xml:space="preserve"> согласование)</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 xml:space="preserve">                                __________________________________</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Cs w:val="24"/>
        </w:rPr>
      </w:pPr>
      <w:proofErr w:type="gramStart"/>
      <w:r w:rsidRPr="009E71EE">
        <w:rPr>
          <w:rFonts w:ascii="Times New Roman" w:hAnsi="Times New Roman" w:cs="Times New Roman"/>
          <w:szCs w:val="24"/>
        </w:rPr>
        <w:t>(подпись должностного лица органа,</w:t>
      </w:r>
      <w:proofErr w:type="gramEnd"/>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Cs w:val="24"/>
        </w:rPr>
      </w:pPr>
      <w:proofErr w:type="gramStart"/>
      <w:r w:rsidRPr="009E71EE">
        <w:rPr>
          <w:rFonts w:ascii="Times New Roman" w:hAnsi="Times New Roman" w:cs="Times New Roman"/>
          <w:szCs w:val="24"/>
        </w:rPr>
        <w:t>осуществляющего</w:t>
      </w:r>
      <w:proofErr w:type="gramEnd"/>
      <w:r w:rsidRPr="009E71EE">
        <w:rPr>
          <w:rFonts w:ascii="Times New Roman" w:hAnsi="Times New Roman" w:cs="Times New Roman"/>
          <w:szCs w:val="24"/>
        </w:rPr>
        <w:t xml:space="preserve"> согласование)</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Cs w:val="24"/>
        </w:rPr>
      </w:pP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 xml:space="preserve">                                                              М.П.</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rPr>
      </w:pPr>
      <w:proofErr w:type="gramStart"/>
      <w:r w:rsidRPr="00670FB4">
        <w:rPr>
          <w:rFonts w:ascii="Times New Roman" w:hAnsi="Times New Roman" w:cs="Times New Roman"/>
          <w:sz w:val="24"/>
          <w:szCs w:val="24"/>
        </w:rPr>
        <w:t>Получил: «____» ______ 20__ г. ___________________    (</w:t>
      </w:r>
      <w:r w:rsidRPr="009E71EE">
        <w:rPr>
          <w:rFonts w:ascii="Times New Roman" w:hAnsi="Times New Roman" w:cs="Times New Roman"/>
          <w:szCs w:val="24"/>
        </w:rPr>
        <w:t xml:space="preserve">заполняется в случае </w:t>
      </w:r>
      <w:proofErr w:type="gramEnd"/>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rPr>
      </w:pPr>
      <w:r w:rsidRPr="009E71EE">
        <w:rPr>
          <w:rFonts w:ascii="Times New Roman" w:hAnsi="Times New Roman" w:cs="Times New Roman"/>
          <w:szCs w:val="24"/>
        </w:rPr>
        <w:t xml:space="preserve">                                                        (подпись заявителя или             </w:t>
      </w:r>
      <w:r w:rsidR="009E71EE">
        <w:rPr>
          <w:rFonts w:ascii="Times New Roman" w:hAnsi="Times New Roman" w:cs="Times New Roman"/>
          <w:szCs w:val="24"/>
        </w:rPr>
        <w:t xml:space="preserve">         </w:t>
      </w:r>
      <w:r w:rsidRPr="009E71EE">
        <w:rPr>
          <w:rFonts w:ascii="Times New Roman" w:hAnsi="Times New Roman" w:cs="Times New Roman"/>
          <w:szCs w:val="24"/>
        </w:rPr>
        <w:t xml:space="preserve"> получения решения лично)</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rPr>
      </w:pPr>
      <w:r w:rsidRPr="009E71EE">
        <w:rPr>
          <w:rFonts w:ascii="Times New Roman" w:hAnsi="Times New Roman" w:cs="Times New Roman"/>
          <w:szCs w:val="24"/>
        </w:rPr>
        <w:t xml:space="preserve">                                           </w:t>
      </w:r>
      <w:r w:rsidR="009E71EE">
        <w:rPr>
          <w:rFonts w:ascii="Times New Roman" w:hAnsi="Times New Roman" w:cs="Times New Roman"/>
          <w:szCs w:val="24"/>
        </w:rPr>
        <w:t xml:space="preserve">              </w:t>
      </w:r>
      <w:r w:rsidRPr="009E71EE">
        <w:rPr>
          <w:rFonts w:ascii="Times New Roman" w:hAnsi="Times New Roman" w:cs="Times New Roman"/>
          <w:szCs w:val="24"/>
        </w:rPr>
        <w:t>уполномоченного лица                           получения</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rPr>
      </w:pPr>
      <w:r w:rsidRPr="009E71EE">
        <w:rPr>
          <w:rFonts w:ascii="Times New Roman" w:hAnsi="Times New Roman" w:cs="Times New Roman"/>
          <w:szCs w:val="24"/>
        </w:rPr>
        <w:t xml:space="preserve">                                                      </w:t>
      </w:r>
      <w:r w:rsidR="009E71EE">
        <w:rPr>
          <w:rFonts w:ascii="Times New Roman" w:hAnsi="Times New Roman" w:cs="Times New Roman"/>
          <w:szCs w:val="24"/>
        </w:rPr>
        <w:t xml:space="preserve">  </w:t>
      </w:r>
      <w:r w:rsidRPr="009E71EE">
        <w:rPr>
          <w:rFonts w:ascii="Times New Roman" w:hAnsi="Times New Roman" w:cs="Times New Roman"/>
          <w:szCs w:val="24"/>
        </w:rPr>
        <w:t xml:space="preserve"> заявителей)                                                           </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 xml:space="preserve">                                                                                                                        </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Решение направлено в адрес заявител</w:t>
      </w:r>
      <w:proofErr w:type="gramStart"/>
      <w:r w:rsidRPr="00670FB4">
        <w:rPr>
          <w:rFonts w:ascii="Times New Roman" w:hAnsi="Times New Roman" w:cs="Times New Roman"/>
          <w:sz w:val="24"/>
          <w:szCs w:val="24"/>
        </w:rPr>
        <w:t>я(</w:t>
      </w:r>
      <w:proofErr w:type="gramEnd"/>
      <w:r w:rsidRPr="00670FB4">
        <w:rPr>
          <w:rFonts w:ascii="Times New Roman" w:hAnsi="Times New Roman" w:cs="Times New Roman"/>
          <w:sz w:val="24"/>
          <w:szCs w:val="24"/>
        </w:rPr>
        <w:t>ей) «____» ____________ 20__ г.</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(заполняется в случае направления решения по почте)</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 xml:space="preserve">                                                                     </w:t>
      </w:r>
      <w:r w:rsidR="009E71EE">
        <w:rPr>
          <w:rFonts w:ascii="Times New Roman" w:hAnsi="Times New Roman" w:cs="Times New Roman"/>
          <w:sz w:val="24"/>
          <w:szCs w:val="24"/>
        </w:rPr>
        <w:t xml:space="preserve">                   </w:t>
      </w:r>
      <w:r w:rsidRPr="00670FB4">
        <w:rPr>
          <w:rFonts w:ascii="Times New Roman" w:hAnsi="Times New Roman" w:cs="Times New Roman"/>
          <w:sz w:val="24"/>
          <w:szCs w:val="24"/>
        </w:rPr>
        <w:t xml:space="preserve">    ___________________________</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Cs w:val="24"/>
        </w:rPr>
      </w:pPr>
      <w:r w:rsidRPr="009E71EE">
        <w:rPr>
          <w:rFonts w:ascii="Times New Roman" w:hAnsi="Times New Roman" w:cs="Times New Roman"/>
          <w:szCs w:val="24"/>
        </w:rPr>
        <w:t xml:space="preserve">                                                                                        </w:t>
      </w:r>
      <w:proofErr w:type="gramStart"/>
      <w:r w:rsidRPr="009E71EE">
        <w:rPr>
          <w:rFonts w:ascii="Times New Roman" w:hAnsi="Times New Roman" w:cs="Times New Roman"/>
          <w:szCs w:val="24"/>
        </w:rPr>
        <w:t>(подпись должностного лица,</w:t>
      </w:r>
      <w:proofErr w:type="gramEnd"/>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Cs w:val="24"/>
        </w:rPr>
      </w:pPr>
      <w:r w:rsidRPr="009E71EE">
        <w:rPr>
          <w:rFonts w:ascii="Times New Roman" w:hAnsi="Times New Roman" w:cs="Times New Roman"/>
          <w:szCs w:val="24"/>
        </w:rPr>
        <w:t xml:space="preserve">                                                                                       </w:t>
      </w:r>
      <w:proofErr w:type="gramStart"/>
      <w:r w:rsidRPr="009E71EE">
        <w:rPr>
          <w:rFonts w:ascii="Times New Roman" w:hAnsi="Times New Roman" w:cs="Times New Roman"/>
          <w:szCs w:val="24"/>
        </w:rPr>
        <w:t>направившего</w:t>
      </w:r>
      <w:proofErr w:type="gramEnd"/>
      <w:r w:rsidRPr="009E71EE">
        <w:rPr>
          <w:rFonts w:ascii="Times New Roman" w:hAnsi="Times New Roman" w:cs="Times New Roman"/>
          <w:szCs w:val="24"/>
        </w:rPr>
        <w:t xml:space="preserve"> решение</w:t>
      </w:r>
    </w:p>
    <w:p w:rsidR="00670FB4" w:rsidRPr="009E71EE"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Cs w:val="24"/>
        </w:rPr>
      </w:pPr>
      <w:r w:rsidRPr="009E71EE">
        <w:rPr>
          <w:rFonts w:ascii="Times New Roman" w:hAnsi="Times New Roman" w:cs="Times New Roman"/>
          <w:szCs w:val="24"/>
        </w:rPr>
        <w:t xml:space="preserve">                                                                                        в адрес заявител</w:t>
      </w:r>
      <w:proofErr w:type="gramStart"/>
      <w:r w:rsidRPr="009E71EE">
        <w:rPr>
          <w:rFonts w:ascii="Times New Roman" w:hAnsi="Times New Roman" w:cs="Times New Roman"/>
          <w:szCs w:val="24"/>
        </w:rPr>
        <w:t>я(</w:t>
      </w:r>
      <w:proofErr w:type="gramEnd"/>
      <w:r w:rsidRPr="009E71EE">
        <w:rPr>
          <w:rFonts w:ascii="Times New Roman" w:hAnsi="Times New Roman" w:cs="Times New Roman"/>
          <w:szCs w:val="24"/>
        </w:rPr>
        <w:t>ей))</w:t>
      </w:r>
    </w:p>
    <w:p w:rsidR="00670FB4" w:rsidRPr="00670FB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670FB4" w:rsidRPr="00670FB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 xml:space="preserve">    --------------------------------</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31" w:name="Par36"/>
      <w:bookmarkEnd w:id="31"/>
      <w:r w:rsidRPr="00670FB4">
        <w:rPr>
          <w:rFonts w:ascii="Times New Roman" w:hAnsi="Times New Roman" w:cs="Times New Roman"/>
          <w:sz w:val="24"/>
          <w:szCs w:val="24"/>
        </w:rPr>
        <w:t xml:space="preserve">    * Срок и режим  производства   ремонтно-строительных   работ определяются в соответствии </w:t>
      </w:r>
      <w:r w:rsidRPr="00670FB4">
        <w:rPr>
          <w:rFonts w:ascii="Times New Roman" w:hAnsi="Times New Roman" w:cs="Times New Roman"/>
          <w:sz w:val="24"/>
          <w:szCs w:val="24"/>
        </w:rPr>
        <w:lastRenderedPageBreak/>
        <w:t xml:space="preserve">с заявлением. В случае   если   орган, осуществляющий согласование, изменяет </w:t>
      </w:r>
      <w:proofErr w:type="gramStart"/>
      <w:r w:rsidRPr="00670FB4">
        <w:rPr>
          <w:rFonts w:ascii="Times New Roman" w:hAnsi="Times New Roman" w:cs="Times New Roman"/>
          <w:sz w:val="24"/>
          <w:szCs w:val="24"/>
        </w:rPr>
        <w:t>указанные</w:t>
      </w:r>
      <w:proofErr w:type="gramEnd"/>
      <w:r w:rsidRPr="00670FB4">
        <w:rPr>
          <w:rFonts w:ascii="Times New Roman" w:hAnsi="Times New Roman" w:cs="Times New Roman"/>
          <w:sz w:val="24"/>
          <w:szCs w:val="24"/>
        </w:rPr>
        <w:t xml:space="preserve"> в заявлении срок и</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0FB4">
        <w:rPr>
          <w:rFonts w:ascii="Times New Roman" w:hAnsi="Times New Roman" w:cs="Times New Roman"/>
          <w:sz w:val="24"/>
          <w:szCs w:val="24"/>
        </w:rPr>
        <w:t>режим производства ремонтно-строительных    работ,    в    решении излагаются мотивы принятия такого решения.</w:t>
      </w:r>
    </w:p>
    <w:p w:rsidR="00670FB4" w:rsidRPr="00670FB4" w:rsidRDefault="00670FB4" w:rsidP="00670FB4">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70FB4" w:rsidRPr="00670FB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60"/>
        <w:jc w:val="right"/>
        <w:rPr>
          <w:rFonts w:ascii="Times New Roman" w:hAnsi="Times New Roman"/>
          <w:sz w:val="24"/>
          <w:szCs w:val="24"/>
        </w:rPr>
      </w:pPr>
      <w:r w:rsidRPr="00670FB4">
        <w:rPr>
          <w:rFonts w:ascii="Times New Roman" w:hAnsi="Times New Roman"/>
          <w:sz w:val="24"/>
          <w:szCs w:val="24"/>
        </w:rPr>
        <w:t xml:space="preserve">Приложение  6 </w:t>
      </w:r>
    </w:p>
    <w:p w:rsidR="00670FB4" w:rsidRPr="00670FB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60"/>
        <w:jc w:val="right"/>
        <w:rPr>
          <w:rFonts w:ascii="Times New Roman" w:hAnsi="Times New Roman"/>
          <w:sz w:val="24"/>
          <w:szCs w:val="24"/>
        </w:rPr>
      </w:pPr>
      <w:r w:rsidRPr="00670FB4">
        <w:rPr>
          <w:rFonts w:ascii="Times New Roman" w:hAnsi="Times New Roman"/>
          <w:sz w:val="24"/>
          <w:szCs w:val="24"/>
        </w:rPr>
        <w:t xml:space="preserve">к административному регламенту  </w:t>
      </w:r>
    </w:p>
    <w:p w:rsidR="00670FB4" w:rsidRPr="00670FB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670FB4">
        <w:rPr>
          <w:rFonts w:ascii="Times New Roman" w:hAnsi="Times New Roman"/>
          <w:sz w:val="24"/>
          <w:szCs w:val="24"/>
        </w:rPr>
        <w:t xml:space="preserve">предоставления муниципальной услуги «О порядке </w:t>
      </w:r>
    </w:p>
    <w:p w:rsidR="00670FB4" w:rsidRPr="00670FB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670FB4">
        <w:rPr>
          <w:rFonts w:ascii="Times New Roman" w:hAnsi="Times New Roman"/>
          <w:sz w:val="24"/>
          <w:szCs w:val="24"/>
        </w:rPr>
        <w:t>согласования  переустройства и (или) перепланировки</w:t>
      </w:r>
    </w:p>
    <w:p w:rsidR="00670FB4" w:rsidRPr="00670FB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670FB4">
        <w:rPr>
          <w:rFonts w:ascii="Times New Roman" w:hAnsi="Times New Roman"/>
          <w:sz w:val="24"/>
          <w:szCs w:val="24"/>
        </w:rPr>
        <w:t xml:space="preserve">жилых помещений, расположенных  на территории </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670FB4">
        <w:rPr>
          <w:rFonts w:ascii="Times New Roman" w:hAnsi="Times New Roman" w:cs="Times New Roman"/>
          <w:sz w:val="24"/>
          <w:szCs w:val="24"/>
        </w:rPr>
        <w:t>сельских поселений Хотынецкого района»</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70FB4">
        <w:rPr>
          <w:rFonts w:ascii="Times New Roman" w:hAnsi="Times New Roman" w:cs="Times New Roman"/>
          <w:sz w:val="24"/>
          <w:szCs w:val="24"/>
        </w:rPr>
        <w:t>на бланке администрации района</w:t>
      </w:r>
    </w:p>
    <w:p w:rsidR="00670FB4" w:rsidRPr="00670FB4" w:rsidRDefault="00670FB4" w:rsidP="00670FB4">
      <w:pPr>
        <w:pStyle w:val="ConsPlusNonforma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tbl>
      <w:tblPr>
        <w:tblW w:w="5430" w:type="dxa"/>
        <w:tblInd w:w="4503" w:type="dxa"/>
        <w:tblLayout w:type="fixed"/>
        <w:tblCellMar>
          <w:left w:w="0" w:type="dxa"/>
          <w:right w:w="0" w:type="dxa"/>
        </w:tblCellMar>
        <w:tblLook w:val="04A0"/>
      </w:tblPr>
      <w:tblGrid>
        <w:gridCol w:w="898"/>
        <w:gridCol w:w="4532"/>
      </w:tblGrid>
      <w:tr w:rsidR="00670FB4" w:rsidRPr="00670FB4" w:rsidTr="00670FB4">
        <w:tc>
          <w:tcPr>
            <w:tcW w:w="897" w:type="dxa"/>
            <w:vAlign w:val="bottom"/>
            <w:hideMark/>
          </w:tcPr>
          <w:p w:rsidR="00670FB4" w:rsidRPr="00670FB4" w:rsidRDefault="00670FB4" w:rsidP="00670FB4">
            <w:pPr>
              <w:spacing w:after="0" w:line="240" w:lineRule="auto"/>
              <w:jc w:val="both"/>
              <w:rPr>
                <w:rFonts w:ascii="Times New Roman" w:hAnsi="Times New Roman"/>
                <w:sz w:val="24"/>
                <w:szCs w:val="24"/>
              </w:rPr>
            </w:pPr>
            <w:r w:rsidRPr="00670FB4">
              <w:rPr>
                <w:rFonts w:ascii="Times New Roman" w:hAnsi="Times New Roman"/>
                <w:sz w:val="24"/>
                <w:szCs w:val="24"/>
              </w:rPr>
              <w:t>Кому</w:t>
            </w:r>
          </w:p>
        </w:tc>
        <w:tc>
          <w:tcPr>
            <w:tcW w:w="4528" w:type="dxa"/>
            <w:tcBorders>
              <w:top w:val="nil"/>
              <w:left w:val="nil"/>
              <w:bottom w:val="single" w:sz="4" w:space="0" w:color="auto"/>
              <w:right w:val="nil"/>
            </w:tcBorders>
            <w:vAlign w:val="bottom"/>
            <w:hideMark/>
          </w:tcPr>
          <w:p w:rsidR="00670FB4" w:rsidRPr="00670FB4" w:rsidRDefault="00670FB4" w:rsidP="00670FB4">
            <w:pPr>
              <w:spacing w:after="0" w:line="240" w:lineRule="auto"/>
              <w:jc w:val="both"/>
              <w:rPr>
                <w:rFonts w:ascii="Times New Roman" w:hAnsi="Times New Roman"/>
                <w:sz w:val="24"/>
                <w:szCs w:val="24"/>
              </w:rPr>
            </w:pPr>
            <w:r w:rsidRPr="00670FB4">
              <w:rPr>
                <w:rFonts w:ascii="Times New Roman" w:hAnsi="Times New Roman"/>
                <w:sz w:val="24"/>
                <w:szCs w:val="24"/>
              </w:rPr>
              <w:t xml:space="preserve">        </w:t>
            </w:r>
          </w:p>
        </w:tc>
      </w:tr>
      <w:tr w:rsidR="00670FB4" w:rsidRPr="009E71EE" w:rsidTr="00670FB4">
        <w:tc>
          <w:tcPr>
            <w:tcW w:w="897" w:type="dxa"/>
          </w:tcPr>
          <w:p w:rsidR="00670FB4" w:rsidRPr="00670FB4" w:rsidRDefault="00670FB4" w:rsidP="00670FB4">
            <w:pPr>
              <w:spacing w:after="0" w:line="240" w:lineRule="auto"/>
              <w:jc w:val="both"/>
              <w:rPr>
                <w:rFonts w:ascii="Times New Roman" w:hAnsi="Times New Roman"/>
                <w:sz w:val="24"/>
                <w:szCs w:val="24"/>
              </w:rPr>
            </w:pPr>
          </w:p>
        </w:tc>
        <w:tc>
          <w:tcPr>
            <w:tcW w:w="4528" w:type="dxa"/>
            <w:tcBorders>
              <w:top w:val="single" w:sz="4" w:space="0" w:color="auto"/>
              <w:left w:val="nil"/>
              <w:bottom w:val="nil"/>
              <w:right w:val="nil"/>
            </w:tcBorders>
            <w:hideMark/>
          </w:tcPr>
          <w:p w:rsidR="00670FB4" w:rsidRPr="009E71EE" w:rsidRDefault="00670FB4" w:rsidP="00670FB4">
            <w:pPr>
              <w:spacing w:after="0" w:line="240" w:lineRule="auto"/>
              <w:jc w:val="both"/>
              <w:rPr>
                <w:rFonts w:ascii="Times New Roman" w:hAnsi="Times New Roman"/>
                <w:sz w:val="20"/>
                <w:szCs w:val="24"/>
              </w:rPr>
            </w:pPr>
            <w:r w:rsidRPr="009E71EE">
              <w:rPr>
                <w:rFonts w:ascii="Times New Roman" w:hAnsi="Times New Roman"/>
                <w:sz w:val="20"/>
                <w:szCs w:val="24"/>
              </w:rPr>
              <w:t>(фамилия, имя, отчество — для граждан;</w:t>
            </w:r>
          </w:p>
        </w:tc>
      </w:tr>
      <w:tr w:rsidR="00670FB4" w:rsidRPr="00670FB4" w:rsidTr="00670FB4">
        <w:tc>
          <w:tcPr>
            <w:tcW w:w="5425" w:type="dxa"/>
            <w:gridSpan w:val="2"/>
            <w:tcBorders>
              <w:top w:val="nil"/>
              <w:left w:val="nil"/>
              <w:bottom w:val="single" w:sz="4" w:space="0" w:color="auto"/>
              <w:right w:val="nil"/>
            </w:tcBorders>
            <w:vAlign w:val="bottom"/>
          </w:tcPr>
          <w:p w:rsidR="00670FB4" w:rsidRPr="00670FB4" w:rsidRDefault="00670FB4" w:rsidP="00670FB4">
            <w:pPr>
              <w:spacing w:after="0" w:line="240" w:lineRule="auto"/>
              <w:jc w:val="both"/>
              <w:rPr>
                <w:rFonts w:ascii="Times New Roman" w:hAnsi="Times New Roman"/>
                <w:sz w:val="24"/>
                <w:szCs w:val="24"/>
              </w:rPr>
            </w:pPr>
          </w:p>
        </w:tc>
      </w:tr>
      <w:tr w:rsidR="00670FB4" w:rsidRPr="00670FB4" w:rsidTr="00670FB4">
        <w:tc>
          <w:tcPr>
            <w:tcW w:w="5425" w:type="dxa"/>
            <w:gridSpan w:val="2"/>
            <w:tcBorders>
              <w:top w:val="single" w:sz="4" w:space="0" w:color="auto"/>
              <w:left w:val="nil"/>
              <w:bottom w:val="nil"/>
              <w:right w:val="nil"/>
            </w:tcBorders>
          </w:tcPr>
          <w:p w:rsidR="00670FB4" w:rsidRPr="009E71EE" w:rsidRDefault="00670FB4" w:rsidP="00670FB4">
            <w:pPr>
              <w:spacing w:after="0" w:line="240" w:lineRule="auto"/>
              <w:jc w:val="center"/>
              <w:rPr>
                <w:rFonts w:ascii="Times New Roman" w:hAnsi="Times New Roman"/>
                <w:sz w:val="20"/>
                <w:szCs w:val="24"/>
              </w:rPr>
            </w:pPr>
            <w:r w:rsidRPr="009E71EE">
              <w:rPr>
                <w:rFonts w:ascii="Times New Roman" w:hAnsi="Times New Roman"/>
                <w:sz w:val="20"/>
                <w:szCs w:val="24"/>
              </w:rPr>
              <w:t>полное наименование организации — для юридических лиц)</w:t>
            </w:r>
          </w:p>
          <w:p w:rsidR="00670FB4" w:rsidRPr="00670FB4" w:rsidRDefault="00670FB4" w:rsidP="00670FB4">
            <w:pPr>
              <w:spacing w:after="0" w:line="240" w:lineRule="auto"/>
              <w:jc w:val="center"/>
              <w:rPr>
                <w:rFonts w:ascii="Times New Roman" w:hAnsi="Times New Roman"/>
                <w:sz w:val="24"/>
                <w:szCs w:val="24"/>
              </w:rPr>
            </w:pPr>
          </w:p>
        </w:tc>
      </w:tr>
      <w:tr w:rsidR="00670FB4" w:rsidRPr="00670FB4" w:rsidTr="00670FB4">
        <w:tc>
          <w:tcPr>
            <w:tcW w:w="897" w:type="dxa"/>
            <w:vAlign w:val="bottom"/>
            <w:hideMark/>
          </w:tcPr>
          <w:p w:rsidR="00670FB4" w:rsidRPr="00670FB4" w:rsidRDefault="00670FB4" w:rsidP="00670FB4">
            <w:pPr>
              <w:spacing w:after="0" w:line="240" w:lineRule="auto"/>
              <w:jc w:val="both"/>
              <w:rPr>
                <w:rFonts w:ascii="Times New Roman" w:hAnsi="Times New Roman"/>
                <w:sz w:val="24"/>
                <w:szCs w:val="24"/>
              </w:rPr>
            </w:pPr>
            <w:r w:rsidRPr="00670FB4">
              <w:rPr>
                <w:rFonts w:ascii="Times New Roman" w:hAnsi="Times New Roman"/>
                <w:sz w:val="24"/>
                <w:szCs w:val="24"/>
              </w:rPr>
              <w:t>Куда</w:t>
            </w:r>
          </w:p>
        </w:tc>
        <w:tc>
          <w:tcPr>
            <w:tcW w:w="4528" w:type="dxa"/>
            <w:tcBorders>
              <w:top w:val="nil"/>
              <w:left w:val="nil"/>
              <w:bottom w:val="single" w:sz="4" w:space="0" w:color="auto"/>
              <w:right w:val="nil"/>
            </w:tcBorders>
            <w:vAlign w:val="bottom"/>
            <w:hideMark/>
          </w:tcPr>
          <w:p w:rsidR="00670FB4" w:rsidRPr="00670FB4" w:rsidRDefault="00670FB4" w:rsidP="00670FB4">
            <w:pPr>
              <w:spacing w:after="0" w:line="240" w:lineRule="auto"/>
              <w:jc w:val="both"/>
              <w:rPr>
                <w:rFonts w:ascii="Times New Roman" w:hAnsi="Times New Roman"/>
                <w:sz w:val="24"/>
                <w:szCs w:val="24"/>
              </w:rPr>
            </w:pPr>
            <w:r w:rsidRPr="00670FB4">
              <w:rPr>
                <w:rFonts w:ascii="Times New Roman" w:hAnsi="Times New Roman"/>
                <w:sz w:val="24"/>
                <w:szCs w:val="24"/>
              </w:rPr>
              <w:t xml:space="preserve"> </w:t>
            </w:r>
          </w:p>
        </w:tc>
      </w:tr>
      <w:tr w:rsidR="00670FB4" w:rsidRPr="00670FB4" w:rsidTr="00670FB4">
        <w:tc>
          <w:tcPr>
            <w:tcW w:w="897" w:type="dxa"/>
          </w:tcPr>
          <w:p w:rsidR="00670FB4" w:rsidRPr="00670FB4" w:rsidRDefault="00670FB4" w:rsidP="00670FB4">
            <w:pPr>
              <w:spacing w:after="0" w:line="240" w:lineRule="auto"/>
              <w:jc w:val="both"/>
              <w:rPr>
                <w:rFonts w:ascii="Times New Roman" w:hAnsi="Times New Roman"/>
                <w:sz w:val="24"/>
                <w:szCs w:val="24"/>
              </w:rPr>
            </w:pPr>
          </w:p>
        </w:tc>
        <w:tc>
          <w:tcPr>
            <w:tcW w:w="4528" w:type="dxa"/>
            <w:tcBorders>
              <w:top w:val="single" w:sz="4" w:space="0" w:color="auto"/>
              <w:left w:val="nil"/>
              <w:bottom w:val="nil"/>
              <w:right w:val="nil"/>
            </w:tcBorders>
            <w:hideMark/>
          </w:tcPr>
          <w:p w:rsidR="00670FB4" w:rsidRPr="00670FB4" w:rsidRDefault="00670FB4" w:rsidP="00670FB4">
            <w:pPr>
              <w:spacing w:after="0" w:line="240" w:lineRule="auto"/>
              <w:jc w:val="center"/>
              <w:rPr>
                <w:rFonts w:ascii="Times New Roman" w:hAnsi="Times New Roman"/>
                <w:sz w:val="24"/>
                <w:szCs w:val="24"/>
              </w:rPr>
            </w:pPr>
            <w:proofErr w:type="gramStart"/>
            <w:r w:rsidRPr="009E71EE">
              <w:rPr>
                <w:rFonts w:ascii="Times New Roman" w:hAnsi="Times New Roman"/>
                <w:sz w:val="20"/>
                <w:szCs w:val="24"/>
              </w:rPr>
              <w:t>(почтовый индекс</w:t>
            </w:r>
            <w:proofErr w:type="gramEnd"/>
          </w:p>
        </w:tc>
      </w:tr>
      <w:tr w:rsidR="00670FB4" w:rsidRPr="00670FB4" w:rsidTr="00670FB4">
        <w:tc>
          <w:tcPr>
            <w:tcW w:w="5425" w:type="dxa"/>
            <w:gridSpan w:val="2"/>
            <w:tcBorders>
              <w:top w:val="nil"/>
              <w:left w:val="nil"/>
              <w:bottom w:val="single" w:sz="4" w:space="0" w:color="auto"/>
              <w:right w:val="nil"/>
            </w:tcBorders>
            <w:vAlign w:val="bottom"/>
            <w:hideMark/>
          </w:tcPr>
          <w:p w:rsidR="00670FB4" w:rsidRPr="00670FB4" w:rsidRDefault="00670FB4" w:rsidP="00670FB4">
            <w:pPr>
              <w:spacing w:after="0" w:line="240" w:lineRule="auto"/>
              <w:jc w:val="both"/>
              <w:rPr>
                <w:rFonts w:ascii="Times New Roman" w:hAnsi="Times New Roman"/>
                <w:sz w:val="24"/>
                <w:szCs w:val="24"/>
              </w:rPr>
            </w:pPr>
            <w:r w:rsidRPr="00670FB4">
              <w:rPr>
                <w:rFonts w:ascii="Times New Roman" w:hAnsi="Times New Roman"/>
                <w:sz w:val="24"/>
                <w:szCs w:val="24"/>
              </w:rPr>
              <w:t xml:space="preserve">            </w:t>
            </w:r>
          </w:p>
        </w:tc>
      </w:tr>
      <w:tr w:rsidR="00670FB4" w:rsidRPr="00670FB4" w:rsidTr="00670FB4">
        <w:tc>
          <w:tcPr>
            <w:tcW w:w="5425" w:type="dxa"/>
            <w:gridSpan w:val="2"/>
            <w:tcBorders>
              <w:top w:val="single" w:sz="4" w:space="0" w:color="auto"/>
              <w:left w:val="nil"/>
              <w:bottom w:val="nil"/>
              <w:right w:val="nil"/>
            </w:tcBorders>
            <w:hideMark/>
          </w:tcPr>
          <w:p w:rsidR="00670FB4" w:rsidRPr="009E71EE" w:rsidRDefault="000033C4" w:rsidP="00670FB4">
            <w:pPr>
              <w:spacing w:after="0" w:line="240" w:lineRule="auto"/>
              <w:jc w:val="center"/>
              <w:rPr>
                <w:rFonts w:ascii="Times New Roman" w:hAnsi="Times New Roman"/>
                <w:sz w:val="24"/>
                <w:szCs w:val="24"/>
              </w:rPr>
            </w:pPr>
            <w:r>
              <w:rPr>
                <w:rFonts w:ascii="Times New Roman" w:hAnsi="Times New Roman"/>
                <w:sz w:val="20"/>
                <w:szCs w:val="24"/>
              </w:rPr>
              <w:t xml:space="preserve">                       </w:t>
            </w:r>
            <w:r w:rsidR="00670FB4" w:rsidRPr="000033C4">
              <w:rPr>
                <w:rFonts w:ascii="Times New Roman" w:hAnsi="Times New Roman"/>
                <w:sz w:val="20"/>
                <w:szCs w:val="24"/>
              </w:rPr>
              <w:t>и адрес заявителя</w:t>
            </w:r>
          </w:p>
        </w:tc>
      </w:tr>
      <w:tr w:rsidR="00670FB4" w:rsidRPr="00670FB4" w:rsidTr="00670FB4">
        <w:tc>
          <w:tcPr>
            <w:tcW w:w="5425" w:type="dxa"/>
            <w:gridSpan w:val="2"/>
            <w:tcBorders>
              <w:top w:val="nil"/>
              <w:left w:val="nil"/>
              <w:bottom w:val="single" w:sz="4" w:space="0" w:color="auto"/>
              <w:right w:val="nil"/>
            </w:tcBorders>
            <w:vAlign w:val="bottom"/>
          </w:tcPr>
          <w:p w:rsidR="00670FB4" w:rsidRPr="00670FB4" w:rsidRDefault="00670FB4" w:rsidP="00670FB4">
            <w:pPr>
              <w:spacing w:after="0" w:line="240" w:lineRule="auto"/>
              <w:jc w:val="both"/>
              <w:rPr>
                <w:rFonts w:ascii="Times New Roman" w:hAnsi="Times New Roman"/>
                <w:sz w:val="24"/>
                <w:szCs w:val="24"/>
              </w:rPr>
            </w:pPr>
          </w:p>
        </w:tc>
      </w:tr>
      <w:tr w:rsidR="00670FB4" w:rsidRPr="00670FB4" w:rsidTr="00670FB4">
        <w:tc>
          <w:tcPr>
            <w:tcW w:w="5425" w:type="dxa"/>
            <w:gridSpan w:val="2"/>
            <w:tcBorders>
              <w:top w:val="single" w:sz="4" w:space="0" w:color="auto"/>
              <w:left w:val="nil"/>
              <w:bottom w:val="nil"/>
              <w:right w:val="nil"/>
            </w:tcBorders>
          </w:tcPr>
          <w:p w:rsidR="00670FB4" w:rsidRPr="00670FB4" w:rsidRDefault="00670FB4" w:rsidP="00670FB4">
            <w:pPr>
              <w:spacing w:after="0" w:line="240" w:lineRule="auto"/>
              <w:jc w:val="both"/>
              <w:rPr>
                <w:rFonts w:ascii="Times New Roman" w:hAnsi="Times New Roman"/>
                <w:sz w:val="24"/>
                <w:szCs w:val="24"/>
              </w:rPr>
            </w:pPr>
          </w:p>
        </w:tc>
      </w:tr>
    </w:tbl>
    <w:p w:rsidR="00670FB4" w:rsidRPr="00670FB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70FB4">
        <w:rPr>
          <w:rFonts w:ascii="Times New Roman" w:hAnsi="Times New Roman"/>
          <w:b/>
          <w:sz w:val="24"/>
          <w:szCs w:val="24"/>
        </w:rPr>
        <w:t>УВЕДОМЛЕНИЕ</w:t>
      </w:r>
      <w:r w:rsidRPr="00670FB4">
        <w:rPr>
          <w:rFonts w:ascii="Times New Roman" w:hAnsi="Times New Roman"/>
          <w:b/>
          <w:sz w:val="24"/>
          <w:szCs w:val="24"/>
        </w:rPr>
        <w:br/>
        <w:t xml:space="preserve">об </w:t>
      </w:r>
      <w:r w:rsidRPr="00670FB4">
        <w:rPr>
          <w:rFonts w:ascii="Times New Roman" w:hAnsi="Times New Roman"/>
          <w:b/>
          <w:sz w:val="24"/>
          <w:szCs w:val="24"/>
        </w:rPr>
        <w:softHyphen/>
      </w:r>
      <w:r w:rsidRPr="00670FB4">
        <w:rPr>
          <w:rFonts w:ascii="Times New Roman" w:hAnsi="Times New Roman"/>
          <w:b/>
          <w:sz w:val="24"/>
          <w:szCs w:val="24"/>
        </w:rPr>
        <w:softHyphen/>
      </w:r>
      <w:r w:rsidRPr="00670FB4">
        <w:rPr>
          <w:rFonts w:ascii="Times New Roman" w:hAnsi="Times New Roman"/>
          <w:b/>
          <w:sz w:val="24"/>
          <w:szCs w:val="24"/>
        </w:rPr>
        <w:softHyphen/>
      </w:r>
      <w:r w:rsidRPr="00670FB4">
        <w:rPr>
          <w:rFonts w:ascii="Times New Roman" w:hAnsi="Times New Roman"/>
          <w:b/>
          <w:sz w:val="24"/>
          <w:szCs w:val="24"/>
        </w:rPr>
        <w:softHyphen/>
      </w:r>
      <w:r w:rsidRPr="00670FB4">
        <w:rPr>
          <w:rFonts w:ascii="Times New Roman" w:hAnsi="Times New Roman"/>
          <w:b/>
          <w:sz w:val="24"/>
          <w:szCs w:val="24"/>
        </w:rPr>
        <w:softHyphen/>
      </w:r>
      <w:r w:rsidRPr="00670FB4">
        <w:rPr>
          <w:rFonts w:ascii="Times New Roman" w:hAnsi="Times New Roman"/>
          <w:b/>
          <w:sz w:val="24"/>
          <w:szCs w:val="24"/>
        </w:rPr>
        <w:softHyphen/>
      </w:r>
      <w:r w:rsidRPr="00670FB4">
        <w:rPr>
          <w:rFonts w:ascii="Times New Roman" w:hAnsi="Times New Roman"/>
          <w:b/>
          <w:sz w:val="24"/>
          <w:szCs w:val="24"/>
        </w:rPr>
        <w:softHyphen/>
      </w:r>
      <w:r w:rsidRPr="00670FB4">
        <w:rPr>
          <w:rFonts w:ascii="Times New Roman" w:hAnsi="Times New Roman"/>
          <w:b/>
          <w:sz w:val="24"/>
          <w:szCs w:val="24"/>
        </w:rPr>
        <w:softHyphen/>
      </w:r>
      <w:r w:rsidRPr="00670FB4">
        <w:rPr>
          <w:rFonts w:ascii="Times New Roman" w:hAnsi="Times New Roman"/>
          <w:b/>
          <w:sz w:val="24"/>
          <w:szCs w:val="24"/>
        </w:rPr>
        <w:softHyphen/>
      </w:r>
      <w:r w:rsidRPr="00670FB4">
        <w:rPr>
          <w:rFonts w:ascii="Times New Roman" w:hAnsi="Times New Roman"/>
          <w:b/>
          <w:sz w:val="24"/>
          <w:szCs w:val="24"/>
        </w:rPr>
        <w:softHyphen/>
      </w:r>
      <w:r w:rsidRPr="00670FB4">
        <w:rPr>
          <w:rFonts w:ascii="Times New Roman" w:hAnsi="Times New Roman"/>
          <w:b/>
          <w:sz w:val="24"/>
          <w:szCs w:val="24"/>
        </w:rPr>
        <w:softHyphen/>
      </w:r>
      <w:r w:rsidRPr="00670FB4">
        <w:rPr>
          <w:rFonts w:ascii="Times New Roman" w:hAnsi="Times New Roman"/>
          <w:b/>
          <w:sz w:val="24"/>
          <w:szCs w:val="24"/>
        </w:rPr>
        <w:softHyphen/>
      </w:r>
      <w:r w:rsidRPr="00670FB4">
        <w:rPr>
          <w:rFonts w:ascii="Times New Roman" w:hAnsi="Times New Roman"/>
          <w:b/>
          <w:sz w:val="24"/>
          <w:szCs w:val="24"/>
        </w:rPr>
        <w:softHyphen/>
      </w:r>
      <w:r w:rsidRPr="00670FB4">
        <w:rPr>
          <w:rFonts w:ascii="Times New Roman" w:hAnsi="Times New Roman"/>
          <w:b/>
          <w:sz w:val="24"/>
          <w:szCs w:val="24"/>
        </w:rPr>
        <w:softHyphen/>
      </w:r>
      <w:r w:rsidRPr="00670FB4">
        <w:rPr>
          <w:rFonts w:ascii="Times New Roman" w:hAnsi="Times New Roman"/>
          <w:b/>
          <w:sz w:val="24"/>
          <w:szCs w:val="24"/>
        </w:rPr>
        <w:softHyphen/>
      </w:r>
      <w:r w:rsidRPr="00670FB4">
        <w:rPr>
          <w:rFonts w:ascii="Times New Roman" w:hAnsi="Times New Roman"/>
          <w:b/>
          <w:sz w:val="24"/>
          <w:szCs w:val="24"/>
        </w:rPr>
        <w:softHyphen/>
      </w:r>
      <w:r w:rsidRPr="00670FB4">
        <w:rPr>
          <w:rFonts w:ascii="Times New Roman" w:hAnsi="Times New Roman"/>
          <w:b/>
          <w:sz w:val="24"/>
          <w:szCs w:val="24"/>
        </w:rPr>
        <w:softHyphen/>
      </w:r>
      <w:r w:rsidRPr="00670FB4">
        <w:rPr>
          <w:rFonts w:ascii="Times New Roman" w:hAnsi="Times New Roman"/>
          <w:b/>
          <w:sz w:val="24"/>
          <w:szCs w:val="24"/>
        </w:rPr>
        <w:softHyphen/>
      </w:r>
      <w:r w:rsidRPr="00670FB4">
        <w:rPr>
          <w:rFonts w:ascii="Times New Roman" w:hAnsi="Times New Roman"/>
          <w:b/>
          <w:sz w:val="24"/>
          <w:szCs w:val="24"/>
        </w:rPr>
        <w:softHyphen/>
      </w:r>
      <w:r w:rsidRPr="00670FB4">
        <w:rPr>
          <w:rFonts w:ascii="Times New Roman" w:hAnsi="Times New Roman"/>
          <w:b/>
          <w:sz w:val="24"/>
          <w:szCs w:val="24"/>
        </w:rPr>
        <w:softHyphen/>
      </w:r>
      <w:r w:rsidRPr="00670FB4">
        <w:rPr>
          <w:rFonts w:ascii="Times New Roman" w:hAnsi="Times New Roman"/>
          <w:b/>
          <w:sz w:val="24"/>
          <w:szCs w:val="24"/>
        </w:rPr>
        <w:softHyphen/>
      </w:r>
      <w:r w:rsidRPr="00670FB4">
        <w:rPr>
          <w:rFonts w:ascii="Times New Roman" w:hAnsi="Times New Roman"/>
          <w:b/>
          <w:sz w:val="24"/>
          <w:szCs w:val="24"/>
        </w:rPr>
        <w:softHyphen/>
        <w:t>отказе в согласовании переустройства и (или) перепланировки</w:t>
      </w:r>
    </w:p>
    <w:p w:rsidR="00670FB4" w:rsidRPr="00670FB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70FB4">
        <w:rPr>
          <w:rFonts w:ascii="Times New Roman" w:hAnsi="Times New Roman"/>
          <w:b/>
          <w:sz w:val="24"/>
          <w:szCs w:val="24"/>
        </w:rPr>
        <w:t xml:space="preserve"> жилого помещения</w:t>
      </w:r>
    </w:p>
    <w:p w:rsidR="00670FB4" w:rsidRPr="00670FB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70FB4">
        <w:rPr>
          <w:rFonts w:ascii="Times New Roman" w:hAnsi="Times New Roman"/>
          <w:sz w:val="24"/>
          <w:szCs w:val="24"/>
        </w:rPr>
        <w:t>_____________________________________________________________________</w:t>
      </w:r>
    </w:p>
    <w:p w:rsidR="00670FB4" w:rsidRPr="000033C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4"/>
        </w:rPr>
      </w:pPr>
      <w:proofErr w:type="gramStart"/>
      <w:r w:rsidRPr="000033C4">
        <w:rPr>
          <w:rFonts w:ascii="Times New Roman" w:hAnsi="Times New Roman"/>
          <w:sz w:val="20"/>
          <w:szCs w:val="24"/>
        </w:rPr>
        <w:t xml:space="preserve">(полное наименование органа местного самоуправления, осуществляющего </w:t>
      </w:r>
      <w:proofErr w:type="gramEnd"/>
    </w:p>
    <w:p w:rsidR="00670FB4" w:rsidRPr="00670FB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70FB4">
        <w:rPr>
          <w:rFonts w:ascii="Times New Roman" w:hAnsi="Times New Roman"/>
          <w:sz w:val="24"/>
          <w:szCs w:val="24"/>
        </w:rPr>
        <w:t>_____________________________________________________________________</w:t>
      </w:r>
    </w:p>
    <w:p w:rsidR="00670FB4" w:rsidRPr="000033C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4"/>
        </w:rPr>
      </w:pPr>
      <w:r w:rsidRPr="000033C4">
        <w:rPr>
          <w:rFonts w:ascii="Times New Roman" w:hAnsi="Times New Roman"/>
          <w:sz w:val="20"/>
          <w:szCs w:val="24"/>
        </w:rPr>
        <w:t>согласование переустройства и (или) перепланировки жилого помещения)</w:t>
      </w:r>
    </w:p>
    <w:p w:rsidR="00670FB4" w:rsidRPr="00670FB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70FB4">
        <w:rPr>
          <w:rFonts w:ascii="Times New Roman" w:hAnsi="Times New Roman"/>
          <w:sz w:val="24"/>
          <w:szCs w:val="24"/>
        </w:rPr>
        <w:t xml:space="preserve">рассмотрев представленные в соответствии с частью 2 статьи 26 Жилищного кодекса Российской Федерации документы о проведении переустройства и (или) перепланировки жилого помещения общей площадью </w:t>
      </w:r>
      <w:proofErr w:type="spellStart"/>
      <w:r w:rsidRPr="00670FB4">
        <w:rPr>
          <w:rFonts w:ascii="Times New Roman" w:hAnsi="Times New Roman"/>
          <w:sz w:val="24"/>
          <w:szCs w:val="24"/>
        </w:rPr>
        <w:t>_____кв</w:t>
      </w:r>
      <w:proofErr w:type="spellEnd"/>
      <w:r w:rsidRPr="00670FB4">
        <w:rPr>
          <w:rFonts w:ascii="Times New Roman" w:hAnsi="Times New Roman"/>
          <w:sz w:val="24"/>
          <w:szCs w:val="24"/>
        </w:rPr>
        <w:t>. м, находящегося по адресу: ____________________________________________________________</w:t>
      </w:r>
    </w:p>
    <w:p w:rsidR="00670FB4" w:rsidRPr="000033C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4"/>
        </w:rPr>
      </w:pPr>
      <w:r w:rsidRPr="000033C4">
        <w:rPr>
          <w:rFonts w:ascii="Times New Roman" w:hAnsi="Times New Roman"/>
          <w:sz w:val="20"/>
          <w:szCs w:val="24"/>
        </w:rPr>
        <w:t>(наименование городского или сельского поселения, наименование улицы, номер дома, квартиры)</w:t>
      </w:r>
    </w:p>
    <w:p w:rsidR="00670FB4" w:rsidRPr="000033C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4"/>
        </w:rPr>
      </w:pPr>
      <w:r w:rsidRPr="000033C4">
        <w:rPr>
          <w:rFonts w:ascii="Times New Roman" w:hAnsi="Times New Roman"/>
          <w:sz w:val="20"/>
          <w:szCs w:val="24"/>
        </w:rPr>
        <w:t>_____________________________________________________________________</w:t>
      </w:r>
    </w:p>
    <w:p w:rsidR="00670FB4" w:rsidRPr="00670FB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70FB4">
        <w:rPr>
          <w:rFonts w:ascii="Times New Roman" w:hAnsi="Times New Roman"/>
          <w:sz w:val="24"/>
          <w:szCs w:val="24"/>
        </w:rPr>
        <w:t>РЕШИЛА ___________________________________________________________:</w:t>
      </w:r>
    </w:p>
    <w:p w:rsidR="00670FB4" w:rsidRPr="000033C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4"/>
        </w:rPr>
      </w:pPr>
      <w:r w:rsidRPr="000033C4">
        <w:rPr>
          <w:rFonts w:ascii="Times New Roman" w:hAnsi="Times New Roman"/>
          <w:sz w:val="20"/>
          <w:szCs w:val="24"/>
        </w:rPr>
        <w:t>(наименование акта, дата его принятия и номер)</w:t>
      </w:r>
    </w:p>
    <w:p w:rsidR="00670FB4" w:rsidRPr="00670FB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70FB4">
        <w:rPr>
          <w:rFonts w:ascii="Times New Roman" w:hAnsi="Times New Roman"/>
          <w:sz w:val="24"/>
          <w:szCs w:val="24"/>
        </w:rPr>
        <w:t>отказать в проведении переустройства и (или) перепланировки жилого помещения___________________________________________________________</w:t>
      </w:r>
    </w:p>
    <w:p w:rsidR="00670FB4" w:rsidRPr="000033C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4"/>
        </w:rPr>
      </w:pPr>
      <w:r w:rsidRPr="00670FB4">
        <w:rPr>
          <w:rFonts w:ascii="Times New Roman" w:hAnsi="Times New Roman"/>
          <w:sz w:val="24"/>
          <w:szCs w:val="24"/>
        </w:rPr>
        <w:t>(</w:t>
      </w:r>
      <w:r w:rsidRPr="000033C4">
        <w:rPr>
          <w:rFonts w:ascii="Times New Roman" w:hAnsi="Times New Roman"/>
          <w:sz w:val="20"/>
          <w:szCs w:val="24"/>
        </w:rPr>
        <w:t>основани</w:t>
      </w:r>
      <w:proofErr w:type="gramStart"/>
      <w:r w:rsidRPr="000033C4">
        <w:rPr>
          <w:rFonts w:ascii="Times New Roman" w:hAnsi="Times New Roman"/>
          <w:sz w:val="20"/>
          <w:szCs w:val="24"/>
        </w:rPr>
        <w:t>е(</w:t>
      </w:r>
      <w:proofErr w:type="gramEnd"/>
      <w:r w:rsidRPr="000033C4">
        <w:rPr>
          <w:rFonts w:ascii="Times New Roman" w:hAnsi="Times New Roman"/>
          <w:sz w:val="20"/>
          <w:szCs w:val="24"/>
        </w:rPr>
        <w:t>я) установленное частью 4 статьи 26 Жилищного кодекса Российской Федерации)</w:t>
      </w:r>
    </w:p>
    <w:p w:rsidR="00670FB4" w:rsidRPr="00670FB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70FB4">
        <w:rPr>
          <w:rFonts w:ascii="Times New Roman" w:hAnsi="Times New Roman"/>
          <w:sz w:val="24"/>
          <w:szCs w:val="24"/>
        </w:rPr>
        <w:t>__________________________________________________________________________________________________________________________________________</w:t>
      </w:r>
    </w:p>
    <w:p w:rsidR="00670FB4" w:rsidRPr="00670FB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70FB4" w:rsidRPr="00670FB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70FB4" w:rsidRDefault="00670FB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70FB4">
        <w:rPr>
          <w:rFonts w:ascii="Times New Roman" w:hAnsi="Times New Roman"/>
          <w:sz w:val="24"/>
          <w:szCs w:val="24"/>
        </w:rPr>
        <w:t>ГЛАВА   РАЙОНА                                                                         Е. Е. НИКИШИН</w:t>
      </w:r>
    </w:p>
    <w:p w:rsidR="000033C4" w:rsidRDefault="000033C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0033C4" w:rsidRDefault="000033C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0033C4" w:rsidRDefault="000033C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0033C4" w:rsidRDefault="000033C4" w:rsidP="0067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0033C4" w:rsidRDefault="000033C4" w:rsidP="000033C4">
      <w:pPr>
        <w:tabs>
          <w:tab w:val="left" w:pos="426"/>
        </w:tabs>
        <w:spacing w:after="0"/>
        <w:ind w:left="284"/>
        <w:jc w:val="center"/>
        <w:rPr>
          <w:rFonts w:ascii="Times New Roman" w:hAnsi="Times New Roman"/>
          <w:sz w:val="24"/>
          <w:szCs w:val="24"/>
        </w:rPr>
      </w:pPr>
      <w:r>
        <w:rPr>
          <w:rFonts w:ascii="Times New Roman" w:hAnsi="Times New Roman"/>
          <w:sz w:val="24"/>
          <w:szCs w:val="24"/>
        </w:rPr>
        <w:lastRenderedPageBreak/>
        <w:t>АДМИНИСТРАЦИЯ ХОТЫНЕЦКОГО РАЙОНА</w:t>
      </w:r>
    </w:p>
    <w:p w:rsidR="000033C4" w:rsidRDefault="000033C4" w:rsidP="000033C4">
      <w:pPr>
        <w:autoSpaceDE w:val="0"/>
        <w:autoSpaceDN w:val="0"/>
        <w:adjustRightInd w:val="0"/>
        <w:spacing w:after="0"/>
        <w:ind w:left="709"/>
        <w:jc w:val="center"/>
        <w:rPr>
          <w:rFonts w:ascii="Times New Roman" w:hAnsi="Times New Roman"/>
          <w:b/>
          <w:sz w:val="24"/>
          <w:szCs w:val="24"/>
        </w:rPr>
      </w:pPr>
      <w:r>
        <w:rPr>
          <w:rFonts w:ascii="Times New Roman" w:hAnsi="Times New Roman"/>
          <w:sz w:val="24"/>
          <w:szCs w:val="24"/>
        </w:rPr>
        <w:t>ПОСТАНОВЛЕНИЕ</w:t>
      </w:r>
    </w:p>
    <w:p w:rsidR="000033C4" w:rsidRDefault="000033C4" w:rsidP="000033C4">
      <w:pPr>
        <w:autoSpaceDE w:val="0"/>
        <w:autoSpaceDN w:val="0"/>
        <w:adjustRightInd w:val="0"/>
        <w:spacing w:after="0"/>
        <w:ind w:left="709"/>
        <w:rPr>
          <w:rFonts w:ascii="Times New Roman" w:hAnsi="Times New Roman"/>
          <w:b/>
          <w:sz w:val="28"/>
          <w:szCs w:val="28"/>
        </w:rPr>
      </w:pPr>
    </w:p>
    <w:p w:rsidR="000033C4" w:rsidRDefault="000033C4" w:rsidP="000033C4">
      <w:pPr>
        <w:tabs>
          <w:tab w:val="left" w:pos="3060"/>
        </w:tabs>
        <w:autoSpaceDE w:val="0"/>
        <w:autoSpaceDN w:val="0"/>
        <w:adjustRightInd w:val="0"/>
        <w:spacing w:after="0"/>
        <w:rPr>
          <w:rFonts w:ascii="Times New Roman" w:hAnsi="Times New Roman"/>
          <w:bCs/>
        </w:rPr>
      </w:pPr>
      <w:r>
        <w:rPr>
          <w:rFonts w:ascii="Times New Roman" w:hAnsi="Times New Roman"/>
          <w:bCs/>
        </w:rPr>
        <w:t>5 июня 2015 г.                                                                                                               № 202</w:t>
      </w:r>
    </w:p>
    <w:p w:rsidR="00350C4D" w:rsidRDefault="00350C4D" w:rsidP="000033C4">
      <w:pPr>
        <w:spacing w:after="0" w:line="240" w:lineRule="auto"/>
        <w:rPr>
          <w:sz w:val="28"/>
          <w:szCs w:val="28"/>
        </w:rPr>
      </w:pPr>
    </w:p>
    <w:p w:rsidR="000033C4" w:rsidRPr="000033C4" w:rsidRDefault="000033C4" w:rsidP="000033C4">
      <w:pPr>
        <w:spacing w:after="0" w:line="240" w:lineRule="auto"/>
        <w:rPr>
          <w:rFonts w:ascii="Times New Roman" w:hAnsi="Times New Roman"/>
          <w:sz w:val="24"/>
          <w:szCs w:val="24"/>
        </w:rPr>
      </w:pPr>
      <w:r w:rsidRPr="000033C4">
        <w:rPr>
          <w:rFonts w:ascii="Times New Roman" w:hAnsi="Times New Roman"/>
          <w:sz w:val="24"/>
          <w:szCs w:val="24"/>
        </w:rPr>
        <w:t xml:space="preserve">О внесении изменений в постановление </w:t>
      </w:r>
    </w:p>
    <w:p w:rsidR="000033C4" w:rsidRPr="000033C4" w:rsidRDefault="000033C4" w:rsidP="000033C4">
      <w:pPr>
        <w:spacing w:after="0" w:line="240" w:lineRule="auto"/>
        <w:rPr>
          <w:rFonts w:ascii="Times New Roman" w:hAnsi="Times New Roman"/>
          <w:sz w:val="24"/>
          <w:szCs w:val="24"/>
        </w:rPr>
      </w:pPr>
      <w:r w:rsidRPr="000033C4">
        <w:rPr>
          <w:rFonts w:ascii="Times New Roman" w:hAnsi="Times New Roman"/>
          <w:sz w:val="24"/>
          <w:szCs w:val="24"/>
        </w:rPr>
        <w:t xml:space="preserve">администрации района от 2 марта 2015 года </w:t>
      </w:r>
    </w:p>
    <w:p w:rsidR="000033C4" w:rsidRPr="000033C4" w:rsidRDefault="000033C4" w:rsidP="000033C4">
      <w:pPr>
        <w:spacing w:after="0" w:line="240" w:lineRule="auto"/>
        <w:rPr>
          <w:rFonts w:ascii="Times New Roman" w:hAnsi="Times New Roman"/>
          <w:sz w:val="24"/>
          <w:szCs w:val="24"/>
        </w:rPr>
      </w:pPr>
      <w:r w:rsidRPr="000033C4">
        <w:rPr>
          <w:rFonts w:ascii="Times New Roman" w:hAnsi="Times New Roman"/>
          <w:sz w:val="24"/>
          <w:szCs w:val="24"/>
        </w:rPr>
        <w:t xml:space="preserve">№ 92 «Об утверждении Положения о </w:t>
      </w:r>
    </w:p>
    <w:p w:rsidR="000033C4" w:rsidRPr="000033C4" w:rsidRDefault="000033C4" w:rsidP="000033C4">
      <w:pPr>
        <w:spacing w:after="0" w:line="240" w:lineRule="auto"/>
        <w:rPr>
          <w:rFonts w:ascii="Times New Roman" w:hAnsi="Times New Roman"/>
          <w:sz w:val="24"/>
          <w:szCs w:val="24"/>
        </w:rPr>
      </w:pPr>
      <w:r w:rsidRPr="000033C4">
        <w:rPr>
          <w:rFonts w:ascii="Times New Roman" w:hAnsi="Times New Roman"/>
          <w:sz w:val="24"/>
          <w:szCs w:val="24"/>
        </w:rPr>
        <w:t xml:space="preserve">межведомственной комиссии по признанию </w:t>
      </w:r>
    </w:p>
    <w:p w:rsidR="000033C4" w:rsidRPr="000033C4" w:rsidRDefault="000033C4" w:rsidP="000033C4">
      <w:pPr>
        <w:spacing w:after="0" w:line="240" w:lineRule="auto"/>
        <w:rPr>
          <w:rFonts w:ascii="Times New Roman" w:hAnsi="Times New Roman"/>
          <w:sz w:val="24"/>
          <w:szCs w:val="24"/>
        </w:rPr>
      </w:pPr>
      <w:r w:rsidRPr="000033C4">
        <w:rPr>
          <w:rFonts w:ascii="Times New Roman" w:hAnsi="Times New Roman"/>
          <w:sz w:val="24"/>
          <w:szCs w:val="24"/>
        </w:rPr>
        <w:t xml:space="preserve">помещений жилыми помещениями, </w:t>
      </w:r>
    </w:p>
    <w:p w:rsidR="000033C4" w:rsidRPr="000033C4" w:rsidRDefault="000033C4" w:rsidP="000033C4">
      <w:pPr>
        <w:spacing w:after="0" w:line="240" w:lineRule="auto"/>
        <w:rPr>
          <w:rFonts w:ascii="Times New Roman" w:hAnsi="Times New Roman"/>
          <w:sz w:val="24"/>
          <w:szCs w:val="24"/>
        </w:rPr>
      </w:pPr>
      <w:r w:rsidRPr="000033C4">
        <w:rPr>
          <w:rFonts w:ascii="Times New Roman" w:hAnsi="Times New Roman"/>
          <w:sz w:val="24"/>
          <w:szCs w:val="24"/>
        </w:rPr>
        <w:t xml:space="preserve">жилых помещений </w:t>
      </w:r>
      <w:proofErr w:type="gramStart"/>
      <w:r w:rsidRPr="000033C4">
        <w:rPr>
          <w:rFonts w:ascii="Times New Roman" w:hAnsi="Times New Roman"/>
          <w:sz w:val="24"/>
          <w:szCs w:val="24"/>
        </w:rPr>
        <w:t>пригодными</w:t>
      </w:r>
      <w:proofErr w:type="gramEnd"/>
      <w:r w:rsidRPr="000033C4">
        <w:rPr>
          <w:rFonts w:ascii="Times New Roman" w:hAnsi="Times New Roman"/>
          <w:sz w:val="24"/>
          <w:szCs w:val="24"/>
        </w:rPr>
        <w:t xml:space="preserve"> (непригодными) </w:t>
      </w:r>
    </w:p>
    <w:p w:rsidR="000033C4" w:rsidRPr="000033C4" w:rsidRDefault="000033C4" w:rsidP="000033C4">
      <w:pPr>
        <w:spacing w:after="0" w:line="240" w:lineRule="auto"/>
        <w:rPr>
          <w:rFonts w:ascii="Times New Roman" w:hAnsi="Times New Roman"/>
          <w:sz w:val="24"/>
          <w:szCs w:val="24"/>
        </w:rPr>
      </w:pPr>
      <w:r w:rsidRPr="000033C4">
        <w:rPr>
          <w:rFonts w:ascii="Times New Roman" w:hAnsi="Times New Roman"/>
          <w:sz w:val="24"/>
          <w:szCs w:val="24"/>
        </w:rPr>
        <w:t xml:space="preserve">для проживания и многоквартирных домов </w:t>
      </w:r>
    </w:p>
    <w:p w:rsidR="000033C4" w:rsidRPr="000033C4" w:rsidRDefault="000033C4" w:rsidP="000033C4">
      <w:pPr>
        <w:spacing w:after="0" w:line="240" w:lineRule="auto"/>
        <w:rPr>
          <w:rFonts w:ascii="Times New Roman" w:hAnsi="Times New Roman"/>
          <w:sz w:val="24"/>
          <w:szCs w:val="24"/>
        </w:rPr>
      </w:pPr>
      <w:r w:rsidRPr="000033C4">
        <w:rPr>
          <w:rFonts w:ascii="Times New Roman" w:hAnsi="Times New Roman"/>
          <w:sz w:val="24"/>
          <w:szCs w:val="24"/>
        </w:rPr>
        <w:t xml:space="preserve">аварийными и подлежащими сносу или </w:t>
      </w:r>
    </w:p>
    <w:p w:rsidR="000033C4" w:rsidRPr="000033C4" w:rsidRDefault="000033C4" w:rsidP="000033C4">
      <w:pPr>
        <w:spacing w:after="0" w:line="240" w:lineRule="auto"/>
        <w:rPr>
          <w:rFonts w:ascii="Times New Roman" w:hAnsi="Times New Roman"/>
          <w:sz w:val="24"/>
          <w:szCs w:val="24"/>
        </w:rPr>
      </w:pPr>
      <w:r w:rsidRPr="000033C4">
        <w:rPr>
          <w:rFonts w:ascii="Times New Roman" w:hAnsi="Times New Roman"/>
          <w:sz w:val="24"/>
          <w:szCs w:val="24"/>
        </w:rPr>
        <w:t xml:space="preserve">реконструкции, </w:t>
      </w:r>
      <w:proofErr w:type="gramStart"/>
      <w:r w:rsidRPr="000033C4">
        <w:rPr>
          <w:rFonts w:ascii="Times New Roman" w:hAnsi="Times New Roman"/>
          <w:sz w:val="24"/>
          <w:szCs w:val="24"/>
        </w:rPr>
        <w:t>расположенных</w:t>
      </w:r>
      <w:proofErr w:type="gramEnd"/>
      <w:r w:rsidRPr="000033C4">
        <w:rPr>
          <w:rFonts w:ascii="Times New Roman" w:hAnsi="Times New Roman"/>
          <w:sz w:val="24"/>
          <w:szCs w:val="24"/>
        </w:rPr>
        <w:t xml:space="preserve"> на территории </w:t>
      </w:r>
    </w:p>
    <w:p w:rsidR="000033C4" w:rsidRPr="000033C4" w:rsidRDefault="000033C4" w:rsidP="000033C4">
      <w:pPr>
        <w:spacing w:after="0" w:line="240" w:lineRule="auto"/>
        <w:rPr>
          <w:rFonts w:ascii="Times New Roman" w:hAnsi="Times New Roman"/>
          <w:sz w:val="24"/>
          <w:szCs w:val="24"/>
        </w:rPr>
      </w:pPr>
      <w:r w:rsidRPr="000033C4">
        <w:rPr>
          <w:rFonts w:ascii="Times New Roman" w:hAnsi="Times New Roman"/>
          <w:sz w:val="24"/>
          <w:szCs w:val="24"/>
        </w:rPr>
        <w:t>Хотынецкого района Орловской области»</w:t>
      </w:r>
    </w:p>
    <w:p w:rsidR="000033C4" w:rsidRPr="000033C4" w:rsidRDefault="000033C4" w:rsidP="000033C4">
      <w:pPr>
        <w:spacing w:after="0" w:line="240" w:lineRule="auto"/>
        <w:rPr>
          <w:rFonts w:ascii="Times New Roman" w:hAnsi="Times New Roman"/>
          <w:sz w:val="24"/>
          <w:szCs w:val="24"/>
        </w:rPr>
      </w:pPr>
    </w:p>
    <w:p w:rsidR="000033C4" w:rsidRPr="000033C4" w:rsidRDefault="000033C4" w:rsidP="00350C4D">
      <w:pPr>
        <w:spacing w:after="0" w:line="240" w:lineRule="auto"/>
        <w:ind w:firstLine="720"/>
        <w:jc w:val="both"/>
        <w:rPr>
          <w:rFonts w:ascii="Times New Roman" w:hAnsi="Times New Roman"/>
          <w:sz w:val="24"/>
          <w:szCs w:val="24"/>
        </w:rPr>
      </w:pPr>
      <w:r w:rsidRPr="000033C4">
        <w:rPr>
          <w:rFonts w:ascii="Times New Roman" w:hAnsi="Times New Roman"/>
          <w:sz w:val="24"/>
          <w:szCs w:val="24"/>
        </w:rPr>
        <w:t xml:space="preserve">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администрация района </w:t>
      </w:r>
    </w:p>
    <w:p w:rsidR="000033C4" w:rsidRPr="000033C4" w:rsidRDefault="000033C4" w:rsidP="00350C4D">
      <w:pPr>
        <w:spacing w:after="0" w:line="240" w:lineRule="auto"/>
        <w:ind w:firstLine="720"/>
        <w:jc w:val="center"/>
        <w:rPr>
          <w:rFonts w:ascii="Times New Roman" w:hAnsi="Times New Roman"/>
          <w:sz w:val="24"/>
          <w:szCs w:val="24"/>
        </w:rPr>
      </w:pPr>
      <w:r w:rsidRPr="000033C4">
        <w:rPr>
          <w:rFonts w:ascii="Times New Roman" w:hAnsi="Times New Roman"/>
          <w:sz w:val="24"/>
          <w:szCs w:val="24"/>
        </w:rPr>
        <w:t>ПОСТАНОВЛЯЕТ:</w:t>
      </w:r>
    </w:p>
    <w:p w:rsidR="000033C4" w:rsidRPr="000033C4" w:rsidRDefault="000033C4" w:rsidP="00350C4D">
      <w:pPr>
        <w:spacing w:after="0" w:line="240" w:lineRule="auto"/>
        <w:ind w:firstLine="720"/>
        <w:jc w:val="both"/>
        <w:rPr>
          <w:rFonts w:ascii="Times New Roman" w:hAnsi="Times New Roman"/>
          <w:sz w:val="24"/>
          <w:szCs w:val="24"/>
        </w:rPr>
      </w:pPr>
      <w:r w:rsidRPr="000033C4">
        <w:rPr>
          <w:rFonts w:ascii="Times New Roman" w:hAnsi="Times New Roman"/>
          <w:sz w:val="24"/>
          <w:szCs w:val="24"/>
        </w:rPr>
        <w:t xml:space="preserve">1. </w:t>
      </w:r>
      <w:proofErr w:type="gramStart"/>
      <w:r w:rsidRPr="000033C4">
        <w:rPr>
          <w:rFonts w:ascii="Times New Roman" w:hAnsi="Times New Roman"/>
          <w:sz w:val="24"/>
          <w:szCs w:val="24"/>
        </w:rPr>
        <w:t>Внести в приложение к постановлению администрации района от 2 марта 2015 года № 92 «Об утверждении Положения о межведомственной комиссии по признанию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расположенных на территории Хотынецкого района Орловской области» (далее постановление - № 92) следующие изменения:</w:t>
      </w:r>
      <w:proofErr w:type="gramEnd"/>
    </w:p>
    <w:p w:rsidR="000033C4" w:rsidRPr="00350C4D" w:rsidRDefault="000033C4" w:rsidP="000033C4">
      <w:pPr>
        <w:numPr>
          <w:ilvl w:val="0"/>
          <w:numId w:val="19"/>
        </w:numPr>
        <w:spacing w:after="0" w:line="240" w:lineRule="auto"/>
        <w:jc w:val="both"/>
        <w:rPr>
          <w:rFonts w:ascii="Times New Roman" w:hAnsi="Times New Roman"/>
          <w:sz w:val="24"/>
          <w:szCs w:val="24"/>
        </w:rPr>
      </w:pPr>
      <w:r w:rsidRPr="000033C4">
        <w:rPr>
          <w:rFonts w:ascii="Times New Roman" w:hAnsi="Times New Roman"/>
          <w:sz w:val="24"/>
          <w:szCs w:val="24"/>
        </w:rPr>
        <w:t>пункт 1.3 раздела 1 изложить в следующей редакции:</w:t>
      </w:r>
    </w:p>
    <w:p w:rsidR="000033C4" w:rsidRPr="000033C4" w:rsidRDefault="000033C4" w:rsidP="00350C4D">
      <w:pPr>
        <w:spacing w:after="0" w:line="240" w:lineRule="auto"/>
        <w:ind w:firstLine="720"/>
        <w:jc w:val="both"/>
        <w:rPr>
          <w:rFonts w:ascii="Times New Roman" w:hAnsi="Times New Roman"/>
          <w:sz w:val="24"/>
          <w:szCs w:val="24"/>
        </w:rPr>
      </w:pPr>
      <w:r w:rsidRPr="000033C4">
        <w:rPr>
          <w:rFonts w:ascii="Times New Roman" w:hAnsi="Times New Roman"/>
          <w:sz w:val="24"/>
          <w:szCs w:val="24"/>
        </w:rPr>
        <w:t>«1.3. Межведомственная комиссия оценивает жилые помещения жилищного фонда Российской Федерации, многоквартирные дома, находящиеся в федеральной собственности, и муниципальном жилищном фонде, а также частные жилые помещения, находящиеся на территории Хотынецкого района</w:t>
      </w:r>
      <w:proofErr w:type="gramStart"/>
      <w:r w:rsidRPr="000033C4">
        <w:rPr>
          <w:rFonts w:ascii="Times New Roman" w:hAnsi="Times New Roman"/>
          <w:sz w:val="24"/>
          <w:szCs w:val="24"/>
        </w:rPr>
        <w:t>.»;</w:t>
      </w:r>
      <w:proofErr w:type="gramEnd"/>
    </w:p>
    <w:p w:rsidR="000033C4" w:rsidRPr="00350C4D" w:rsidRDefault="000033C4" w:rsidP="00350C4D">
      <w:pPr>
        <w:numPr>
          <w:ilvl w:val="0"/>
          <w:numId w:val="19"/>
        </w:numPr>
        <w:spacing w:after="0" w:line="240" w:lineRule="auto"/>
        <w:jc w:val="both"/>
        <w:rPr>
          <w:rFonts w:ascii="Times New Roman" w:hAnsi="Times New Roman"/>
          <w:sz w:val="24"/>
          <w:szCs w:val="24"/>
        </w:rPr>
      </w:pPr>
      <w:r w:rsidRPr="000033C4">
        <w:rPr>
          <w:rFonts w:ascii="Times New Roman" w:hAnsi="Times New Roman"/>
          <w:sz w:val="24"/>
          <w:szCs w:val="24"/>
        </w:rPr>
        <w:t>пункт 2.1 раздела 2 изложить в следующей редакции:</w:t>
      </w:r>
    </w:p>
    <w:p w:rsidR="000033C4" w:rsidRPr="000033C4" w:rsidRDefault="000033C4" w:rsidP="000033C4">
      <w:pPr>
        <w:spacing w:after="0" w:line="240" w:lineRule="auto"/>
        <w:ind w:firstLine="720"/>
        <w:jc w:val="both"/>
        <w:rPr>
          <w:rFonts w:ascii="Times New Roman" w:hAnsi="Times New Roman"/>
          <w:sz w:val="24"/>
          <w:szCs w:val="24"/>
        </w:rPr>
      </w:pPr>
      <w:r w:rsidRPr="000033C4">
        <w:rPr>
          <w:rFonts w:ascii="Times New Roman" w:hAnsi="Times New Roman"/>
          <w:sz w:val="24"/>
          <w:szCs w:val="24"/>
        </w:rPr>
        <w:t>«2.1. Задачей межведомственной комиссии является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0033C4" w:rsidRPr="000033C4" w:rsidRDefault="000033C4" w:rsidP="00350C4D">
      <w:pPr>
        <w:spacing w:after="0" w:line="240" w:lineRule="auto"/>
        <w:ind w:firstLine="720"/>
        <w:jc w:val="both"/>
        <w:rPr>
          <w:rFonts w:ascii="Times New Roman" w:hAnsi="Times New Roman"/>
          <w:sz w:val="24"/>
          <w:szCs w:val="24"/>
        </w:rPr>
      </w:pPr>
      <w:proofErr w:type="gramStart"/>
      <w:r w:rsidRPr="000033C4">
        <w:rPr>
          <w:rFonts w:ascii="Times New Roman" w:hAnsi="Times New Roman"/>
          <w:sz w:val="24"/>
          <w:szCs w:val="24"/>
        </w:rPr>
        <w:t>Указанные в первом абзаце  настоящего пункта действия осуществляются межведомственной комиссией и проводятся на предмет соответствия помещений и домов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(далее – постановление № 47).»;</w:t>
      </w:r>
      <w:proofErr w:type="gramEnd"/>
    </w:p>
    <w:p w:rsidR="000033C4" w:rsidRPr="00350C4D" w:rsidRDefault="000033C4" w:rsidP="00350C4D">
      <w:pPr>
        <w:numPr>
          <w:ilvl w:val="0"/>
          <w:numId w:val="19"/>
        </w:numPr>
        <w:spacing w:after="0" w:line="240" w:lineRule="auto"/>
        <w:jc w:val="both"/>
        <w:rPr>
          <w:rFonts w:ascii="Times New Roman" w:hAnsi="Times New Roman"/>
          <w:sz w:val="24"/>
          <w:szCs w:val="24"/>
        </w:rPr>
      </w:pPr>
      <w:r w:rsidRPr="000033C4">
        <w:rPr>
          <w:rFonts w:ascii="Times New Roman" w:hAnsi="Times New Roman"/>
          <w:sz w:val="24"/>
          <w:szCs w:val="24"/>
        </w:rPr>
        <w:t>в пункт 3.1 раздела 3 добавить 4 абзац:</w:t>
      </w:r>
    </w:p>
    <w:p w:rsidR="000033C4" w:rsidRPr="000033C4" w:rsidRDefault="000033C4" w:rsidP="00350C4D">
      <w:pPr>
        <w:spacing w:after="0" w:line="240" w:lineRule="auto"/>
        <w:ind w:firstLine="720"/>
        <w:jc w:val="both"/>
        <w:rPr>
          <w:rFonts w:ascii="Times New Roman" w:hAnsi="Times New Roman"/>
          <w:sz w:val="24"/>
          <w:szCs w:val="24"/>
        </w:rPr>
      </w:pPr>
      <w:r w:rsidRPr="000033C4">
        <w:rPr>
          <w:rFonts w:ascii="Times New Roman" w:hAnsi="Times New Roman"/>
          <w:sz w:val="24"/>
          <w:szCs w:val="24"/>
        </w:rPr>
        <w:t xml:space="preserve">«В случае если межведомственной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межведомственной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межведомственной комиссии с правом решающего голоса также включается представитель </w:t>
      </w:r>
      <w:r w:rsidRPr="000033C4">
        <w:rPr>
          <w:rFonts w:ascii="Times New Roman" w:hAnsi="Times New Roman"/>
          <w:sz w:val="24"/>
          <w:szCs w:val="24"/>
        </w:rPr>
        <w:lastRenderedPageBreak/>
        <w:t>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0033C4">
        <w:rPr>
          <w:rFonts w:ascii="Times New Roman" w:hAnsi="Times New Roman"/>
          <w:sz w:val="24"/>
          <w:szCs w:val="24"/>
        </w:rPr>
        <w:t xml:space="preserve">учреждению) </w:t>
      </w:r>
      <w:proofErr w:type="gramEnd"/>
      <w:r w:rsidRPr="000033C4">
        <w:rPr>
          <w:rFonts w:ascii="Times New Roman" w:hAnsi="Times New Roman"/>
          <w:sz w:val="24"/>
          <w:szCs w:val="24"/>
        </w:rPr>
        <w:t>оцениваемое имущество принадлежит на соответствующем вещном праве (далее – правообладатель).»;</w:t>
      </w:r>
    </w:p>
    <w:p w:rsidR="000033C4" w:rsidRPr="00350C4D" w:rsidRDefault="000033C4" w:rsidP="00350C4D">
      <w:pPr>
        <w:numPr>
          <w:ilvl w:val="0"/>
          <w:numId w:val="20"/>
        </w:numPr>
        <w:spacing w:after="0" w:line="240" w:lineRule="auto"/>
        <w:jc w:val="both"/>
        <w:rPr>
          <w:rFonts w:ascii="Times New Roman" w:hAnsi="Times New Roman"/>
          <w:sz w:val="24"/>
          <w:szCs w:val="24"/>
        </w:rPr>
      </w:pPr>
      <w:r w:rsidRPr="000033C4">
        <w:rPr>
          <w:rFonts w:ascii="Times New Roman" w:hAnsi="Times New Roman"/>
          <w:sz w:val="24"/>
          <w:szCs w:val="24"/>
        </w:rPr>
        <w:t>в пункте 4.7 раздела 4 абзац  2 изложить в следующей редакции:</w:t>
      </w:r>
    </w:p>
    <w:p w:rsidR="000033C4" w:rsidRPr="000033C4" w:rsidRDefault="000033C4" w:rsidP="00350C4D">
      <w:pPr>
        <w:spacing w:after="0" w:line="240" w:lineRule="auto"/>
        <w:ind w:firstLine="720"/>
        <w:jc w:val="both"/>
        <w:rPr>
          <w:rFonts w:ascii="Times New Roman" w:hAnsi="Times New Roman"/>
          <w:sz w:val="24"/>
          <w:szCs w:val="24"/>
        </w:rPr>
      </w:pPr>
      <w:r w:rsidRPr="000033C4">
        <w:rPr>
          <w:rFonts w:ascii="Times New Roman" w:hAnsi="Times New Roman"/>
          <w:sz w:val="24"/>
          <w:szCs w:val="24"/>
        </w:rPr>
        <w:t>«-определяет состав привлекаемых экспертов, в установленном порядке аттестованных на право подготовки заключения экспертизы проектной документации и (или</w:t>
      </w:r>
      <w:proofErr w:type="gramStart"/>
      <w:r w:rsidRPr="000033C4">
        <w:rPr>
          <w:rFonts w:ascii="Times New Roman" w:hAnsi="Times New Roman"/>
          <w:sz w:val="24"/>
          <w:szCs w:val="24"/>
        </w:rPr>
        <w:t>)р</w:t>
      </w:r>
      <w:proofErr w:type="gramEnd"/>
      <w:r w:rsidRPr="000033C4">
        <w:rPr>
          <w:rFonts w:ascii="Times New Roman" w:hAnsi="Times New Roman"/>
          <w:sz w:val="24"/>
          <w:szCs w:val="24"/>
        </w:rPr>
        <w:t>езультатов инженерных изысканий, исходя из причин, по которым жилое помещение может быть признано нежилым, а многоквартирный дом – аварийным и подлежащим сносу или реконструкции, либо для оценки возможности признания пригодным для проживания  реконструированного ранее нежилого помещения;»;</w:t>
      </w:r>
    </w:p>
    <w:p w:rsidR="000033C4" w:rsidRPr="00350C4D" w:rsidRDefault="000033C4" w:rsidP="00350C4D">
      <w:pPr>
        <w:numPr>
          <w:ilvl w:val="0"/>
          <w:numId w:val="20"/>
        </w:numPr>
        <w:spacing w:after="0" w:line="240" w:lineRule="auto"/>
        <w:jc w:val="both"/>
        <w:rPr>
          <w:rFonts w:ascii="Times New Roman" w:hAnsi="Times New Roman"/>
          <w:sz w:val="24"/>
          <w:szCs w:val="24"/>
        </w:rPr>
      </w:pPr>
      <w:r w:rsidRPr="000033C4">
        <w:rPr>
          <w:rFonts w:ascii="Times New Roman" w:hAnsi="Times New Roman"/>
          <w:sz w:val="24"/>
          <w:szCs w:val="24"/>
        </w:rPr>
        <w:t>пункт 4.8  раздела 4 изложить в следующей редакции:</w:t>
      </w:r>
    </w:p>
    <w:p w:rsidR="000033C4" w:rsidRPr="000033C4" w:rsidRDefault="000033C4" w:rsidP="000033C4">
      <w:pPr>
        <w:spacing w:after="0" w:line="240" w:lineRule="auto"/>
        <w:ind w:firstLine="720"/>
        <w:jc w:val="both"/>
        <w:rPr>
          <w:rFonts w:ascii="Times New Roman" w:hAnsi="Times New Roman"/>
          <w:sz w:val="24"/>
          <w:szCs w:val="24"/>
        </w:rPr>
      </w:pPr>
      <w:r w:rsidRPr="000033C4">
        <w:rPr>
          <w:rFonts w:ascii="Times New Roman" w:hAnsi="Times New Roman"/>
          <w:sz w:val="24"/>
          <w:szCs w:val="24"/>
        </w:rPr>
        <w:t>«4.8. В течение 30 дней с момента регистрации заявления и прилагаемых к нему  обосновывающих документов проводится заседание межведомственной комиссии, по результатам работы которого межведомственная комиссия принимает  одно из следующих решений об оценке соответствия помещений и многоквартирных домов:</w:t>
      </w:r>
    </w:p>
    <w:p w:rsidR="000033C4" w:rsidRPr="000033C4" w:rsidRDefault="000033C4" w:rsidP="000033C4">
      <w:pPr>
        <w:spacing w:after="0" w:line="240" w:lineRule="auto"/>
        <w:ind w:firstLine="720"/>
        <w:jc w:val="both"/>
        <w:rPr>
          <w:rFonts w:ascii="Times New Roman" w:hAnsi="Times New Roman"/>
          <w:sz w:val="24"/>
          <w:szCs w:val="24"/>
        </w:rPr>
      </w:pPr>
      <w:r w:rsidRPr="000033C4">
        <w:rPr>
          <w:rFonts w:ascii="Times New Roman" w:hAnsi="Times New Roman"/>
          <w:sz w:val="24"/>
          <w:szCs w:val="24"/>
        </w:rPr>
        <w:t>- о соответствии помещения  требованиям, предъявляемым к жилому помещению, и его пригодности для проживания;</w:t>
      </w:r>
    </w:p>
    <w:p w:rsidR="000033C4" w:rsidRPr="000033C4" w:rsidRDefault="000033C4" w:rsidP="000033C4">
      <w:pPr>
        <w:spacing w:after="0" w:line="240" w:lineRule="auto"/>
        <w:ind w:firstLine="720"/>
        <w:jc w:val="both"/>
        <w:rPr>
          <w:rFonts w:ascii="Times New Roman" w:hAnsi="Times New Roman"/>
          <w:sz w:val="24"/>
          <w:szCs w:val="24"/>
        </w:rPr>
      </w:pPr>
      <w:r w:rsidRPr="000033C4">
        <w:rPr>
          <w:rFonts w:ascii="Times New Roman" w:hAnsi="Times New Roman"/>
          <w:sz w:val="24"/>
          <w:szCs w:val="24"/>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proofErr w:type="gramStart"/>
      <w:r w:rsidRPr="000033C4">
        <w:rPr>
          <w:rFonts w:ascii="Times New Roman" w:hAnsi="Times New Roman"/>
          <w:sz w:val="24"/>
          <w:szCs w:val="24"/>
        </w:rPr>
        <w:t>требованиями</w:t>
      </w:r>
      <w:proofErr w:type="gramEnd"/>
      <w:r w:rsidRPr="000033C4">
        <w:rPr>
          <w:rFonts w:ascii="Times New Roman" w:hAnsi="Times New Roman"/>
          <w:sz w:val="24"/>
          <w:szCs w:val="24"/>
        </w:rPr>
        <w:t xml:space="preserve"> указанными в Положении о признании жилых помещений непригодными для проживания;</w:t>
      </w:r>
    </w:p>
    <w:p w:rsidR="000033C4" w:rsidRPr="000033C4" w:rsidRDefault="000033C4" w:rsidP="000033C4">
      <w:pPr>
        <w:spacing w:after="0" w:line="240" w:lineRule="auto"/>
        <w:ind w:firstLine="720"/>
        <w:jc w:val="both"/>
        <w:rPr>
          <w:rFonts w:ascii="Times New Roman" w:hAnsi="Times New Roman"/>
          <w:sz w:val="24"/>
          <w:szCs w:val="24"/>
        </w:rPr>
      </w:pPr>
      <w:r w:rsidRPr="000033C4">
        <w:rPr>
          <w:rFonts w:ascii="Times New Roman" w:hAnsi="Times New Roman"/>
          <w:sz w:val="24"/>
          <w:szCs w:val="24"/>
        </w:rPr>
        <w:t xml:space="preserve">- о выявлении оснований для признания помещения </w:t>
      </w:r>
      <w:proofErr w:type="gramStart"/>
      <w:r w:rsidRPr="000033C4">
        <w:rPr>
          <w:rFonts w:ascii="Times New Roman" w:hAnsi="Times New Roman"/>
          <w:sz w:val="24"/>
          <w:szCs w:val="24"/>
        </w:rPr>
        <w:t>пригодным</w:t>
      </w:r>
      <w:proofErr w:type="gramEnd"/>
      <w:r w:rsidRPr="000033C4">
        <w:rPr>
          <w:rFonts w:ascii="Times New Roman" w:hAnsi="Times New Roman"/>
          <w:sz w:val="24"/>
          <w:szCs w:val="24"/>
        </w:rPr>
        <w:t xml:space="preserve"> для проживания;</w:t>
      </w:r>
    </w:p>
    <w:p w:rsidR="000033C4" w:rsidRPr="000033C4" w:rsidRDefault="000033C4" w:rsidP="000033C4">
      <w:pPr>
        <w:spacing w:after="0" w:line="240" w:lineRule="auto"/>
        <w:ind w:firstLine="720"/>
        <w:jc w:val="both"/>
        <w:rPr>
          <w:rFonts w:ascii="Times New Roman" w:hAnsi="Times New Roman"/>
          <w:sz w:val="24"/>
          <w:szCs w:val="24"/>
        </w:rPr>
      </w:pPr>
      <w:r w:rsidRPr="000033C4">
        <w:rPr>
          <w:rFonts w:ascii="Times New Roman" w:hAnsi="Times New Roman"/>
          <w:sz w:val="24"/>
          <w:szCs w:val="24"/>
        </w:rPr>
        <w:t>- о выявлении оснований для признания многоквартирного дома аварийным и подлежащим реконструкции;</w:t>
      </w:r>
    </w:p>
    <w:p w:rsidR="000033C4" w:rsidRPr="000033C4" w:rsidRDefault="000033C4" w:rsidP="000033C4">
      <w:pPr>
        <w:spacing w:after="0" w:line="240" w:lineRule="auto"/>
        <w:ind w:firstLine="720"/>
        <w:jc w:val="both"/>
        <w:rPr>
          <w:rFonts w:ascii="Times New Roman" w:hAnsi="Times New Roman"/>
          <w:sz w:val="24"/>
          <w:szCs w:val="24"/>
        </w:rPr>
      </w:pPr>
      <w:r w:rsidRPr="000033C4">
        <w:rPr>
          <w:rFonts w:ascii="Times New Roman" w:hAnsi="Times New Roman"/>
          <w:sz w:val="24"/>
          <w:szCs w:val="24"/>
        </w:rPr>
        <w:t xml:space="preserve">- о выявлении оснований для признания многоквартирного дома аварийным и подлежащим сносу; </w:t>
      </w:r>
    </w:p>
    <w:p w:rsidR="000033C4" w:rsidRPr="000033C4" w:rsidRDefault="000033C4" w:rsidP="000033C4">
      <w:pPr>
        <w:spacing w:after="0" w:line="240" w:lineRule="auto"/>
        <w:ind w:firstLine="720"/>
        <w:jc w:val="both"/>
        <w:rPr>
          <w:rFonts w:ascii="Times New Roman" w:hAnsi="Times New Roman"/>
          <w:sz w:val="24"/>
          <w:szCs w:val="24"/>
        </w:rPr>
      </w:pPr>
      <w:r w:rsidRPr="000033C4">
        <w:rPr>
          <w:rFonts w:ascii="Times New Roman" w:hAnsi="Times New Roman"/>
          <w:sz w:val="24"/>
          <w:szCs w:val="24"/>
        </w:rPr>
        <w:t>- о проведении межведомственной комиссией дополнительного обследования помещения (многоквартирного дома).</w:t>
      </w:r>
    </w:p>
    <w:p w:rsidR="000033C4" w:rsidRPr="000033C4" w:rsidRDefault="000033C4" w:rsidP="000033C4">
      <w:pPr>
        <w:spacing w:after="0" w:line="240" w:lineRule="auto"/>
        <w:ind w:firstLine="720"/>
        <w:jc w:val="both"/>
        <w:rPr>
          <w:rFonts w:ascii="Times New Roman" w:hAnsi="Times New Roman"/>
          <w:sz w:val="24"/>
          <w:szCs w:val="24"/>
        </w:rPr>
      </w:pPr>
      <w:proofErr w:type="gramStart"/>
      <w:r w:rsidRPr="000033C4">
        <w:rPr>
          <w:rFonts w:ascii="Times New Roman" w:hAnsi="Times New Roman"/>
          <w:sz w:val="24"/>
          <w:szCs w:val="24"/>
        </w:rPr>
        <w:t>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межведомственной</w:t>
      </w:r>
      <w:proofErr w:type="gramEnd"/>
      <w:r w:rsidRPr="000033C4">
        <w:rPr>
          <w:rFonts w:ascii="Times New Roman" w:hAnsi="Times New Roman"/>
          <w:sz w:val="24"/>
          <w:szCs w:val="24"/>
        </w:rPr>
        <w:t xml:space="preserve"> комиссии, оформленного в порядке, предусмотренным пунктом 47 Положения о признании жилых помещений </w:t>
      </w:r>
      <w:proofErr w:type="gramStart"/>
      <w:r w:rsidRPr="000033C4">
        <w:rPr>
          <w:rFonts w:ascii="Times New Roman" w:hAnsi="Times New Roman"/>
          <w:sz w:val="24"/>
          <w:szCs w:val="24"/>
        </w:rPr>
        <w:t>непригодными</w:t>
      </w:r>
      <w:proofErr w:type="gramEnd"/>
      <w:r w:rsidRPr="000033C4">
        <w:rPr>
          <w:rFonts w:ascii="Times New Roman" w:hAnsi="Times New Roman"/>
          <w:sz w:val="24"/>
          <w:szCs w:val="24"/>
        </w:rPr>
        <w:t xml:space="preserve"> для проживания.</w:t>
      </w:r>
    </w:p>
    <w:p w:rsidR="000033C4" w:rsidRPr="000033C4" w:rsidRDefault="000033C4" w:rsidP="00350C4D">
      <w:pPr>
        <w:spacing w:after="0" w:line="240" w:lineRule="auto"/>
        <w:ind w:firstLine="720"/>
        <w:jc w:val="both"/>
        <w:rPr>
          <w:rFonts w:ascii="Times New Roman" w:hAnsi="Times New Roman"/>
          <w:sz w:val="24"/>
          <w:szCs w:val="24"/>
        </w:rPr>
      </w:pPr>
      <w:r w:rsidRPr="000033C4">
        <w:rPr>
          <w:rFonts w:ascii="Times New Roman" w:hAnsi="Times New Roman"/>
          <w:sz w:val="24"/>
          <w:szCs w:val="24"/>
        </w:rPr>
        <w:t>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0033C4">
        <w:rPr>
          <w:rFonts w:ascii="Times New Roman" w:hAnsi="Times New Roman"/>
          <w:sz w:val="24"/>
          <w:szCs w:val="24"/>
        </w:rPr>
        <w:t>и</w:t>
      </w:r>
      <w:proofErr w:type="gramEnd"/>
      <w:r w:rsidRPr="000033C4">
        <w:rPr>
          <w:rFonts w:ascii="Times New Roman" w:hAnsi="Times New Roman"/>
          <w:sz w:val="24"/>
          <w:szCs w:val="24"/>
        </w:rPr>
        <w:t xml:space="preserve"> специализированной организации, проводящей обследование.»;</w:t>
      </w:r>
    </w:p>
    <w:p w:rsidR="000033C4" w:rsidRPr="00350C4D" w:rsidRDefault="000033C4" w:rsidP="00350C4D">
      <w:pPr>
        <w:numPr>
          <w:ilvl w:val="0"/>
          <w:numId w:val="20"/>
        </w:numPr>
        <w:spacing w:after="0" w:line="240" w:lineRule="auto"/>
        <w:jc w:val="both"/>
        <w:rPr>
          <w:rFonts w:ascii="Times New Roman" w:hAnsi="Times New Roman"/>
          <w:sz w:val="24"/>
          <w:szCs w:val="24"/>
        </w:rPr>
      </w:pPr>
      <w:r w:rsidRPr="000033C4">
        <w:rPr>
          <w:rFonts w:ascii="Times New Roman" w:hAnsi="Times New Roman"/>
          <w:sz w:val="24"/>
          <w:szCs w:val="24"/>
        </w:rPr>
        <w:t>пункт 4.9 раздела 4 добавить абзацами следующего содержания:</w:t>
      </w:r>
    </w:p>
    <w:p w:rsidR="000033C4" w:rsidRPr="000033C4" w:rsidRDefault="000033C4" w:rsidP="000033C4">
      <w:pPr>
        <w:spacing w:after="0" w:line="240" w:lineRule="auto"/>
        <w:ind w:firstLine="720"/>
        <w:jc w:val="both"/>
        <w:rPr>
          <w:rFonts w:ascii="Times New Roman" w:hAnsi="Times New Roman"/>
          <w:sz w:val="24"/>
          <w:szCs w:val="24"/>
        </w:rPr>
      </w:pPr>
      <w:r w:rsidRPr="000033C4">
        <w:rPr>
          <w:rFonts w:ascii="Times New Roman" w:hAnsi="Times New Roman"/>
          <w:sz w:val="24"/>
          <w:szCs w:val="24"/>
        </w:rPr>
        <w:t xml:space="preserve">«В случае если межведомственной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района не </w:t>
      </w:r>
      <w:proofErr w:type="gramStart"/>
      <w:r w:rsidRPr="000033C4">
        <w:rPr>
          <w:rFonts w:ascii="Times New Roman" w:hAnsi="Times New Roman"/>
          <w:sz w:val="24"/>
          <w:szCs w:val="24"/>
        </w:rPr>
        <w:t>позднее</w:t>
      </w:r>
      <w:proofErr w:type="gramEnd"/>
      <w:r w:rsidRPr="000033C4">
        <w:rPr>
          <w:rFonts w:ascii="Times New Roman" w:hAnsi="Times New Roman"/>
          <w:sz w:val="24"/>
          <w:szCs w:val="24"/>
        </w:rPr>
        <w:t xml:space="preserve"> чем за 20 дней до начала работы межведомственной комиссии обязана в письменной форме посредством почтового отправления с уведомлением о вручении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w:t>
      </w:r>
      <w:r w:rsidRPr="000033C4">
        <w:rPr>
          <w:rFonts w:ascii="Times New Roman" w:hAnsi="Times New Roman"/>
          <w:sz w:val="24"/>
          <w:szCs w:val="24"/>
        </w:rPr>
        <w:lastRenderedPageBreak/>
        <w:t xml:space="preserve">работы межведомственной комиссии, а также </w:t>
      </w:r>
      <w:proofErr w:type="gramStart"/>
      <w:r w:rsidRPr="000033C4">
        <w:rPr>
          <w:rFonts w:ascii="Times New Roman" w:hAnsi="Times New Roman"/>
          <w:sz w:val="24"/>
          <w:szCs w:val="24"/>
        </w:rPr>
        <w:t>разместить</w:t>
      </w:r>
      <w:proofErr w:type="gramEnd"/>
      <w:r w:rsidRPr="000033C4">
        <w:rPr>
          <w:rFonts w:ascii="Times New Roman" w:hAnsi="Times New Roman"/>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033C4" w:rsidRPr="000033C4" w:rsidRDefault="000033C4" w:rsidP="000033C4">
      <w:pPr>
        <w:spacing w:after="0" w:line="240" w:lineRule="auto"/>
        <w:ind w:firstLine="720"/>
        <w:jc w:val="both"/>
        <w:rPr>
          <w:rFonts w:ascii="Times New Roman" w:hAnsi="Times New Roman"/>
          <w:sz w:val="24"/>
          <w:szCs w:val="24"/>
        </w:rPr>
      </w:pPr>
      <w:r w:rsidRPr="000033C4">
        <w:rPr>
          <w:rFonts w:ascii="Times New Roman" w:hAnsi="Times New Roman"/>
          <w:sz w:val="24"/>
          <w:szCs w:val="24"/>
        </w:rPr>
        <w:t xml:space="preserve">Федеральный орган исполнительной власти, осуществляющий полномочия собственника в отношении оценивающего имущества в течение 5 дней со дня получения уведомления о дате начала работы межведомственной комиссии направляют в межведомственную комиссию посредством почтового отправления с уведомлением о вручении </w:t>
      </w:r>
      <w:proofErr w:type="gramStart"/>
      <w:r w:rsidRPr="000033C4">
        <w:rPr>
          <w:rFonts w:ascii="Times New Roman" w:hAnsi="Times New Roman"/>
          <w:sz w:val="24"/>
          <w:szCs w:val="24"/>
        </w:rPr>
        <w:t>информацию</w:t>
      </w:r>
      <w:proofErr w:type="gramEnd"/>
      <w:r w:rsidRPr="000033C4">
        <w:rPr>
          <w:rFonts w:ascii="Times New Roman" w:hAnsi="Times New Roman"/>
          <w:sz w:val="24"/>
          <w:szCs w:val="24"/>
        </w:rPr>
        <w:t xml:space="preserve"> о своем представителе, уполномоченном на участие в межведомственной комиссии.</w:t>
      </w:r>
    </w:p>
    <w:p w:rsidR="000033C4" w:rsidRPr="000033C4" w:rsidRDefault="000033C4" w:rsidP="00350C4D">
      <w:pPr>
        <w:spacing w:after="0" w:line="240" w:lineRule="auto"/>
        <w:ind w:firstLine="720"/>
        <w:jc w:val="both"/>
        <w:rPr>
          <w:rFonts w:ascii="Times New Roman" w:hAnsi="Times New Roman"/>
          <w:sz w:val="24"/>
          <w:szCs w:val="24"/>
        </w:rPr>
      </w:pPr>
      <w:r w:rsidRPr="000033C4">
        <w:rPr>
          <w:rFonts w:ascii="Times New Roman" w:hAnsi="Times New Roman"/>
          <w:sz w:val="24"/>
          <w:szCs w:val="24"/>
        </w:rPr>
        <w:t>В случае если уполномоченные представители не принимали участие в работе межведомственной комиссии (при условии соблюдения установленного порядка уведомления о дате начала работы межведомственной комиссии),  межведомственная комиссия принимает решение в отсутствие указанных представителей</w:t>
      </w:r>
      <w:proofErr w:type="gramStart"/>
      <w:r w:rsidRPr="000033C4">
        <w:rPr>
          <w:rFonts w:ascii="Times New Roman" w:hAnsi="Times New Roman"/>
          <w:sz w:val="24"/>
          <w:szCs w:val="24"/>
        </w:rPr>
        <w:t>.».</w:t>
      </w:r>
      <w:proofErr w:type="gramEnd"/>
    </w:p>
    <w:p w:rsidR="000033C4" w:rsidRPr="000033C4" w:rsidRDefault="000033C4" w:rsidP="000033C4">
      <w:pPr>
        <w:pStyle w:val="affe"/>
        <w:jc w:val="both"/>
        <w:rPr>
          <w:rFonts w:ascii="Times New Roman" w:hAnsi="Times New Roman" w:cs="Times New Roman"/>
          <w:sz w:val="24"/>
          <w:szCs w:val="24"/>
        </w:rPr>
      </w:pPr>
      <w:r w:rsidRPr="000033C4">
        <w:rPr>
          <w:rFonts w:ascii="Times New Roman" w:hAnsi="Times New Roman" w:cs="Times New Roman"/>
          <w:sz w:val="24"/>
          <w:szCs w:val="24"/>
        </w:rPr>
        <w:t xml:space="preserve">         2. Отделу архитектуры, строительства и жилищно-коммунального хозяйства администрации района (Г. А. Ломакина) обеспечить выполнение административного регламента.</w:t>
      </w:r>
    </w:p>
    <w:p w:rsidR="000033C4" w:rsidRPr="000033C4" w:rsidRDefault="000033C4" w:rsidP="000033C4">
      <w:pPr>
        <w:pStyle w:val="affe"/>
        <w:jc w:val="both"/>
        <w:rPr>
          <w:rFonts w:ascii="Times New Roman" w:hAnsi="Times New Roman" w:cs="Times New Roman"/>
          <w:sz w:val="24"/>
          <w:szCs w:val="24"/>
        </w:rPr>
      </w:pPr>
      <w:r w:rsidRPr="000033C4">
        <w:rPr>
          <w:rFonts w:ascii="Times New Roman" w:hAnsi="Times New Roman" w:cs="Times New Roman"/>
          <w:sz w:val="24"/>
          <w:szCs w:val="24"/>
        </w:rPr>
        <w:t xml:space="preserve">          3. Опубликовать настоящее постановление в бюллетене «</w:t>
      </w:r>
      <w:proofErr w:type="spellStart"/>
      <w:r w:rsidRPr="000033C4">
        <w:rPr>
          <w:rFonts w:ascii="Times New Roman" w:hAnsi="Times New Roman" w:cs="Times New Roman"/>
          <w:sz w:val="24"/>
          <w:szCs w:val="24"/>
        </w:rPr>
        <w:t>Хотынецкий</w:t>
      </w:r>
      <w:proofErr w:type="spellEnd"/>
      <w:r w:rsidRPr="000033C4">
        <w:rPr>
          <w:rFonts w:ascii="Times New Roman" w:hAnsi="Times New Roman" w:cs="Times New Roman"/>
          <w:sz w:val="24"/>
          <w:szCs w:val="24"/>
        </w:rPr>
        <w:t xml:space="preserve"> муниципальный вестник» и разместить на официальном сайте Хотынецкого района в сети Интернет (</w:t>
      </w:r>
      <w:hyperlink r:id="rId93" w:history="1">
        <w:r w:rsidRPr="000033C4">
          <w:rPr>
            <w:rStyle w:val="a8"/>
            <w:rFonts w:ascii="Times New Roman" w:hAnsi="Times New Roman" w:cs="Times New Roman"/>
            <w:sz w:val="24"/>
            <w:szCs w:val="24"/>
            <w:lang w:val="en-US" w:bidi="hi-IN"/>
          </w:rPr>
          <w:t>www</w:t>
        </w:r>
        <w:r w:rsidRPr="000033C4">
          <w:rPr>
            <w:rStyle w:val="a8"/>
            <w:rFonts w:ascii="Times New Roman" w:hAnsi="Times New Roman" w:cs="Times New Roman"/>
            <w:sz w:val="24"/>
            <w:szCs w:val="24"/>
            <w:lang w:bidi="hi-IN"/>
          </w:rPr>
          <w:t>.</w:t>
        </w:r>
        <w:r w:rsidRPr="000033C4">
          <w:rPr>
            <w:rStyle w:val="a8"/>
            <w:rFonts w:ascii="Times New Roman" w:hAnsi="Times New Roman" w:cs="Times New Roman"/>
            <w:sz w:val="24"/>
            <w:szCs w:val="24"/>
            <w:lang w:val="en-US" w:bidi="hi-IN"/>
          </w:rPr>
          <w:t>hot</w:t>
        </w:r>
        <w:r w:rsidRPr="000033C4">
          <w:rPr>
            <w:rStyle w:val="a8"/>
            <w:rFonts w:ascii="Times New Roman" w:hAnsi="Times New Roman" w:cs="Times New Roman"/>
            <w:sz w:val="24"/>
            <w:szCs w:val="24"/>
            <w:lang w:bidi="hi-IN"/>
          </w:rPr>
          <w:t>-</w:t>
        </w:r>
        <w:proofErr w:type="spellStart"/>
        <w:r w:rsidRPr="000033C4">
          <w:rPr>
            <w:rStyle w:val="a8"/>
            <w:rFonts w:ascii="Times New Roman" w:hAnsi="Times New Roman" w:cs="Times New Roman"/>
            <w:sz w:val="24"/>
            <w:szCs w:val="24"/>
            <w:lang w:val="en-US" w:bidi="hi-IN"/>
          </w:rPr>
          <w:t>adm</w:t>
        </w:r>
        <w:proofErr w:type="spellEnd"/>
        <w:r w:rsidRPr="000033C4">
          <w:rPr>
            <w:rStyle w:val="a8"/>
            <w:rFonts w:ascii="Times New Roman" w:hAnsi="Times New Roman" w:cs="Times New Roman"/>
            <w:sz w:val="24"/>
            <w:szCs w:val="24"/>
            <w:lang w:bidi="hi-IN"/>
          </w:rPr>
          <w:t>.</w:t>
        </w:r>
        <w:proofErr w:type="spellStart"/>
        <w:r w:rsidRPr="000033C4">
          <w:rPr>
            <w:rStyle w:val="a8"/>
            <w:rFonts w:ascii="Times New Roman" w:hAnsi="Times New Roman" w:cs="Times New Roman"/>
            <w:sz w:val="24"/>
            <w:szCs w:val="24"/>
            <w:lang w:val="en-US" w:bidi="hi-IN"/>
          </w:rPr>
          <w:t>ru</w:t>
        </w:r>
        <w:proofErr w:type="spellEnd"/>
      </w:hyperlink>
      <w:r w:rsidRPr="000033C4">
        <w:rPr>
          <w:rFonts w:ascii="Times New Roman" w:hAnsi="Times New Roman" w:cs="Times New Roman"/>
          <w:sz w:val="24"/>
          <w:szCs w:val="24"/>
        </w:rPr>
        <w:t>).</w:t>
      </w:r>
    </w:p>
    <w:p w:rsidR="000033C4" w:rsidRPr="000033C4" w:rsidRDefault="000033C4" w:rsidP="000033C4">
      <w:pPr>
        <w:pStyle w:val="affe"/>
        <w:jc w:val="both"/>
        <w:rPr>
          <w:rFonts w:ascii="Times New Roman" w:hAnsi="Times New Roman" w:cs="Times New Roman"/>
          <w:sz w:val="24"/>
          <w:szCs w:val="24"/>
        </w:rPr>
      </w:pPr>
      <w:r w:rsidRPr="000033C4">
        <w:rPr>
          <w:rFonts w:ascii="Times New Roman" w:hAnsi="Times New Roman" w:cs="Times New Roman"/>
          <w:sz w:val="24"/>
          <w:szCs w:val="24"/>
        </w:rPr>
        <w:t xml:space="preserve">          4. Главному специалисту, системному администратору отдела по экономике, предпринимательству и торговле администрации района             О. В. Фролову внести соответствующие изменения в реестр муниципальных услуг и постановление администрации района от 1 ноября 2010 года № 424 «О реестре муниципальных услуг».</w:t>
      </w:r>
    </w:p>
    <w:p w:rsidR="000033C4" w:rsidRPr="000033C4" w:rsidRDefault="000033C4" w:rsidP="000033C4">
      <w:pPr>
        <w:pStyle w:val="affe"/>
        <w:jc w:val="both"/>
        <w:rPr>
          <w:rFonts w:ascii="Times New Roman" w:hAnsi="Times New Roman" w:cs="Times New Roman"/>
          <w:sz w:val="24"/>
          <w:szCs w:val="24"/>
        </w:rPr>
      </w:pPr>
      <w:r w:rsidRPr="000033C4">
        <w:rPr>
          <w:rFonts w:ascii="Times New Roman" w:hAnsi="Times New Roman" w:cs="Times New Roman"/>
          <w:color w:val="000000"/>
          <w:sz w:val="24"/>
          <w:szCs w:val="24"/>
        </w:rPr>
        <w:t xml:space="preserve">          5. </w:t>
      </w:r>
      <w:proofErr w:type="gramStart"/>
      <w:r w:rsidRPr="000033C4">
        <w:rPr>
          <w:rFonts w:ascii="Times New Roman" w:hAnsi="Times New Roman" w:cs="Times New Roman"/>
          <w:sz w:val="24"/>
          <w:szCs w:val="24"/>
        </w:rPr>
        <w:t>Контроль за</w:t>
      </w:r>
      <w:proofErr w:type="gramEnd"/>
      <w:r w:rsidRPr="000033C4">
        <w:rPr>
          <w:rFonts w:ascii="Times New Roman" w:hAnsi="Times New Roman" w:cs="Times New Roman"/>
          <w:sz w:val="24"/>
          <w:szCs w:val="24"/>
        </w:rPr>
        <w:t xml:space="preserve"> исполнением постановления возложить на первого заместителя главы администрации района А. Н. Рыжова. </w:t>
      </w:r>
    </w:p>
    <w:p w:rsidR="000033C4" w:rsidRPr="000033C4" w:rsidRDefault="000033C4" w:rsidP="00350C4D">
      <w:pPr>
        <w:spacing w:after="0" w:line="240" w:lineRule="auto"/>
        <w:jc w:val="both"/>
        <w:rPr>
          <w:rFonts w:ascii="Times New Roman" w:hAnsi="Times New Roman"/>
          <w:sz w:val="24"/>
          <w:szCs w:val="24"/>
        </w:rPr>
      </w:pPr>
    </w:p>
    <w:p w:rsidR="000033C4" w:rsidRPr="000033C4" w:rsidRDefault="000033C4" w:rsidP="000033C4">
      <w:pPr>
        <w:spacing w:after="0" w:line="240" w:lineRule="auto"/>
        <w:jc w:val="both"/>
        <w:rPr>
          <w:rFonts w:ascii="Times New Roman" w:hAnsi="Times New Roman"/>
          <w:sz w:val="24"/>
          <w:szCs w:val="24"/>
        </w:rPr>
      </w:pPr>
      <w:r w:rsidRPr="000033C4">
        <w:rPr>
          <w:rFonts w:ascii="Times New Roman" w:hAnsi="Times New Roman"/>
          <w:sz w:val="24"/>
          <w:szCs w:val="24"/>
        </w:rPr>
        <w:t>ГЛАВА   РАЙОНА                                                                      Е. Е. НИКИШИН</w:t>
      </w:r>
    </w:p>
    <w:p w:rsidR="00350C4D" w:rsidRDefault="000033C4" w:rsidP="000033C4">
      <w:pPr>
        <w:jc w:val="both"/>
      </w:pPr>
      <w:r>
        <w:t xml:space="preserve">        </w:t>
      </w:r>
    </w:p>
    <w:p w:rsidR="00350C4D" w:rsidRDefault="00350C4D" w:rsidP="00350C4D">
      <w:pPr>
        <w:tabs>
          <w:tab w:val="left" w:pos="426"/>
        </w:tabs>
        <w:spacing w:after="0"/>
        <w:ind w:left="284"/>
        <w:jc w:val="center"/>
        <w:rPr>
          <w:rFonts w:ascii="Times New Roman" w:hAnsi="Times New Roman"/>
          <w:sz w:val="24"/>
          <w:szCs w:val="24"/>
        </w:rPr>
      </w:pPr>
      <w:r>
        <w:rPr>
          <w:rFonts w:ascii="Times New Roman" w:hAnsi="Times New Roman"/>
          <w:sz w:val="24"/>
          <w:szCs w:val="24"/>
        </w:rPr>
        <w:t>АДМИНИСТРАЦИЯ ХОТЫНЕЦКОГО РАЙОНА</w:t>
      </w:r>
    </w:p>
    <w:p w:rsidR="00350C4D" w:rsidRDefault="00350C4D" w:rsidP="00350C4D">
      <w:pPr>
        <w:autoSpaceDE w:val="0"/>
        <w:autoSpaceDN w:val="0"/>
        <w:adjustRightInd w:val="0"/>
        <w:spacing w:after="0"/>
        <w:ind w:left="709"/>
        <w:jc w:val="center"/>
        <w:rPr>
          <w:rFonts w:ascii="Times New Roman" w:hAnsi="Times New Roman"/>
          <w:b/>
          <w:sz w:val="24"/>
          <w:szCs w:val="24"/>
        </w:rPr>
      </w:pPr>
      <w:r>
        <w:rPr>
          <w:rFonts w:ascii="Times New Roman" w:hAnsi="Times New Roman"/>
          <w:sz w:val="24"/>
          <w:szCs w:val="24"/>
        </w:rPr>
        <w:t>ПОСТАНОВЛЕНИЕ</w:t>
      </w:r>
    </w:p>
    <w:p w:rsidR="00350C4D" w:rsidRDefault="00350C4D" w:rsidP="00350C4D">
      <w:pPr>
        <w:autoSpaceDE w:val="0"/>
        <w:autoSpaceDN w:val="0"/>
        <w:adjustRightInd w:val="0"/>
        <w:spacing w:after="0"/>
        <w:ind w:left="709"/>
        <w:rPr>
          <w:rFonts w:ascii="Times New Roman" w:hAnsi="Times New Roman"/>
          <w:b/>
          <w:sz w:val="28"/>
          <w:szCs w:val="28"/>
        </w:rPr>
      </w:pPr>
    </w:p>
    <w:p w:rsidR="00350C4D" w:rsidRDefault="00350C4D" w:rsidP="00350C4D">
      <w:pPr>
        <w:tabs>
          <w:tab w:val="left" w:pos="3060"/>
        </w:tabs>
        <w:autoSpaceDE w:val="0"/>
        <w:autoSpaceDN w:val="0"/>
        <w:adjustRightInd w:val="0"/>
        <w:spacing w:after="0"/>
        <w:rPr>
          <w:rFonts w:ascii="Times New Roman" w:hAnsi="Times New Roman"/>
          <w:bCs/>
        </w:rPr>
      </w:pPr>
      <w:r>
        <w:rPr>
          <w:rFonts w:ascii="Times New Roman" w:hAnsi="Times New Roman"/>
          <w:bCs/>
        </w:rPr>
        <w:t>19 июня 2015 г.                                                                                                               № 208</w:t>
      </w:r>
    </w:p>
    <w:p w:rsidR="00350C4D" w:rsidRPr="00350C4D" w:rsidRDefault="00350C4D" w:rsidP="00350C4D">
      <w:pPr>
        <w:suppressAutoHyphen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tblGrid>
      <w:tr w:rsidR="00350C4D" w:rsidRPr="00350C4D" w:rsidTr="00350C4D">
        <w:trPr>
          <w:trHeight w:val="3840"/>
        </w:trPr>
        <w:tc>
          <w:tcPr>
            <w:tcW w:w="6408" w:type="dxa"/>
            <w:tcBorders>
              <w:top w:val="nil"/>
              <w:left w:val="nil"/>
              <w:bottom w:val="nil"/>
              <w:right w:val="nil"/>
            </w:tcBorders>
          </w:tcPr>
          <w:p w:rsidR="00350C4D" w:rsidRPr="00350C4D" w:rsidRDefault="00350C4D" w:rsidP="00350C4D">
            <w:pPr>
              <w:widowControl w:val="0"/>
              <w:autoSpaceDE w:val="0"/>
              <w:autoSpaceDN w:val="0"/>
              <w:adjustRightInd w:val="0"/>
              <w:spacing w:after="0" w:line="240" w:lineRule="auto"/>
              <w:rPr>
                <w:rFonts w:ascii="Times New Roman" w:hAnsi="Times New Roman"/>
                <w:bCs/>
                <w:sz w:val="24"/>
                <w:szCs w:val="24"/>
              </w:rPr>
            </w:pPr>
            <w:proofErr w:type="gramStart"/>
            <w:r w:rsidRPr="00350C4D">
              <w:rPr>
                <w:rFonts w:ascii="Times New Roman" w:hAnsi="Times New Roman"/>
                <w:bCs/>
                <w:sz w:val="24"/>
                <w:szCs w:val="24"/>
              </w:rPr>
              <w:t>Об утверждении Положения о порядке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сельских поселений Хотынецкого района Орловской области  и состава комиссии по освидетельствованию проведения основных работ по строительству (реконструкции) объекта индивидуального жилищного строительства,</w:t>
            </w:r>
            <w:proofErr w:type="gramEnd"/>
          </w:p>
          <w:p w:rsidR="00350C4D" w:rsidRPr="00350C4D" w:rsidRDefault="00350C4D" w:rsidP="00350C4D">
            <w:pPr>
              <w:widowControl w:val="0"/>
              <w:autoSpaceDE w:val="0"/>
              <w:autoSpaceDN w:val="0"/>
              <w:adjustRightInd w:val="0"/>
              <w:spacing w:after="0" w:line="240" w:lineRule="auto"/>
              <w:rPr>
                <w:rFonts w:ascii="Times New Roman" w:hAnsi="Times New Roman"/>
                <w:bCs/>
                <w:sz w:val="24"/>
                <w:szCs w:val="24"/>
              </w:rPr>
            </w:pPr>
            <w:proofErr w:type="gramStart"/>
            <w:r w:rsidRPr="00350C4D">
              <w:rPr>
                <w:rFonts w:ascii="Times New Roman" w:hAnsi="Times New Roman"/>
                <w:bCs/>
                <w:sz w:val="24"/>
                <w:szCs w:val="24"/>
              </w:rPr>
              <w:t>осуществляемому</w:t>
            </w:r>
            <w:proofErr w:type="gramEnd"/>
            <w:r w:rsidRPr="00350C4D">
              <w:rPr>
                <w:rFonts w:ascii="Times New Roman" w:hAnsi="Times New Roman"/>
                <w:bCs/>
                <w:sz w:val="24"/>
                <w:szCs w:val="24"/>
              </w:rPr>
              <w:t xml:space="preserve"> с привлечением средств материнского (семейного) капитала на территории сельских поселений Хотынецкого района Орловской области</w:t>
            </w:r>
          </w:p>
          <w:p w:rsidR="00350C4D" w:rsidRPr="00350C4D" w:rsidRDefault="00350C4D" w:rsidP="00350C4D">
            <w:pPr>
              <w:suppressAutoHyphens/>
              <w:spacing w:after="0" w:line="240" w:lineRule="auto"/>
              <w:jc w:val="both"/>
              <w:rPr>
                <w:rFonts w:ascii="Times New Roman" w:hAnsi="Times New Roman"/>
                <w:sz w:val="24"/>
                <w:szCs w:val="24"/>
              </w:rPr>
            </w:pPr>
          </w:p>
        </w:tc>
      </w:tr>
    </w:tbl>
    <w:p w:rsidR="00350C4D" w:rsidRPr="00350C4D" w:rsidRDefault="00350C4D" w:rsidP="00350C4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350C4D">
        <w:rPr>
          <w:rFonts w:ascii="Times New Roman" w:hAnsi="Times New Roman"/>
          <w:sz w:val="24"/>
          <w:szCs w:val="24"/>
        </w:rPr>
        <w:t xml:space="preserve">В соответствии с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w:t>
      </w:r>
      <w:r>
        <w:rPr>
          <w:rFonts w:ascii="Times New Roman" w:hAnsi="Times New Roman"/>
          <w:sz w:val="24"/>
          <w:szCs w:val="24"/>
        </w:rPr>
        <w:t>№</w:t>
      </w:r>
      <w:r w:rsidRPr="00350C4D">
        <w:rPr>
          <w:rFonts w:ascii="Times New Roman" w:hAnsi="Times New Roman"/>
          <w:sz w:val="24"/>
          <w:szCs w:val="24"/>
        </w:rPr>
        <w:t xml:space="preserve"> 862, Правилами выдачи </w:t>
      </w:r>
      <w:r w:rsidRPr="00350C4D">
        <w:rPr>
          <w:rFonts w:ascii="Times New Roman" w:hAnsi="Times New Roman"/>
          <w:sz w:val="24"/>
          <w:szCs w:val="24"/>
        </w:rPr>
        <w:lastRenderedPageBreak/>
        <w:t xml:space="preserve">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утвержденными постановлением Правительства Российской Федерации от 18 августа 2011 года </w:t>
      </w:r>
      <w:r>
        <w:rPr>
          <w:rFonts w:ascii="Times New Roman" w:hAnsi="Times New Roman"/>
          <w:sz w:val="24"/>
          <w:szCs w:val="24"/>
        </w:rPr>
        <w:t>№</w:t>
      </w:r>
      <w:r w:rsidRPr="00350C4D">
        <w:rPr>
          <w:rFonts w:ascii="Times New Roman" w:hAnsi="Times New Roman"/>
          <w:sz w:val="24"/>
          <w:szCs w:val="24"/>
        </w:rPr>
        <w:t xml:space="preserve"> 686, приказом Министерства</w:t>
      </w:r>
      <w:proofErr w:type="gramEnd"/>
      <w:r w:rsidRPr="00350C4D">
        <w:rPr>
          <w:rFonts w:ascii="Times New Roman" w:hAnsi="Times New Roman"/>
          <w:sz w:val="24"/>
          <w:szCs w:val="24"/>
        </w:rPr>
        <w:t xml:space="preserve"> </w:t>
      </w:r>
      <w:proofErr w:type="gramStart"/>
      <w:r w:rsidRPr="00350C4D">
        <w:rPr>
          <w:rFonts w:ascii="Times New Roman" w:hAnsi="Times New Roman"/>
          <w:sz w:val="24"/>
          <w:szCs w:val="24"/>
        </w:rPr>
        <w:t xml:space="preserve">регионального развития Российской Федерации от 17 июня 2011года </w:t>
      </w:r>
      <w:r>
        <w:rPr>
          <w:rFonts w:ascii="Times New Roman" w:hAnsi="Times New Roman"/>
          <w:sz w:val="24"/>
          <w:szCs w:val="24"/>
        </w:rPr>
        <w:t>№</w:t>
      </w:r>
      <w:r w:rsidRPr="00350C4D">
        <w:rPr>
          <w:rFonts w:ascii="Times New Roman" w:hAnsi="Times New Roman"/>
          <w:sz w:val="24"/>
          <w:szCs w:val="24"/>
        </w:rPr>
        <w:t xml:space="preserve"> 286 </w:t>
      </w:r>
      <w:r>
        <w:rPr>
          <w:rFonts w:ascii="Times New Roman" w:hAnsi="Times New Roman"/>
          <w:sz w:val="24"/>
          <w:szCs w:val="24"/>
        </w:rPr>
        <w:t>«</w:t>
      </w:r>
      <w:r w:rsidRPr="00350C4D">
        <w:rPr>
          <w:rFonts w:ascii="Times New Roman" w:hAnsi="Times New Roman"/>
          <w:sz w:val="24"/>
          <w:szCs w:val="24"/>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w:t>
      </w:r>
      <w:proofErr w:type="gramEnd"/>
      <w:r w:rsidRPr="00350C4D">
        <w:rPr>
          <w:rFonts w:ascii="Times New Roman" w:hAnsi="Times New Roman"/>
          <w:sz w:val="24"/>
          <w:szCs w:val="24"/>
        </w:rPr>
        <w:t xml:space="preserve"> в соответствии с жилищным законодательством Российской Федерации</w:t>
      </w:r>
      <w:r>
        <w:rPr>
          <w:rFonts w:ascii="Times New Roman" w:hAnsi="Times New Roman"/>
          <w:sz w:val="24"/>
          <w:szCs w:val="24"/>
        </w:rPr>
        <w:t>»</w:t>
      </w:r>
      <w:r w:rsidRPr="00350C4D">
        <w:rPr>
          <w:rFonts w:ascii="Times New Roman" w:hAnsi="Times New Roman"/>
          <w:sz w:val="24"/>
          <w:szCs w:val="24"/>
        </w:rPr>
        <w:t xml:space="preserve">, Законом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администрация района </w:t>
      </w:r>
    </w:p>
    <w:p w:rsidR="00350C4D" w:rsidRPr="00350C4D" w:rsidRDefault="00350C4D" w:rsidP="00350C4D">
      <w:pPr>
        <w:suppressAutoHyphens/>
        <w:spacing w:after="0" w:line="240" w:lineRule="auto"/>
        <w:jc w:val="center"/>
        <w:rPr>
          <w:rFonts w:ascii="Times New Roman" w:hAnsi="Times New Roman"/>
          <w:sz w:val="24"/>
          <w:szCs w:val="24"/>
        </w:rPr>
      </w:pPr>
      <w:r w:rsidRPr="00350C4D">
        <w:rPr>
          <w:rFonts w:ascii="Times New Roman" w:hAnsi="Times New Roman"/>
          <w:sz w:val="24"/>
          <w:szCs w:val="24"/>
        </w:rPr>
        <w:t>ПОСТАНОВЛЯЕТ:</w:t>
      </w:r>
    </w:p>
    <w:p w:rsidR="00350C4D" w:rsidRPr="00350C4D" w:rsidRDefault="00350C4D" w:rsidP="00350C4D">
      <w:pPr>
        <w:spacing w:after="0" w:line="240" w:lineRule="auto"/>
        <w:jc w:val="both"/>
        <w:rPr>
          <w:rFonts w:ascii="Times New Roman" w:hAnsi="Times New Roman"/>
          <w:sz w:val="24"/>
          <w:szCs w:val="24"/>
        </w:rPr>
      </w:pPr>
      <w:r w:rsidRPr="00350C4D">
        <w:rPr>
          <w:rFonts w:ascii="Times New Roman" w:hAnsi="Times New Roman"/>
          <w:sz w:val="24"/>
          <w:szCs w:val="24"/>
        </w:rPr>
        <w:t xml:space="preserve">         </w:t>
      </w:r>
      <w:proofErr w:type="gramStart"/>
      <w:r w:rsidRPr="00350C4D">
        <w:rPr>
          <w:rFonts w:ascii="Times New Roman" w:hAnsi="Times New Roman"/>
          <w:sz w:val="24"/>
          <w:szCs w:val="24"/>
        </w:rPr>
        <w:t>1.Утвердить Положение о  порядке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сельских поселений Хотынецкого района Орловской области (приложение 1).</w:t>
      </w:r>
      <w:proofErr w:type="gramEnd"/>
    </w:p>
    <w:p w:rsidR="00350C4D" w:rsidRPr="00350C4D" w:rsidRDefault="00350C4D" w:rsidP="00350C4D">
      <w:pPr>
        <w:spacing w:after="0" w:line="240" w:lineRule="auto"/>
        <w:jc w:val="both"/>
        <w:rPr>
          <w:rFonts w:ascii="Times New Roman" w:hAnsi="Times New Roman"/>
          <w:sz w:val="24"/>
          <w:szCs w:val="24"/>
        </w:rPr>
      </w:pPr>
      <w:r w:rsidRPr="00350C4D">
        <w:rPr>
          <w:rFonts w:ascii="Times New Roman" w:hAnsi="Times New Roman"/>
          <w:sz w:val="24"/>
          <w:szCs w:val="24"/>
        </w:rPr>
        <w:t xml:space="preserve">         2. Утвердить состав комиссии по освидетельствованию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сельских поселений Хотынецкого района Орловской области (приложение 2).</w:t>
      </w:r>
    </w:p>
    <w:p w:rsidR="00350C4D" w:rsidRPr="00350C4D" w:rsidRDefault="00350C4D" w:rsidP="00350C4D">
      <w:pPr>
        <w:spacing w:after="0" w:line="240" w:lineRule="auto"/>
        <w:jc w:val="both"/>
        <w:rPr>
          <w:rFonts w:ascii="Times New Roman" w:eastAsia="Arial" w:hAnsi="Times New Roman"/>
          <w:sz w:val="24"/>
          <w:szCs w:val="24"/>
        </w:rPr>
      </w:pPr>
      <w:r w:rsidRPr="00350C4D">
        <w:rPr>
          <w:rFonts w:ascii="Times New Roman" w:hAnsi="Times New Roman"/>
          <w:sz w:val="24"/>
          <w:szCs w:val="24"/>
        </w:rPr>
        <w:tab/>
        <w:t>3</w:t>
      </w:r>
      <w:r w:rsidRPr="00350C4D">
        <w:rPr>
          <w:rFonts w:ascii="Times New Roman" w:eastAsia="Arial" w:hAnsi="Times New Roman"/>
          <w:sz w:val="24"/>
          <w:szCs w:val="24"/>
        </w:rPr>
        <w:t xml:space="preserve">. Опубликовать настоящее постановление в бюллетене «Хотынецкий муниципальный вестник» и разместить на </w:t>
      </w:r>
      <w:r w:rsidRPr="00350C4D">
        <w:rPr>
          <w:rFonts w:ascii="Times New Roman" w:hAnsi="Times New Roman"/>
          <w:sz w:val="24"/>
          <w:szCs w:val="24"/>
        </w:rPr>
        <w:t>официальном</w:t>
      </w:r>
      <w:r w:rsidRPr="00350C4D">
        <w:rPr>
          <w:rFonts w:ascii="Times New Roman" w:eastAsia="Arial" w:hAnsi="Times New Roman"/>
          <w:sz w:val="24"/>
          <w:szCs w:val="24"/>
        </w:rPr>
        <w:t xml:space="preserve"> </w:t>
      </w:r>
      <w:r w:rsidRPr="00350C4D">
        <w:rPr>
          <w:rFonts w:ascii="Times New Roman" w:hAnsi="Times New Roman"/>
          <w:sz w:val="24"/>
          <w:szCs w:val="24"/>
        </w:rPr>
        <w:t>сайте</w:t>
      </w:r>
      <w:r w:rsidRPr="00350C4D">
        <w:rPr>
          <w:rFonts w:ascii="Times New Roman" w:eastAsia="Arial" w:hAnsi="Times New Roman"/>
          <w:sz w:val="24"/>
          <w:szCs w:val="24"/>
        </w:rPr>
        <w:t xml:space="preserve"> </w:t>
      </w:r>
      <w:r w:rsidRPr="00350C4D">
        <w:rPr>
          <w:rFonts w:ascii="Times New Roman" w:hAnsi="Times New Roman"/>
          <w:sz w:val="24"/>
          <w:szCs w:val="24"/>
        </w:rPr>
        <w:t>Хотынецкого</w:t>
      </w:r>
      <w:r w:rsidRPr="00350C4D">
        <w:rPr>
          <w:rFonts w:ascii="Times New Roman" w:eastAsia="Arial" w:hAnsi="Times New Roman"/>
          <w:sz w:val="24"/>
          <w:szCs w:val="24"/>
        </w:rPr>
        <w:t xml:space="preserve"> </w:t>
      </w:r>
      <w:r w:rsidRPr="00350C4D">
        <w:rPr>
          <w:rFonts w:ascii="Times New Roman" w:hAnsi="Times New Roman"/>
          <w:sz w:val="24"/>
          <w:szCs w:val="24"/>
        </w:rPr>
        <w:t>района</w:t>
      </w:r>
      <w:r w:rsidRPr="00350C4D">
        <w:rPr>
          <w:rFonts w:ascii="Times New Roman" w:eastAsia="Arial" w:hAnsi="Times New Roman"/>
          <w:sz w:val="24"/>
          <w:szCs w:val="24"/>
        </w:rPr>
        <w:t xml:space="preserve"> </w:t>
      </w:r>
      <w:r w:rsidRPr="00350C4D">
        <w:rPr>
          <w:rFonts w:ascii="Times New Roman" w:hAnsi="Times New Roman"/>
          <w:sz w:val="24"/>
          <w:szCs w:val="24"/>
        </w:rPr>
        <w:t>в сети Интернет (</w:t>
      </w:r>
      <w:hyperlink r:id="rId94" w:history="1">
        <w:r w:rsidRPr="00350C4D">
          <w:rPr>
            <w:rStyle w:val="a8"/>
            <w:rFonts w:ascii="Times New Roman" w:hAnsi="Times New Roman"/>
            <w:sz w:val="24"/>
            <w:szCs w:val="24"/>
          </w:rPr>
          <w:t>www.hot-adm.ru</w:t>
        </w:r>
      </w:hyperlink>
      <w:r w:rsidRPr="00350C4D">
        <w:rPr>
          <w:rFonts w:ascii="Times New Roman" w:hAnsi="Times New Roman"/>
          <w:sz w:val="24"/>
          <w:szCs w:val="24"/>
        </w:rPr>
        <w:t>).</w:t>
      </w:r>
      <w:r w:rsidRPr="00350C4D">
        <w:rPr>
          <w:rFonts w:ascii="Times New Roman" w:eastAsia="Arial" w:hAnsi="Times New Roman"/>
          <w:sz w:val="24"/>
          <w:szCs w:val="24"/>
        </w:rPr>
        <w:t xml:space="preserve"> </w:t>
      </w:r>
    </w:p>
    <w:p w:rsidR="00350C4D" w:rsidRPr="00350C4D" w:rsidRDefault="00350C4D" w:rsidP="00350C4D">
      <w:pPr>
        <w:spacing w:after="0" w:line="240" w:lineRule="auto"/>
        <w:jc w:val="both"/>
        <w:rPr>
          <w:rFonts w:ascii="Times New Roman" w:hAnsi="Times New Roman"/>
          <w:sz w:val="24"/>
          <w:szCs w:val="24"/>
        </w:rPr>
      </w:pPr>
      <w:r w:rsidRPr="00350C4D">
        <w:rPr>
          <w:rFonts w:ascii="Times New Roman" w:hAnsi="Times New Roman"/>
          <w:sz w:val="24"/>
          <w:szCs w:val="24"/>
        </w:rPr>
        <w:t xml:space="preserve">          4.</w:t>
      </w:r>
      <w:r w:rsidRPr="00350C4D">
        <w:rPr>
          <w:rFonts w:ascii="Times New Roman" w:eastAsia="Arial" w:hAnsi="Times New Roman"/>
          <w:sz w:val="24"/>
          <w:szCs w:val="24"/>
        </w:rPr>
        <w:t xml:space="preserve"> </w:t>
      </w:r>
      <w:proofErr w:type="gramStart"/>
      <w:r w:rsidRPr="00350C4D">
        <w:rPr>
          <w:rFonts w:ascii="Times New Roman" w:hAnsi="Times New Roman"/>
          <w:sz w:val="24"/>
          <w:szCs w:val="24"/>
        </w:rPr>
        <w:t>Контроль</w:t>
      </w:r>
      <w:r w:rsidRPr="00350C4D">
        <w:rPr>
          <w:rFonts w:ascii="Times New Roman" w:eastAsia="Arial" w:hAnsi="Times New Roman"/>
          <w:sz w:val="24"/>
          <w:szCs w:val="24"/>
        </w:rPr>
        <w:t xml:space="preserve"> </w:t>
      </w:r>
      <w:r w:rsidRPr="00350C4D">
        <w:rPr>
          <w:rFonts w:ascii="Times New Roman" w:hAnsi="Times New Roman"/>
          <w:sz w:val="24"/>
          <w:szCs w:val="24"/>
        </w:rPr>
        <w:t>за</w:t>
      </w:r>
      <w:proofErr w:type="gramEnd"/>
      <w:r w:rsidRPr="00350C4D">
        <w:rPr>
          <w:rFonts w:ascii="Times New Roman" w:eastAsia="Arial" w:hAnsi="Times New Roman"/>
          <w:sz w:val="24"/>
          <w:szCs w:val="24"/>
        </w:rPr>
        <w:t xml:space="preserve"> </w:t>
      </w:r>
      <w:r w:rsidRPr="00350C4D">
        <w:rPr>
          <w:rFonts w:ascii="Times New Roman" w:hAnsi="Times New Roman"/>
          <w:sz w:val="24"/>
          <w:szCs w:val="24"/>
        </w:rPr>
        <w:t>исполнением</w:t>
      </w:r>
      <w:r w:rsidRPr="00350C4D">
        <w:rPr>
          <w:rFonts w:ascii="Times New Roman" w:eastAsia="Arial" w:hAnsi="Times New Roman"/>
          <w:sz w:val="24"/>
          <w:szCs w:val="24"/>
        </w:rPr>
        <w:t xml:space="preserve"> </w:t>
      </w:r>
      <w:r w:rsidRPr="00350C4D">
        <w:rPr>
          <w:rFonts w:ascii="Times New Roman" w:hAnsi="Times New Roman"/>
          <w:sz w:val="24"/>
          <w:szCs w:val="24"/>
        </w:rPr>
        <w:t>настоящего</w:t>
      </w:r>
      <w:r w:rsidRPr="00350C4D">
        <w:rPr>
          <w:rFonts w:ascii="Times New Roman" w:eastAsia="Arial" w:hAnsi="Times New Roman"/>
          <w:sz w:val="24"/>
          <w:szCs w:val="24"/>
        </w:rPr>
        <w:t xml:space="preserve"> </w:t>
      </w:r>
      <w:r w:rsidRPr="00350C4D">
        <w:rPr>
          <w:rFonts w:ascii="Times New Roman" w:hAnsi="Times New Roman"/>
          <w:sz w:val="24"/>
          <w:szCs w:val="24"/>
        </w:rPr>
        <w:t>постановления</w:t>
      </w:r>
      <w:r w:rsidRPr="00350C4D">
        <w:rPr>
          <w:rFonts w:ascii="Times New Roman" w:eastAsia="Arial" w:hAnsi="Times New Roman"/>
          <w:sz w:val="24"/>
          <w:szCs w:val="24"/>
        </w:rPr>
        <w:t xml:space="preserve"> </w:t>
      </w:r>
      <w:r w:rsidRPr="00350C4D">
        <w:rPr>
          <w:rFonts w:ascii="Times New Roman" w:hAnsi="Times New Roman"/>
          <w:sz w:val="24"/>
          <w:szCs w:val="24"/>
        </w:rPr>
        <w:t>возложить</w:t>
      </w:r>
      <w:r w:rsidRPr="00350C4D">
        <w:rPr>
          <w:rFonts w:ascii="Times New Roman" w:eastAsia="Arial" w:hAnsi="Times New Roman"/>
          <w:sz w:val="24"/>
          <w:szCs w:val="24"/>
        </w:rPr>
        <w:t xml:space="preserve"> </w:t>
      </w:r>
      <w:r w:rsidRPr="00350C4D">
        <w:rPr>
          <w:rFonts w:ascii="Times New Roman" w:hAnsi="Times New Roman"/>
          <w:sz w:val="24"/>
          <w:szCs w:val="24"/>
        </w:rPr>
        <w:t>на</w:t>
      </w:r>
      <w:r w:rsidRPr="00350C4D">
        <w:rPr>
          <w:rFonts w:ascii="Times New Roman" w:eastAsia="Arial" w:hAnsi="Times New Roman"/>
          <w:sz w:val="24"/>
          <w:szCs w:val="24"/>
        </w:rPr>
        <w:t xml:space="preserve">  первого </w:t>
      </w:r>
      <w:r w:rsidRPr="00350C4D">
        <w:rPr>
          <w:rFonts w:ascii="Times New Roman" w:hAnsi="Times New Roman"/>
          <w:sz w:val="24"/>
          <w:szCs w:val="24"/>
        </w:rPr>
        <w:t>заместителя</w:t>
      </w:r>
      <w:r w:rsidRPr="00350C4D">
        <w:rPr>
          <w:rFonts w:ascii="Times New Roman" w:eastAsia="Arial" w:hAnsi="Times New Roman"/>
          <w:sz w:val="24"/>
          <w:szCs w:val="24"/>
        </w:rPr>
        <w:t xml:space="preserve"> </w:t>
      </w:r>
      <w:r w:rsidRPr="00350C4D">
        <w:rPr>
          <w:rFonts w:ascii="Times New Roman" w:hAnsi="Times New Roman"/>
          <w:sz w:val="24"/>
          <w:szCs w:val="24"/>
        </w:rPr>
        <w:t>главы</w:t>
      </w:r>
      <w:r w:rsidRPr="00350C4D">
        <w:rPr>
          <w:rFonts w:ascii="Times New Roman" w:eastAsia="Arial" w:hAnsi="Times New Roman"/>
          <w:sz w:val="24"/>
          <w:szCs w:val="24"/>
        </w:rPr>
        <w:t xml:space="preserve"> </w:t>
      </w:r>
      <w:r w:rsidRPr="00350C4D">
        <w:rPr>
          <w:rFonts w:ascii="Times New Roman" w:hAnsi="Times New Roman"/>
          <w:sz w:val="24"/>
          <w:szCs w:val="24"/>
        </w:rPr>
        <w:t>администрации</w:t>
      </w:r>
      <w:r w:rsidRPr="00350C4D">
        <w:rPr>
          <w:rFonts w:ascii="Times New Roman" w:eastAsia="Arial" w:hAnsi="Times New Roman"/>
          <w:sz w:val="24"/>
          <w:szCs w:val="24"/>
        </w:rPr>
        <w:t xml:space="preserve"> </w:t>
      </w:r>
      <w:r w:rsidRPr="00350C4D">
        <w:rPr>
          <w:rFonts w:ascii="Times New Roman" w:hAnsi="Times New Roman"/>
          <w:sz w:val="24"/>
          <w:szCs w:val="24"/>
        </w:rPr>
        <w:t>района</w:t>
      </w:r>
      <w:r w:rsidRPr="00350C4D">
        <w:rPr>
          <w:rFonts w:ascii="Times New Roman" w:eastAsia="Arial" w:hAnsi="Times New Roman"/>
          <w:sz w:val="24"/>
          <w:szCs w:val="24"/>
        </w:rPr>
        <w:t xml:space="preserve"> </w:t>
      </w:r>
      <w:r w:rsidRPr="00350C4D">
        <w:rPr>
          <w:rFonts w:ascii="Times New Roman" w:hAnsi="Times New Roman"/>
          <w:sz w:val="24"/>
          <w:szCs w:val="24"/>
        </w:rPr>
        <w:t>А. Н. Рыжова.</w:t>
      </w:r>
    </w:p>
    <w:p w:rsidR="00350C4D" w:rsidRPr="00350C4D" w:rsidRDefault="00350C4D" w:rsidP="00350C4D">
      <w:pPr>
        <w:suppressAutoHyphens/>
        <w:spacing w:after="0" w:line="240" w:lineRule="auto"/>
        <w:jc w:val="both"/>
        <w:rPr>
          <w:rFonts w:ascii="Times New Roman" w:hAnsi="Times New Roman"/>
          <w:sz w:val="24"/>
          <w:szCs w:val="24"/>
        </w:rPr>
      </w:pPr>
    </w:p>
    <w:p w:rsidR="00350C4D" w:rsidRPr="00350C4D" w:rsidRDefault="00350C4D" w:rsidP="00350C4D">
      <w:pPr>
        <w:suppressAutoHyphens/>
        <w:spacing w:after="0" w:line="240" w:lineRule="auto"/>
        <w:jc w:val="both"/>
        <w:rPr>
          <w:rFonts w:ascii="Times New Roman" w:hAnsi="Times New Roman"/>
          <w:sz w:val="24"/>
          <w:szCs w:val="24"/>
        </w:rPr>
      </w:pPr>
      <w:r w:rsidRPr="00350C4D">
        <w:rPr>
          <w:rFonts w:ascii="Times New Roman" w:hAnsi="Times New Roman"/>
          <w:sz w:val="24"/>
          <w:szCs w:val="24"/>
        </w:rPr>
        <w:t>ГЛАВА РАЙОНА                                                                       Е. Е. НИКИШИН</w:t>
      </w:r>
    </w:p>
    <w:p w:rsidR="00350C4D" w:rsidRPr="00350C4D" w:rsidRDefault="00350C4D" w:rsidP="00350C4D">
      <w:pPr>
        <w:suppressAutoHyphens/>
        <w:spacing w:after="0" w:line="240" w:lineRule="auto"/>
        <w:jc w:val="both"/>
        <w:rPr>
          <w:rFonts w:ascii="Times New Roman" w:hAnsi="Times New Roman"/>
          <w:sz w:val="24"/>
          <w:szCs w:val="24"/>
        </w:rPr>
      </w:pPr>
    </w:p>
    <w:p w:rsidR="00350C4D" w:rsidRPr="00350C4D" w:rsidRDefault="00350C4D" w:rsidP="00350C4D">
      <w:pPr>
        <w:autoSpaceDE w:val="0"/>
        <w:autoSpaceDN w:val="0"/>
        <w:adjustRightInd w:val="0"/>
        <w:spacing w:after="0" w:line="240" w:lineRule="auto"/>
        <w:jc w:val="right"/>
        <w:outlineLvl w:val="0"/>
        <w:rPr>
          <w:rFonts w:ascii="Times New Roman" w:hAnsi="Times New Roman"/>
          <w:sz w:val="24"/>
          <w:szCs w:val="24"/>
        </w:rPr>
      </w:pPr>
      <w:bookmarkStart w:id="32" w:name="Par25"/>
      <w:bookmarkEnd w:id="32"/>
      <w:r w:rsidRPr="00350C4D">
        <w:rPr>
          <w:rFonts w:ascii="Times New Roman" w:hAnsi="Times New Roman"/>
          <w:sz w:val="24"/>
          <w:szCs w:val="24"/>
        </w:rPr>
        <w:t>Приложение 1</w:t>
      </w:r>
    </w:p>
    <w:p w:rsidR="00350C4D" w:rsidRPr="00350C4D" w:rsidRDefault="00350C4D" w:rsidP="00350C4D">
      <w:pPr>
        <w:autoSpaceDE w:val="0"/>
        <w:autoSpaceDN w:val="0"/>
        <w:adjustRightInd w:val="0"/>
        <w:spacing w:after="0" w:line="240" w:lineRule="auto"/>
        <w:jc w:val="right"/>
        <w:rPr>
          <w:rFonts w:ascii="Times New Roman" w:hAnsi="Times New Roman"/>
          <w:sz w:val="24"/>
          <w:szCs w:val="24"/>
        </w:rPr>
      </w:pPr>
      <w:r w:rsidRPr="00350C4D">
        <w:rPr>
          <w:rFonts w:ascii="Times New Roman" w:hAnsi="Times New Roman"/>
          <w:sz w:val="24"/>
          <w:szCs w:val="24"/>
        </w:rPr>
        <w:t>к постановлению</w:t>
      </w:r>
    </w:p>
    <w:p w:rsidR="00350C4D" w:rsidRPr="00350C4D" w:rsidRDefault="00350C4D" w:rsidP="00350C4D">
      <w:pPr>
        <w:autoSpaceDE w:val="0"/>
        <w:autoSpaceDN w:val="0"/>
        <w:adjustRightInd w:val="0"/>
        <w:spacing w:after="0" w:line="240" w:lineRule="auto"/>
        <w:jc w:val="right"/>
        <w:rPr>
          <w:rFonts w:ascii="Times New Roman" w:hAnsi="Times New Roman"/>
          <w:sz w:val="24"/>
          <w:szCs w:val="24"/>
        </w:rPr>
      </w:pPr>
      <w:r w:rsidRPr="00350C4D">
        <w:rPr>
          <w:rFonts w:ascii="Times New Roman" w:hAnsi="Times New Roman"/>
          <w:sz w:val="24"/>
          <w:szCs w:val="24"/>
        </w:rPr>
        <w:t>администрации  района</w:t>
      </w:r>
    </w:p>
    <w:p w:rsidR="00350C4D" w:rsidRPr="00350C4D" w:rsidRDefault="00350C4D" w:rsidP="00350C4D">
      <w:pPr>
        <w:autoSpaceDE w:val="0"/>
        <w:autoSpaceDN w:val="0"/>
        <w:adjustRightInd w:val="0"/>
        <w:spacing w:after="0" w:line="240" w:lineRule="auto"/>
        <w:jc w:val="right"/>
        <w:rPr>
          <w:rFonts w:ascii="Times New Roman" w:hAnsi="Times New Roman"/>
          <w:sz w:val="24"/>
          <w:szCs w:val="24"/>
        </w:rPr>
      </w:pPr>
      <w:r w:rsidRPr="00350C4D">
        <w:rPr>
          <w:rFonts w:ascii="Times New Roman" w:hAnsi="Times New Roman"/>
          <w:sz w:val="24"/>
          <w:szCs w:val="24"/>
        </w:rPr>
        <w:t xml:space="preserve">от 19 июня </w:t>
      </w:r>
      <w:smartTag w:uri="urn:schemas-microsoft-com:office:smarttags" w:element="metricconverter">
        <w:smartTagPr>
          <w:attr w:name="ProductID" w:val="2015 г"/>
        </w:smartTagPr>
        <w:r w:rsidRPr="00350C4D">
          <w:rPr>
            <w:rFonts w:ascii="Times New Roman" w:hAnsi="Times New Roman"/>
            <w:sz w:val="24"/>
            <w:szCs w:val="24"/>
          </w:rPr>
          <w:t>2015 г</w:t>
        </w:r>
      </w:smartTag>
      <w:r w:rsidRPr="00350C4D">
        <w:rPr>
          <w:rFonts w:ascii="Times New Roman" w:hAnsi="Times New Roman"/>
          <w:sz w:val="24"/>
          <w:szCs w:val="24"/>
        </w:rPr>
        <w:t>. № 208</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p>
    <w:p w:rsidR="00350C4D" w:rsidRPr="00350C4D" w:rsidRDefault="00350C4D" w:rsidP="00350C4D">
      <w:pPr>
        <w:widowControl w:val="0"/>
        <w:autoSpaceDE w:val="0"/>
        <w:autoSpaceDN w:val="0"/>
        <w:adjustRightInd w:val="0"/>
        <w:spacing w:after="0" w:line="240" w:lineRule="auto"/>
        <w:jc w:val="center"/>
        <w:rPr>
          <w:rFonts w:ascii="Times New Roman" w:hAnsi="Times New Roman"/>
          <w:b/>
          <w:bCs/>
          <w:sz w:val="24"/>
          <w:szCs w:val="24"/>
        </w:rPr>
      </w:pPr>
      <w:bookmarkStart w:id="33" w:name="Par30"/>
      <w:bookmarkEnd w:id="33"/>
      <w:r w:rsidRPr="00350C4D">
        <w:rPr>
          <w:rFonts w:ascii="Times New Roman" w:hAnsi="Times New Roman"/>
          <w:b/>
          <w:bCs/>
          <w:sz w:val="24"/>
          <w:szCs w:val="24"/>
        </w:rPr>
        <w:t xml:space="preserve">ПОЛОЖЕНИЕ  </w:t>
      </w:r>
    </w:p>
    <w:p w:rsidR="00350C4D" w:rsidRPr="00350C4D" w:rsidRDefault="00350C4D" w:rsidP="00350C4D">
      <w:pPr>
        <w:widowControl w:val="0"/>
        <w:autoSpaceDE w:val="0"/>
        <w:autoSpaceDN w:val="0"/>
        <w:adjustRightInd w:val="0"/>
        <w:spacing w:after="0" w:line="240" w:lineRule="auto"/>
        <w:jc w:val="center"/>
        <w:rPr>
          <w:rFonts w:ascii="Times New Roman" w:hAnsi="Times New Roman"/>
          <w:b/>
          <w:bCs/>
          <w:sz w:val="24"/>
          <w:szCs w:val="24"/>
        </w:rPr>
      </w:pPr>
      <w:proofErr w:type="gramStart"/>
      <w:r w:rsidRPr="00350C4D">
        <w:rPr>
          <w:rFonts w:ascii="Times New Roman" w:hAnsi="Times New Roman"/>
          <w:b/>
          <w:bCs/>
          <w:sz w:val="24"/>
          <w:szCs w:val="24"/>
        </w:rPr>
        <w:t>О ПОРЯДКЕ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СЕЛЬСКИХ ПОСЕЛЕНИЙ ХОТЫНЕЦКОГО РАЙОНА ОРЛОВСКОЙ ОБЛАСТИ</w:t>
      </w:r>
      <w:proofErr w:type="gramEnd"/>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p>
    <w:p w:rsidR="00350C4D" w:rsidRPr="00350C4D" w:rsidRDefault="00350C4D" w:rsidP="00350C4D">
      <w:pPr>
        <w:widowControl w:val="0"/>
        <w:autoSpaceDE w:val="0"/>
        <w:autoSpaceDN w:val="0"/>
        <w:adjustRightInd w:val="0"/>
        <w:spacing w:after="0" w:line="240" w:lineRule="auto"/>
        <w:ind w:firstLine="540"/>
        <w:jc w:val="both"/>
        <w:rPr>
          <w:rFonts w:ascii="Times New Roman" w:hAnsi="Times New Roman"/>
          <w:sz w:val="24"/>
          <w:szCs w:val="24"/>
        </w:rPr>
      </w:pPr>
      <w:r w:rsidRPr="00350C4D">
        <w:rPr>
          <w:rFonts w:ascii="Times New Roman" w:hAnsi="Times New Roman"/>
          <w:sz w:val="24"/>
          <w:szCs w:val="24"/>
        </w:rPr>
        <w:t xml:space="preserve">1. </w:t>
      </w:r>
      <w:proofErr w:type="gramStart"/>
      <w:r w:rsidRPr="00350C4D">
        <w:rPr>
          <w:rFonts w:ascii="Times New Roman" w:hAnsi="Times New Roman"/>
          <w:sz w:val="24"/>
          <w:szCs w:val="24"/>
        </w:rPr>
        <w:t xml:space="preserve">Документом, подтверждающим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w:t>
      </w:r>
      <w:r w:rsidRPr="00350C4D">
        <w:rPr>
          <w:rFonts w:ascii="Times New Roman" w:hAnsi="Times New Roman"/>
          <w:sz w:val="24"/>
          <w:szCs w:val="24"/>
        </w:rPr>
        <w:lastRenderedPageBreak/>
        <w:t>Федерации, является акт освидетельствования проведения основных</w:t>
      </w:r>
      <w:proofErr w:type="gramEnd"/>
      <w:r w:rsidRPr="00350C4D">
        <w:rPr>
          <w:rFonts w:ascii="Times New Roman" w:hAnsi="Times New Roman"/>
          <w:sz w:val="24"/>
          <w:szCs w:val="24"/>
        </w:rPr>
        <w:t xml:space="preserve"> работ по строительству (реконструкции) объекта индивидуального жилищного строительства (далее - акт освидетельствования).</w:t>
      </w:r>
    </w:p>
    <w:p w:rsidR="00350C4D" w:rsidRPr="00350C4D" w:rsidRDefault="00350C4D" w:rsidP="00350C4D">
      <w:pPr>
        <w:widowControl w:val="0"/>
        <w:autoSpaceDE w:val="0"/>
        <w:autoSpaceDN w:val="0"/>
        <w:adjustRightInd w:val="0"/>
        <w:spacing w:after="0" w:line="240" w:lineRule="auto"/>
        <w:ind w:firstLine="540"/>
        <w:jc w:val="both"/>
        <w:rPr>
          <w:rFonts w:ascii="Times New Roman" w:hAnsi="Times New Roman"/>
          <w:sz w:val="24"/>
          <w:szCs w:val="24"/>
        </w:rPr>
      </w:pPr>
      <w:r w:rsidRPr="00350C4D">
        <w:rPr>
          <w:rFonts w:ascii="Times New Roman" w:hAnsi="Times New Roman"/>
          <w:sz w:val="24"/>
          <w:szCs w:val="24"/>
        </w:rPr>
        <w:t>2. Для получения акта освидетельствования лицом, получившим государственный сертификат на материнский (семейный) капитал, либо его представителем  направляется заявление (приложение 1) в администрацию Хотынецкого района Орловской области (далее – администрация района). К заявлению прилагаются следующие документы:</w:t>
      </w:r>
    </w:p>
    <w:p w:rsidR="00350C4D" w:rsidRPr="00350C4D" w:rsidRDefault="00350C4D" w:rsidP="00350C4D">
      <w:pPr>
        <w:widowControl w:val="0"/>
        <w:autoSpaceDE w:val="0"/>
        <w:autoSpaceDN w:val="0"/>
        <w:adjustRightInd w:val="0"/>
        <w:spacing w:after="0" w:line="240" w:lineRule="auto"/>
        <w:ind w:firstLine="540"/>
        <w:jc w:val="both"/>
        <w:rPr>
          <w:rFonts w:ascii="Times New Roman" w:hAnsi="Times New Roman"/>
          <w:sz w:val="24"/>
          <w:szCs w:val="24"/>
        </w:rPr>
      </w:pPr>
      <w:r w:rsidRPr="00350C4D">
        <w:rPr>
          <w:rFonts w:ascii="Times New Roman" w:hAnsi="Times New Roman"/>
          <w:sz w:val="24"/>
          <w:szCs w:val="24"/>
        </w:rPr>
        <w:t>1) документ, удостоверяющий личность, место жительства (пребывание) лица, получившего сертификат;</w:t>
      </w:r>
    </w:p>
    <w:p w:rsidR="00350C4D" w:rsidRPr="00350C4D" w:rsidRDefault="00350C4D" w:rsidP="00350C4D">
      <w:pPr>
        <w:widowControl w:val="0"/>
        <w:autoSpaceDE w:val="0"/>
        <w:autoSpaceDN w:val="0"/>
        <w:adjustRightInd w:val="0"/>
        <w:spacing w:after="0" w:line="240" w:lineRule="auto"/>
        <w:ind w:firstLine="540"/>
        <w:jc w:val="both"/>
        <w:rPr>
          <w:rFonts w:ascii="Times New Roman" w:hAnsi="Times New Roman"/>
          <w:sz w:val="24"/>
          <w:szCs w:val="24"/>
        </w:rPr>
      </w:pPr>
      <w:r w:rsidRPr="00350C4D">
        <w:rPr>
          <w:rFonts w:ascii="Times New Roman" w:hAnsi="Times New Roman"/>
          <w:sz w:val="24"/>
          <w:szCs w:val="24"/>
        </w:rPr>
        <w:t>2) доверенность представителя, в случае если заявление подается представителем;</w:t>
      </w:r>
    </w:p>
    <w:p w:rsidR="00350C4D" w:rsidRPr="00350C4D" w:rsidRDefault="00350C4D" w:rsidP="00350C4D">
      <w:pPr>
        <w:widowControl w:val="0"/>
        <w:autoSpaceDE w:val="0"/>
        <w:autoSpaceDN w:val="0"/>
        <w:adjustRightInd w:val="0"/>
        <w:spacing w:after="0" w:line="240" w:lineRule="auto"/>
        <w:ind w:firstLine="540"/>
        <w:jc w:val="both"/>
        <w:rPr>
          <w:rFonts w:ascii="Times New Roman" w:hAnsi="Times New Roman"/>
          <w:sz w:val="24"/>
          <w:szCs w:val="24"/>
        </w:rPr>
      </w:pPr>
      <w:r w:rsidRPr="00350C4D">
        <w:rPr>
          <w:rFonts w:ascii="Times New Roman" w:hAnsi="Times New Roman"/>
          <w:sz w:val="24"/>
          <w:szCs w:val="24"/>
        </w:rPr>
        <w:t>3) государственный сертификат на материнский (семейный) капитал;</w:t>
      </w:r>
    </w:p>
    <w:p w:rsidR="00350C4D" w:rsidRPr="00350C4D" w:rsidRDefault="00350C4D" w:rsidP="00350C4D">
      <w:pPr>
        <w:spacing w:after="0" w:line="240" w:lineRule="auto"/>
        <w:jc w:val="both"/>
        <w:rPr>
          <w:rFonts w:ascii="Times New Roman" w:hAnsi="Times New Roman"/>
          <w:sz w:val="24"/>
          <w:szCs w:val="24"/>
        </w:rPr>
      </w:pPr>
      <w:r w:rsidRPr="00350C4D">
        <w:rPr>
          <w:rFonts w:ascii="Times New Roman" w:hAnsi="Times New Roman"/>
          <w:sz w:val="24"/>
          <w:szCs w:val="24"/>
        </w:rPr>
        <w:t xml:space="preserve">       4) разрешение на строительство (реконструкцию объекта индивидуального жилищного строительства). В случае если заявитель не представляет данный документ лично, администрация района запрашивает его в рамках межведомственного взаимодействия.</w:t>
      </w:r>
    </w:p>
    <w:p w:rsidR="00350C4D" w:rsidRPr="00350C4D" w:rsidRDefault="00350C4D" w:rsidP="00350C4D">
      <w:pPr>
        <w:widowControl w:val="0"/>
        <w:autoSpaceDE w:val="0"/>
        <w:autoSpaceDN w:val="0"/>
        <w:adjustRightInd w:val="0"/>
        <w:spacing w:after="0" w:line="240" w:lineRule="auto"/>
        <w:ind w:firstLine="540"/>
        <w:jc w:val="both"/>
        <w:rPr>
          <w:rFonts w:ascii="Times New Roman" w:hAnsi="Times New Roman"/>
          <w:sz w:val="24"/>
          <w:szCs w:val="24"/>
        </w:rPr>
      </w:pPr>
      <w:r w:rsidRPr="00350C4D">
        <w:rPr>
          <w:rFonts w:ascii="Times New Roman" w:hAnsi="Times New Roman"/>
          <w:sz w:val="24"/>
          <w:szCs w:val="24"/>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350C4D" w:rsidRPr="00350C4D" w:rsidRDefault="00350C4D" w:rsidP="00350C4D">
      <w:pPr>
        <w:widowControl w:val="0"/>
        <w:autoSpaceDE w:val="0"/>
        <w:autoSpaceDN w:val="0"/>
        <w:adjustRightInd w:val="0"/>
        <w:spacing w:after="0" w:line="240" w:lineRule="auto"/>
        <w:rPr>
          <w:rFonts w:ascii="Times New Roman" w:hAnsi="Times New Roman"/>
          <w:bCs/>
          <w:sz w:val="24"/>
          <w:szCs w:val="24"/>
        </w:rPr>
      </w:pPr>
      <w:r w:rsidRPr="00350C4D">
        <w:rPr>
          <w:rFonts w:ascii="Times New Roman" w:hAnsi="Times New Roman"/>
          <w:sz w:val="24"/>
          <w:szCs w:val="24"/>
        </w:rPr>
        <w:t xml:space="preserve">         3. Комиссия </w:t>
      </w:r>
      <w:r w:rsidRPr="00350C4D">
        <w:rPr>
          <w:rFonts w:ascii="Times New Roman" w:hAnsi="Times New Roman"/>
          <w:bCs/>
          <w:sz w:val="24"/>
          <w:szCs w:val="24"/>
        </w:rPr>
        <w:t xml:space="preserve">по освидетельствованию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сельских поселений  Хотынецкого района Орловской области (далее - комиссия) </w:t>
      </w:r>
      <w:r w:rsidRPr="00350C4D">
        <w:rPr>
          <w:rFonts w:ascii="Times New Roman" w:hAnsi="Times New Roman"/>
          <w:sz w:val="24"/>
          <w:szCs w:val="24"/>
        </w:rPr>
        <w:t xml:space="preserve"> в течение десяти дней со дня поступления заявления о выдаче акта освидетельствования проводит:</w:t>
      </w:r>
    </w:p>
    <w:p w:rsidR="00350C4D" w:rsidRPr="00350C4D" w:rsidRDefault="00350C4D" w:rsidP="00350C4D">
      <w:pPr>
        <w:widowControl w:val="0"/>
        <w:autoSpaceDE w:val="0"/>
        <w:autoSpaceDN w:val="0"/>
        <w:adjustRightInd w:val="0"/>
        <w:spacing w:after="0" w:line="240" w:lineRule="auto"/>
        <w:ind w:firstLine="540"/>
        <w:jc w:val="both"/>
        <w:rPr>
          <w:rFonts w:ascii="Times New Roman" w:hAnsi="Times New Roman"/>
          <w:sz w:val="24"/>
          <w:szCs w:val="24"/>
        </w:rPr>
      </w:pPr>
      <w:r w:rsidRPr="00350C4D">
        <w:rPr>
          <w:rFonts w:ascii="Times New Roman" w:hAnsi="Times New Roman"/>
          <w:sz w:val="24"/>
          <w:szCs w:val="24"/>
        </w:rPr>
        <w:t>- проверку наличия документов, прилагаемых к заявлению;</w:t>
      </w:r>
    </w:p>
    <w:p w:rsidR="00350C4D" w:rsidRPr="00350C4D" w:rsidRDefault="00350C4D" w:rsidP="00350C4D">
      <w:pPr>
        <w:widowControl w:val="0"/>
        <w:autoSpaceDE w:val="0"/>
        <w:autoSpaceDN w:val="0"/>
        <w:adjustRightInd w:val="0"/>
        <w:spacing w:after="0" w:line="240" w:lineRule="auto"/>
        <w:ind w:firstLine="540"/>
        <w:jc w:val="both"/>
        <w:rPr>
          <w:rFonts w:ascii="Times New Roman" w:hAnsi="Times New Roman"/>
          <w:sz w:val="24"/>
          <w:szCs w:val="24"/>
        </w:rPr>
      </w:pPr>
      <w:r w:rsidRPr="00350C4D">
        <w:rPr>
          <w:rFonts w:ascii="Times New Roman" w:hAnsi="Times New Roman"/>
          <w:sz w:val="24"/>
          <w:szCs w:val="24"/>
        </w:rPr>
        <w:t xml:space="preserve">-организует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замеры и обследования </w:t>
      </w:r>
      <w:proofErr w:type="spellStart"/>
      <w:r w:rsidRPr="00350C4D">
        <w:rPr>
          <w:rFonts w:ascii="Times New Roman" w:hAnsi="Times New Roman"/>
          <w:sz w:val="24"/>
          <w:szCs w:val="24"/>
        </w:rPr>
        <w:t>освидетельствуемого</w:t>
      </w:r>
      <w:proofErr w:type="spellEnd"/>
      <w:r w:rsidRPr="00350C4D">
        <w:rPr>
          <w:rFonts w:ascii="Times New Roman" w:hAnsi="Times New Roman"/>
          <w:sz w:val="24"/>
          <w:szCs w:val="24"/>
        </w:rPr>
        <w:t xml:space="preserve"> объекта.</w:t>
      </w:r>
    </w:p>
    <w:p w:rsidR="00350C4D" w:rsidRPr="00350C4D" w:rsidRDefault="00350C4D" w:rsidP="00350C4D">
      <w:pPr>
        <w:widowControl w:val="0"/>
        <w:autoSpaceDE w:val="0"/>
        <w:autoSpaceDN w:val="0"/>
        <w:adjustRightInd w:val="0"/>
        <w:spacing w:after="0" w:line="240" w:lineRule="auto"/>
        <w:ind w:firstLine="540"/>
        <w:jc w:val="both"/>
        <w:rPr>
          <w:rFonts w:ascii="Times New Roman" w:hAnsi="Times New Roman"/>
          <w:color w:val="17343A"/>
          <w:sz w:val="24"/>
          <w:szCs w:val="24"/>
        </w:rPr>
      </w:pPr>
      <w:r w:rsidRPr="00350C4D">
        <w:rPr>
          <w:rFonts w:ascii="Times New Roman" w:hAnsi="Times New Roman"/>
          <w:sz w:val="24"/>
          <w:szCs w:val="24"/>
        </w:rPr>
        <w:t xml:space="preserve">- оформляет акт освидетельствования, который </w:t>
      </w:r>
      <w:r w:rsidRPr="00350C4D">
        <w:rPr>
          <w:rFonts w:ascii="Times New Roman" w:hAnsi="Times New Roman"/>
          <w:color w:val="17343A"/>
          <w:sz w:val="24"/>
          <w:szCs w:val="24"/>
        </w:rPr>
        <w:t xml:space="preserve">подписывается членами комиссии и </w:t>
      </w:r>
      <w:r w:rsidRPr="00350C4D">
        <w:rPr>
          <w:rFonts w:ascii="Times New Roman" w:hAnsi="Times New Roman"/>
          <w:sz w:val="24"/>
          <w:szCs w:val="24"/>
        </w:rPr>
        <w:t>утверждается главой района (приложение  2), в случае решения комиссии об отказе в выдаче акта освидетельствования оформляет уведомление об отказе  (приложение 3).</w:t>
      </w:r>
    </w:p>
    <w:p w:rsidR="00350C4D" w:rsidRPr="00350C4D" w:rsidRDefault="00350C4D" w:rsidP="00350C4D">
      <w:pPr>
        <w:widowControl w:val="0"/>
        <w:autoSpaceDE w:val="0"/>
        <w:autoSpaceDN w:val="0"/>
        <w:adjustRightInd w:val="0"/>
        <w:spacing w:after="0" w:line="240" w:lineRule="auto"/>
        <w:ind w:firstLine="540"/>
        <w:jc w:val="both"/>
        <w:rPr>
          <w:rFonts w:ascii="Times New Roman" w:hAnsi="Times New Roman"/>
          <w:color w:val="17343A"/>
          <w:sz w:val="24"/>
          <w:szCs w:val="24"/>
        </w:rPr>
      </w:pPr>
      <w:r w:rsidRPr="00350C4D">
        <w:rPr>
          <w:rFonts w:ascii="Times New Roman" w:hAnsi="Times New Roman"/>
          <w:color w:val="17343A"/>
          <w:sz w:val="24"/>
          <w:szCs w:val="24"/>
        </w:rPr>
        <w:t xml:space="preserve"> 4. Утвержденный главой района акт освидетельствования подтверждает факт проведения основных работ по строительству (реконструкции) объекта индивидуального жилищного строительства.</w:t>
      </w:r>
    </w:p>
    <w:p w:rsidR="00350C4D" w:rsidRPr="00350C4D" w:rsidRDefault="00350C4D" w:rsidP="00350C4D">
      <w:pPr>
        <w:widowControl w:val="0"/>
        <w:autoSpaceDE w:val="0"/>
        <w:autoSpaceDN w:val="0"/>
        <w:adjustRightInd w:val="0"/>
        <w:spacing w:after="0" w:line="240" w:lineRule="auto"/>
        <w:ind w:firstLine="540"/>
        <w:jc w:val="both"/>
        <w:rPr>
          <w:rFonts w:ascii="Times New Roman" w:hAnsi="Times New Roman"/>
          <w:color w:val="17343A"/>
          <w:sz w:val="24"/>
          <w:szCs w:val="24"/>
        </w:rPr>
      </w:pPr>
      <w:r w:rsidRPr="00350C4D">
        <w:rPr>
          <w:rFonts w:ascii="Times New Roman" w:hAnsi="Times New Roman"/>
          <w:color w:val="17343A"/>
          <w:sz w:val="24"/>
          <w:szCs w:val="24"/>
          <w:shd w:val="clear" w:color="auto" w:fill="FFFFFF"/>
        </w:rPr>
        <w:t xml:space="preserve"> 5. Акт освидетельствования выдается заявителю лично под роспись или направляется заказным письмом с уведомлением по адресу, указанному в заявлении, в течение 10 рабочих дней со дня получения заявления:</w:t>
      </w:r>
      <w:r w:rsidRPr="00350C4D">
        <w:rPr>
          <w:rFonts w:ascii="Times New Roman" w:hAnsi="Times New Roman"/>
          <w:color w:val="17343A"/>
          <w:sz w:val="24"/>
          <w:szCs w:val="24"/>
        </w:rPr>
        <w:t xml:space="preserve"> 2 экземпляра – заявителю, 1 экземпляр акта освидетельствования хранится в администрации.</w:t>
      </w:r>
    </w:p>
    <w:p w:rsidR="00350C4D" w:rsidRPr="00350C4D" w:rsidRDefault="00350C4D" w:rsidP="00350C4D">
      <w:pPr>
        <w:widowControl w:val="0"/>
        <w:autoSpaceDE w:val="0"/>
        <w:autoSpaceDN w:val="0"/>
        <w:adjustRightInd w:val="0"/>
        <w:spacing w:after="0" w:line="240" w:lineRule="auto"/>
        <w:ind w:firstLine="540"/>
        <w:jc w:val="both"/>
        <w:rPr>
          <w:rFonts w:ascii="Times New Roman" w:hAnsi="Times New Roman"/>
          <w:color w:val="17343A"/>
          <w:sz w:val="24"/>
          <w:szCs w:val="24"/>
        </w:rPr>
      </w:pPr>
      <w:r w:rsidRPr="00350C4D">
        <w:rPr>
          <w:rFonts w:ascii="Times New Roman" w:hAnsi="Times New Roman"/>
          <w:color w:val="17343A"/>
          <w:sz w:val="24"/>
          <w:szCs w:val="24"/>
        </w:rPr>
        <w:t xml:space="preserve"> 6. Уведомление  об отказе </w:t>
      </w:r>
      <w:r w:rsidRPr="00350C4D">
        <w:rPr>
          <w:rFonts w:ascii="Times New Roman" w:hAnsi="Times New Roman"/>
          <w:color w:val="17343A"/>
          <w:sz w:val="24"/>
          <w:szCs w:val="24"/>
          <w:shd w:val="clear" w:color="auto" w:fill="FFFFFF"/>
        </w:rPr>
        <w:t>выдается заявителю лично под роспись или направляется заказным письмом с уведомлением по адресу, указанному в заявлении, в течение 10 рабочих дней со дня получения заявления.</w:t>
      </w:r>
    </w:p>
    <w:p w:rsidR="00350C4D" w:rsidRPr="00350C4D" w:rsidRDefault="00350C4D" w:rsidP="00350C4D">
      <w:pPr>
        <w:widowControl w:val="0"/>
        <w:autoSpaceDE w:val="0"/>
        <w:autoSpaceDN w:val="0"/>
        <w:adjustRightInd w:val="0"/>
        <w:spacing w:after="0" w:line="240" w:lineRule="auto"/>
        <w:jc w:val="both"/>
        <w:rPr>
          <w:rFonts w:ascii="Times New Roman" w:hAnsi="Times New Roman"/>
          <w:sz w:val="24"/>
          <w:szCs w:val="24"/>
        </w:rPr>
      </w:pPr>
      <w:r w:rsidRPr="00350C4D">
        <w:rPr>
          <w:rFonts w:ascii="Times New Roman" w:hAnsi="Times New Roman"/>
          <w:color w:val="17343A"/>
          <w:sz w:val="24"/>
          <w:szCs w:val="24"/>
        </w:rPr>
        <w:t xml:space="preserve">             </w:t>
      </w:r>
      <w:r w:rsidRPr="00350C4D">
        <w:rPr>
          <w:rFonts w:ascii="Times New Roman" w:hAnsi="Times New Roman"/>
          <w:sz w:val="24"/>
          <w:szCs w:val="24"/>
        </w:rPr>
        <w:t>7. Основания для принятия решения об отказе в выдаче акта освидетельствования:</w:t>
      </w:r>
    </w:p>
    <w:p w:rsidR="00350C4D" w:rsidRPr="00350C4D" w:rsidRDefault="00350C4D" w:rsidP="00350C4D">
      <w:pPr>
        <w:widowControl w:val="0"/>
        <w:autoSpaceDE w:val="0"/>
        <w:autoSpaceDN w:val="0"/>
        <w:adjustRightInd w:val="0"/>
        <w:spacing w:after="0" w:line="240" w:lineRule="auto"/>
        <w:ind w:firstLine="540"/>
        <w:jc w:val="both"/>
        <w:rPr>
          <w:rFonts w:ascii="Times New Roman" w:hAnsi="Times New Roman"/>
          <w:sz w:val="24"/>
          <w:szCs w:val="24"/>
        </w:rPr>
      </w:pPr>
      <w:r w:rsidRPr="00350C4D">
        <w:rPr>
          <w:rFonts w:ascii="Times New Roman" w:hAnsi="Times New Roman"/>
          <w:sz w:val="24"/>
          <w:szCs w:val="24"/>
        </w:rPr>
        <w:t>- 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кровли) установлено, что такие работы не выполнены в полном объеме;</w:t>
      </w:r>
    </w:p>
    <w:p w:rsidR="00350C4D" w:rsidRPr="00350C4D" w:rsidRDefault="00350C4D" w:rsidP="00350C4D">
      <w:pPr>
        <w:widowControl w:val="0"/>
        <w:autoSpaceDE w:val="0"/>
        <w:autoSpaceDN w:val="0"/>
        <w:adjustRightInd w:val="0"/>
        <w:spacing w:after="0" w:line="240" w:lineRule="auto"/>
        <w:ind w:firstLine="540"/>
        <w:jc w:val="both"/>
        <w:rPr>
          <w:rFonts w:ascii="Times New Roman" w:hAnsi="Times New Roman"/>
          <w:sz w:val="24"/>
          <w:szCs w:val="24"/>
        </w:rPr>
      </w:pPr>
      <w:r w:rsidRPr="00350C4D">
        <w:rPr>
          <w:rFonts w:ascii="Times New Roman" w:hAnsi="Times New Roman"/>
          <w:sz w:val="24"/>
          <w:szCs w:val="24"/>
        </w:rPr>
        <w:t>- если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350C4D" w:rsidRPr="00350C4D" w:rsidRDefault="00350C4D" w:rsidP="00350C4D">
      <w:pPr>
        <w:widowControl w:val="0"/>
        <w:autoSpaceDE w:val="0"/>
        <w:autoSpaceDN w:val="0"/>
        <w:adjustRightInd w:val="0"/>
        <w:spacing w:after="0" w:line="240" w:lineRule="auto"/>
        <w:ind w:firstLine="540"/>
        <w:jc w:val="both"/>
        <w:rPr>
          <w:rFonts w:ascii="Times New Roman" w:hAnsi="Times New Roman"/>
          <w:sz w:val="24"/>
          <w:szCs w:val="24"/>
        </w:rPr>
      </w:pPr>
      <w:r w:rsidRPr="00350C4D">
        <w:rPr>
          <w:rFonts w:ascii="Times New Roman" w:hAnsi="Times New Roman"/>
          <w:sz w:val="24"/>
          <w:szCs w:val="24"/>
        </w:rPr>
        <w:t>8. Отказ в выдаче акта освидетельствования может быть оспорен заявителем в судебном порядке.</w:t>
      </w:r>
    </w:p>
    <w:p w:rsidR="00350C4D" w:rsidRPr="00350C4D" w:rsidRDefault="00350C4D" w:rsidP="00350C4D">
      <w:pPr>
        <w:widowControl w:val="0"/>
        <w:autoSpaceDE w:val="0"/>
        <w:autoSpaceDN w:val="0"/>
        <w:adjustRightInd w:val="0"/>
        <w:spacing w:after="0" w:line="240" w:lineRule="auto"/>
        <w:ind w:firstLine="540"/>
        <w:jc w:val="both"/>
        <w:rPr>
          <w:rFonts w:ascii="Times New Roman" w:hAnsi="Times New Roman"/>
          <w:sz w:val="24"/>
          <w:szCs w:val="24"/>
        </w:rPr>
      </w:pPr>
      <w:r w:rsidRPr="00350C4D">
        <w:rPr>
          <w:rFonts w:ascii="Times New Roman" w:hAnsi="Times New Roman"/>
          <w:sz w:val="24"/>
          <w:szCs w:val="24"/>
        </w:rPr>
        <w:lastRenderedPageBreak/>
        <w:t>9. 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350C4D" w:rsidRDefault="00350C4D" w:rsidP="004B7CA0">
      <w:pPr>
        <w:widowControl w:val="0"/>
        <w:autoSpaceDE w:val="0"/>
        <w:autoSpaceDN w:val="0"/>
        <w:adjustRightInd w:val="0"/>
        <w:spacing w:after="0" w:line="240" w:lineRule="auto"/>
        <w:ind w:firstLine="540"/>
        <w:jc w:val="both"/>
        <w:rPr>
          <w:rFonts w:ascii="Times New Roman" w:hAnsi="Times New Roman"/>
          <w:sz w:val="24"/>
          <w:szCs w:val="24"/>
        </w:rPr>
      </w:pPr>
      <w:r w:rsidRPr="00350C4D">
        <w:rPr>
          <w:rFonts w:ascii="Times New Roman" w:hAnsi="Times New Roman"/>
          <w:sz w:val="24"/>
          <w:szCs w:val="24"/>
        </w:rPr>
        <w:t>10. Выдача акта освидетельствования осуществляется на безвозмездной основе.</w:t>
      </w:r>
      <w:bookmarkStart w:id="34" w:name="Par58"/>
      <w:bookmarkEnd w:id="34"/>
    </w:p>
    <w:p w:rsidR="00350C4D" w:rsidRDefault="00350C4D" w:rsidP="00350C4D">
      <w:pPr>
        <w:widowControl w:val="0"/>
        <w:autoSpaceDE w:val="0"/>
        <w:autoSpaceDN w:val="0"/>
        <w:adjustRightInd w:val="0"/>
        <w:spacing w:after="0" w:line="240" w:lineRule="auto"/>
        <w:jc w:val="right"/>
        <w:outlineLvl w:val="1"/>
        <w:rPr>
          <w:rFonts w:ascii="Times New Roman" w:hAnsi="Times New Roman"/>
          <w:sz w:val="24"/>
          <w:szCs w:val="24"/>
        </w:rPr>
      </w:pPr>
    </w:p>
    <w:p w:rsidR="00350C4D" w:rsidRPr="00350C4D" w:rsidRDefault="00350C4D" w:rsidP="00350C4D">
      <w:pPr>
        <w:widowControl w:val="0"/>
        <w:autoSpaceDE w:val="0"/>
        <w:autoSpaceDN w:val="0"/>
        <w:adjustRightInd w:val="0"/>
        <w:spacing w:after="0" w:line="240" w:lineRule="auto"/>
        <w:jc w:val="right"/>
        <w:outlineLvl w:val="1"/>
        <w:rPr>
          <w:rFonts w:ascii="Times New Roman" w:hAnsi="Times New Roman"/>
          <w:sz w:val="24"/>
          <w:szCs w:val="24"/>
        </w:rPr>
      </w:pPr>
      <w:r w:rsidRPr="00350C4D">
        <w:rPr>
          <w:rFonts w:ascii="Times New Roman" w:hAnsi="Times New Roman"/>
          <w:sz w:val="24"/>
          <w:szCs w:val="24"/>
        </w:rPr>
        <w:t>Приложение 1</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r w:rsidRPr="00350C4D">
        <w:rPr>
          <w:rFonts w:ascii="Times New Roman" w:hAnsi="Times New Roman"/>
          <w:sz w:val="24"/>
          <w:szCs w:val="24"/>
        </w:rPr>
        <w:t xml:space="preserve">к положению о  Порядке выдачи документа, </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proofErr w:type="gramStart"/>
      <w:r w:rsidRPr="00350C4D">
        <w:rPr>
          <w:rFonts w:ascii="Times New Roman" w:hAnsi="Times New Roman"/>
          <w:sz w:val="24"/>
          <w:szCs w:val="24"/>
        </w:rPr>
        <w:t>подтверждающего</w:t>
      </w:r>
      <w:proofErr w:type="gramEnd"/>
      <w:r w:rsidRPr="00350C4D">
        <w:rPr>
          <w:rFonts w:ascii="Times New Roman" w:hAnsi="Times New Roman"/>
          <w:sz w:val="24"/>
          <w:szCs w:val="24"/>
        </w:rPr>
        <w:t xml:space="preserve"> проведение основных работ </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r w:rsidRPr="00350C4D">
        <w:rPr>
          <w:rFonts w:ascii="Times New Roman" w:hAnsi="Times New Roman"/>
          <w:sz w:val="24"/>
          <w:szCs w:val="24"/>
        </w:rPr>
        <w:t xml:space="preserve">по строительству (реконструкции) объекта   </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r w:rsidRPr="00350C4D">
        <w:rPr>
          <w:rFonts w:ascii="Times New Roman" w:hAnsi="Times New Roman"/>
          <w:sz w:val="24"/>
          <w:szCs w:val="24"/>
        </w:rPr>
        <w:t xml:space="preserve">индивидуального жилищного строительства, </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proofErr w:type="gramStart"/>
      <w:r w:rsidRPr="00350C4D">
        <w:rPr>
          <w:rFonts w:ascii="Times New Roman" w:hAnsi="Times New Roman"/>
          <w:sz w:val="24"/>
          <w:szCs w:val="24"/>
        </w:rPr>
        <w:t>осуществляемому</w:t>
      </w:r>
      <w:proofErr w:type="gramEnd"/>
      <w:r w:rsidRPr="00350C4D">
        <w:rPr>
          <w:rFonts w:ascii="Times New Roman" w:hAnsi="Times New Roman"/>
          <w:sz w:val="24"/>
          <w:szCs w:val="24"/>
        </w:rPr>
        <w:t xml:space="preserve"> с привлечением средств </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r w:rsidRPr="00350C4D">
        <w:rPr>
          <w:rFonts w:ascii="Times New Roman" w:hAnsi="Times New Roman"/>
          <w:sz w:val="24"/>
          <w:szCs w:val="24"/>
        </w:rPr>
        <w:t>материнского (семейного</w:t>
      </w:r>
      <w:proofErr w:type="gramStart"/>
      <w:r w:rsidRPr="00350C4D">
        <w:rPr>
          <w:rFonts w:ascii="Times New Roman" w:hAnsi="Times New Roman"/>
          <w:sz w:val="24"/>
          <w:szCs w:val="24"/>
        </w:rPr>
        <w:t>)к</w:t>
      </w:r>
      <w:proofErr w:type="gramEnd"/>
      <w:r w:rsidRPr="00350C4D">
        <w:rPr>
          <w:rFonts w:ascii="Times New Roman" w:hAnsi="Times New Roman"/>
          <w:sz w:val="24"/>
          <w:szCs w:val="24"/>
        </w:rPr>
        <w:t>апитала на</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r w:rsidRPr="00350C4D">
        <w:rPr>
          <w:rFonts w:ascii="Times New Roman" w:hAnsi="Times New Roman"/>
          <w:sz w:val="24"/>
          <w:szCs w:val="24"/>
        </w:rPr>
        <w:t xml:space="preserve"> территории сельских поселений</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r w:rsidRPr="00350C4D">
        <w:rPr>
          <w:rFonts w:ascii="Times New Roman" w:hAnsi="Times New Roman"/>
          <w:sz w:val="24"/>
          <w:szCs w:val="24"/>
        </w:rPr>
        <w:t xml:space="preserve"> Хотынецкого района Орловской области</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p>
    <w:p w:rsidR="00350C4D" w:rsidRPr="00350C4D" w:rsidRDefault="00350C4D" w:rsidP="00350C4D">
      <w:pPr>
        <w:pStyle w:val="ConsPlusNonformat0"/>
        <w:jc w:val="right"/>
        <w:rPr>
          <w:rFonts w:ascii="Times New Roman" w:hAnsi="Times New Roman" w:cs="Times New Roman"/>
          <w:sz w:val="24"/>
          <w:szCs w:val="24"/>
        </w:rPr>
      </w:pPr>
      <w:r w:rsidRPr="00350C4D">
        <w:rPr>
          <w:rFonts w:ascii="Times New Roman" w:hAnsi="Times New Roman" w:cs="Times New Roman"/>
          <w:sz w:val="24"/>
          <w:szCs w:val="24"/>
        </w:rPr>
        <w:t xml:space="preserve">                             Главе района</w:t>
      </w:r>
    </w:p>
    <w:p w:rsidR="00350C4D" w:rsidRPr="00350C4D" w:rsidRDefault="00350C4D" w:rsidP="00350C4D">
      <w:pPr>
        <w:pStyle w:val="ConsPlusNonformat0"/>
        <w:jc w:val="right"/>
        <w:rPr>
          <w:rFonts w:ascii="Times New Roman" w:hAnsi="Times New Roman" w:cs="Times New Roman"/>
          <w:sz w:val="24"/>
          <w:szCs w:val="24"/>
        </w:rPr>
      </w:pPr>
    </w:p>
    <w:p w:rsidR="00350C4D" w:rsidRPr="00350C4D" w:rsidRDefault="00350C4D" w:rsidP="00350C4D">
      <w:pPr>
        <w:pStyle w:val="ConsPlusNonformat0"/>
        <w:jc w:val="right"/>
        <w:rPr>
          <w:rFonts w:ascii="Times New Roman" w:hAnsi="Times New Roman" w:cs="Times New Roman"/>
          <w:sz w:val="24"/>
          <w:szCs w:val="24"/>
        </w:rPr>
      </w:pPr>
      <w:r w:rsidRPr="00350C4D">
        <w:rPr>
          <w:rFonts w:ascii="Times New Roman" w:hAnsi="Times New Roman" w:cs="Times New Roman"/>
          <w:sz w:val="24"/>
          <w:szCs w:val="24"/>
        </w:rPr>
        <w:t xml:space="preserve">                             от ___________________________________________</w:t>
      </w:r>
    </w:p>
    <w:p w:rsidR="00350C4D" w:rsidRPr="00350C4D" w:rsidRDefault="00350C4D" w:rsidP="00350C4D">
      <w:pPr>
        <w:pStyle w:val="ConsPlusNonformat0"/>
        <w:jc w:val="right"/>
        <w:rPr>
          <w:rFonts w:ascii="Times New Roman" w:hAnsi="Times New Roman" w:cs="Times New Roman"/>
          <w:szCs w:val="24"/>
        </w:rPr>
      </w:pPr>
      <w:r w:rsidRPr="00350C4D">
        <w:rPr>
          <w:rFonts w:ascii="Times New Roman" w:hAnsi="Times New Roman" w:cs="Times New Roman"/>
          <w:szCs w:val="24"/>
        </w:rPr>
        <w:t xml:space="preserve">                                </w:t>
      </w:r>
      <w:proofErr w:type="gramStart"/>
      <w:r w:rsidRPr="00350C4D">
        <w:rPr>
          <w:rFonts w:ascii="Times New Roman" w:hAnsi="Times New Roman" w:cs="Times New Roman"/>
          <w:szCs w:val="24"/>
        </w:rPr>
        <w:t>(фамилия, имя, отчество, паспортные данные,</w:t>
      </w:r>
      <w:proofErr w:type="gramEnd"/>
    </w:p>
    <w:p w:rsidR="00350C4D" w:rsidRPr="00350C4D" w:rsidRDefault="00350C4D" w:rsidP="00350C4D">
      <w:pPr>
        <w:pStyle w:val="ConsPlusNonformat0"/>
        <w:jc w:val="right"/>
        <w:rPr>
          <w:rFonts w:ascii="Times New Roman" w:hAnsi="Times New Roman" w:cs="Times New Roman"/>
          <w:sz w:val="24"/>
          <w:szCs w:val="24"/>
        </w:rPr>
      </w:pPr>
      <w:r w:rsidRPr="00350C4D">
        <w:rPr>
          <w:rFonts w:ascii="Times New Roman" w:hAnsi="Times New Roman" w:cs="Times New Roman"/>
          <w:sz w:val="24"/>
          <w:szCs w:val="24"/>
        </w:rPr>
        <w:t xml:space="preserve">                             ______________________________________________</w:t>
      </w:r>
    </w:p>
    <w:p w:rsidR="00350C4D" w:rsidRPr="00350C4D" w:rsidRDefault="00350C4D" w:rsidP="00350C4D">
      <w:pPr>
        <w:pStyle w:val="ConsPlusNonformat0"/>
        <w:jc w:val="right"/>
        <w:rPr>
          <w:rFonts w:ascii="Times New Roman" w:hAnsi="Times New Roman" w:cs="Times New Roman"/>
          <w:sz w:val="24"/>
          <w:szCs w:val="24"/>
        </w:rPr>
      </w:pPr>
      <w:r w:rsidRPr="00350C4D">
        <w:rPr>
          <w:rFonts w:ascii="Times New Roman" w:hAnsi="Times New Roman" w:cs="Times New Roman"/>
          <w:sz w:val="24"/>
          <w:szCs w:val="24"/>
        </w:rPr>
        <w:t xml:space="preserve">                                      </w:t>
      </w:r>
      <w:r w:rsidRPr="00350C4D">
        <w:rPr>
          <w:rFonts w:ascii="Times New Roman" w:hAnsi="Times New Roman" w:cs="Times New Roman"/>
          <w:szCs w:val="24"/>
        </w:rPr>
        <w:t>место проживания, телефон/факс.</w:t>
      </w:r>
    </w:p>
    <w:p w:rsidR="00350C4D" w:rsidRPr="00350C4D" w:rsidRDefault="00350C4D" w:rsidP="00350C4D">
      <w:pPr>
        <w:pStyle w:val="ConsPlusNonformat0"/>
        <w:jc w:val="right"/>
        <w:rPr>
          <w:rFonts w:ascii="Times New Roman" w:hAnsi="Times New Roman" w:cs="Times New Roman"/>
          <w:sz w:val="24"/>
          <w:szCs w:val="24"/>
        </w:rPr>
      </w:pPr>
      <w:r w:rsidRPr="00350C4D">
        <w:rPr>
          <w:rFonts w:ascii="Times New Roman" w:hAnsi="Times New Roman" w:cs="Times New Roman"/>
          <w:sz w:val="24"/>
          <w:szCs w:val="24"/>
        </w:rPr>
        <w:t xml:space="preserve">                             ______________________________________________</w:t>
      </w:r>
    </w:p>
    <w:p w:rsidR="00350C4D" w:rsidRPr="00350C4D" w:rsidRDefault="00350C4D" w:rsidP="00350C4D">
      <w:pPr>
        <w:pStyle w:val="ConsPlusNonformat0"/>
        <w:jc w:val="right"/>
        <w:rPr>
          <w:rFonts w:ascii="Times New Roman" w:hAnsi="Times New Roman" w:cs="Times New Roman"/>
          <w:szCs w:val="24"/>
        </w:rPr>
      </w:pPr>
      <w:r w:rsidRPr="00350C4D">
        <w:rPr>
          <w:rFonts w:ascii="Times New Roman" w:hAnsi="Times New Roman" w:cs="Times New Roman"/>
          <w:sz w:val="24"/>
          <w:szCs w:val="24"/>
        </w:rPr>
        <w:t xml:space="preserve">                                       </w:t>
      </w:r>
      <w:r w:rsidRPr="00350C4D">
        <w:rPr>
          <w:rFonts w:ascii="Times New Roman" w:hAnsi="Times New Roman" w:cs="Times New Roman"/>
          <w:szCs w:val="24"/>
        </w:rPr>
        <w:t>должность, фамилия, инициалы,</w:t>
      </w:r>
    </w:p>
    <w:p w:rsidR="00350C4D" w:rsidRPr="00350C4D" w:rsidRDefault="00350C4D" w:rsidP="00350C4D">
      <w:pPr>
        <w:pStyle w:val="ConsPlusNonformat0"/>
        <w:jc w:val="right"/>
        <w:rPr>
          <w:rFonts w:ascii="Times New Roman" w:hAnsi="Times New Roman" w:cs="Times New Roman"/>
          <w:szCs w:val="24"/>
        </w:rPr>
      </w:pPr>
      <w:r w:rsidRPr="00350C4D">
        <w:rPr>
          <w:rFonts w:ascii="Times New Roman" w:hAnsi="Times New Roman" w:cs="Times New Roman"/>
          <w:szCs w:val="24"/>
        </w:rPr>
        <w:t xml:space="preserve">                                  реквизиты документа о представительстве -</w:t>
      </w:r>
    </w:p>
    <w:p w:rsidR="00350C4D" w:rsidRPr="00350C4D" w:rsidRDefault="00350C4D" w:rsidP="00350C4D">
      <w:pPr>
        <w:pStyle w:val="ConsPlusNonformat0"/>
        <w:jc w:val="right"/>
        <w:rPr>
          <w:rFonts w:ascii="Times New Roman" w:hAnsi="Times New Roman" w:cs="Times New Roman"/>
          <w:sz w:val="24"/>
          <w:szCs w:val="24"/>
        </w:rPr>
      </w:pPr>
      <w:r w:rsidRPr="00350C4D">
        <w:rPr>
          <w:rFonts w:ascii="Times New Roman" w:hAnsi="Times New Roman" w:cs="Times New Roman"/>
          <w:sz w:val="24"/>
          <w:szCs w:val="24"/>
        </w:rPr>
        <w:t xml:space="preserve">                             ______________________________________________</w:t>
      </w:r>
    </w:p>
    <w:p w:rsidR="00350C4D" w:rsidRPr="00350C4D" w:rsidRDefault="00350C4D" w:rsidP="00350C4D">
      <w:pPr>
        <w:pStyle w:val="ConsPlusNonformat0"/>
        <w:jc w:val="right"/>
        <w:rPr>
          <w:rFonts w:ascii="Times New Roman" w:hAnsi="Times New Roman" w:cs="Times New Roman"/>
          <w:szCs w:val="24"/>
        </w:rPr>
      </w:pPr>
      <w:r w:rsidRPr="00350C4D">
        <w:rPr>
          <w:rFonts w:ascii="Times New Roman" w:hAnsi="Times New Roman" w:cs="Times New Roman"/>
          <w:szCs w:val="24"/>
        </w:rPr>
        <w:t xml:space="preserve">                                    заполняется при наличии представителя</w:t>
      </w:r>
    </w:p>
    <w:p w:rsidR="00350C4D" w:rsidRPr="00350C4D" w:rsidRDefault="00350C4D" w:rsidP="00350C4D">
      <w:pPr>
        <w:pStyle w:val="ConsPlusNonformat0"/>
        <w:jc w:val="right"/>
        <w:rPr>
          <w:rFonts w:ascii="Times New Roman" w:hAnsi="Times New Roman" w:cs="Times New Roman"/>
          <w:szCs w:val="24"/>
        </w:rPr>
      </w:pPr>
      <w:r w:rsidRPr="00350C4D">
        <w:rPr>
          <w:rFonts w:ascii="Times New Roman" w:hAnsi="Times New Roman" w:cs="Times New Roman"/>
          <w:szCs w:val="24"/>
        </w:rPr>
        <w:t xml:space="preserve">                                                застройщика)</w:t>
      </w:r>
    </w:p>
    <w:p w:rsidR="00350C4D" w:rsidRPr="00350C4D" w:rsidRDefault="00350C4D" w:rsidP="00350C4D">
      <w:pPr>
        <w:pStyle w:val="ConsPlusNonformat0"/>
        <w:rPr>
          <w:rFonts w:ascii="Times New Roman" w:hAnsi="Times New Roman" w:cs="Times New Roman"/>
          <w:sz w:val="24"/>
          <w:szCs w:val="24"/>
        </w:rPr>
      </w:pPr>
    </w:p>
    <w:p w:rsidR="00350C4D" w:rsidRPr="00350C4D" w:rsidRDefault="00350C4D" w:rsidP="00350C4D">
      <w:pPr>
        <w:pStyle w:val="ConsPlusNonformat0"/>
        <w:jc w:val="center"/>
        <w:rPr>
          <w:rFonts w:ascii="Times New Roman" w:hAnsi="Times New Roman" w:cs="Times New Roman"/>
          <w:sz w:val="24"/>
          <w:szCs w:val="24"/>
        </w:rPr>
      </w:pPr>
      <w:bookmarkStart w:id="35" w:name="Par80"/>
      <w:bookmarkEnd w:id="35"/>
      <w:r w:rsidRPr="00350C4D">
        <w:rPr>
          <w:rFonts w:ascii="Times New Roman" w:hAnsi="Times New Roman" w:cs="Times New Roman"/>
          <w:sz w:val="24"/>
          <w:szCs w:val="24"/>
        </w:rPr>
        <w:t>ЗАЯВЛЕНИЕ</w:t>
      </w:r>
    </w:p>
    <w:p w:rsidR="00350C4D" w:rsidRPr="00350C4D" w:rsidRDefault="00350C4D" w:rsidP="00350C4D">
      <w:pPr>
        <w:pStyle w:val="ConsPlusNonformat0"/>
        <w:jc w:val="both"/>
        <w:rPr>
          <w:rFonts w:ascii="Times New Roman" w:hAnsi="Times New Roman" w:cs="Times New Roman"/>
          <w:sz w:val="24"/>
          <w:szCs w:val="24"/>
        </w:rPr>
      </w:pP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 xml:space="preserve">    Прошу  выдать  акт  освидетельствования  проведения  основных  работ по</w:t>
      </w:r>
      <w:r>
        <w:rPr>
          <w:rFonts w:ascii="Times New Roman" w:hAnsi="Times New Roman" w:cs="Times New Roman"/>
          <w:sz w:val="24"/>
          <w:szCs w:val="24"/>
        </w:rPr>
        <w:t xml:space="preserve"> </w:t>
      </w:r>
      <w:r w:rsidRPr="00350C4D">
        <w:rPr>
          <w:rFonts w:ascii="Times New Roman" w:hAnsi="Times New Roman" w:cs="Times New Roman"/>
          <w:sz w:val="24"/>
          <w:szCs w:val="24"/>
        </w:rPr>
        <w:t>строительству    (реконструкции)    объекта    индивидуального    жилищного</w:t>
      </w:r>
      <w:r>
        <w:rPr>
          <w:rFonts w:ascii="Times New Roman" w:hAnsi="Times New Roman" w:cs="Times New Roman"/>
          <w:sz w:val="24"/>
          <w:szCs w:val="24"/>
        </w:rPr>
        <w:t xml:space="preserve"> </w:t>
      </w:r>
      <w:r w:rsidRPr="00350C4D">
        <w:rPr>
          <w:rFonts w:ascii="Times New Roman" w:hAnsi="Times New Roman" w:cs="Times New Roman"/>
          <w:sz w:val="24"/>
          <w:szCs w:val="24"/>
        </w:rPr>
        <w:t>строительства</w:t>
      </w:r>
    </w:p>
    <w:p w:rsidR="00350C4D" w:rsidRPr="00350C4D" w:rsidRDefault="00350C4D" w:rsidP="00350C4D">
      <w:pPr>
        <w:pStyle w:val="ConsPlusNonformat0"/>
        <w:jc w:val="both"/>
        <w:rPr>
          <w:rFonts w:ascii="Times New Roman" w:hAnsi="Times New Roman" w:cs="Times New Roman"/>
          <w:sz w:val="24"/>
          <w:szCs w:val="24"/>
        </w:rPr>
      </w:pP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 xml:space="preserve">    1.  Объект капитального строительства (объект индивидуального жилищного</w:t>
      </w:r>
      <w:r>
        <w:rPr>
          <w:rFonts w:ascii="Times New Roman" w:hAnsi="Times New Roman" w:cs="Times New Roman"/>
          <w:sz w:val="24"/>
          <w:szCs w:val="24"/>
        </w:rPr>
        <w:t xml:space="preserve"> </w:t>
      </w:r>
      <w:r w:rsidRPr="00350C4D">
        <w:rPr>
          <w:rFonts w:ascii="Times New Roman" w:hAnsi="Times New Roman" w:cs="Times New Roman"/>
          <w:sz w:val="24"/>
          <w:szCs w:val="24"/>
        </w:rPr>
        <w:t>строительства)</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w:t>
      </w:r>
      <w:r w:rsidR="00113D7E">
        <w:rPr>
          <w:rFonts w:ascii="Times New Roman" w:hAnsi="Times New Roman" w:cs="Times New Roman"/>
          <w:sz w:val="24"/>
          <w:szCs w:val="24"/>
        </w:rPr>
        <w:t>_________</w:t>
      </w:r>
    </w:p>
    <w:p w:rsidR="00350C4D" w:rsidRPr="00350C4D" w:rsidRDefault="00350C4D" w:rsidP="00350C4D">
      <w:pPr>
        <w:pStyle w:val="ConsPlusNonformat0"/>
        <w:jc w:val="center"/>
        <w:rPr>
          <w:rFonts w:ascii="Times New Roman" w:hAnsi="Times New Roman" w:cs="Times New Roman"/>
          <w:sz w:val="24"/>
          <w:szCs w:val="24"/>
        </w:rPr>
      </w:pPr>
      <w:proofErr w:type="gramStart"/>
      <w:r w:rsidRPr="00350C4D">
        <w:rPr>
          <w:rFonts w:ascii="Times New Roman" w:hAnsi="Times New Roman" w:cs="Times New Roman"/>
          <w:szCs w:val="24"/>
        </w:rPr>
        <w:t>(наименование, почтовый</w:t>
      </w:r>
      <w:proofErr w:type="gramEnd"/>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w:t>
      </w:r>
      <w:r w:rsidR="00113D7E">
        <w:rPr>
          <w:rFonts w:ascii="Times New Roman" w:hAnsi="Times New Roman" w:cs="Times New Roman"/>
          <w:sz w:val="24"/>
          <w:szCs w:val="24"/>
        </w:rPr>
        <w:t>__</w:t>
      </w:r>
    </w:p>
    <w:p w:rsidR="00350C4D" w:rsidRPr="00350C4D" w:rsidRDefault="00350C4D" w:rsidP="00350C4D">
      <w:pPr>
        <w:pStyle w:val="ConsPlusNonformat0"/>
        <w:jc w:val="center"/>
        <w:rPr>
          <w:rFonts w:ascii="Times New Roman" w:hAnsi="Times New Roman" w:cs="Times New Roman"/>
          <w:szCs w:val="24"/>
        </w:rPr>
      </w:pPr>
      <w:r w:rsidRPr="00350C4D">
        <w:rPr>
          <w:rFonts w:ascii="Times New Roman" w:hAnsi="Times New Roman" w:cs="Times New Roman"/>
          <w:szCs w:val="24"/>
        </w:rPr>
        <w:t>или строительный адрес объекта капитального строительства)</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w:t>
      </w:r>
      <w:r w:rsidR="00113D7E">
        <w:rPr>
          <w:rFonts w:ascii="Times New Roman" w:hAnsi="Times New Roman" w:cs="Times New Roman"/>
          <w:sz w:val="24"/>
          <w:szCs w:val="24"/>
        </w:rPr>
        <w:t>__</w:t>
      </w:r>
    </w:p>
    <w:p w:rsidR="00350C4D" w:rsidRPr="00350C4D" w:rsidRDefault="00350C4D" w:rsidP="00350C4D">
      <w:pPr>
        <w:pStyle w:val="ConsPlusNonformat0"/>
        <w:jc w:val="center"/>
        <w:rPr>
          <w:rFonts w:ascii="Times New Roman" w:hAnsi="Times New Roman" w:cs="Times New Roman"/>
          <w:szCs w:val="24"/>
        </w:rPr>
      </w:pPr>
      <w:proofErr w:type="gramStart"/>
      <w:r w:rsidRPr="00350C4D">
        <w:rPr>
          <w:rFonts w:ascii="Times New Roman" w:hAnsi="Times New Roman" w:cs="Times New Roman"/>
          <w:szCs w:val="24"/>
        </w:rPr>
        <w:t>(наименование конструкций: монтаж фундамента, возведение стен,</w:t>
      </w:r>
      <w:proofErr w:type="gramEnd"/>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w:t>
      </w:r>
      <w:r w:rsidR="00113D7E">
        <w:rPr>
          <w:rFonts w:ascii="Times New Roman" w:hAnsi="Times New Roman" w:cs="Times New Roman"/>
          <w:sz w:val="24"/>
          <w:szCs w:val="24"/>
        </w:rPr>
        <w:t>________________</w:t>
      </w:r>
    </w:p>
    <w:p w:rsidR="00350C4D" w:rsidRPr="00350C4D" w:rsidRDefault="00350C4D" w:rsidP="00350C4D">
      <w:pPr>
        <w:pStyle w:val="ConsPlusNonformat0"/>
        <w:jc w:val="center"/>
        <w:rPr>
          <w:rFonts w:ascii="Times New Roman" w:hAnsi="Times New Roman" w:cs="Times New Roman"/>
          <w:szCs w:val="24"/>
        </w:rPr>
      </w:pPr>
      <w:r w:rsidRPr="00350C4D">
        <w:rPr>
          <w:rFonts w:ascii="Times New Roman" w:hAnsi="Times New Roman" w:cs="Times New Roman"/>
          <w:szCs w:val="24"/>
        </w:rPr>
        <w:t>возведение кровли или проведение работ по реконструкции)</w:t>
      </w:r>
    </w:p>
    <w:p w:rsidR="00350C4D" w:rsidRPr="00350C4D" w:rsidRDefault="00350C4D" w:rsidP="00350C4D">
      <w:pPr>
        <w:pStyle w:val="ConsPlusNonformat0"/>
        <w:jc w:val="both"/>
        <w:rPr>
          <w:rFonts w:ascii="Times New Roman" w:hAnsi="Times New Roman" w:cs="Times New Roman"/>
          <w:szCs w:val="24"/>
        </w:rPr>
      </w:pP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 xml:space="preserve">    2.  Сведения о застройщике или заказчике (представителе застройщика или</w:t>
      </w:r>
      <w:r>
        <w:rPr>
          <w:rFonts w:ascii="Times New Roman" w:hAnsi="Times New Roman" w:cs="Times New Roman"/>
          <w:sz w:val="24"/>
          <w:szCs w:val="24"/>
        </w:rPr>
        <w:t xml:space="preserve"> </w:t>
      </w:r>
      <w:r w:rsidRPr="00350C4D">
        <w:rPr>
          <w:rFonts w:ascii="Times New Roman" w:hAnsi="Times New Roman" w:cs="Times New Roman"/>
          <w:sz w:val="24"/>
          <w:szCs w:val="24"/>
        </w:rPr>
        <w:t>заказчика)</w:t>
      </w:r>
    </w:p>
    <w:p w:rsidR="00350C4D" w:rsidRPr="00350C4D" w:rsidRDefault="00350C4D" w:rsidP="00350C4D">
      <w:pPr>
        <w:pStyle w:val="ConsPlusNonformat0"/>
        <w:jc w:val="both"/>
        <w:rPr>
          <w:rFonts w:ascii="Times New Roman" w:hAnsi="Times New Roman" w:cs="Times New Roman"/>
          <w:szCs w:val="24"/>
        </w:rPr>
      </w:pPr>
      <w:r w:rsidRPr="00350C4D">
        <w:rPr>
          <w:rFonts w:ascii="Times New Roman" w:hAnsi="Times New Roman" w:cs="Times New Roman"/>
          <w:szCs w:val="24"/>
        </w:rPr>
        <w:t xml:space="preserve">                               (нужное подчеркнуть)</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r w:rsidR="00113D7E">
        <w:rPr>
          <w:rFonts w:ascii="Times New Roman" w:hAnsi="Times New Roman" w:cs="Times New Roman"/>
          <w:sz w:val="24"/>
          <w:szCs w:val="24"/>
        </w:rPr>
        <w:t>___</w:t>
      </w:r>
    </w:p>
    <w:p w:rsidR="00350C4D" w:rsidRPr="00350C4D" w:rsidRDefault="00350C4D" w:rsidP="00350C4D">
      <w:pPr>
        <w:pStyle w:val="ConsPlusNonformat0"/>
        <w:jc w:val="center"/>
        <w:rPr>
          <w:rFonts w:ascii="Times New Roman" w:hAnsi="Times New Roman" w:cs="Times New Roman"/>
          <w:szCs w:val="24"/>
        </w:rPr>
      </w:pPr>
      <w:proofErr w:type="gramStart"/>
      <w:r w:rsidRPr="00350C4D">
        <w:rPr>
          <w:rFonts w:ascii="Times New Roman" w:hAnsi="Times New Roman" w:cs="Times New Roman"/>
          <w:szCs w:val="24"/>
        </w:rPr>
        <w:t>(фамилия, имя, отчество,</w:t>
      </w:r>
      <w:proofErr w:type="gramEnd"/>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w:t>
      </w:r>
      <w:r w:rsidRPr="00350C4D">
        <w:rPr>
          <w:rFonts w:ascii="Times New Roman" w:hAnsi="Times New Roman" w:cs="Times New Roman"/>
          <w:sz w:val="24"/>
          <w:szCs w:val="24"/>
        </w:rPr>
        <w:t>____</w:t>
      </w:r>
    </w:p>
    <w:p w:rsidR="00350C4D" w:rsidRPr="00350C4D" w:rsidRDefault="00350C4D" w:rsidP="00350C4D">
      <w:pPr>
        <w:pStyle w:val="ConsPlusNonformat0"/>
        <w:jc w:val="center"/>
        <w:rPr>
          <w:rFonts w:ascii="Times New Roman" w:hAnsi="Times New Roman" w:cs="Times New Roman"/>
          <w:szCs w:val="24"/>
        </w:rPr>
      </w:pPr>
      <w:r w:rsidRPr="00350C4D">
        <w:rPr>
          <w:rFonts w:ascii="Times New Roman" w:hAnsi="Times New Roman" w:cs="Times New Roman"/>
          <w:szCs w:val="24"/>
        </w:rPr>
        <w:t>паспортные данные, место проживания, телефон/факс)</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00113D7E">
        <w:rPr>
          <w:rFonts w:ascii="Times New Roman" w:hAnsi="Times New Roman" w:cs="Times New Roman"/>
          <w:sz w:val="24"/>
          <w:szCs w:val="24"/>
        </w:rPr>
        <w:t>_____</w:t>
      </w:r>
    </w:p>
    <w:p w:rsidR="00350C4D" w:rsidRPr="00350C4D" w:rsidRDefault="00350C4D" w:rsidP="00350C4D">
      <w:pPr>
        <w:pStyle w:val="ConsPlusNonformat0"/>
        <w:rPr>
          <w:rFonts w:ascii="Times New Roman" w:hAnsi="Times New Roman" w:cs="Times New Roman"/>
          <w:szCs w:val="24"/>
        </w:rPr>
      </w:pPr>
      <w:proofErr w:type="gramStart"/>
      <w:r w:rsidRPr="00350C4D">
        <w:rPr>
          <w:rFonts w:ascii="Times New Roman" w:hAnsi="Times New Roman" w:cs="Times New Roman"/>
          <w:sz w:val="24"/>
          <w:szCs w:val="24"/>
        </w:rPr>
        <w:t>(</w:t>
      </w:r>
      <w:r w:rsidRPr="00350C4D">
        <w:rPr>
          <w:rFonts w:ascii="Times New Roman" w:hAnsi="Times New Roman" w:cs="Times New Roman"/>
          <w:szCs w:val="24"/>
        </w:rPr>
        <w:t>должность, фамилия, инициалы, реквизиты документа о представительстве -</w:t>
      </w:r>
      <w:r>
        <w:rPr>
          <w:rFonts w:ascii="Times New Roman" w:hAnsi="Times New Roman" w:cs="Times New Roman"/>
          <w:szCs w:val="24"/>
        </w:rPr>
        <w:t xml:space="preserve"> </w:t>
      </w:r>
      <w:r w:rsidRPr="00350C4D">
        <w:rPr>
          <w:rFonts w:ascii="Times New Roman" w:hAnsi="Times New Roman" w:cs="Times New Roman"/>
          <w:szCs w:val="24"/>
        </w:rPr>
        <w:t>заполняется при наличии</w:t>
      </w:r>
      <w:proofErr w:type="gramEnd"/>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w:t>
      </w:r>
      <w:r w:rsidR="00113D7E">
        <w:rPr>
          <w:rFonts w:ascii="Times New Roman" w:hAnsi="Times New Roman" w:cs="Times New Roman"/>
          <w:sz w:val="24"/>
          <w:szCs w:val="24"/>
        </w:rPr>
        <w:t>______</w:t>
      </w:r>
    </w:p>
    <w:p w:rsidR="00350C4D" w:rsidRPr="00350C4D" w:rsidRDefault="00350C4D" w:rsidP="00350C4D">
      <w:pPr>
        <w:pStyle w:val="ConsPlusNonformat0"/>
        <w:jc w:val="center"/>
        <w:rPr>
          <w:rFonts w:ascii="Times New Roman" w:hAnsi="Times New Roman" w:cs="Times New Roman"/>
          <w:sz w:val="24"/>
          <w:szCs w:val="24"/>
        </w:rPr>
      </w:pPr>
      <w:r w:rsidRPr="00350C4D">
        <w:rPr>
          <w:rFonts w:ascii="Times New Roman" w:hAnsi="Times New Roman" w:cs="Times New Roman"/>
          <w:szCs w:val="24"/>
        </w:rPr>
        <w:lastRenderedPageBreak/>
        <w:t>представителя застройщика или заказчика)</w:t>
      </w:r>
    </w:p>
    <w:p w:rsidR="00350C4D" w:rsidRPr="00350C4D" w:rsidRDefault="00350C4D" w:rsidP="00350C4D">
      <w:pPr>
        <w:pStyle w:val="ConsPlusNonformat0"/>
        <w:jc w:val="both"/>
        <w:rPr>
          <w:rFonts w:ascii="Times New Roman" w:hAnsi="Times New Roman" w:cs="Times New Roman"/>
          <w:sz w:val="24"/>
          <w:szCs w:val="24"/>
        </w:rPr>
      </w:pP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 xml:space="preserve">    3. Сведения о выданном разрешении на строительство ________________</w:t>
      </w:r>
      <w:r>
        <w:rPr>
          <w:rFonts w:ascii="Times New Roman" w:hAnsi="Times New Roman" w:cs="Times New Roman"/>
          <w:sz w:val="24"/>
          <w:szCs w:val="24"/>
        </w:rPr>
        <w:t>______________</w:t>
      </w:r>
      <w:r w:rsidRPr="00350C4D">
        <w:rPr>
          <w:rFonts w:ascii="Times New Roman" w:hAnsi="Times New Roman" w:cs="Times New Roman"/>
          <w:sz w:val="24"/>
          <w:szCs w:val="24"/>
        </w:rPr>
        <w:t>____</w:t>
      </w:r>
    </w:p>
    <w:p w:rsidR="00350C4D" w:rsidRPr="00350C4D" w:rsidRDefault="00350C4D" w:rsidP="00350C4D">
      <w:pPr>
        <w:pStyle w:val="ConsPlusNonformat0"/>
        <w:jc w:val="both"/>
        <w:rPr>
          <w:rFonts w:ascii="Times New Roman" w:hAnsi="Times New Roman" w:cs="Times New Roman"/>
          <w:szCs w:val="24"/>
        </w:rPr>
      </w:pPr>
      <w:r w:rsidRPr="00350C4D">
        <w:rPr>
          <w:rFonts w:ascii="Times New Roman" w:hAnsi="Times New Roman" w:cs="Times New Roman"/>
          <w:szCs w:val="24"/>
        </w:rPr>
        <w:t xml:space="preserve">                                                     </w:t>
      </w:r>
      <w:r>
        <w:rPr>
          <w:rFonts w:ascii="Times New Roman" w:hAnsi="Times New Roman" w:cs="Times New Roman"/>
          <w:szCs w:val="24"/>
        </w:rPr>
        <w:t xml:space="preserve">                                               </w:t>
      </w:r>
      <w:r w:rsidRPr="00350C4D">
        <w:rPr>
          <w:rFonts w:ascii="Times New Roman" w:hAnsi="Times New Roman" w:cs="Times New Roman"/>
          <w:szCs w:val="24"/>
        </w:rPr>
        <w:t xml:space="preserve">  </w:t>
      </w:r>
      <w:proofErr w:type="gramStart"/>
      <w:r w:rsidRPr="00350C4D">
        <w:rPr>
          <w:rFonts w:ascii="Times New Roman" w:hAnsi="Times New Roman" w:cs="Times New Roman"/>
          <w:szCs w:val="24"/>
        </w:rPr>
        <w:t>(номер, дата выдачи</w:t>
      </w:r>
      <w:proofErr w:type="gramEnd"/>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350C4D">
        <w:rPr>
          <w:rFonts w:ascii="Times New Roman" w:hAnsi="Times New Roman" w:cs="Times New Roman"/>
          <w:sz w:val="24"/>
          <w:szCs w:val="24"/>
        </w:rPr>
        <w:t>______</w:t>
      </w:r>
      <w:r w:rsidR="00113D7E">
        <w:rPr>
          <w:rFonts w:ascii="Times New Roman" w:hAnsi="Times New Roman" w:cs="Times New Roman"/>
          <w:sz w:val="24"/>
          <w:szCs w:val="24"/>
        </w:rPr>
        <w:t>___</w:t>
      </w:r>
    </w:p>
    <w:p w:rsidR="00350C4D" w:rsidRPr="00350C4D" w:rsidRDefault="00350C4D" w:rsidP="00350C4D">
      <w:pPr>
        <w:pStyle w:val="ConsPlusNonformat0"/>
        <w:jc w:val="center"/>
        <w:rPr>
          <w:rFonts w:ascii="Times New Roman" w:hAnsi="Times New Roman" w:cs="Times New Roman"/>
          <w:szCs w:val="24"/>
        </w:rPr>
      </w:pPr>
      <w:r w:rsidRPr="00350C4D">
        <w:rPr>
          <w:rFonts w:ascii="Times New Roman" w:hAnsi="Times New Roman" w:cs="Times New Roman"/>
          <w:szCs w:val="24"/>
        </w:rPr>
        <w:t>разрешения, наименование органа исполнительной власти или органа</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w:t>
      </w:r>
      <w:r w:rsidR="00113D7E">
        <w:rPr>
          <w:rFonts w:ascii="Times New Roman" w:hAnsi="Times New Roman" w:cs="Times New Roman"/>
          <w:sz w:val="24"/>
          <w:szCs w:val="24"/>
        </w:rPr>
        <w:t>________</w:t>
      </w:r>
    </w:p>
    <w:p w:rsidR="00350C4D" w:rsidRPr="00350C4D" w:rsidRDefault="00350C4D" w:rsidP="00350C4D">
      <w:pPr>
        <w:pStyle w:val="ConsPlusNonformat0"/>
        <w:jc w:val="center"/>
        <w:rPr>
          <w:rFonts w:ascii="Times New Roman" w:hAnsi="Times New Roman" w:cs="Times New Roman"/>
          <w:szCs w:val="24"/>
        </w:rPr>
      </w:pPr>
      <w:r w:rsidRPr="00350C4D">
        <w:rPr>
          <w:rFonts w:ascii="Times New Roman" w:hAnsi="Times New Roman" w:cs="Times New Roman"/>
          <w:szCs w:val="24"/>
        </w:rPr>
        <w:t>местного самоуправления, выдавшего разрешение)</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 xml:space="preserve">    4.  Сведения  о лице, осуществляющем строительство (представителе лица,</w:t>
      </w:r>
      <w:r>
        <w:rPr>
          <w:rFonts w:ascii="Times New Roman" w:hAnsi="Times New Roman" w:cs="Times New Roman"/>
          <w:sz w:val="24"/>
          <w:szCs w:val="24"/>
        </w:rPr>
        <w:t xml:space="preserve"> </w:t>
      </w:r>
      <w:r w:rsidRPr="00350C4D">
        <w:rPr>
          <w:rFonts w:ascii="Times New Roman" w:hAnsi="Times New Roman" w:cs="Times New Roman"/>
          <w:sz w:val="24"/>
          <w:szCs w:val="24"/>
        </w:rPr>
        <w:t>осуществляющего строительство)</w:t>
      </w:r>
    </w:p>
    <w:p w:rsidR="00350C4D" w:rsidRPr="00350C4D" w:rsidRDefault="00350C4D" w:rsidP="00350C4D">
      <w:pPr>
        <w:pStyle w:val="ConsPlusNonformat0"/>
        <w:jc w:val="both"/>
        <w:rPr>
          <w:rFonts w:ascii="Times New Roman" w:hAnsi="Times New Roman" w:cs="Times New Roman"/>
          <w:szCs w:val="24"/>
        </w:rPr>
      </w:pPr>
      <w:r w:rsidRPr="00350C4D">
        <w:rPr>
          <w:rFonts w:ascii="Times New Roman" w:hAnsi="Times New Roman" w:cs="Times New Roman"/>
          <w:szCs w:val="24"/>
        </w:rPr>
        <w:t xml:space="preserve">                                                                         (нужное подчеркнуть)</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350C4D">
      <w:pPr>
        <w:pStyle w:val="ConsPlusNonformat0"/>
        <w:jc w:val="center"/>
        <w:rPr>
          <w:rFonts w:ascii="Times New Roman" w:hAnsi="Times New Roman" w:cs="Times New Roman"/>
          <w:szCs w:val="24"/>
        </w:rPr>
      </w:pPr>
      <w:proofErr w:type="gramStart"/>
      <w:r w:rsidRPr="00350C4D">
        <w:rPr>
          <w:rFonts w:ascii="Times New Roman" w:hAnsi="Times New Roman" w:cs="Times New Roman"/>
          <w:szCs w:val="24"/>
        </w:rPr>
        <w:t>(наименование, номер и дата</w:t>
      </w:r>
      <w:proofErr w:type="gramEnd"/>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350C4D">
      <w:pPr>
        <w:pStyle w:val="ConsPlusNonformat0"/>
        <w:jc w:val="center"/>
        <w:rPr>
          <w:rFonts w:ascii="Times New Roman" w:hAnsi="Times New Roman" w:cs="Times New Roman"/>
          <w:szCs w:val="24"/>
        </w:rPr>
      </w:pPr>
      <w:r w:rsidRPr="00350C4D">
        <w:rPr>
          <w:rFonts w:ascii="Times New Roman" w:hAnsi="Times New Roman" w:cs="Times New Roman"/>
          <w:szCs w:val="24"/>
        </w:rPr>
        <w:t>выдачи свидетельства о государственной регистрации, ОГРН, ИНН,</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350C4D">
      <w:pPr>
        <w:pStyle w:val="ConsPlusNonformat0"/>
        <w:jc w:val="center"/>
        <w:rPr>
          <w:rFonts w:ascii="Times New Roman" w:hAnsi="Times New Roman" w:cs="Times New Roman"/>
          <w:szCs w:val="24"/>
        </w:rPr>
      </w:pPr>
      <w:r w:rsidRPr="00350C4D">
        <w:rPr>
          <w:rFonts w:ascii="Times New Roman" w:hAnsi="Times New Roman" w:cs="Times New Roman"/>
          <w:szCs w:val="24"/>
        </w:rPr>
        <w:t>почтовые реквизиты, телефон/факс - для юридических лиц;</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350C4D">
      <w:pPr>
        <w:pStyle w:val="ConsPlusNonformat0"/>
        <w:jc w:val="center"/>
        <w:rPr>
          <w:rFonts w:ascii="Times New Roman" w:hAnsi="Times New Roman" w:cs="Times New Roman"/>
          <w:szCs w:val="24"/>
        </w:rPr>
      </w:pPr>
      <w:r w:rsidRPr="00350C4D">
        <w:rPr>
          <w:rFonts w:ascii="Times New Roman" w:hAnsi="Times New Roman" w:cs="Times New Roman"/>
          <w:szCs w:val="24"/>
        </w:rPr>
        <w:t>фамилия, имя, отчество, паспортные данные, место проживания,</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350C4D">
      <w:pPr>
        <w:pStyle w:val="ConsPlusNonformat0"/>
        <w:jc w:val="center"/>
        <w:rPr>
          <w:rFonts w:ascii="Times New Roman" w:hAnsi="Times New Roman" w:cs="Times New Roman"/>
          <w:szCs w:val="24"/>
        </w:rPr>
      </w:pPr>
      <w:r w:rsidRPr="00350C4D">
        <w:rPr>
          <w:rFonts w:ascii="Times New Roman" w:hAnsi="Times New Roman" w:cs="Times New Roman"/>
          <w:szCs w:val="24"/>
        </w:rPr>
        <w:t>телефон/факс - для физических лиц, номер и дата договора)</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350C4D">
      <w:pPr>
        <w:pStyle w:val="ConsPlusNonformat0"/>
        <w:jc w:val="center"/>
        <w:rPr>
          <w:rFonts w:ascii="Times New Roman" w:hAnsi="Times New Roman" w:cs="Times New Roman"/>
          <w:szCs w:val="24"/>
        </w:rPr>
      </w:pPr>
      <w:proofErr w:type="gramStart"/>
      <w:r w:rsidRPr="00350C4D">
        <w:rPr>
          <w:rFonts w:ascii="Times New Roman" w:hAnsi="Times New Roman" w:cs="Times New Roman"/>
          <w:szCs w:val="24"/>
        </w:rPr>
        <w:t>(должность, фамилия, инициалы,</w:t>
      </w:r>
      <w:proofErr w:type="gramEnd"/>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350C4D">
      <w:pPr>
        <w:pStyle w:val="ConsPlusNonformat0"/>
        <w:jc w:val="center"/>
        <w:rPr>
          <w:rFonts w:ascii="Times New Roman" w:hAnsi="Times New Roman" w:cs="Times New Roman"/>
          <w:szCs w:val="24"/>
        </w:rPr>
      </w:pPr>
      <w:r w:rsidRPr="00350C4D">
        <w:rPr>
          <w:rFonts w:ascii="Times New Roman" w:hAnsi="Times New Roman" w:cs="Times New Roman"/>
          <w:szCs w:val="24"/>
        </w:rPr>
        <w:t>реквизиты документа о представительстве - заполняется при наличии</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350C4D">
      <w:pPr>
        <w:pStyle w:val="ConsPlusNonformat0"/>
        <w:jc w:val="center"/>
        <w:rPr>
          <w:rFonts w:ascii="Times New Roman" w:hAnsi="Times New Roman" w:cs="Times New Roman"/>
          <w:szCs w:val="24"/>
        </w:rPr>
      </w:pPr>
      <w:r w:rsidRPr="00350C4D">
        <w:rPr>
          <w:rFonts w:ascii="Times New Roman" w:hAnsi="Times New Roman" w:cs="Times New Roman"/>
          <w:szCs w:val="24"/>
        </w:rPr>
        <w:t>представителя лица, осуществляющего строительство)</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а также иные представители лиц,  участвующих в осмотре объекта капитального</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строительства (объекта индивидуального жилищного строительства):</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350C4D">
      <w:pPr>
        <w:pStyle w:val="ConsPlusNonformat0"/>
        <w:jc w:val="center"/>
        <w:rPr>
          <w:rFonts w:ascii="Times New Roman" w:hAnsi="Times New Roman" w:cs="Times New Roman"/>
          <w:szCs w:val="24"/>
        </w:rPr>
      </w:pPr>
      <w:proofErr w:type="gramStart"/>
      <w:r w:rsidRPr="00350C4D">
        <w:rPr>
          <w:rFonts w:ascii="Times New Roman" w:hAnsi="Times New Roman" w:cs="Times New Roman"/>
          <w:szCs w:val="24"/>
        </w:rPr>
        <w:t>(наименование, должность, фамилия, инициалы,</w:t>
      </w:r>
      <w:proofErr w:type="gramEnd"/>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350C4D">
      <w:pPr>
        <w:pStyle w:val="ConsPlusNonformat0"/>
        <w:jc w:val="center"/>
        <w:rPr>
          <w:rFonts w:ascii="Times New Roman" w:hAnsi="Times New Roman" w:cs="Times New Roman"/>
          <w:szCs w:val="24"/>
        </w:rPr>
      </w:pPr>
      <w:r w:rsidRPr="00350C4D">
        <w:rPr>
          <w:rFonts w:ascii="Times New Roman" w:hAnsi="Times New Roman" w:cs="Times New Roman"/>
          <w:szCs w:val="24"/>
        </w:rPr>
        <w:t>реквизиты документа о представительстве)</w:t>
      </w:r>
    </w:p>
    <w:p w:rsidR="00350C4D" w:rsidRPr="00350C4D" w:rsidRDefault="00350C4D" w:rsidP="00350C4D">
      <w:pPr>
        <w:pStyle w:val="ConsPlusNonformat0"/>
        <w:jc w:val="center"/>
        <w:rPr>
          <w:rFonts w:ascii="Times New Roman" w:hAnsi="Times New Roman" w:cs="Times New Roman"/>
          <w:szCs w:val="24"/>
        </w:rPr>
      </w:pP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 xml:space="preserve">    5. К освидетельствованию предъявлены следующие конструкции ____________</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350C4D">
      <w:pPr>
        <w:pStyle w:val="ConsPlusNonformat0"/>
        <w:jc w:val="center"/>
        <w:rPr>
          <w:rFonts w:ascii="Times New Roman" w:hAnsi="Times New Roman" w:cs="Times New Roman"/>
          <w:szCs w:val="24"/>
        </w:rPr>
      </w:pPr>
      <w:r w:rsidRPr="00350C4D">
        <w:rPr>
          <w:rFonts w:ascii="Times New Roman" w:hAnsi="Times New Roman" w:cs="Times New Roman"/>
          <w:szCs w:val="24"/>
        </w:rPr>
        <w:t>(перечень и краткая характеристика конструкций</w:t>
      </w:r>
      <w:r>
        <w:rPr>
          <w:rFonts w:ascii="Times New Roman" w:hAnsi="Times New Roman" w:cs="Times New Roman"/>
          <w:szCs w:val="24"/>
        </w:rPr>
        <w:t xml:space="preserve"> </w:t>
      </w:r>
      <w:r w:rsidRPr="00350C4D">
        <w:rPr>
          <w:rFonts w:ascii="Times New Roman" w:hAnsi="Times New Roman" w:cs="Times New Roman"/>
          <w:szCs w:val="24"/>
        </w:rPr>
        <w:t>объекта капитального строительства)</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350C4D">
      <w:pPr>
        <w:pStyle w:val="ConsPlusNonformat0"/>
        <w:jc w:val="both"/>
        <w:rPr>
          <w:rFonts w:ascii="Times New Roman" w:hAnsi="Times New Roman" w:cs="Times New Roman"/>
          <w:sz w:val="24"/>
          <w:szCs w:val="24"/>
        </w:rPr>
      </w:pP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 xml:space="preserve">    6. Наименование проведенных работ:</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6.1. Основные работы по строительству объекта капитального строительства</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350C4D">
      <w:pPr>
        <w:pStyle w:val="ConsPlusNonformat0"/>
        <w:jc w:val="center"/>
        <w:rPr>
          <w:rFonts w:ascii="Times New Roman" w:hAnsi="Times New Roman" w:cs="Times New Roman"/>
          <w:szCs w:val="24"/>
        </w:rPr>
      </w:pPr>
      <w:r w:rsidRPr="00350C4D">
        <w:rPr>
          <w:rFonts w:ascii="Times New Roman" w:hAnsi="Times New Roman" w:cs="Times New Roman"/>
          <w:sz w:val="24"/>
          <w:szCs w:val="24"/>
        </w:rPr>
        <w:t>(</w:t>
      </w:r>
      <w:r w:rsidRPr="00350C4D">
        <w:rPr>
          <w:rFonts w:ascii="Times New Roman" w:hAnsi="Times New Roman" w:cs="Times New Roman"/>
          <w:szCs w:val="24"/>
        </w:rPr>
        <w:t>наименование конструкций: монтаж фундамента, возведение стен,</w:t>
      </w:r>
      <w:r>
        <w:rPr>
          <w:rFonts w:ascii="Times New Roman" w:hAnsi="Times New Roman" w:cs="Times New Roman"/>
          <w:szCs w:val="24"/>
        </w:rPr>
        <w:t xml:space="preserve"> </w:t>
      </w:r>
      <w:r w:rsidRPr="00350C4D">
        <w:rPr>
          <w:rFonts w:ascii="Times New Roman" w:hAnsi="Times New Roman" w:cs="Times New Roman"/>
          <w:szCs w:val="24"/>
        </w:rPr>
        <w:t>возведение кровли)</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6.2. Проведенные работы по реконструкции объекта капитального строительства</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350C4D">
      <w:pPr>
        <w:pStyle w:val="ConsPlusNonformat0"/>
        <w:jc w:val="center"/>
        <w:rPr>
          <w:rFonts w:ascii="Times New Roman" w:hAnsi="Times New Roman" w:cs="Times New Roman"/>
          <w:szCs w:val="24"/>
        </w:rPr>
      </w:pPr>
      <w:r w:rsidRPr="00350C4D">
        <w:rPr>
          <w:rFonts w:ascii="Times New Roman" w:hAnsi="Times New Roman" w:cs="Times New Roman"/>
          <w:szCs w:val="24"/>
        </w:rPr>
        <w:t>(наименование конструкций: монтаж фундамента, возведение стен,</w:t>
      </w:r>
      <w:r>
        <w:rPr>
          <w:rFonts w:ascii="Times New Roman" w:hAnsi="Times New Roman" w:cs="Times New Roman"/>
          <w:szCs w:val="24"/>
        </w:rPr>
        <w:t xml:space="preserve"> </w:t>
      </w:r>
      <w:r w:rsidRPr="00350C4D">
        <w:rPr>
          <w:rFonts w:ascii="Times New Roman" w:hAnsi="Times New Roman" w:cs="Times New Roman"/>
          <w:szCs w:val="24"/>
        </w:rPr>
        <w:t>возведение кровли)</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 xml:space="preserve">    В  результате  проведенных  работ по реконструкции объекта капитального</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строительства    общая   площадь   жилого   помещения   (жилых   помещений)</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увеличивается   на  _______  кв.  м  и  после  сдачи  объекта  капитального</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lastRenderedPageBreak/>
        <w:t>строительства в эксплуатацию должна составить _______ кв. м.</w:t>
      </w:r>
    </w:p>
    <w:p w:rsidR="00350C4D" w:rsidRPr="00350C4D" w:rsidRDefault="00350C4D" w:rsidP="00350C4D">
      <w:pPr>
        <w:pStyle w:val="ConsPlusNonformat0"/>
        <w:jc w:val="both"/>
        <w:rPr>
          <w:rFonts w:ascii="Times New Roman" w:hAnsi="Times New Roman" w:cs="Times New Roman"/>
          <w:sz w:val="24"/>
          <w:szCs w:val="24"/>
        </w:rPr>
      </w:pP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 xml:space="preserve">    7. Даты:</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 xml:space="preserve">    начала работ    "___" ______________ 20___ г.</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 xml:space="preserve">    окончания работ "___" ______________ 20___ г.</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 xml:space="preserve">    8. Приложения:</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350C4D">
      <w:pPr>
        <w:pStyle w:val="ConsPlusNonformat0"/>
        <w:jc w:val="both"/>
        <w:rPr>
          <w:rFonts w:ascii="Times New Roman" w:hAnsi="Times New Roman" w:cs="Times New Roman"/>
          <w:sz w:val="24"/>
          <w:szCs w:val="24"/>
        </w:rPr>
      </w:pP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 xml:space="preserve">    9.  Даю свое согласие на обработку и использование персональных данных,</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 xml:space="preserve">содержащихся в настоящем заявлении, с учетом требований Федерального </w:t>
      </w:r>
      <w:hyperlink r:id="rId95" w:history="1">
        <w:r w:rsidRPr="00350C4D">
          <w:rPr>
            <w:rStyle w:val="a8"/>
            <w:rFonts w:ascii="Times New Roman" w:hAnsi="Times New Roman" w:cs="Times New Roman"/>
            <w:sz w:val="24"/>
            <w:szCs w:val="24"/>
          </w:rPr>
          <w:t>закона</w:t>
        </w:r>
      </w:hyperlink>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от 27.07.2006 N 152-ФЗ "О персональных данных".</w:t>
      </w:r>
    </w:p>
    <w:p w:rsidR="00350C4D" w:rsidRPr="00350C4D" w:rsidRDefault="00350C4D" w:rsidP="00350C4D">
      <w:pPr>
        <w:pStyle w:val="ConsPlusNonformat0"/>
        <w:jc w:val="both"/>
        <w:rPr>
          <w:rFonts w:ascii="Times New Roman" w:hAnsi="Times New Roman" w:cs="Times New Roman"/>
          <w:sz w:val="24"/>
          <w:szCs w:val="24"/>
        </w:rPr>
      </w:pP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 xml:space="preserve">    10. Подпись:</w:t>
      </w:r>
    </w:p>
    <w:p w:rsidR="00350C4D" w:rsidRPr="00350C4D" w:rsidRDefault="00350C4D" w:rsidP="00350C4D">
      <w:pPr>
        <w:pStyle w:val="ConsPlusNonformat0"/>
        <w:jc w:val="both"/>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     _______________</w:t>
      </w:r>
    </w:p>
    <w:p w:rsidR="00350C4D" w:rsidRPr="00350C4D" w:rsidRDefault="00350C4D" w:rsidP="00350C4D">
      <w:pPr>
        <w:pStyle w:val="ConsPlusNonformat0"/>
        <w:jc w:val="both"/>
        <w:rPr>
          <w:rFonts w:ascii="Times New Roman" w:hAnsi="Times New Roman" w:cs="Times New Roman"/>
          <w:szCs w:val="24"/>
        </w:rPr>
      </w:pPr>
      <w:r w:rsidRPr="00350C4D">
        <w:rPr>
          <w:rFonts w:ascii="Times New Roman" w:hAnsi="Times New Roman" w:cs="Times New Roman"/>
          <w:sz w:val="24"/>
          <w:szCs w:val="24"/>
        </w:rPr>
        <w:t xml:space="preserve">                      </w:t>
      </w:r>
      <w:r w:rsidRPr="00350C4D">
        <w:rPr>
          <w:rFonts w:ascii="Times New Roman" w:hAnsi="Times New Roman" w:cs="Times New Roman"/>
          <w:szCs w:val="24"/>
        </w:rPr>
        <w:t>(Ф.И.О.)                                 (подпись)</w:t>
      </w:r>
    </w:p>
    <w:p w:rsidR="00350C4D" w:rsidRPr="00350C4D" w:rsidRDefault="00350C4D" w:rsidP="00350C4D">
      <w:pPr>
        <w:widowControl w:val="0"/>
        <w:autoSpaceDE w:val="0"/>
        <w:autoSpaceDN w:val="0"/>
        <w:adjustRightInd w:val="0"/>
        <w:spacing w:after="0" w:line="240" w:lineRule="auto"/>
        <w:jc w:val="right"/>
        <w:outlineLvl w:val="1"/>
        <w:rPr>
          <w:rFonts w:ascii="Times New Roman" w:hAnsi="Times New Roman"/>
          <w:sz w:val="24"/>
          <w:szCs w:val="24"/>
        </w:rPr>
      </w:pPr>
      <w:bookmarkStart w:id="36" w:name="Par188"/>
      <w:bookmarkEnd w:id="36"/>
    </w:p>
    <w:p w:rsidR="00350C4D" w:rsidRPr="00350C4D" w:rsidRDefault="00350C4D" w:rsidP="00350C4D">
      <w:pPr>
        <w:widowControl w:val="0"/>
        <w:autoSpaceDE w:val="0"/>
        <w:autoSpaceDN w:val="0"/>
        <w:adjustRightInd w:val="0"/>
        <w:spacing w:after="0" w:line="240" w:lineRule="auto"/>
        <w:jc w:val="right"/>
        <w:outlineLvl w:val="1"/>
        <w:rPr>
          <w:rFonts w:ascii="Times New Roman" w:hAnsi="Times New Roman"/>
          <w:sz w:val="24"/>
          <w:szCs w:val="24"/>
        </w:rPr>
      </w:pPr>
      <w:r w:rsidRPr="00350C4D">
        <w:rPr>
          <w:rFonts w:ascii="Times New Roman" w:hAnsi="Times New Roman"/>
          <w:sz w:val="24"/>
          <w:szCs w:val="24"/>
        </w:rPr>
        <w:t>Приложение 2</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r w:rsidRPr="00350C4D">
        <w:rPr>
          <w:rFonts w:ascii="Times New Roman" w:hAnsi="Times New Roman"/>
          <w:sz w:val="24"/>
          <w:szCs w:val="24"/>
        </w:rPr>
        <w:t xml:space="preserve">к положению о  Порядке выдачи документа, </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proofErr w:type="gramStart"/>
      <w:r w:rsidRPr="00350C4D">
        <w:rPr>
          <w:rFonts w:ascii="Times New Roman" w:hAnsi="Times New Roman"/>
          <w:sz w:val="24"/>
          <w:szCs w:val="24"/>
        </w:rPr>
        <w:t>подтверждающего</w:t>
      </w:r>
      <w:proofErr w:type="gramEnd"/>
      <w:r w:rsidRPr="00350C4D">
        <w:rPr>
          <w:rFonts w:ascii="Times New Roman" w:hAnsi="Times New Roman"/>
          <w:sz w:val="24"/>
          <w:szCs w:val="24"/>
        </w:rPr>
        <w:t xml:space="preserve"> проведение основных работ </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r w:rsidRPr="00350C4D">
        <w:rPr>
          <w:rFonts w:ascii="Times New Roman" w:hAnsi="Times New Roman"/>
          <w:sz w:val="24"/>
          <w:szCs w:val="24"/>
        </w:rPr>
        <w:t xml:space="preserve">по строительству (реконструкции) объекта   </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r w:rsidRPr="00350C4D">
        <w:rPr>
          <w:rFonts w:ascii="Times New Roman" w:hAnsi="Times New Roman"/>
          <w:sz w:val="24"/>
          <w:szCs w:val="24"/>
        </w:rPr>
        <w:t xml:space="preserve">индивидуального жилищного строительства, </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proofErr w:type="gramStart"/>
      <w:r w:rsidRPr="00350C4D">
        <w:rPr>
          <w:rFonts w:ascii="Times New Roman" w:hAnsi="Times New Roman"/>
          <w:sz w:val="24"/>
          <w:szCs w:val="24"/>
        </w:rPr>
        <w:t>осуществляемому</w:t>
      </w:r>
      <w:proofErr w:type="gramEnd"/>
      <w:r w:rsidRPr="00350C4D">
        <w:rPr>
          <w:rFonts w:ascii="Times New Roman" w:hAnsi="Times New Roman"/>
          <w:sz w:val="24"/>
          <w:szCs w:val="24"/>
        </w:rPr>
        <w:t xml:space="preserve"> с привлечением средств </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r w:rsidRPr="00350C4D">
        <w:rPr>
          <w:rFonts w:ascii="Times New Roman" w:hAnsi="Times New Roman"/>
          <w:sz w:val="24"/>
          <w:szCs w:val="24"/>
        </w:rPr>
        <w:t xml:space="preserve">материнского (семейного) капитала </w:t>
      </w:r>
      <w:proofErr w:type="gramStart"/>
      <w:r w:rsidRPr="00350C4D">
        <w:rPr>
          <w:rFonts w:ascii="Times New Roman" w:hAnsi="Times New Roman"/>
          <w:sz w:val="24"/>
          <w:szCs w:val="24"/>
        </w:rPr>
        <w:t>на</w:t>
      </w:r>
      <w:proofErr w:type="gramEnd"/>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r w:rsidRPr="00350C4D">
        <w:rPr>
          <w:rFonts w:ascii="Times New Roman" w:hAnsi="Times New Roman"/>
          <w:sz w:val="24"/>
          <w:szCs w:val="24"/>
        </w:rPr>
        <w:t xml:space="preserve"> территории сельских поселений</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r w:rsidRPr="00350C4D">
        <w:rPr>
          <w:rFonts w:ascii="Times New Roman" w:hAnsi="Times New Roman"/>
          <w:sz w:val="24"/>
          <w:szCs w:val="24"/>
        </w:rPr>
        <w:t xml:space="preserve"> Хотынецкого района Орловской области</w:t>
      </w:r>
    </w:p>
    <w:p w:rsidR="00350C4D" w:rsidRPr="00350C4D" w:rsidRDefault="00350C4D" w:rsidP="00350C4D">
      <w:pPr>
        <w:widowControl w:val="0"/>
        <w:autoSpaceDE w:val="0"/>
        <w:autoSpaceDN w:val="0"/>
        <w:adjustRightInd w:val="0"/>
        <w:spacing w:after="0" w:line="240" w:lineRule="auto"/>
        <w:rPr>
          <w:rFonts w:ascii="Times New Roman" w:hAnsi="Times New Roman"/>
          <w:sz w:val="24"/>
          <w:szCs w:val="24"/>
        </w:rPr>
      </w:pPr>
    </w:p>
    <w:p w:rsidR="00350C4D" w:rsidRPr="00350C4D" w:rsidRDefault="00350C4D" w:rsidP="00350C4D">
      <w:pPr>
        <w:pStyle w:val="ConsPlusNonformat0"/>
        <w:jc w:val="right"/>
        <w:rPr>
          <w:rFonts w:ascii="Times New Roman" w:hAnsi="Times New Roman" w:cs="Times New Roman"/>
          <w:sz w:val="24"/>
          <w:szCs w:val="24"/>
        </w:rPr>
      </w:pPr>
      <w:r w:rsidRPr="00350C4D">
        <w:rPr>
          <w:rFonts w:ascii="Times New Roman" w:hAnsi="Times New Roman" w:cs="Times New Roman"/>
          <w:sz w:val="24"/>
          <w:szCs w:val="24"/>
        </w:rPr>
        <w:t xml:space="preserve">                                                       УТВЕРЖДАЮ</w:t>
      </w:r>
    </w:p>
    <w:p w:rsidR="00350C4D" w:rsidRPr="00350C4D" w:rsidRDefault="00350C4D" w:rsidP="00350C4D">
      <w:pPr>
        <w:pStyle w:val="ConsPlusNonformat0"/>
        <w:jc w:val="right"/>
        <w:rPr>
          <w:rFonts w:ascii="Times New Roman" w:hAnsi="Times New Roman" w:cs="Times New Roman"/>
          <w:sz w:val="24"/>
          <w:szCs w:val="24"/>
        </w:rPr>
      </w:pPr>
      <w:r w:rsidRPr="00350C4D">
        <w:rPr>
          <w:rFonts w:ascii="Times New Roman" w:hAnsi="Times New Roman" w:cs="Times New Roman"/>
          <w:sz w:val="24"/>
          <w:szCs w:val="24"/>
        </w:rPr>
        <w:t xml:space="preserve">                                             Администрация Хотынецкого района</w:t>
      </w:r>
    </w:p>
    <w:p w:rsidR="00350C4D" w:rsidRPr="00350C4D" w:rsidRDefault="00350C4D" w:rsidP="00350C4D">
      <w:pPr>
        <w:pStyle w:val="ConsPlusNonformat0"/>
        <w:jc w:val="right"/>
        <w:rPr>
          <w:rFonts w:ascii="Times New Roman" w:hAnsi="Times New Roman" w:cs="Times New Roman"/>
          <w:sz w:val="24"/>
          <w:szCs w:val="24"/>
        </w:rPr>
      </w:pPr>
      <w:r w:rsidRPr="00350C4D">
        <w:rPr>
          <w:rFonts w:ascii="Times New Roman" w:hAnsi="Times New Roman" w:cs="Times New Roman"/>
          <w:sz w:val="24"/>
          <w:szCs w:val="24"/>
        </w:rPr>
        <w:t xml:space="preserve">                                             ______________________________</w:t>
      </w:r>
    </w:p>
    <w:p w:rsidR="00350C4D" w:rsidRPr="00350C4D" w:rsidRDefault="00350C4D" w:rsidP="00350C4D">
      <w:pPr>
        <w:pStyle w:val="ConsPlusNonformat0"/>
        <w:jc w:val="right"/>
        <w:rPr>
          <w:rFonts w:ascii="Times New Roman" w:hAnsi="Times New Roman" w:cs="Times New Roman"/>
          <w:sz w:val="24"/>
          <w:szCs w:val="24"/>
        </w:rPr>
      </w:pPr>
      <w:r w:rsidRPr="00350C4D">
        <w:rPr>
          <w:rFonts w:ascii="Times New Roman" w:hAnsi="Times New Roman" w:cs="Times New Roman"/>
          <w:sz w:val="24"/>
          <w:szCs w:val="24"/>
        </w:rPr>
        <w:t xml:space="preserve">                                             </w:t>
      </w:r>
      <w:proofErr w:type="gramStart"/>
      <w:r w:rsidRPr="00350C4D">
        <w:rPr>
          <w:rFonts w:ascii="Times New Roman" w:hAnsi="Times New Roman" w:cs="Times New Roman"/>
          <w:sz w:val="24"/>
          <w:szCs w:val="24"/>
        </w:rPr>
        <w:t>(наименование органа местного</w:t>
      </w:r>
      <w:proofErr w:type="gramEnd"/>
    </w:p>
    <w:p w:rsidR="00350C4D" w:rsidRPr="00350C4D" w:rsidRDefault="00350C4D" w:rsidP="00350C4D">
      <w:pPr>
        <w:pStyle w:val="ConsPlusNonformat0"/>
        <w:jc w:val="right"/>
        <w:rPr>
          <w:rFonts w:ascii="Times New Roman" w:hAnsi="Times New Roman" w:cs="Times New Roman"/>
          <w:sz w:val="24"/>
          <w:szCs w:val="24"/>
        </w:rPr>
      </w:pPr>
      <w:r w:rsidRPr="00350C4D">
        <w:rPr>
          <w:rFonts w:ascii="Times New Roman" w:hAnsi="Times New Roman" w:cs="Times New Roman"/>
          <w:sz w:val="24"/>
          <w:szCs w:val="24"/>
        </w:rPr>
        <w:t xml:space="preserve">                                                    самоуправления)</w:t>
      </w:r>
    </w:p>
    <w:p w:rsidR="00350C4D" w:rsidRPr="00350C4D" w:rsidRDefault="00350C4D" w:rsidP="00350C4D">
      <w:pPr>
        <w:pStyle w:val="ConsPlusNonformat0"/>
        <w:jc w:val="right"/>
        <w:rPr>
          <w:rFonts w:ascii="Times New Roman" w:hAnsi="Times New Roman" w:cs="Times New Roman"/>
          <w:sz w:val="24"/>
          <w:szCs w:val="24"/>
        </w:rPr>
      </w:pPr>
      <w:r w:rsidRPr="00350C4D">
        <w:rPr>
          <w:rFonts w:ascii="Times New Roman" w:hAnsi="Times New Roman" w:cs="Times New Roman"/>
          <w:sz w:val="24"/>
          <w:szCs w:val="24"/>
        </w:rPr>
        <w:t xml:space="preserve">                                                   </w:t>
      </w:r>
    </w:p>
    <w:p w:rsidR="00350C4D" w:rsidRPr="00350C4D" w:rsidRDefault="00350C4D" w:rsidP="00350C4D">
      <w:pPr>
        <w:pStyle w:val="ConsPlusNonformat0"/>
        <w:jc w:val="right"/>
        <w:rPr>
          <w:rFonts w:ascii="Times New Roman" w:hAnsi="Times New Roman" w:cs="Times New Roman"/>
          <w:sz w:val="24"/>
          <w:szCs w:val="24"/>
        </w:rPr>
      </w:pPr>
      <w:r w:rsidRPr="00350C4D">
        <w:rPr>
          <w:rFonts w:ascii="Times New Roman" w:hAnsi="Times New Roman" w:cs="Times New Roman"/>
          <w:sz w:val="24"/>
          <w:szCs w:val="24"/>
        </w:rPr>
        <w:t xml:space="preserve">                                             ______________________________</w:t>
      </w:r>
    </w:p>
    <w:p w:rsidR="00350C4D" w:rsidRPr="00350C4D" w:rsidRDefault="00350C4D" w:rsidP="00350C4D">
      <w:pPr>
        <w:pStyle w:val="ConsPlusNonformat0"/>
        <w:jc w:val="right"/>
        <w:rPr>
          <w:rFonts w:ascii="Times New Roman" w:hAnsi="Times New Roman" w:cs="Times New Roman"/>
          <w:sz w:val="24"/>
          <w:szCs w:val="24"/>
        </w:rPr>
      </w:pPr>
      <w:r w:rsidRPr="00350C4D">
        <w:rPr>
          <w:rFonts w:ascii="Times New Roman" w:hAnsi="Times New Roman" w:cs="Times New Roman"/>
          <w:sz w:val="24"/>
          <w:szCs w:val="24"/>
        </w:rPr>
        <w:t xml:space="preserve">                                             ______________________________</w:t>
      </w:r>
    </w:p>
    <w:p w:rsidR="00350C4D" w:rsidRPr="00350C4D" w:rsidRDefault="00350C4D" w:rsidP="00350C4D">
      <w:pPr>
        <w:pStyle w:val="ConsPlusNonformat0"/>
        <w:jc w:val="right"/>
        <w:rPr>
          <w:rFonts w:ascii="Times New Roman" w:hAnsi="Times New Roman" w:cs="Times New Roman"/>
          <w:sz w:val="24"/>
          <w:szCs w:val="24"/>
        </w:rPr>
      </w:pPr>
      <w:r w:rsidRPr="00350C4D">
        <w:rPr>
          <w:rFonts w:ascii="Times New Roman" w:hAnsi="Times New Roman" w:cs="Times New Roman"/>
          <w:sz w:val="24"/>
          <w:szCs w:val="24"/>
        </w:rPr>
        <w:t xml:space="preserve">                                             "___" _______________ 20___ г.</w:t>
      </w:r>
    </w:p>
    <w:p w:rsidR="00350C4D" w:rsidRPr="00350C4D" w:rsidRDefault="00350C4D" w:rsidP="00350C4D">
      <w:pPr>
        <w:pStyle w:val="ConsPlusNonformat0"/>
        <w:rPr>
          <w:rFonts w:ascii="Times New Roman" w:hAnsi="Times New Roman" w:cs="Times New Roman"/>
          <w:sz w:val="24"/>
          <w:szCs w:val="24"/>
        </w:rPr>
      </w:pPr>
    </w:p>
    <w:p w:rsidR="00350C4D" w:rsidRPr="00350C4D" w:rsidRDefault="00350C4D" w:rsidP="0077148D">
      <w:pPr>
        <w:pStyle w:val="ConsPlusNonformat0"/>
        <w:jc w:val="center"/>
        <w:rPr>
          <w:rFonts w:ascii="Times New Roman" w:hAnsi="Times New Roman" w:cs="Times New Roman"/>
          <w:sz w:val="24"/>
          <w:szCs w:val="24"/>
        </w:rPr>
      </w:pPr>
      <w:bookmarkStart w:id="37" w:name="Par208"/>
      <w:bookmarkEnd w:id="37"/>
      <w:r w:rsidRPr="00350C4D">
        <w:rPr>
          <w:rFonts w:ascii="Times New Roman" w:hAnsi="Times New Roman" w:cs="Times New Roman"/>
          <w:sz w:val="24"/>
          <w:szCs w:val="24"/>
        </w:rPr>
        <w:t>АКТ</w:t>
      </w:r>
    </w:p>
    <w:p w:rsidR="00350C4D" w:rsidRPr="00350C4D" w:rsidRDefault="00350C4D" w:rsidP="00350C4D">
      <w:pPr>
        <w:pStyle w:val="ConsPlusNonformat0"/>
        <w:jc w:val="both"/>
        <w:rPr>
          <w:rFonts w:ascii="Times New Roman" w:hAnsi="Times New Roman" w:cs="Times New Roman"/>
          <w:b/>
          <w:sz w:val="24"/>
          <w:szCs w:val="24"/>
        </w:rPr>
      </w:pPr>
      <w:r w:rsidRPr="00350C4D">
        <w:rPr>
          <w:rFonts w:ascii="Times New Roman" w:hAnsi="Times New Roman" w:cs="Times New Roman"/>
          <w:sz w:val="24"/>
          <w:szCs w:val="24"/>
        </w:rPr>
        <w:t xml:space="preserve">    </w:t>
      </w:r>
      <w:r w:rsidRPr="00350C4D">
        <w:rPr>
          <w:rFonts w:ascii="Times New Roman" w:hAnsi="Times New Roman" w:cs="Times New Roman"/>
          <w:b/>
          <w:sz w:val="24"/>
          <w:szCs w:val="24"/>
        </w:rPr>
        <w:t>освидетельствования проведения основных</w:t>
      </w:r>
      <w:r>
        <w:rPr>
          <w:rFonts w:ascii="Times New Roman" w:hAnsi="Times New Roman" w:cs="Times New Roman"/>
          <w:b/>
          <w:sz w:val="24"/>
          <w:szCs w:val="24"/>
        </w:rPr>
        <w:t xml:space="preserve"> работ по строительству объекта </w:t>
      </w:r>
      <w:r w:rsidRPr="00350C4D">
        <w:rPr>
          <w:rFonts w:ascii="Times New Roman" w:hAnsi="Times New Roman" w:cs="Times New Roman"/>
          <w:b/>
          <w:sz w:val="24"/>
          <w:szCs w:val="24"/>
        </w:rPr>
        <w:t>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w:t>
      </w:r>
      <w:proofErr w:type="gramStart"/>
      <w:r w:rsidRPr="00350C4D">
        <w:rPr>
          <w:rFonts w:ascii="Times New Roman" w:hAnsi="Times New Roman" w:cs="Times New Roman"/>
          <w:b/>
          <w:sz w:val="24"/>
          <w:szCs w:val="24"/>
        </w:rPr>
        <w:t>)р</w:t>
      </w:r>
      <w:proofErr w:type="gramEnd"/>
      <w:r w:rsidRPr="00350C4D">
        <w:rPr>
          <w:rFonts w:ascii="Times New Roman" w:hAnsi="Times New Roman" w:cs="Times New Roman"/>
          <w:b/>
          <w:sz w:val="24"/>
          <w:szCs w:val="24"/>
        </w:rPr>
        <w:t>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350C4D" w:rsidRPr="00350C4D" w:rsidRDefault="00350C4D" w:rsidP="00350C4D">
      <w:pPr>
        <w:pStyle w:val="ConsPlusNonformat0"/>
        <w:rPr>
          <w:rFonts w:ascii="Times New Roman" w:hAnsi="Times New Roman" w:cs="Times New Roman"/>
          <w:sz w:val="24"/>
          <w:szCs w:val="24"/>
        </w:rPr>
      </w:pPr>
    </w:p>
    <w:p w:rsidR="00350C4D" w:rsidRPr="00350C4D" w:rsidRDefault="00350C4D" w:rsidP="00350C4D">
      <w:pPr>
        <w:pStyle w:val="ConsPlusNonformat0"/>
        <w:rPr>
          <w:rFonts w:ascii="Times New Roman" w:hAnsi="Times New Roman" w:cs="Times New Roman"/>
          <w:sz w:val="24"/>
          <w:szCs w:val="24"/>
        </w:rPr>
      </w:pPr>
      <w:proofErr w:type="spellStart"/>
      <w:r w:rsidRPr="00350C4D">
        <w:rPr>
          <w:rFonts w:ascii="Times New Roman" w:hAnsi="Times New Roman" w:cs="Times New Roman"/>
          <w:sz w:val="24"/>
          <w:szCs w:val="24"/>
        </w:rPr>
        <w:t>пгт</w:t>
      </w:r>
      <w:proofErr w:type="gramStart"/>
      <w:r w:rsidRPr="00350C4D">
        <w:rPr>
          <w:rFonts w:ascii="Times New Roman" w:hAnsi="Times New Roman" w:cs="Times New Roman"/>
          <w:sz w:val="24"/>
          <w:szCs w:val="24"/>
        </w:rPr>
        <w:t>.Х</w:t>
      </w:r>
      <w:proofErr w:type="gramEnd"/>
      <w:r w:rsidRPr="00350C4D">
        <w:rPr>
          <w:rFonts w:ascii="Times New Roman" w:hAnsi="Times New Roman" w:cs="Times New Roman"/>
          <w:sz w:val="24"/>
          <w:szCs w:val="24"/>
        </w:rPr>
        <w:t>отынец</w:t>
      </w:r>
      <w:proofErr w:type="spellEnd"/>
      <w:r w:rsidRPr="00350C4D">
        <w:rPr>
          <w:rFonts w:ascii="Times New Roman" w:hAnsi="Times New Roman" w:cs="Times New Roman"/>
          <w:sz w:val="24"/>
          <w:szCs w:val="24"/>
        </w:rPr>
        <w:t xml:space="preserve">                           </w:t>
      </w:r>
      <w:r w:rsidR="004B7CA0">
        <w:rPr>
          <w:rFonts w:ascii="Times New Roman" w:hAnsi="Times New Roman" w:cs="Times New Roman"/>
          <w:sz w:val="24"/>
          <w:szCs w:val="24"/>
        </w:rPr>
        <w:t xml:space="preserve">                      </w:t>
      </w:r>
      <w:r w:rsidR="0077148D">
        <w:rPr>
          <w:rFonts w:ascii="Times New Roman" w:hAnsi="Times New Roman" w:cs="Times New Roman"/>
          <w:sz w:val="24"/>
          <w:szCs w:val="24"/>
        </w:rPr>
        <w:t xml:space="preserve">                              </w:t>
      </w:r>
      <w:r w:rsidRPr="00350C4D">
        <w:rPr>
          <w:rFonts w:ascii="Times New Roman" w:hAnsi="Times New Roman" w:cs="Times New Roman"/>
          <w:sz w:val="24"/>
          <w:szCs w:val="24"/>
        </w:rPr>
        <w:t xml:space="preserve">        "___" _______________ 20___ г.</w:t>
      </w:r>
    </w:p>
    <w:p w:rsidR="00350C4D" w:rsidRPr="00350C4D" w:rsidRDefault="00350C4D" w:rsidP="00350C4D">
      <w:pPr>
        <w:pStyle w:val="ConsPlusNonformat0"/>
        <w:rPr>
          <w:rFonts w:ascii="Times New Roman" w:hAnsi="Times New Roman" w:cs="Times New Roman"/>
          <w:sz w:val="24"/>
          <w:szCs w:val="24"/>
        </w:rPr>
      </w:pP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 xml:space="preserve">    </w:t>
      </w:r>
      <w:proofErr w:type="gramStart"/>
      <w:r w:rsidRPr="00350C4D">
        <w:rPr>
          <w:rFonts w:ascii="Times New Roman" w:hAnsi="Times New Roman" w:cs="Times New Roman"/>
          <w:sz w:val="24"/>
          <w:szCs w:val="24"/>
        </w:rPr>
        <w:t>Объект  капитального  строительства  (объект  индивидуального жилищного</w:t>
      </w:r>
      <w:proofErr w:type="gramEnd"/>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строительства)___________________________________________________________________</w:t>
      </w:r>
    </w:p>
    <w:p w:rsidR="00350C4D" w:rsidRPr="0077148D" w:rsidRDefault="00350C4D" w:rsidP="0077148D">
      <w:pPr>
        <w:pStyle w:val="ConsPlusNonformat0"/>
        <w:jc w:val="center"/>
        <w:rPr>
          <w:rFonts w:ascii="Times New Roman" w:hAnsi="Times New Roman" w:cs="Times New Roman"/>
          <w:szCs w:val="24"/>
        </w:rPr>
      </w:pPr>
      <w:proofErr w:type="gramStart"/>
      <w:r w:rsidRPr="0077148D">
        <w:rPr>
          <w:rFonts w:ascii="Times New Roman" w:hAnsi="Times New Roman" w:cs="Times New Roman"/>
          <w:szCs w:val="24"/>
        </w:rPr>
        <w:t>(наименование, почтовый</w:t>
      </w:r>
      <w:proofErr w:type="gramEnd"/>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lastRenderedPageBreak/>
        <w:t>___________________________________________________________________________</w:t>
      </w:r>
    </w:p>
    <w:p w:rsidR="00350C4D" w:rsidRPr="0077148D" w:rsidRDefault="00350C4D" w:rsidP="0077148D">
      <w:pPr>
        <w:pStyle w:val="ConsPlusNonformat0"/>
        <w:jc w:val="center"/>
        <w:rPr>
          <w:rFonts w:ascii="Times New Roman" w:hAnsi="Times New Roman" w:cs="Times New Roman"/>
          <w:szCs w:val="24"/>
        </w:rPr>
      </w:pPr>
      <w:r w:rsidRPr="0077148D">
        <w:rPr>
          <w:rFonts w:ascii="Times New Roman" w:hAnsi="Times New Roman" w:cs="Times New Roman"/>
          <w:szCs w:val="24"/>
        </w:rPr>
        <w:t>или строительный адрес объекта капитального строительства)</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77148D" w:rsidRDefault="00350C4D" w:rsidP="0077148D">
      <w:pPr>
        <w:pStyle w:val="ConsPlusNonformat0"/>
        <w:jc w:val="center"/>
        <w:rPr>
          <w:rFonts w:ascii="Times New Roman" w:hAnsi="Times New Roman" w:cs="Times New Roman"/>
          <w:szCs w:val="24"/>
        </w:rPr>
      </w:pPr>
      <w:proofErr w:type="gramStart"/>
      <w:r w:rsidRPr="0077148D">
        <w:rPr>
          <w:rFonts w:ascii="Times New Roman" w:hAnsi="Times New Roman" w:cs="Times New Roman"/>
          <w:szCs w:val="24"/>
        </w:rPr>
        <w:t>(наименование конструкций: монтаж фундамента, возведение стен,</w:t>
      </w:r>
      <w:proofErr w:type="gramEnd"/>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 xml:space="preserve">                 возведение кровли или проведение работ по реконструкции)</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 xml:space="preserve">    </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Сведения  о  застройщике  или  заказчике (представителе застройщика или заказчика)</w:t>
      </w:r>
    </w:p>
    <w:p w:rsidR="00350C4D" w:rsidRPr="0077148D" w:rsidRDefault="00350C4D" w:rsidP="00350C4D">
      <w:pPr>
        <w:pStyle w:val="ConsPlusNonformat0"/>
        <w:rPr>
          <w:rFonts w:ascii="Times New Roman" w:hAnsi="Times New Roman" w:cs="Times New Roman"/>
          <w:szCs w:val="24"/>
        </w:rPr>
      </w:pPr>
      <w:r w:rsidRPr="0077148D">
        <w:rPr>
          <w:rFonts w:ascii="Times New Roman" w:hAnsi="Times New Roman" w:cs="Times New Roman"/>
          <w:szCs w:val="24"/>
        </w:rPr>
        <w:t xml:space="preserve">                          </w:t>
      </w:r>
      <w:r w:rsidR="0077148D">
        <w:rPr>
          <w:rFonts w:ascii="Times New Roman" w:hAnsi="Times New Roman" w:cs="Times New Roman"/>
          <w:szCs w:val="24"/>
        </w:rPr>
        <w:t xml:space="preserve">      </w:t>
      </w:r>
      <w:r w:rsidRPr="0077148D">
        <w:rPr>
          <w:rFonts w:ascii="Times New Roman" w:hAnsi="Times New Roman" w:cs="Times New Roman"/>
          <w:szCs w:val="24"/>
        </w:rPr>
        <w:t xml:space="preserve"> (нужное подчеркнуть)</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77148D" w:rsidRDefault="00350C4D" w:rsidP="0077148D">
      <w:pPr>
        <w:pStyle w:val="ConsPlusNonformat0"/>
        <w:jc w:val="center"/>
        <w:rPr>
          <w:rFonts w:ascii="Times New Roman" w:hAnsi="Times New Roman" w:cs="Times New Roman"/>
          <w:szCs w:val="24"/>
        </w:rPr>
      </w:pPr>
      <w:proofErr w:type="gramStart"/>
      <w:r w:rsidRPr="0077148D">
        <w:rPr>
          <w:rFonts w:ascii="Times New Roman" w:hAnsi="Times New Roman" w:cs="Times New Roman"/>
          <w:szCs w:val="24"/>
        </w:rPr>
        <w:t>(фамилия, имя, отчество,</w:t>
      </w:r>
      <w:proofErr w:type="gramEnd"/>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77148D" w:rsidRDefault="00350C4D" w:rsidP="0077148D">
      <w:pPr>
        <w:pStyle w:val="ConsPlusNonformat0"/>
        <w:jc w:val="center"/>
        <w:rPr>
          <w:rFonts w:ascii="Times New Roman" w:hAnsi="Times New Roman" w:cs="Times New Roman"/>
          <w:szCs w:val="24"/>
        </w:rPr>
      </w:pPr>
      <w:r w:rsidRPr="0077148D">
        <w:rPr>
          <w:rFonts w:ascii="Times New Roman" w:hAnsi="Times New Roman" w:cs="Times New Roman"/>
          <w:szCs w:val="24"/>
        </w:rPr>
        <w:t>паспортные данные, место проживания, телефон/факс)</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77148D" w:rsidRDefault="00350C4D" w:rsidP="0077148D">
      <w:pPr>
        <w:pStyle w:val="ConsPlusNonformat0"/>
        <w:jc w:val="center"/>
        <w:rPr>
          <w:rFonts w:ascii="Times New Roman" w:hAnsi="Times New Roman" w:cs="Times New Roman"/>
          <w:szCs w:val="24"/>
        </w:rPr>
      </w:pPr>
      <w:proofErr w:type="gramStart"/>
      <w:r w:rsidRPr="0077148D">
        <w:rPr>
          <w:rFonts w:ascii="Times New Roman" w:hAnsi="Times New Roman" w:cs="Times New Roman"/>
          <w:szCs w:val="24"/>
        </w:rPr>
        <w:t>(должность, фамилия, инициалы,</w:t>
      </w:r>
      <w:proofErr w:type="gramEnd"/>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77148D" w:rsidRDefault="00350C4D" w:rsidP="0077148D">
      <w:pPr>
        <w:pStyle w:val="ConsPlusNonformat0"/>
        <w:jc w:val="center"/>
        <w:rPr>
          <w:rFonts w:ascii="Times New Roman" w:hAnsi="Times New Roman" w:cs="Times New Roman"/>
          <w:szCs w:val="24"/>
        </w:rPr>
      </w:pPr>
      <w:r w:rsidRPr="0077148D">
        <w:rPr>
          <w:rFonts w:ascii="Times New Roman" w:hAnsi="Times New Roman" w:cs="Times New Roman"/>
          <w:szCs w:val="24"/>
        </w:rPr>
        <w:t>реквизиты документа о представительстве - заполняется при наличии</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77148D" w:rsidRDefault="00350C4D" w:rsidP="0077148D">
      <w:pPr>
        <w:pStyle w:val="ConsPlusNonformat0"/>
        <w:jc w:val="center"/>
        <w:rPr>
          <w:rFonts w:ascii="Times New Roman" w:hAnsi="Times New Roman" w:cs="Times New Roman"/>
          <w:szCs w:val="24"/>
        </w:rPr>
      </w:pPr>
      <w:r w:rsidRPr="0077148D">
        <w:rPr>
          <w:rFonts w:ascii="Times New Roman" w:hAnsi="Times New Roman" w:cs="Times New Roman"/>
          <w:szCs w:val="24"/>
        </w:rPr>
        <w:t>представителя застройщика или заказчика)</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 xml:space="preserve">    Сведения о выданном разрешении на строительство _________________________________</w:t>
      </w:r>
    </w:p>
    <w:p w:rsidR="00350C4D" w:rsidRPr="0077148D" w:rsidRDefault="0077148D" w:rsidP="0077148D">
      <w:pPr>
        <w:pStyle w:val="ConsPlusNonformat0"/>
        <w:jc w:val="center"/>
        <w:rPr>
          <w:rFonts w:ascii="Times New Roman" w:hAnsi="Times New Roman" w:cs="Times New Roman"/>
          <w:szCs w:val="24"/>
        </w:rPr>
      </w:pPr>
      <w:r>
        <w:rPr>
          <w:rFonts w:ascii="Times New Roman" w:hAnsi="Times New Roman" w:cs="Times New Roman"/>
          <w:sz w:val="24"/>
          <w:szCs w:val="24"/>
        </w:rPr>
        <w:t xml:space="preserve">                                                                             </w:t>
      </w:r>
      <w:proofErr w:type="gramStart"/>
      <w:r w:rsidR="00350C4D" w:rsidRPr="00350C4D">
        <w:rPr>
          <w:rFonts w:ascii="Times New Roman" w:hAnsi="Times New Roman" w:cs="Times New Roman"/>
          <w:sz w:val="24"/>
          <w:szCs w:val="24"/>
        </w:rPr>
        <w:t>(</w:t>
      </w:r>
      <w:r w:rsidR="00350C4D" w:rsidRPr="0077148D">
        <w:rPr>
          <w:rFonts w:ascii="Times New Roman" w:hAnsi="Times New Roman" w:cs="Times New Roman"/>
          <w:szCs w:val="24"/>
        </w:rPr>
        <w:t>номер, дата выдачи</w:t>
      </w:r>
      <w:proofErr w:type="gramEnd"/>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77148D" w:rsidRDefault="00350C4D" w:rsidP="0077148D">
      <w:pPr>
        <w:pStyle w:val="ConsPlusNonformat0"/>
        <w:jc w:val="center"/>
        <w:rPr>
          <w:rFonts w:ascii="Times New Roman" w:hAnsi="Times New Roman" w:cs="Times New Roman"/>
          <w:szCs w:val="24"/>
        </w:rPr>
      </w:pPr>
      <w:r w:rsidRPr="0077148D">
        <w:rPr>
          <w:rFonts w:ascii="Times New Roman" w:hAnsi="Times New Roman" w:cs="Times New Roman"/>
          <w:szCs w:val="24"/>
        </w:rPr>
        <w:t>разрешения, наименование органа исполнительной власти или органа</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77148D" w:rsidRDefault="00350C4D" w:rsidP="0077148D">
      <w:pPr>
        <w:pStyle w:val="ConsPlusNonformat0"/>
        <w:jc w:val="center"/>
        <w:rPr>
          <w:rFonts w:ascii="Times New Roman" w:hAnsi="Times New Roman" w:cs="Times New Roman"/>
          <w:szCs w:val="24"/>
        </w:rPr>
      </w:pPr>
      <w:r w:rsidRPr="0077148D">
        <w:rPr>
          <w:rFonts w:ascii="Times New Roman" w:hAnsi="Times New Roman" w:cs="Times New Roman"/>
          <w:szCs w:val="24"/>
        </w:rPr>
        <w:t>местного самоуправления, выдавшего разрешение)</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 xml:space="preserve">    Сведения  о  лице,  осуществляющем  строительство  (представителе лица, осуществляющего строительство)</w:t>
      </w:r>
    </w:p>
    <w:p w:rsidR="00350C4D" w:rsidRPr="0077148D" w:rsidRDefault="00350C4D" w:rsidP="0077148D">
      <w:pPr>
        <w:pStyle w:val="ConsPlusNonformat0"/>
        <w:jc w:val="center"/>
        <w:rPr>
          <w:rFonts w:ascii="Times New Roman" w:hAnsi="Times New Roman" w:cs="Times New Roman"/>
          <w:szCs w:val="24"/>
        </w:rPr>
      </w:pPr>
      <w:r w:rsidRPr="0077148D">
        <w:rPr>
          <w:rFonts w:ascii="Times New Roman" w:hAnsi="Times New Roman" w:cs="Times New Roman"/>
          <w:szCs w:val="24"/>
        </w:rPr>
        <w:t>(нужное подчеркнуть)</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77148D" w:rsidRDefault="00350C4D" w:rsidP="0077148D">
      <w:pPr>
        <w:pStyle w:val="ConsPlusNonformat0"/>
        <w:jc w:val="center"/>
        <w:rPr>
          <w:rFonts w:ascii="Times New Roman" w:hAnsi="Times New Roman" w:cs="Times New Roman"/>
          <w:szCs w:val="24"/>
        </w:rPr>
      </w:pPr>
      <w:proofErr w:type="gramStart"/>
      <w:r w:rsidRPr="0077148D">
        <w:rPr>
          <w:rFonts w:ascii="Times New Roman" w:hAnsi="Times New Roman" w:cs="Times New Roman"/>
          <w:szCs w:val="24"/>
        </w:rPr>
        <w:t>(наименование, номер и дата</w:t>
      </w:r>
      <w:proofErr w:type="gramEnd"/>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77148D" w:rsidRDefault="00350C4D" w:rsidP="0077148D">
      <w:pPr>
        <w:pStyle w:val="ConsPlusNonformat0"/>
        <w:jc w:val="center"/>
        <w:rPr>
          <w:rFonts w:ascii="Times New Roman" w:hAnsi="Times New Roman" w:cs="Times New Roman"/>
          <w:szCs w:val="24"/>
        </w:rPr>
      </w:pPr>
      <w:r w:rsidRPr="0077148D">
        <w:rPr>
          <w:rFonts w:ascii="Times New Roman" w:hAnsi="Times New Roman" w:cs="Times New Roman"/>
          <w:szCs w:val="24"/>
        </w:rPr>
        <w:t>выдачи свидетельства о государственной регистрации, ОГРН, ИНН,</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77148D" w:rsidRDefault="00350C4D" w:rsidP="0077148D">
      <w:pPr>
        <w:pStyle w:val="ConsPlusNonformat0"/>
        <w:jc w:val="center"/>
        <w:rPr>
          <w:rFonts w:ascii="Times New Roman" w:hAnsi="Times New Roman" w:cs="Times New Roman"/>
          <w:szCs w:val="24"/>
        </w:rPr>
      </w:pPr>
      <w:r w:rsidRPr="0077148D">
        <w:rPr>
          <w:rFonts w:ascii="Times New Roman" w:hAnsi="Times New Roman" w:cs="Times New Roman"/>
          <w:szCs w:val="24"/>
        </w:rPr>
        <w:t>почтовые реквизиты, телефон/факс - для юридических лиц;</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77148D" w:rsidRDefault="00350C4D" w:rsidP="0077148D">
      <w:pPr>
        <w:pStyle w:val="ConsPlusNonformat0"/>
        <w:jc w:val="center"/>
        <w:rPr>
          <w:rFonts w:ascii="Times New Roman" w:hAnsi="Times New Roman" w:cs="Times New Roman"/>
          <w:szCs w:val="24"/>
        </w:rPr>
      </w:pPr>
      <w:r w:rsidRPr="0077148D">
        <w:rPr>
          <w:rFonts w:ascii="Times New Roman" w:hAnsi="Times New Roman" w:cs="Times New Roman"/>
          <w:szCs w:val="24"/>
        </w:rPr>
        <w:t>фамилия, имя, отчество, паспортные данные, место проживания,</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77148D" w:rsidRDefault="00350C4D" w:rsidP="0077148D">
      <w:pPr>
        <w:pStyle w:val="ConsPlusNonformat0"/>
        <w:jc w:val="center"/>
        <w:rPr>
          <w:rFonts w:ascii="Times New Roman" w:hAnsi="Times New Roman" w:cs="Times New Roman"/>
          <w:szCs w:val="24"/>
        </w:rPr>
      </w:pPr>
      <w:r w:rsidRPr="0077148D">
        <w:rPr>
          <w:rFonts w:ascii="Times New Roman" w:hAnsi="Times New Roman" w:cs="Times New Roman"/>
          <w:szCs w:val="24"/>
        </w:rPr>
        <w:t>телефон/факс - для физических лиц, номер и дата договора)</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w:t>
      </w:r>
      <w:r w:rsidR="004B7CA0">
        <w:rPr>
          <w:rFonts w:ascii="Times New Roman" w:hAnsi="Times New Roman" w:cs="Times New Roman"/>
          <w:sz w:val="24"/>
          <w:szCs w:val="24"/>
        </w:rPr>
        <w:t>________________________</w:t>
      </w:r>
    </w:p>
    <w:p w:rsidR="00350C4D" w:rsidRPr="0077148D" w:rsidRDefault="00350C4D" w:rsidP="0077148D">
      <w:pPr>
        <w:pStyle w:val="ConsPlusNonformat0"/>
        <w:jc w:val="center"/>
        <w:rPr>
          <w:rFonts w:ascii="Times New Roman" w:hAnsi="Times New Roman" w:cs="Times New Roman"/>
          <w:szCs w:val="24"/>
        </w:rPr>
      </w:pPr>
      <w:proofErr w:type="gramStart"/>
      <w:r w:rsidRPr="0077148D">
        <w:rPr>
          <w:rFonts w:ascii="Times New Roman" w:hAnsi="Times New Roman" w:cs="Times New Roman"/>
          <w:szCs w:val="24"/>
        </w:rPr>
        <w:t>(должность, фамилия, инициалы,</w:t>
      </w:r>
      <w:proofErr w:type="gramEnd"/>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77148D" w:rsidRDefault="00350C4D" w:rsidP="0077148D">
      <w:pPr>
        <w:pStyle w:val="ConsPlusNonformat0"/>
        <w:jc w:val="center"/>
        <w:rPr>
          <w:rFonts w:ascii="Times New Roman" w:hAnsi="Times New Roman" w:cs="Times New Roman"/>
          <w:szCs w:val="24"/>
        </w:rPr>
      </w:pPr>
      <w:r w:rsidRPr="0077148D">
        <w:rPr>
          <w:rFonts w:ascii="Times New Roman" w:hAnsi="Times New Roman" w:cs="Times New Roman"/>
          <w:szCs w:val="24"/>
        </w:rPr>
        <w:t>реквизиты документа о представительстве - заполняется при наличии</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w:t>
      </w:r>
      <w:r w:rsidR="004B7CA0">
        <w:rPr>
          <w:rFonts w:ascii="Times New Roman" w:hAnsi="Times New Roman" w:cs="Times New Roman"/>
          <w:sz w:val="24"/>
          <w:szCs w:val="24"/>
        </w:rPr>
        <w:t>_______________________________</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представителя лица, осуществляющего строительство) а   также   иные  представители  лиц,  участвующих  в  осмотре  объекта капитального     строительства     (объекта    индивидуального    жилищного</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строительства):</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77148D" w:rsidRDefault="00350C4D" w:rsidP="0077148D">
      <w:pPr>
        <w:pStyle w:val="ConsPlusNonformat0"/>
        <w:jc w:val="center"/>
        <w:rPr>
          <w:rFonts w:ascii="Times New Roman" w:hAnsi="Times New Roman" w:cs="Times New Roman"/>
          <w:szCs w:val="24"/>
        </w:rPr>
      </w:pPr>
      <w:proofErr w:type="gramStart"/>
      <w:r w:rsidRPr="00350C4D">
        <w:rPr>
          <w:rFonts w:ascii="Times New Roman" w:hAnsi="Times New Roman" w:cs="Times New Roman"/>
          <w:sz w:val="24"/>
          <w:szCs w:val="24"/>
        </w:rPr>
        <w:t>(</w:t>
      </w:r>
      <w:r w:rsidRPr="0077148D">
        <w:rPr>
          <w:rFonts w:ascii="Times New Roman" w:hAnsi="Times New Roman" w:cs="Times New Roman"/>
          <w:szCs w:val="24"/>
        </w:rPr>
        <w:t>наименование, должность, фамилия, инициалы,</w:t>
      </w:r>
      <w:proofErr w:type="gramEnd"/>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77148D">
      <w:pPr>
        <w:pStyle w:val="ConsPlusNonformat0"/>
        <w:jc w:val="center"/>
        <w:rPr>
          <w:rFonts w:ascii="Times New Roman" w:hAnsi="Times New Roman" w:cs="Times New Roman"/>
          <w:sz w:val="24"/>
          <w:szCs w:val="24"/>
        </w:rPr>
      </w:pPr>
      <w:r w:rsidRPr="0077148D">
        <w:rPr>
          <w:rFonts w:ascii="Times New Roman" w:hAnsi="Times New Roman" w:cs="Times New Roman"/>
          <w:szCs w:val="24"/>
        </w:rPr>
        <w:t>реквизиты документа о представительстве)</w:t>
      </w:r>
    </w:p>
    <w:p w:rsidR="00350C4D" w:rsidRPr="00350C4D" w:rsidRDefault="00350C4D" w:rsidP="00350C4D">
      <w:pPr>
        <w:pStyle w:val="ConsPlusNonformat0"/>
        <w:rPr>
          <w:rFonts w:ascii="Times New Roman" w:hAnsi="Times New Roman" w:cs="Times New Roman"/>
          <w:sz w:val="24"/>
          <w:szCs w:val="24"/>
        </w:rPr>
      </w:pP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 xml:space="preserve">    Настоящий акт составлен о нижеследующем:</w:t>
      </w:r>
    </w:p>
    <w:p w:rsidR="00350C4D" w:rsidRPr="00350C4D" w:rsidRDefault="00350C4D" w:rsidP="00350C4D">
      <w:pPr>
        <w:pStyle w:val="ConsPlusNonformat0"/>
        <w:rPr>
          <w:rFonts w:ascii="Times New Roman" w:hAnsi="Times New Roman" w:cs="Times New Roman"/>
          <w:sz w:val="24"/>
          <w:szCs w:val="24"/>
        </w:rPr>
      </w:pP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lastRenderedPageBreak/>
        <w:t xml:space="preserve">    1. К освидетельствованию предъявлены следующие конструкции _______________________</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77148D" w:rsidRDefault="00350C4D" w:rsidP="0077148D">
      <w:pPr>
        <w:pStyle w:val="ConsPlusNonformat0"/>
        <w:jc w:val="center"/>
        <w:rPr>
          <w:rFonts w:ascii="Times New Roman" w:hAnsi="Times New Roman" w:cs="Times New Roman"/>
          <w:szCs w:val="24"/>
        </w:rPr>
      </w:pPr>
      <w:r w:rsidRPr="0077148D">
        <w:rPr>
          <w:rFonts w:ascii="Times New Roman" w:hAnsi="Times New Roman" w:cs="Times New Roman"/>
          <w:szCs w:val="24"/>
        </w:rPr>
        <w:t>(перечень и краткая характеристика конструкций</w:t>
      </w:r>
      <w:r w:rsidR="0077148D">
        <w:rPr>
          <w:rFonts w:ascii="Times New Roman" w:hAnsi="Times New Roman" w:cs="Times New Roman"/>
          <w:szCs w:val="24"/>
        </w:rPr>
        <w:t xml:space="preserve"> </w:t>
      </w:r>
      <w:r w:rsidRPr="0077148D">
        <w:rPr>
          <w:rFonts w:ascii="Times New Roman" w:hAnsi="Times New Roman" w:cs="Times New Roman"/>
          <w:szCs w:val="24"/>
        </w:rPr>
        <w:t>объекта капитального строительства)</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350C4D">
      <w:pPr>
        <w:pStyle w:val="ConsPlusNonformat0"/>
        <w:rPr>
          <w:rFonts w:ascii="Times New Roman" w:hAnsi="Times New Roman" w:cs="Times New Roman"/>
          <w:sz w:val="24"/>
          <w:szCs w:val="24"/>
        </w:rPr>
      </w:pP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 xml:space="preserve">    2. Наименование проведенных работ:</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 xml:space="preserve">    2.1.    Основные   работы   по   строительству   объекта   капитального</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строительства</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77148D" w:rsidRDefault="00350C4D" w:rsidP="0077148D">
      <w:pPr>
        <w:pStyle w:val="ConsPlusNonformat0"/>
        <w:jc w:val="center"/>
        <w:rPr>
          <w:rFonts w:ascii="Times New Roman" w:hAnsi="Times New Roman" w:cs="Times New Roman"/>
          <w:szCs w:val="24"/>
        </w:rPr>
      </w:pPr>
      <w:r w:rsidRPr="0077148D">
        <w:rPr>
          <w:rFonts w:ascii="Times New Roman" w:hAnsi="Times New Roman" w:cs="Times New Roman"/>
          <w:szCs w:val="24"/>
        </w:rPr>
        <w:t>(наименование конструкций: монтаж фундамента, возведение стен, возведение кровли)</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_____________________________________________________________________________________________________________________________________________________________</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 xml:space="preserve">    2.2.   Проведенные   работы   по   реконструкции  объекта  капитального строительства</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77148D">
      <w:pPr>
        <w:pStyle w:val="ConsPlusNonformat0"/>
        <w:jc w:val="center"/>
        <w:rPr>
          <w:rFonts w:ascii="Times New Roman" w:hAnsi="Times New Roman" w:cs="Times New Roman"/>
          <w:sz w:val="24"/>
          <w:szCs w:val="24"/>
        </w:rPr>
      </w:pPr>
      <w:r w:rsidRPr="0077148D">
        <w:rPr>
          <w:rFonts w:ascii="Times New Roman" w:hAnsi="Times New Roman" w:cs="Times New Roman"/>
          <w:szCs w:val="24"/>
        </w:rPr>
        <w:t>(наименование конструкций: монтаж фундамента, возведение стен,   возведение кровли)</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 xml:space="preserve">    В  результате  проведенных  работ по реконструкции объекта капитального строительства    общая   площадь   жилого   помещения   (жилых   помещений) увеличивается   на  _______  кв.  м  и  после  сдачи  объекта  капитального строительства в эксплуатацию должна составить _______ кв. м.</w:t>
      </w:r>
    </w:p>
    <w:p w:rsidR="00350C4D" w:rsidRPr="00350C4D" w:rsidRDefault="00350C4D" w:rsidP="00350C4D">
      <w:pPr>
        <w:pStyle w:val="ConsPlusNonformat0"/>
        <w:rPr>
          <w:rFonts w:ascii="Times New Roman" w:hAnsi="Times New Roman" w:cs="Times New Roman"/>
          <w:sz w:val="24"/>
          <w:szCs w:val="24"/>
        </w:rPr>
      </w:pP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 xml:space="preserve">    3. Даты:</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 xml:space="preserve">             начала работ    "___" ______________ 20___ г.</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 xml:space="preserve">          окончания работ "___" ______________ 20___ г.</w:t>
      </w:r>
    </w:p>
    <w:p w:rsidR="00350C4D" w:rsidRPr="00350C4D" w:rsidRDefault="00350C4D" w:rsidP="00350C4D">
      <w:pPr>
        <w:pStyle w:val="ConsPlusNonformat0"/>
        <w:rPr>
          <w:rFonts w:ascii="Times New Roman" w:hAnsi="Times New Roman" w:cs="Times New Roman"/>
          <w:sz w:val="24"/>
          <w:szCs w:val="24"/>
        </w:rPr>
      </w:pP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 xml:space="preserve">    4. Документ составлен в ____ экземплярах.</w:t>
      </w:r>
    </w:p>
    <w:p w:rsidR="00350C4D" w:rsidRPr="00350C4D" w:rsidRDefault="00350C4D" w:rsidP="00350C4D">
      <w:pPr>
        <w:pStyle w:val="ConsPlusNonformat0"/>
        <w:rPr>
          <w:rFonts w:ascii="Times New Roman" w:hAnsi="Times New Roman" w:cs="Times New Roman"/>
          <w:sz w:val="24"/>
          <w:szCs w:val="24"/>
        </w:rPr>
      </w:pP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 xml:space="preserve">    Приложения:</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___________________________________________________________________________</w:t>
      </w:r>
    </w:p>
    <w:p w:rsidR="00350C4D" w:rsidRPr="00350C4D" w:rsidRDefault="00350C4D" w:rsidP="00350C4D">
      <w:pPr>
        <w:pStyle w:val="ConsPlusNonformat0"/>
        <w:rPr>
          <w:rFonts w:ascii="Times New Roman" w:hAnsi="Times New Roman" w:cs="Times New Roman"/>
          <w:sz w:val="24"/>
          <w:szCs w:val="24"/>
        </w:rPr>
      </w:pP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 xml:space="preserve">    5. Подписи:</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 xml:space="preserve">    Застройщик или заказчик (представитель застройщика или заказчика)</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 xml:space="preserve">_____________________________________________________                                             </w:t>
      </w:r>
    </w:p>
    <w:p w:rsidR="00350C4D" w:rsidRPr="0077148D" w:rsidRDefault="00350C4D" w:rsidP="00350C4D">
      <w:pPr>
        <w:pStyle w:val="ConsPlusNonformat0"/>
        <w:rPr>
          <w:rFonts w:ascii="Times New Roman" w:hAnsi="Times New Roman" w:cs="Times New Roman"/>
          <w:szCs w:val="24"/>
        </w:rPr>
      </w:pPr>
      <w:r w:rsidRPr="0077148D">
        <w:rPr>
          <w:rFonts w:ascii="Times New Roman" w:hAnsi="Times New Roman" w:cs="Times New Roman"/>
          <w:szCs w:val="24"/>
        </w:rPr>
        <w:t xml:space="preserve">         (Ф.И.О. застройщика или заказчика)                            (подпись)</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w:t>
      </w:r>
      <w:r w:rsidR="0077148D">
        <w:rPr>
          <w:rFonts w:ascii="Times New Roman" w:hAnsi="Times New Roman" w:cs="Times New Roman"/>
          <w:sz w:val="24"/>
          <w:szCs w:val="24"/>
        </w:rPr>
        <w:t>_____________________</w:t>
      </w:r>
      <w:r w:rsidRPr="00350C4D">
        <w:rPr>
          <w:rFonts w:ascii="Times New Roman" w:hAnsi="Times New Roman" w:cs="Times New Roman"/>
          <w:sz w:val="24"/>
          <w:szCs w:val="24"/>
        </w:rPr>
        <w:t>__         _____________</w:t>
      </w:r>
    </w:p>
    <w:p w:rsidR="00350C4D" w:rsidRPr="00350C4D" w:rsidRDefault="00350C4D" w:rsidP="0077148D">
      <w:pPr>
        <w:pStyle w:val="ConsPlusNonformat0"/>
        <w:rPr>
          <w:rFonts w:ascii="Times New Roman" w:hAnsi="Times New Roman" w:cs="Times New Roman"/>
          <w:sz w:val="24"/>
          <w:szCs w:val="24"/>
        </w:rPr>
      </w:pPr>
      <w:proofErr w:type="gramStart"/>
      <w:r w:rsidRPr="0077148D">
        <w:rPr>
          <w:rFonts w:ascii="Times New Roman" w:hAnsi="Times New Roman" w:cs="Times New Roman"/>
          <w:szCs w:val="24"/>
        </w:rPr>
        <w:t xml:space="preserve">(должность, фамилия, инициалы представителя </w:t>
      </w:r>
      <w:r w:rsidRPr="0077148D">
        <w:rPr>
          <w:rFonts w:ascii="Times New Roman" w:hAnsi="Times New Roman" w:cs="Times New Roman"/>
          <w:sz w:val="16"/>
          <w:szCs w:val="24"/>
        </w:rPr>
        <w:t xml:space="preserve">        </w:t>
      </w:r>
      <w:r w:rsidR="0077148D">
        <w:rPr>
          <w:rFonts w:ascii="Times New Roman" w:hAnsi="Times New Roman" w:cs="Times New Roman"/>
          <w:sz w:val="16"/>
          <w:szCs w:val="24"/>
        </w:rPr>
        <w:t xml:space="preserve">                   </w:t>
      </w:r>
      <w:r w:rsidRPr="0077148D">
        <w:rPr>
          <w:rFonts w:ascii="Times New Roman" w:hAnsi="Times New Roman" w:cs="Times New Roman"/>
          <w:sz w:val="16"/>
          <w:szCs w:val="24"/>
        </w:rPr>
        <w:t xml:space="preserve">                              </w:t>
      </w:r>
      <w:r w:rsidRPr="0077148D">
        <w:rPr>
          <w:rFonts w:ascii="Times New Roman" w:hAnsi="Times New Roman" w:cs="Times New Roman"/>
          <w:szCs w:val="24"/>
        </w:rPr>
        <w:t>(подпись)</w:t>
      </w:r>
      <w:proofErr w:type="gramEnd"/>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 xml:space="preserve">             застройщика или заказчика)</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 xml:space="preserve">    Иные  представители  лиц,  участвующих  в  осмотре объекта капитального строительства (объекта индивидуального жилищного строительства)</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         _____________</w:t>
      </w:r>
    </w:p>
    <w:p w:rsidR="00350C4D" w:rsidRPr="0077148D" w:rsidRDefault="00350C4D" w:rsidP="00350C4D">
      <w:pPr>
        <w:pStyle w:val="ConsPlusNonformat0"/>
        <w:rPr>
          <w:rFonts w:ascii="Times New Roman" w:hAnsi="Times New Roman" w:cs="Times New Roman"/>
          <w:szCs w:val="24"/>
        </w:rPr>
      </w:pPr>
      <w:r w:rsidRPr="00350C4D">
        <w:rPr>
          <w:rFonts w:ascii="Times New Roman" w:hAnsi="Times New Roman" w:cs="Times New Roman"/>
          <w:sz w:val="24"/>
          <w:szCs w:val="24"/>
        </w:rPr>
        <w:t xml:space="preserve">    </w:t>
      </w:r>
      <w:r w:rsidRPr="0077148D">
        <w:rPr>
          <w:rFonts w:ascii="Times New Roman" w:hAnsi="Times New Roman" w:cs="Times New Roman"/>
          <w:szCs w:val="24"/>
        </w:rPr>
        <w:t>(наименование, должность, фамилия, инициалы)                                                                (подпись)</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w:t>
      </w:r>
      <w:r w:rsidR="0077148D">
        <w:rPr>
          <w:rFonts w:ascii="Times New Roman" w:hAnsi="Times New Roman" w:cs="Times New Roman"/>
          <w:sz w:val="24"/>
          <w:szCs w:val="24"/>
        </w:rPr>
        <w:t xml:space="preserve">__________________      </w:t>
      </w:r>
      <w:r w:rsidRPr="00350C4D">
        <w:rPr>
          <w:rFonts w:ascii="Times New Roman" w:hAnsi="Times New Roman" w:cs="Times New Roman"/>
          <w:sz w:val="24"/>
          <w:szCs w:val="24"/>
        </w:rPr>
        <w:t xml:space="preserve">   _____________</w:t>
      </w:r>
    </w:p>
    <w:p w:rsidR="00350C4D" w:rsidRPr="0077148D" w:rsidRDefault="00350C4D" w:rsidP="00350C4D">
      <w:pPr>
        <w:pStyle w:val="ConsPlusNonformat0"/>
        <w:rPr>
          <w:rFonts w:ascii="Times New Roman" w:hAnsi="Times New Roman" w:cs="Times New Roman"/>
          <w:szCs w:val="24"/>
        </w:rPr>
      </w:pPr>
      <w:r w:rsidRPr="0077148D">
        <w:rPr>
          <w:rFonts w:ascii="Times New Roman" w:hAnsi="Times New Roman" w:cs="Times New Roman"/>
          <w:szCs w:val="24"/>
        </w:rPr>
        <w:t xml:space="preserve">    (наименование, должность, фамилия, инициалы)                                                                (подпись)</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         _____________</w:t>
      </w:r>
    </w:p>
    <w:p w:rsidR="00350C4D" w:rsidRPr="0077148D" w:rsidRDefault="00350C4D" w:rsidP="00350C4D">
      <w:pPr>
        <w:pStyle w:val="ConsPlusNonformat0"/>
        <w:rPr>
          <w:rFonts w:ascii="Times New Roman" w:hAnsi="Times New Roman" w:cs="Times New Roman"/>
          <w:szCs w:val="24"/>
        </w:rPr>
      </w:pPr>
      <w:r w:rsidRPr="00350C4D">
        <w:rPr>
          <w:rFonts w:ascii="Times New Roman" w:hAnsi="Times New Roman" w:cs="Times New Roman"/>
          <w:sz w:val="24"/>
          <w:szCs w:val="24"/>
        </w:rPr>
        <w:t xml:space="preserve">    </w:t>
      </w:r>
      <w:r w:rsidRPr="0077148D">
        <w:rPr>
          <w:rFonts w:ascii="Times New Roman" w:hAnsi="Times New Roman" w:cs="Times New Roman"/>
          <w:szCs w:val="24"/>
        </w:rPr>
        <w:t xml:space="preserve">(наименование, должность, фамилия, инициалы)                 </w:t>
      </w:r>
      <w:r w:rsidR="0077148D">
        <w:rPr>
          <w:rFonts w:ascii="Times New Roman" w:hAnsi="Times New Roman" w:cs="Times New Roman"/>
          <w:szCs w:val="24"/>
        </w:rPr>
        <w:t xml:space="preserve">       </w:t>
      </w:r>
      <w:r w:rsidRPr="0077148D">
        <w:rPr>
          <w:rFonts w:ascii="Times New Roman" w:hAnsi="Times New Roman" w:cs="Times New Roman"/>
          <w:szCs w:val="24"/>
        </w:rPr>
        <w:t xml:space="preserve">      </w:t>
      </w:r>
      <w:r w:rsidR="0077148D">
        <w:rPr>
          <w:rFonts w:ascii="Times New Roman" w:hAnsi="Times New Roman" w:cs="Times New Roman"/>
          <w:szCs w:val="24"/>
        </w:rPr>
        <w:t xml:space="preserve">                               </w:t>
      </w:r>
      <w:r w:rsidRPr="0077148D">
        <w:rPr>
          <w:rFonts w:ascii="Times New Roman" w:hAnsi="Times New Roman" w:cs="Times New Roman"/>
          <w:szCs w:val="24"/>
        </w:rPr>
        <w:t xml:space="preserve">   (подпись)</w:t>
      </w:r>
    </w:p>
    <w:p w:rsidR="00350C4D" w:rsidRPr="00350C4D" w:rsidRDefault="00350C4D" w:rsidP="00350C4D">
      <w:pPr>
        <w:pStyle w:val="ConsPlusNonformat0"/>
        <w:rPr>
          <w:rFonts w:ascii="Times New Roman" w:hAnsi="Times New Roman" w:cs="Times New Roman"/>
          <w:sz w:val="24"/>
          <w:szCs w:val="24"/>
        </w:rPr>
      </w:pPr>
      <w:r w:rsidRPr="00350C4D">
        <w:rPr>
          <w:rFonts w:ascii="Times New Roman" w:hAnsi="Times New Roman" w:cs="Times New Roman"/>
          <w:sz w:val="24"/>
          <w:szCs w:val="24"/>
        </w:rPr>
        <w:t>_____________________________________________________         _____________</w:t>
      </w:r>
    </w:p>
    <w:p w:rsidR="00350C4D" w:rsidRPr="0077148D" w:rsidRDefault="00350C4D" w:rsidP="00350C4D">
      <w:pPr>
        <w:pStyle w:val="ConsPlusNonformat0"/>
        <w:rPr>
          <w:rFonts w:ascii="Times New Roman" w:hAnsi="Times New Roman" w:cs="Times New Roman"/>
          <w:szCs w:val="24"/>
        </w:rPr>
      </w:pPr>
      <w:r w:rsidRPr="00350C4D">
        <w:rPr>
          <w:rFonts w:ascii="Times New Roman" w:hAnsi="Times New Roman" w:cs="Times New Roman"/>
          <w:sz w:val="24"/>
          <w:szCs w:val="24"/>
        </w:rPr>
        <w:t xml:space="preserve">   </w:t>
      </w:r>
      <w:r w:rsidRPr="0077148D">
        <w:rPr>
          <w:rFonts w:ascii="Times New Roman" w:hAnsi="Times New Roman" w:cs="Times New Roman"/>
          <w:szCs w:val="24"/>
        </w:rPr>
        <w:t xml:space="preserve"> (наименование, должность, фамилия, инициалы)                                                               (подпись)</w:t>
      </w:r>
    </w:p>
    <w:p w:rsidR="00350C4D" w:rsidRPr="0077148D" w:rsidRDefault="00350C4D" w:rsidP="00350C4D">
      <w:pPr>
        <w:widowControl w:val="0"/>
        <w:autoSpaceDE w:val="0"/>
        <w:autoSpaceDN w:val="0"/>
        <w:adjustRightInd w:val="0"/>
        <w:spacing w:after="0" w:line="240" w:lineRule="auto"/>
        <w:ind w:firstLine="540"/>
        <w:jc w:val="both"/>
        <w:rPr>
          <w:rFonts w:ascii="Times New Roman" w:hAnsi="Times New Roman"/>
          <w:sz w:val="20"/>
          <w:szCs w:val="24"/>
        </w:rPr>
      </w:pPr>
    </w:p>
    <w:p w:rsidR="004B7CA0" w:rsidRDefault="004B7CA0" w:rsidP="00350C4D">
      <w:pPr>
        <w:widowControl w:val="0"/>
        <w:autoSpaceDE w:val="0"/>
        <w:autoSpaceDN w:val="0"/>
        <w:adjustRightInd w:val="0"/>
        <w:spacing w:after="0" w:line="240" w:lineRule="auto"/>
        <w:jc w:val="right"/>
        <w:outlineLvl w:val="1"/>
        <w:rPr>
          <w:rFonts w:ascii="Times New Roman" w:hAnsi="Times New Roman"/>
          <w:sz w:val="24"/>
          <w:szCs w:val="24"/>
        </w:rPr>
      </w:pPr>
    </w:p>
    <w:p w:rsidR="004B7CA0" w:rsidRDefault="004B7CA0" w:rsidP="00350C4D">
      <w:pPr>
        <w:widowControl w:val="0"/>
        <w:autoSpaceDE w:val="0"/>
        <w:autoSpaceDN w:val="0"/>
        <w:adjustRightInd w:val="0"/>
        <w:spacing w:after="0" w:line="240" w:lineRule="auto"/>
        <w:jc w:val="right"/>
        <w:outlineLvl w:val="1"/>
        <w:rPr>
          <w:rFonts w:ascii="Times New Roman" w:hAnsi="Times New Roman"/>
          <w:sz w:val="24"/>
          <w:szCs w:val="24"/>
        </w:rPr>
      </w:pPr>
    </w:p>
    <w:p w:rsidR="004B7CA0" w:rsidRDefault="004B7CA0" w:rsidP="00350C4D">
      <w:pPr>
        <w:widowControl w:val="0"/>
        <w:autoSpaceDE w:val="0"/>
        <w:autoSpaceDN w:val="0"/>
        <w:adjustRightInd w:val="0"/>
        <w:spacing w:after="0" w:line="240" w:lineRule="auto"/>
        <w:jc w:val="right"/>
        <w:outlineLvl w:val="1"/>
        <w:rPr>
          <w:rFonts w:ascii="Times New Roman" w:hAnsi="Times New Roman"/>
          <w:sz w:val="24"/>
          <w:szCs w:val="24"/>
        </w:rPr>
      </w:pPr>
    </w:p>
    <w:p w:rsidR="004B7CA0" w:rsidRDefault="004B7CA0" w:rsidP="00350C4D">
      <w:pPr>
        <w:widowControl w:val="0"/>
        <w:autoSpaceDE w:val="0"/>
        <w:autoSpaceDN w:val="0"/>
        <w:adjustRightInd w:val="0"/>
        <w:spacing w:after="0" w:line="240" w:lineRule="auto"/>
        <w:jc w:val="right"/>
        <w:outlineLvl w:val="1"/>
        <w:rPr>
          <w:rFonts w:ascii="Times New Roman" w:hAnsi="Times New Roman"/>
          <w:sz w:val="24"/>
          <w:szCs w:val="24"/>
        </w:rPr>
      </w:pPr>
    </w:p>
    <w:p w:rsidR="00350C4D" w:rsidRPr="00350C4D" w:rsidRDefault="00350C4D" w:rsidP="00350C4D">
      <w:pPr>
        <w:widowControl w:val="0"/>
        <w:autoSpaceDE w:val="0"/>
        <w:autoSpaceDN w:val="0"/>
        <w:adjustRightInd w:val="0"/>
        <w:spacing w:after="0" w:line="240" w:lineRule="auto"/>
        <w:jc w:val="right"/>
        <w:outlineLvl w:val="1"/>
        <w:rPr>
          <w:rFonts w:ascii="Times New Roman" w:hAnsi="Times New Roman"/>
          <w:sz w:val="24"/>
          <w:szCs w:val="24"/>
        </w:rPr>
      </w:pPr>
      <w:r w:rsidRPr="00350C4D">
        <w:rPr>
          <w:rFonts w:ascii="Times New Roman" w:hAnsi="Times New Roman"/>
          <w:sz w:val="24"/>
          <w:szCs w:val="24"/>
        </w:rPr>
        <w:lastRenderedPageBreak/>
        <w:t>Приложение 3</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r w:rsidRPr="00350C4D">
        <w:rPr>
          <w:rFonts w:ascii="Times New Roman" w:hAnsi="Times New Roman"/>
          <w:sz w:val="24"/>
          <w:szCs w:val="24"/>
        </w:rPr>
        <w:t xml:space="preserve">к положению о  Порядке выдачи документа, </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proofErr w:type="gramStart"/>
      <w:r w:rsidRPr="00350C4D">
        <w:rPr>
          <w:rFonts w:ascii="Times New Roman" w:hAnsi="Times New Roman"/>
          <w:sz w:val="24"/>
          <w:szCs w:val="24"/>
        </w:rPr>
        <w:t>подтверждающего</w:t>
      </w:r>
      <w:proofErr w:type="gramEnd"/>
      <w:r w:rsidRPr="00350C4D">
        <w:rPr>
          <w:rFonts w:ascii="Times New Roman" w:hAnsi="Times New Roman"/>
          <w:sz w:val="24"/>
          <w:szCs w:val="24"/>
        </w:rPr>
        <w:t xml:space="preserve"> проведение основных работ </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r w:rsidRPr="00350C4D">
        <w:rPr>
          <w:rFonts w:ascii="Times New Roman" w:hAnsi="Times New Roman"/>
          <w:sz w:val="24"/>
          <w:szCs w:val="24"/>
        </w:rPr>
        <w:t xml:space="preserve">по строительству (реконструкции) объекта   </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r w:rsidRPr="00350C4D">
        <w:rPr>
          <w:rFonts w:ascii="Times New Roman" w:hAnsi="Times New Roman"/>
          <w:sz w:val="24"/>
          <w:szCs w:val="24"/>
        </w:rPr>
        <w:t xml:space="preserve">индивидуального жилищного строительства, </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proofErr w:type="gramStart"/>
      <w:r w:rsidRPr="00350C4D">
        <w:rPr>
          <w:rFonts w:ascii="Times New Roman" w:hAnsi="Times New Roman"/>
          <w:sz w:val="24"/>
          <w:szCs w:val="24"/>
        </w:rPr>
        <w:t>осуществляемому</w:t>
      </w:r>
      <w:proofErr w:type="gramEnd"/>
      <w:r w:rsidRPr="00350C4D">
        <w:rPr>
          <w:rFonts w:ascii="Times New Roman" w:hAnsi="Times New Roman"/>
          <w:sz w:val="24"/>
          <w:szCs w:val="24"/>
        </w:rPr>
        <w:t xml:space="preserve"> с привлечением средств </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r w:rsidRPr="00350C4D">
        <w:rPr>
          <w:rFonts w:ascii="Times New Roman" w:hAnsi="Times New Roman"/>
          <w:sz w:val="24"/>
          <w:szCs w:val="24"/>
        </w:rPr>
        <w:t>материнского (семейного</w:t>
      </w:r>
      <w:proofErr w:type="gramStart"/>
      <w:r w:rsidRPr="00350C4D">
        <w:rPr>
          <w:rFonts w:ascii="Times New Roman" w:hAnsi="Times New Roman"/>
          <w:sz w:val="24"/>
          <w:szCs w:val="24"/>
        </w:rPr>
        <w:t>)к</w:t>
      </w:r>
      <w:proofErr w:type="gramEnd"/>
      <w:r w:rsidRPr="00350C4D">
        <w:rPr>
          <w:rFonts w:ascii="Times New Roman" w:hAnsi="Times New Roman"/>
          <w:sz w:val="24"/>
          <w:szCs w:val="24"/>
        </w:rPr>
        <w:t>апитала на</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r w:rsidRPr="00350C4D">
        <w:rPr>
          <w:rFonts w:ascii="Times New Roman" w:hAnsi="Times New Roman"/>
          <w:sz w:val="24"/>
          <w:szCs w:val="24"/>
        </w:rPr>
        <w:t xml:space="preserve"> территории сельских поселений</w:t>
      </w:r>
    </w:p>
    <w:p w:rsidR="00350C4D" w:rsidRPr="00350C4D" w:rsidRDefault="00350C4D" w:rsidP="00350C4D">
      <w:pPr>
        <w:widowControl w:val="0"/>
        <w:autoSpaceDE w:val="0"/>
        <w:autoSpaceDN w:val="0"/>
        <w:adjustRightInd w:val="0"/>
        <w:spacing w:after="0" w:line="240" w:lineRule="auto"/>
        <w:jc w:val="right"/>
        <w:rPr>
          <w:rFonts w:ascii="Times New Roman" w:hAnsi="Times New Roman"/>
          <w:sz w:val="24"/>
          <w:szCs w:val="24"/>
        </w:rPr>
      </w:pPr>
      <w:r w:rsidRPr="00350C4D">
        <w:rPr>
          <w:rFonts w:ascii="Times New Roman" w:hAnsi="Times New Roman"/>
          <w:sz w:val="24"/>
          <w:szCs w:val="24"/>
        </w:rPr>
        <w:t xml:space="preserve"> Хотынецкого района Орловской области</w:t>
      </w:r>
    </w:p>
    <w:p w:rsidR="00350C4D" w:rsidRPr="00350C4D" w:rsidRDefault="00350C4D" w:rsidP="00350C4D">
      <w:pPr>
        <w:pStyle w:val="ConsPlusTitle0"/>
        <w:jc w:val="center"/>
        <w:rPr>
          <w:rFonts w:ascii="Times New Roman" w:hAnsi="Times New Roman" w:cs="Times New Roman"/>
          <w:b w:val="0"/>
          <w:sz w:val="24"/>
          <w:szCs w:val="24"/>
        </w:rPr>
      </w:pPr>
    </w:p>
    <w:p w:rsidR="00350C4D" w:rsidRPr="00350C4D" w:rsidRDefault="00350C4D" w:rsidP="00350C4D">
      <w:pPr>
        <w:pStyle w:val="ConsPlusTitle0"/>
        <w:jc w:val="center"/>
        <w:rPr>
          <w:rFonts w:ascii="Times New Roman" w:hAnsi="Times New Roman" w:cs="Times New Roman"/>
          <w:b w:val="0"/>
          <w:sz w:val="24"/>
          <w:szCs w:val="24"/>
        </w:rPr>
      </w:pPr>
      <w:r w:rsidRPr="00350C4D">
        <w:rPr>
          <w:rFonts w:ascii="Times New Roman" w:hAnsi="Times New Roman" w:cs="Times New Roman"/>
          <w:b w:val="0"/>
          <w:sz w:val="24"/>
          <w:szCs w:val="24"/>
        </w:rPr>
        <w:t>УВЕДОМЛЕНИЕ</w:t>
      </w:r>
    </w:p>
    <w:p w:rsidR="00350C4D" w:rsidRPr="00350C4D" w:rsidRDefault="00350C4D" w:rsidP="00350C4D">
      <w:pPr>
        <w:pStyle w:val="ConsPlusTitle0"/>
        <w:jc w:val="center"/>
        <w:rPr>
          <w:rFonts w:ascii="Times New Roman" w:hAnsi="Times New Roman" w:cs="Times New Roman"/>
          <w:b w:val="0"/>
          <w:sz w:val="24"/>
          <w:szCs w:val="24"/>
        </w:rPr>
      </w:pPr>
      <w:r w:rsidRPr="00350C4D">
        <w:rPr>
          <w:rFonts w:ascii="Times New Roman" w:hAnsi="Times New Roman" w:cs="Times New Roman"/>
          <w:b w:val="0"/>
          <w:sz w:val="24"/>
          <w:szCs w:val="24"/>
        </w:rPr>
        <w:t>об отказе в выдаче акта освидетельствования, подтверждающего проведение основных работ по строительству (реконструкции) объекта индивидуального жилищного строительства</w:t>
      </w:r>
    </w:p>
    <w:p w:rsidR="00350C4D" w:rsidRPr="00350C4D" w:rsidRDefault="00350C4D" w:rsidP="0077148D">
      <w:pPr>
        <w:pStyle w:val="ConsPlusTitle0"/>
        <w:rPr>
          <w:rFonts w:ascii="Times New Roman" w:hAnsi="Times New Roman" w:cs="Times New Roman"/>
          <w:b w:val="0"/>
          <w:sz w:val="24"/>
          <w:szCs w:val="24"/>
        </w:rPr>
      </w:pPr>
    </w:p>
    <w:p w:rsidR="00350C4D" w:rsidRPr="00350C4D" w:rsidRDefault="00350C4D" w:rsidP="00350C4D">
      <w:pPr>
        <w:pStyle w:val="ConsPlusTitle0"/>
        <w:jc w:val="both"/>
        <w:rPr>
          <w:rFonts w:ascii="Times New Roman" w:hAnsi="Times New Roman" w:cs="Times New Roman"/>
          <w:b w:val="0"/>
          <w:sz w:val="24"/>
          <w:szCs w:val="24"/>
        </w:rPr>
      </w:pPr>
      <w:r w:rsidRPr="00350C4D">
        <w:rPr>
          <w:rFonts w:ascii="Times New Roman" w:hAnsi="Times New Roman" w:cs="Times New Roman"/>
          <w:b w:val="0"/>
          <w:sz w:val="24"/>
          <w:szCs w:val="24"/>
        </w:rPr>
        <w:t xml:space="preserve">        </w:t>
      </w:r>
      <w:proofErr w:type="gramStart"/>
      <w:r w:rsidRPr="00350C4D">
        <w:rPr>
          <w:rFonts w:ascii="Times New Roman" w:hAnsi="Times New Roman" w:cs="Times New Roman"/>
          <w:b w:val="0"/>
          <w:sz w:val="24"/>
          <w:szCs w:val="24"/>
        </w:rPr>
        <w:t>На  основании  пункта 5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утвержденных постановлением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администрация  района  уведомляет:</w:t>
      </w:r>
      <w:proofErr w:type="gramEnd"/>
    </w:p>
    <w:p w:rsidR="00350C4D" w:rsidRPr="00350C4D" w:rsidRDefault="00350C4D" w:rsidP="00350C4D">
      <w:pPr>
        <w:pStyle w:val="ConsPlusTitle0"/>
        <w:jc w:val="center"/>
        <w:rPr>
          <w:rFonts w:ascii="Times New Roman" w:hAnsi="Times New Roman" w:cs="Times New Roman"/>
          <w:b w:val="0"/>
          <w:sz w:val="24"/>
          <w:szCs w:val="24"/>
        </w:rPr>
      </w:pPr>
      <w:r w:rsidRPr="00350C4D">
        <w:rPr>
          <w:rFonts w:ascii="Times New Roman" w:hAnsi="Times New Roman" w:cs="Times New Roman"/>
          <w:b w:val="0"/>
          <w:sz w:val="24"/>
          <w:szCs w:val="24"/>
        </w:rPr>
        <w:t>_____________________________________________________________________________</w:t>
      </w:r>
    </w:p>
    <w:p w:rsidR="00350C4D" w:rsidRPr="0077148D" w:rsidRDefault="00350C4D" w:rsidP="00350C4D">
      <w:pPr>
        <w:pStyle w:val="ConsPlusTitle0"/>
        <w:jc w:val="center"/>
        <w:rPr>
          <w:rFonts w:ascii="Times New Roman" w:hAnsi="Times New Roman" w:cs="Times New Roman"/>
          <w:b w:val="0"/>
          <w:szCs w:val="24"/>
        </w:rPr>
      </w:pPr>
      <w:proofErr w:type="gramStart"/>
      <w:r w:rsidRPr="0077148D">
        <w:rPr>
          <w:rFonts w:ascii="Times New Roman" w:hAnsi="Times New Roman" w:cs="Times New Roman"/>
          <w:b w:val="0"/>
          <w:szCs w:val="24"/>
        </w:rPr>
        <w:t>(Ф.И.О. лица, получившего государственный сертификат материнского (семейного) капитала</w:t>
      </w:r>
      <w:proofErr w:type="gramEnd"/>
    </w:p>
    <w:p w:rsidR="00350C4D" w:rsidRPr="00350C4D" w:rsidRDefault="00350C4D" w:rsidP="00350C4D">
      <w:pPr>
        <w:pStyle w:val="ConsPlusTitle0"/>
        <w:jc w:val="center"/>
        <w:rPr>
          <w:rFonts w:ascii="Times New Roman" w:hAnsi="Times New Roman" w:cs="Times New Roman"/>
          <w:b w:val="0"/>
          <w:sz w:val="24"/>
          <w:szCs w:val="24"/>
        </w:rPr>
      </w:pPr>
      <w:r w:rsidRPr="00350C4D">
        <w:rPr>
          <w:rFonts w:ascii="Times New Roman" w:hAnsi="Times New Roman" w:cs="Times New Roman"/>
          <w:b w:val="0"/>
          <w:sz w:val="24"/>
          <w:szCs w:val="24"/>
        </w:rPr>
        <w:t>____________________________________________________________</w:t>
      </w:r>
      <w:r w:rsidR="004B7CA0">
        <w:rPr>
          <w:rFonts w:ascii="Times New Roman" w:hAnsi="Times New Roman" w:cs="Times New Roman"/>
          <w:b w:val="0"/>
          <w:sz w:val="24"/>
          <w:szCs w:val="24"/>
        </w:rPr>
        <w:t>______________________</w:t>
      </w:r>
    </w:p>
    <w:p w:rsidR="00350C4D" w:rsidRPr="0077148D" w:rsidRDefault="00350C4D" w:rsidP="00350C4D">
      <w:pPr>
        <w:pStyle w:val="ConsPlusTitle0"/>
        <w:jc w:val="center"/>
        <w:rPr>
          <w:rFonts w:ascii="Times New Roman" w:hAnsi="Times New Roman" w:cs="Times New Roman"/>
          <w:b w:val="0"/>
          <w:szCs w:val="24"/>
        </w:rPr>
      </w:pPr>
      <w:r w:rsidRPr="0077148D">
        <w:rPr>
          <w:rFonts w:ascii="Times New Roman" w:hAnsi="Times New Roman" w:cs="Times New Roman"/>
          <w:b w:val="0"/>
          <w:szCs w:val="24"/>
        </w:rPr>
        <w:t>или его представителя, адрес места жительства)</w:t>
      </w:r>
    </w:p>
    <w:p w:rsidR="00350C4D" w:rsidRPr="00350C4D" w:rsidRDefault="00350C4D" w:rsidP="00350C4D">
      <w:pPr>
        <w:pStyle w:val="ConsPlusTitle0"/>
        <w:jc w:val="center"/>
        <w:rPr>
          <w:rFonts w:ascii="Times New Roman" w:hAnsi="Times New Roman" w:cs="Times New Roman"/>
          <w:b w:val="0"/>
          <w:sz w:val="24"/>
          <w:szCs w:val="24"/>
        </w:rPr>
      </w:pPr>
    </w:p>
    <w:p w:rsidR="00350C4D" w:rsidRPr="00350C4D" w:rsidRDefault="00350C4D" w:rsidP="00350C4D">
      <w:pPr>
        <w:pStyle w:val="ConsPlusTitle0"/>
        <w:jc w:val="both"/>
        <w:rPr>
          <w:rFonts w:ascii="Times New Roman" w:hAnsi="Times New Roman" w:cs="Times New Roman"/>
          <w:b w:val="0"/>
          <w:sz w:val="24"/>
          <w:szCs w:val="24"/>
        </w:rPr>
      </w:pPr>
      <w:r w:rsidRPr="00350C4D">
        <w:rPr>
          <w:rFonts w:ascii="Times New Roman" w:hAnsi="Times New Roman" w:cs="Times New Roman"/>
          <w:b w:val="0"/>
          <w:sz w:val="24"/>
          <w:szCs w:val="24"/>
        </w:rPr>
        <w:t xml:space="preserve">об отказе в выдаче акта освидетельствования,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w:t>
      </w:r>
    </w:p>
    <w:p w:rsidR="00350C4D" w:rsidRPr="00350C4D" w:rsidRDefault="00350C4D" w:rsidP="00350C4D">
      <w:pPr>
        <w:pStyle w:val="ConsPlusTitle0"/>
        <w:jc w:val="both"/>
        <w:rPr>
          <w:rFonts w:ascii="Times New Roman" w:hAnsi="Times New Roman" w:cs="Times New Roman"/>
          <w:b w:val="0"/>
          <w:sz w:val="24"/>
          <w:szCs w:val="24"/>
        </w:rPr>
      </w:pPr>
      <w:r w:rsidRPr="00350C4D">
        <w:rPr>
          <w:rFonts w:ascii="Times New Roman" w:hAnsi="Times New Roman" w:cs="Times New Roman"/>
          <w:b w:val="0"/>
          <w:sz w:val="24"/>
          <w:szCs w:val="24"/>
        </w:rPr>
        <w:t>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350C4D" w:rsidRPr="00350C4D" w:rsidRDefault="00350C4D" w:rsidP="00350C4D">
      <w:pPr>
        <w:pStyle w:val="ConsPlusTitle0"/>
        <w:rPr>
          <w:rFonts w:ascii="Times New Roman" w:hAnsi="Times New Roman" w:cs="Times New Roman"/>
          <w:b w:val="0"/>
          <w:sz w:val="24"/>
          <w:szCs w:val="24"/>
        </w:rPr>
      </w:pPr>
    </w:p>
    <w:p w:rsidR="00350C4D" w:rsidRPr="00350C4D" w:rsidRDefault="00350C4D" w:rsidP="00350C4D">
      <w:pPr>
        <w:pStyle w:val="ConsPlusTitle0"/>
        <w:rPr>
          <w:rFonts w:ascii="Times New Roman" w:hAnsi="Times New Roman" w:cs="Times New Roman"/>
          <w:b w:val="0"/>
          <w:sz w:val="24"/>
          <w:szCs w:val="24"/>
        </w:rPr>
      </w:pPr>
      <w:r w:rsidRPr="00350C4D">
        <w:rPr>
          <w:rFonts w:ascii="Times New Roman" w:hAnsi="Times New Roman" w:cs="Times New Roman"/>
          <w:b w:val="0"/>
          <w:sz w:val="24"/>
          <w:szCs w:val="24"/>
        </w:rPr>
        <w:t>Причина отказа _____________________________________________________________________________</w:t>
      </w:r>
    </w:p>
    <w:p w:rsidR="00350C4D" w:rsidRPr="00350C4D" w:rsidRDefault="00350C4D" w:rsidP="00350C4D">
      <w:pPr>
        <w:pStyle w:val="ConsPlusTitle0"/>
        <w:jc w:val="center"/>
        <w:rPr>
          <w:rFonts w:ascii="Times New Roman" w:hAnsi="Times New Roman" w:cs="Times New Roman"/>
          <w:b w:val="0"/>
          <w:sz w:val="24"/>
          <w:szCs w:val="24"/>
        </w:rPr>
      </w:pPr>
      <w:r w:rsidRPr="00350C4D">
        <w:rPr>
          <w:rFonts w:ascii="Times New Roman" w:hAnsi="Times New Roman" w:cs="Times New Roman"/>
          <w:b w:val="0"/>
          <w:sz w:val="24"/>
          <w:szCs w:val="24"/>
        </w:rPr>
        <w:t xml:space="preserve">_____________________________________________________________________________ </w:t>
      </w:r>
    </w:p>
    <w:p w:rsidR="00350C4D" w:rsidRPr="00350C4D" w:rsidRDefault="00350C4D" w:rsidP="00350C4D">
      <w:pPr>
        <w:pStyle w:val="ConsPlusTitle0"/>
        <w:jc w:val="center"/>
        <w:rPr>
          <w:rFonts w:ascii="Times New Roman" w:hAnsi="Times New Roman" w:cs="Times New Roman"/>
          <w:b w:val="0"/>
          <w:sz w:val="24"/>
          <w:szCs w:val="24"/>
        </w:rPr>
      </w:pPr>
      <w:r w:rsidRPr="00350C4D">
        <w:rPr>
          <w:rFonts w:ascii="Times New Roman" w:hAnsi="Times New Roman" w:cs="Times New Roman"/>
          <w:b w:val="0"/>
          <w:sz w:val="24"/>
          <w:szCs w:val="24"/>
        </w:rPr>
        <w:t xml:space="preserve">_____________________________________________________________________________ </w:t>
      </w:r>
    </w:p>
    <w:p w:rsidR="00350C4D" w:rsidRPr="00350C4D" w:rsidRDefault="00350C4D" w:rsidP="004B7CA0">
      <w:pPr>
        <w:pStyle w:val="ConsPlusTitle0"/>
        <w:rPr>
          <w:rFonts w:ascii="Times New Roman" w:hAnsi="Times New Roman" w:cs="Times New Roman"/>
          <w:b w:val="0"/>
          <w:sz w:val="24"/>
          <w:szCs w:val="24"/>
        </w:rPr>
      </w:pPr>
    </w:p>
    <w:p w:rsidR="00350C4D" w:rsidRPr="00350C4D" w:rsidRDefault="00350C4D" w:rsidP="00350C4D">
      <w:pPr>
        <w:pStyle w:val="ConsPlusTitle0"/>
        <w:rPr>
          <w:rFonts w:ascii="Times New Roman" w:hAnsi="Times New Roman" w:cs="Times New Roman"/>
          <w:b w:val="0"/>
          <w:sz w:val="24"/>
          <w:szCs w:val="24"/>
        </w:rPr>
      </w:pPr>
      <w:r w:rsidRPr="00350C4D">
        <w:rPr>
          <w:rFonts w:ascii="Times New Roman" w:hAnsi="Times New Roman" w:cs="Times New Roman"/>
          <w:b w:val="0"/>
          <w:sz w:val="24"/>
          <w:szCs w:val="24"/>
        </w:rPr>
        <w:t>Гла</w:t>
      </w:r>
      <w:r w:rsidR="0077148D">
        <w:rPr>
          <w:rFonts w:ascii="Times New Roman" w:hAnsi="Times New Roman" w:cs="Times New Roman"/>
          <w:b w:val="0"/>
          <w:sz w:val="24"/>
          <w:szCs w:val="24"/>
        </w:rPr>
        <w:t xml:space="preserve">ва района     </w:t>
      </w:r>
      <w:r w:rsidRPr="00350C4D">
        <w:rPr>
          <w:rFonts w:ascii="Times New Roman" w:hAnsi="Times New Roman" w:cs="Times New Roman"/>
          <w:b w:val="0"/>
          <w:sz w:val="24"/>
          <w:szCs w:val="24"/>
        </w:rPr>
        <w:t xml:space="preserve">    ________________                   _________________ </w:t>
      </w:r>
    </w:p>
    <w:p w:rsidR="00350C4D" w:rsidRPr="0077148D" w:rsidRDefault="00350C4D" w:rsidP="00350C4D">
      <w:pPr>
        <w:pStyle w:val="ConsPlusTitle0"/>
        <w:rPr>
          <w:rFonts w:ascii="Times New Roman" w:hAnsi="Times New Roman" w:cs="Times New Roman"/>
          <w:b w:val="0"/>
          <w:szCs w:val="24"/>
        </w:rPr>
      </w:pPr>
      <w:r w:rsidRPr="0077148D">
        <w:rPr>
          <w:rFonts w:ascii="Times New Roman" w:hAnsi="Times New Roman" w:cs="Times New Roman"/>
          <w:b w:val="0"/>
          <w:szCs w:val="24"/>
        </w:rPr>
        <w:t xml:space="preserve">                                                          (подпись</w:t>
      </w:r>
      <w:proofErr w:type="gramStart"/>
      <w:r w:rsidRPr="0077148D">
        <w:rPr>
          <w:rFonts w:ascii="Times New Roman" w:hAnsi="Times New Roman" w:cs="Times New Roman"/>
          <w:b w:val="0"/>
          <w:szCs w:val="24"/>
        </w:rPr>
        <w:t xml:space="preserve"> )</w:t>
      </w:r>
      <w:proofErr w:type="gramEnd"/>
      <w:r w:rsidRPr="0077148D">
        <w:rPr>
          <w:rFonts w:ascii="Times New Roman" w:hAnsi="Times New Roman" w:cs="Times New Roman"/>
          <w:b w:val="0"/>
          <w:szCs w:val="24"/>
        </w:rPr>
        <w:t xml:space="preserve">                               (Ф.И.О.)</w:t>
      </w:r>
    </w:p>
    <w:p w:rsidR="00350C4D" w:rsidRPr="0077148D" w:rsidRDefault="00350C4D" w:rsidP="00350C4D">
      <w:pPr>
        <w:pStyle w:val="ConsPlusTitle0"/>
        <w:rPr>
          <w:rFonts w:ascii="Times New Roman" w:hAnsi="Times New Roman" w:cs="Times New Roman"/>
          <w:b w:val="0"/>
          <w:szCs w:val="24"/>
        </w:rPr>
      </w:pPr>
      <w:r w:rsidRPr="0077148D">
        <w:rPr>
          <w:rFonts w:ascii="Times New Roman" w:hAnsi="Times New Roman" w:cs="Times New Roman"/>
          <w:b w:val="0"/>
          <w:szCs w:val="24"/>
        </w:rPr>
        <w:t>МП</w:t>
      </w:r>
    </w:p>
    <w:p w:rsidR="00350C4D" w:rsidRPr="00350C4D" w:rsidRDefault="00350C4D" w:rsidP="00350C4D">
      <w:pPr>
        <w:pStyle w:val="ConsPlusTitle0"/>
        <w:rPr>
          <w:rFonts w:ascii="Times New Roman" w:hAnsi="Times New Roman" w:cs="Times New Roman"/>
          <w:b w:val="0"/>
          <w:sz w:val="24"/>
          <w:szCs w:val="24"/>
        </w:rPr>
      </w:pPr>
    </w:p>
    <w:p w:rsidR="00350C4D" w:rsidRPr="00350C4D" w:rsidRDefault="00350C4D" w:rsidP="00350C4D">
      <w:pPr>
        <w:pStyle w:val="ConsPlusTitle0"/>
        <w:rPr>
          <w:rFonts w:ascii="Times New Roman" w:hAnsi="Times New Roman" w:cs="Times New Roman"/>
          <w:b w:val="0"/>
          <w:sz w:val="24"/>
          <w:szCs w:val="24"/>
        </w:rPr>
      </w:pPr>
      <w:r w:rsidRPr="00350C4D">
        <w:rPr>
          <w:rFonts w:ascii="Times New Roman" w:hAnsi="Times New Roman" w:cs="Times New Roman"/>
          <w:b w:val="0"/>
          <w:sz w:val="24"/>
          <w:szCs w:val="24"/>
        </w:rPr>
        <w:t>Уведомление получил:</w:t>
      </w:r>
    </w:p>
    <w:p w:rsidR="00350C4D" w:rsidRPr="00350C4D" w:rsidRDefault="00350C4D" w:rsidP="00350C4D">
      <w:pPr>
        <w:pStyle w:val="ConsPlusTitle0"/>
        <w:rPr>
          <w:rFonts w:ascii="Times New Roman" w:hAnsi="Times New Roman" w:cs="Times New Roman"/>
          <w:b w:val="0"/>
          <w:sz w:val="24"/>
          <w:szCs w:val="24"/>
        </w:rPr>
      </w:pPr>
      <w:r w:rsidRPr="00350C4D">
        <w:rPr>
          <w:rFonts w:ascii="Times New Roman" w:hAnsi="Times New Roman" w:cs="Times New Roman"/>
          <w:b w:val="0"/>
          <w:sz w:val="24"/>
          <w:szCs w:val="24"/>
        </w:rPr>
        <w:t>______________________      ________________    «____» __________20 ___ г.</w:t>
      </w:r>
    </w:p>
    <w:p w:rsidR="00350C4D" w:rsidRPr="0077148D" w:rsidRDefault="00350C4D" w:rsidP="0077148D">
      <w:pPr>
        <w:pStyle w:val="ConsPlusTitle0"/>
        <w:rPr>
          <w:rFonts w:ascii="Times New Roman" w:hAnsi="Times New Roman" w:cs="Times New Roman"/>
          <w:b w:val="0"/>
          <w:szCs w:val="24"/>
        </w:rPr>
      </w:pPr>
      <w:r w:rsidRPr="00350C4D">
        <w:rPr>
          <w:rFonts w:ascii="Times New Roman" w:hAnsi="Times New Roman" w:cs="Times New Roman"/>
          <w:b w:val="0"/>
          <w:sz w:val="24"/>
          <w:szCs w:val="24"/>
        </w:rPr>
        <w:t xml:space="preserve">    (</w:t>
      </w:r>
      <w:r w:rsidRPr="0077148D">
        <w:rPr>
          <w:rFonts w:ascii="Times New Roman" w:hAnsi="Times New Roman" w:cs="Times New Roman"/>
          <w:b w:val="0"/>
          <w:szCs w:val="24"/>
        </w:rPr>
        <w:t>Ф.И.О. заявителя</w:t>
      </w:r>
      <w:proofErr w:type="gramStart"/>
      <w:r w:rsidRPr="0077148D">
        <w:rPr>
          <w:rFonts w:ascii="Times New Roman" w:hAnsi="Times New Roman" w:cs="Times New Roman"/>
          <w:b w:val="0"/>
          <w:szCs w:val="24"/>
        </w:rPr>
        <w:t xml:space="preserve"> )</w:t>
      </w:r>
      <w:proofErr w:type="gramEnd"/>
      <w:r w:rsidRPr="0077148D">
        <w:rPr>
          <w:rFonts w:ascii="Times New Roman" w:hAnsi="Times New Roman" w:cs="Times New Roman"/>
          <w:b w:val="0"/>
          <w:szCs w:val="24"/>
        </w:rPr>
        <w:t xml:space="preserve">                       (подпись)</w:t>
      </w:r>
    </w:p>
    <w:p w:rsidR="004B7CA0" w:rsidRDefault="004B7CA0" w:rsidP="00350C4D">
      <w:pPr>
        <w:autoSpaceDE w:val="0"/>
        <w:autoSpaceDN w:val="0"/>
        <w:adjustRightInd w:val="0"/>
        <w:spacing w:after="0" w:line="240" w:lineRule="auto"/>
        <w:jc w:val="right"/>
        <w:outlineLvl w:val="0"/>
        <w:rPr>
          <w:rFonts w:ascii="Times New Roman" w:hAnsi="Times New Roman"/>
          <w:sz w:val="24"/>
          <w:szCs w:val="24"/>
        </w:rPr>
      </w:pPr>
    </w:p>
    <w:p w:rsidR="004B7CA0" w:rsidRDefault="004B7CA0" w:rsidP="00350C4D">
      <w:pPr>
        <w:autoSpaceDE w:val="0"/>
        <w:autoSpaceDN w:val="0"/>
        <w:adjustRightInd w:val="0"/>
        <w:spacing w:after="0" w:line="240" w:lineRule="auto"/>
        <w:jc w:val="right"/>
        <w:outlineLvl w:val="0"/>
        <w:rPr>
          <w:rFonts w:ascii="Times New Roman" w:hAnsi="Times New Roman"/>
          <w:sz w:val="24"/>
          <w:szCs w:val="24"/>
        </w:rPr>
      </w:pPr>
    </w:p>
    <w:p w:rsidR="004B7CA0" w:rsidRDefault="004B7CA0" w:rsidP="00350C4D">
      <w:pPr>
        <w:autoSpaceDE w:val="0"/>
        <w:autoSpaceDN w:val="0"/>
        <w:adjustRightInd w:val="0"/>
        <w:spacing w:after="0" w:line="240" w:lineRule="auto"/>
        <w:jc w:val="right"/>
        <w:outlineLvl w:val="0"/>
        <w:rPr>
          <w:rFonts w:ascii="Times New Roman" w:hAnsi="Times New Roman"/>
          <w:sz w:val="24"/>
          <w:szCs w:val="24"/>
        </w:rPr>
      </w:pPr>
    </w:p>
    <w:p w:rsidR="004B7CA0" w:rsidRDefault="004B7CA0" w:rsidP="00350C4D">
      <w:pPr>
        <w:autoSpaceDE w:val="0"/>
        <w:autoSpaceDN w:val="0"/>
        <w:adjustRightInd w:val="0"/>
        <w:spacing w:after="0" w:line="240" w:lineRule="auto"/>
        <w:jc w:val="right"/>
        <w:outlineLvl w:val="0"/>
        <w:rPr>
          <w:rFonts w:ascii="Times New Roman" w:hAnsi="Times New Roman"/>
          <w:sz w:val="24"/>
          <w:szCs w:val="24"/>
        </w:rPr>
      </w:pPr>
    </w:p>
    <w:p w:rsidR="00350C4D" w:rsidRPr="00350C4D" w:rsidRDefault="00350C4D" w:rsidP="00350C4D">
      <w:pPr>
        <w:autoSpaceDE w:val="0"/>
        <w:autoSpaceDN w:val="0"/>
        <w:adjustRightInd w:val="0"/>
        <w:spacing w:after="0" w:line="240" w:lineRule="auto"/>
        <w:jc w:val="right"/>
        <w:outlineLvl w:val="0"/>
        <w:rPr>
          <w:rFonts w:ascii="Times New Roman" w:hAnsi="Times New Roman"/>
          <w:sz w:val="24"/>
          <w:szCs w:val="24"/>
        </w:rPr>
      </w:pPr>
      <w:r w:rsidRPr="00350C4D">
        <w:rPr>
          <w:rFonts w:ascii="Times New Roman" w:hAnsi="Times New Roman"/>
          <w:sz w:val="24"/>
          <w:szCs w:val="24"/>
        </w:rPr>
        <w:lastRenderedPageBreak/>
        <w:t>Приложение 2</w:t>
      </w:r>
    </w:p>
    <w:p w:rsidR="00350C4D" w:rsidRPr="00350C4D" w:rsidRDefault="00350C4D" w:rsidP="00350C4D">
      <w:pPr>
        <w:autoSpaceDE w:val="0"/>
        <w:autoSpaceDN w:val="0"/>
        <w:adjustRightInd w:val="0"/>
        <w:spacing w:after="0" w:line="240" w:lineRule="auto"/>
        <w:jc w:val="right"/>
        <w:rPr>
          <w:rFonts w:ascii="Times New Roman" w:hAnsi="Times New Roman"/>
          <w:sz w:val="24"/>
          <w:szCs w:val="24"/>
        </w:rPr>
      </w:pPr>
      <w:r w:rsidRPr="00350C4D">
        <w:rPr>
          <w:rFonts w:ascii="Times New Roman" w:hAnsi="Times New Roman"/>
          <w:sz w:val="24"/>
          <w:szCs w:val="24"/>
        </w:rPr>
        <w:t>к постановлению</w:t>
      </w:r>
    </w:p>
    <w:p w:rsidR="00350C4D" w:rsidRPr="00350C4D" w:rsidRDefault="00350C4D" w:rsidP="00350C4D">
      <w:pPr>
        <w:autoSpaceDE w:val="0"/>
        <w:autoSpaceDN w:val="0"/>
        <w:adjustRightInd w:val="0"/>
        <w:spacing w:after="0" w:line="240" w:lineRule="auto"/>
        <w:jc w:val="right"/>
        <w:rPr>
          <w:rFonts w:ascii="Times New Roman" w:hAnsi="Times New Roman"/>
          <w:sz w:val="24"/>
          <w:szCs w:val="24"/>
        </w:rPr>
      </w:pPr>
      <w:r w:rsidRPr="00350C4D">
        <w:rPr>
          <w:rFonts w:ascii="Times New Roman" w:hAnsi="Times New Roman"/>
          <w:sz w:val="24"/>
          <w:szCs w:val="24"/>
        </w:rPr>
        <w:t>администрации  района</w:t>
      </w:r>
    </w:p>
    <w:p w:rsidR="00350C4D" w:rsidRPr="00350C4D" w:rsidRDefault="00350C4D" w:rsidP="0077148D">
      <w:pPr>
        <w:autoSpaceDE w:val="0"/>
        <w:autoSpaceDN w:val="0"/>
        <w:adjustRightInd w:val="0"/>
        <w:spacing w:after="0" w:line="240" w:lineRule="auto"/>
        <w:jc w:val="right"/>
        <w:rPr>
          <w:rFonts w:ascii="Times New Roman" w:hAnsi="Times New Roman"/>
          <w:sz w:val="24"/>
          <w:szCs w:val="24"/>
        </w:rPr>
      </w:pPr>
      <w:r w:rsidRPr="00350C4D">
        <w:rPr>
          <w:rFonts w:ascii="Times New Roman" w:hAnsi="Times New Roman"/>
          <w:sz w:val="24"/>
          <w:szCs w:val="24"/>
        </w:rPr>
        <w:t xml:space="preserve">от 19 июня </w:t>
      </w:r>
      <w:smartTag w:uri="urn:schemas-microsoft-com:office:smarttags" w:element="metricconverter">
        <w:smartTagPr>
          <w:attr w:name="ProductID" w:val="2015 г"/>
        </w:smartTagPr>
        <w:r w:rsidRPr="00350C4D">
          <w:rPr>
            <w:rFonts w:ascii="Times New Roman" w:hAnsi="Times New Roman"/>
            <w:sz w:val="24"/>
            <w:szCs w:val="24"/>
          </w:rPr>
          <w:t>2015 г</w:t>
        </w:r>
      </w:smartTag>
      <w:r w:rsidRPr="00350C4D">
        <w:rPr>
          <w:rFonts w:ascii="Times New Roman" w:hAnsi="Times New Roman"/>
          <w:sz w:val="24"/>
          <w:szCs w:val="24"/>
        </w:rPr>
        <w:t>. № 208</w:t>
      </w:r>
    </w:p>
    <w:p w:rsidR="00350C4D" w:rsidRPr="00350C4D" w:rsidRDefault="00350C4D" w:rsidP="00350C4D">
      <w:pPr>
        <w:pStyle w:val="ConsPlusTitle0"/>
        <w:jc w:val="center"/>
        <w:rPr>
          <w:rFonts w:ascii="Times New Roman" w:hAnsi="Times New Roman" w:cs="Times New Roman"/>
          <w:sz w:val="24"/>
          <w:szCs w:val="24"/>
        </w:rPr>
      </w:pPr>
      <w:r w:rsidRPr="00350C4D">
        <w:rPr>
          <w:rFonts w:ascii="Times New Roman" w:hAnsi="Times New Roman" w:cs="Times New Roman"/>
          <w:sz w:val="24"/>
          <w:szCs w:val="24"/>
        </w:rPr>
        <w:t>СОСТАВ</w:t>
      </w:r>
    </w:p>
    <w:p w:rsidR="00350C4D" w:rsidRPr="00350C4D" w:rsidRDefault="00350C4D" w:rsidP="0077148D">
      <w:pPr>
        <w:widowControl w:val="0"/>
        <w:autoSpaceDE w:val="0"/>
        <w:autoSpaceDN w:val="0"/>
        <w:adjustRightInd w:val="0"/>
        <w:spacing w:after="0" w:line="240" w:lineRule="auto"/>
        <w:jc w:val="center"/>
        <w:rPr>
          <w:rFonts w:ascii="Times New Roman" w:hAnsi="Times New Roman"/>
          <w:bCs/>
          <w:sz w:val="24"/>
          <w:szCs w:val="24"/>
        </w:rPr>
      </w:pPr>
      <w:r w:rsidRPr="00350C4D">
        <w:rPr>
          <w:rFonts w:ascii="Times New Roman" w:hAnsi="Times New Roman"/>
          <w:sz w:val="24"/>
          <w:szCs w:val="24"/>
        </w:rPr>
        <w:t xml:space="preserve">комиссии </w:t>
      </w:r>
      <w:r w:rsidRPr="00350C4D">
        <w:rPr>
          <w:rFonts w:ascii="Times New Roman" w:hAnsi="Times New Roman"/>
          <w:bCs/>
          <w:sz w:val="24"/>
          <w:szCs w:val="24"/>
        </w:rPr>
        <w:t>по освидетельствованию проведения основных работ</w:t>
      </w:r>
    </w:p>
    <w:p w:rsidR="00350C4D" w:rsidRPr="00350C4D" w:rsidRDefault="00350C4D" w:rsidP="0077148D">
      <w:pPr>
        <w:widowControl w:val="0"/>
        <w:autoSpaceDE w:val="0"/>
        <w:autoSpaceDN w:val="0"/>
        <w:adjustRightInd w:val="0"/>
        <w:spacing w:after="0" w:line="240" w:lineRule="auto"/>
        <w:jc w:val="center"/>
        <w:rPr>
          <w:rFonts w:ascii="Times New Roman" w:hAnsi="Times New Roman"/>
          <w:bCs/>
          <w:sz w:val="24"/>
          <w:szCs w:val="24"/>
        </w:rPr>
      </w:pPr>
      <w:r w:rsidRPr="00350C4D">
        <w:rPr>
          <w:rFonts w:ascii="Times New Roman" w:hAnsi="Times New Roman"/>
          <w:bCs/>
          <w:sz w:val="24"/>
          <w:szCs w:val="24"/>
        </w:rPr>
        <w:t>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сельских поселений Хотынецкого района Орловской области</w:t>
      </w:r>
    </w:p>
    <w:p w:rsidR="00350C4D" w:rsidRPr="00350C4D" w:rsidRDefault="00350C4D" w:rsidP="0077148D">
      <w:pPr>
        <w:pStyle w:val="ConsPlusTitle0"/>
        <w:jc w:val="center"/>
        <w:rPr>
          <w:rFonts w:ascii="Times New Roman" w:hAnsi="Times New Roman" w:cs="Times New Roman"/>
          <w:sz w:val="24"/>
          <w:szCs w:val="24"/>
        </w:rPr>
      </w:pPr>
    </w:p>
    <w:p w:rsidR="00350C4D" w:rsidRPr="00350C4D" w:rsidRDefault="00350C4D" w:rsidP="0077148D">
      <w:pPr>
        <w:spacing w:after="0" w:line="240" w:lineRule="auto"/>
        <w:rPr>
          <w:rFonts w:ascii="Times New Roman" w:hAnsi="Times New Roman"/>
          <w:sz w:val="24"/>
          <w:szCs w:val="24"/>
        </w:rPr>
      </w:pPr>
      <w:bookmarkStart w:id="38" w:name="Par35"/>
      <w:bookmarkEnd w:id="38"/>
      <w:r w:rsidRPr="00350C4D">
        <w:rPr>
          <w:rFonts w:ascii="Times New Roman" w:hAnsi="Times New Roman"/>
          <w:sz w:val="24"/>
          <w:szCs w:val="24"/>
        </w:rPr>
        <w:t>Рыжов А.Н.</w:t>
      </w:r>
      <w:r w:rsidRPr="00350C4D">
        <w:rPr>
          <w:rFonts w:ascii="Times New Roman" w:hAnsi="Times New Roman"/>
          <w:sz w:val="24"/>
          <w:szCs w:val="24"/>
        </w:rPr>
        <w:tab/>
      </w:r>
      <w:r w:rsidR="0077148D">
        <w:rPr>
          <w:rFonts w:ascii="Times New Roman" w:hAnsi="Times New Roman"/>
          <w:sz w:val="24"/>
          <w:szCs w:val="24"/>
        </w:rPr>
        <w:t xml:space="preserve">      </w:t>
      </w:r>
      <w:r w:rsidRPr="00350C4D">
        <w:rPr>
          <w:rFonts w:ascii="Times New Roman" w:hAnsi="Times New Roman"/>
          <w:sz w:val="24"/>
          <w:szCs w:val="24"/>
        </w:rPr>
        <w:t xml:space="preserve"> – первый заместитель главы администрации района,  председатель комиссии;</w:t>
      </w:r>
    </w:p>
    <w:p w:rsidR="00350C4D" w:rsidRPr="00350C4D" w:rsidRDefault="00350C4D" w:rsidP="0077148D">
      <w:pPr>
        <w:spacing w:after="0" w:line="240" w:lineRule="auto"/>
        <w:rPr>
          <w:rFonts w:ascii="Times New Roman" w:hAnsi="Times New Roman"/>
          <w:sz w:val="24"/>
          <w:szCs w:val="24"/>
        </w:rPr>
      </w:pPr>
    </w:p>
    <w:p w:rsidR="0077148D" w:rsidRDefault="00350C4D" w:rsidP="0077148D">
      <w:pPr>
        <w:tabs>
          <w:tab w:val="left" w:pos="941"/>
        </w:tabs>
        <w:spacing w:after="0" w:line="240" w:lineRule="auto"/>
        <w:jc w:val="both"/>
        <w:rPr>
          <w:rFonts w:ascii="Times New Roman" w:hAnsi="Times New Roman"/>
          <w:sz w:val="24"/>
          <w:szCs w:val="24"/>
        </w:rPr>
      </w:pPr>
      <w:proofErr w:type="spellStart"/>
      <w:r w:rsidRPr="00350C4D">
        <w:rPr>
          <w:rFonts w:ascii="Times New Roman" w:hAnsi="Times New Roman"/>
          <w:sz w:val="24"/>
          <w:szCs w:val="24"/>
        </w:rPr>
        <w:t>Целковская</w:t>
      </w:r>
      <w:proofErr w:type="spellEnd"/>
      <w:r w:rsidRPr="00350C4D">
        <w:rPr>
          <w:rFonts w:ascii="Times New Roman" w:hAnsi="Times New Roman"/>
          <w:sz w:val="24"/>
          <w:szCs w:val="24"/>
        </w:rPr>
        <w:t xml:space="preserve"> А.Н.   -  заместитель главы  администрации района по </w:t>
      </w:r>
      <w:proofErr w:type="gramStart"/>
      <w:r w:rsidRPr="00350C4D">
        <w:rPr>
          <w:rFonts w:ascii="Times New Roman" w:hAnsi="Times New Roman"/>
          <w:sz w:val="24"/>
          <w:szCs w:val="24"/>
        </w:rPr>
        <w:t>социально</w:t>
      </w:r>
      <w:r w:rsidR="0077148D">
        <w:rPr>
          <w:rFonts w:ascii="Times New Roman" w:hAnsi="Times New Roman"/>
          <w:sz w:val="24"/>
          <w:szCs w:val="24"/>
        </w:rPr>
        <w:t>-</w:t>
      </w:r>
      <w:r w:rsidRPr="00350C4D">
        <w:rPr>
          <w:rFonts w:ascii="Times New Roman" w:hAnsi="Times New Roman"/>
          <w:sz w:val="24"/>
          <w:szCs w:val="24"/>
        </w:rPr>
        <w:t>экономическим</w:t>
      </w:r>
      <w:proofErr w:type="gramEnd"/>
      <w:r w:rsidRPr="00350C4D">
        <w:rPr>
          <w:rFonts w:ascii="Times New Roman" w:hAnsi="Times New Roman"/>
          <w:sz w:val="24"/>
          <w:szCs w:val="24"/>
        </w:rPr>
        <w:t xml:space="preserve">   </w:t>
      </w:r>
    </w:p>
    <w:p w:rsidR="0077148D" w:rsidRDefault="0077148D" w:rsidP="0077148D">
      <w:pPr>
        <w:tabs>
          <w:tab w:val="left" w:pos="941"/>
        </w:tabs>
        <w:spacing w:after="0" w:line="240" w:lineRule="auto"/>
        <w:jc w:val="both"/>
        <w:rPr>
          <w:rFonts w:ascii="Times New Roman" w:hAnsi="Times New Roman"/>
          <w:sz w:val="24"/>
          <w:szCs w:val="24"/>
        </w:rPr>
      </w:pPr>
      <w:r>
        <w:rPr>
          <w:rFonts w:ascii="Times New Roman" w:hAnsi="Times New Roman"/>
          <w:sz w:val="24"/>
          <w:szCs w:val="24"/>
        </w:rPr>
        <w:t xml:space="preserve">                                   </w:t>
      </w:r>
      <w:r w:rsidR="00350C4D" w:rsidRPr="00350C4D">
        <w:rPr>
          <w:rFonts w:ascii="Times New Roman" w:hAnsi="Times New Roman"/>
          <w:sz w:val="24"/>
          <w:szCs w:val="24"/>
        </w:rPr>
        <w:t>вопросам, начальник от</w:t>
      </w:r>
      <w:r>
        <w:rPr>
          <w:rFonts w:ascii="Times New Roman" w:hAnsi="Times New Roman"/>
          <w:sz w:val="24"/>
          <w:szCs w:val="24"/>
        </w:rPr>
        <w:t>дела по</w:t>
      </w:r>
      <w:r w:rsidR="00350C4D" w:rsidRPr="00350C4D">
        <w:rPr>
          <w:rFonts w:ascii="Times New Roman" w:hAnsi="Times New Roman"/>
          <w:sz w:val="24"/>
          <w:szCs w:val="24"/>
        </w:rPr>
        <w:t xml:space="preserve"> экономике, предпринимательству и торговле</w:t>
      </w:r>
      <w:r>
        <w:rPr>
          <w:rFonts w:ascii="Times New Roman" w:hAnsi="Times New Roman"/>
          <w:sz w:val="24"/>
          <w:szCs w:val="24"/>
        </w:rPr>
        <w:t xml:space="preserve"> </w:t>
      </w:r>
    </w:p>
    <w:p w:rsidR="00350C4D" w:rsidRPr="00350C4D" w:rsidRDefault="0077148D" w:rsidP="0077148D">
      <w:pPr>
        <w:tabs>
          <w:tab w:val="left" w:pos="941"/>
        </w:tabs>
        <w:spacing w:after="0" w:line="240" w:lineRule="auto"/>
        <w:jc w:val="both"/>
        <w:rPr>
          <w:rFonts w:ascii="Times New Roman" w:hAnsi="Times New Roman"/>
          <w:sz w:val="24"/>
          <w:szCs w:val="24"/>
        </w:rPr>
      </w:pPr>
      <w:r>
        <w:rPr>
          <w:rFonts w:ascii="Times New Roman" w:hAnsi="Times New Roman"/>
          <w:sz w:val="24"/>
          <w:szCs w:val="24"/>
        </w:rPr>
        <w:t xml:space="preserve">                                  </w:t>
      </w:r>
      <w:r w:rsidR="00350C4D" w:rsidRPr="00350C4D">
        <w:rPr>
          <w:rFonts w:ascii="Times New Roman" w:hAnsi="Times New Roman"/>
          <w:sz w:val="24"/>
          <w:szCs w:val="24"/>
        </w:rPr>
        <w:t>администрации района</w:t>
      </w:r>
      <w:r>
        <w:rPr>
          <w:rFonts w:ascii="Times New Roman" w:hAnsi="Times New Roman"/>
          <w:sz w:val="24"/>
          <w:szCs w:val="24"/>
        </w:rPr>
        <w:t>,</w:t>
      </w:r>
      <w:r w:rsidR="00350C4D" w:rsidRPr="00350C4D">
        <w:rPr>
          <w:rFonts w:ascii="Times New Roman" w:hAnsi="Times New Roman"/>
          <w:sz w:val="24"/>
          <w:szCs w:val="24"/>
        </w:rPr>
        <w:t xml:space="preserve"> заместитель председателя комиссии</w:t>
      </w:r>
    </w:p>
    <w:p w:rsidR="0077148D" w:rsidRDefault="00350C4D" w:rsidP="0077148D">
      <w:pPr>
        <w:spacing w:after="0" w:line="240" w:lineRule="auto"/>
        <w:rPr>
          <w:rFonts w:ascii="Times New Roman" w:hAnsi="Times New Roman"/>
          <w:sz w:val="24"/>
          <w:szCs w:val="24"/>
        </w:rPr>
      </w:pPr>
      <w:r w:rsidRPr="00350C4D">
        <w:rPr>
          <w:rFonts w:ascii="Times New Roman" w:hAnsi="Times New Roman"/>
          <w:sz w:val="24"/>
          <w:szCs w:val="24"/>
        </w:rPr>
        <w:t xml:space="preserve">                                              </w:t>
      </w:r>
    </w:p>
    <w:p w:rsidR="00350C4D" w:rsidRDefault="00350C4D" w:rsidP="0077148D">
      <w:pPr>
        <w:spacing w:after="0" w:line="240" w:lineRule="auto"/>
        <w:jc w:val="center"/>
        <w:rPr>
          <w:rFonts w:ascii="Times New Roman" w:hAnsi="Times New Roman"/>
          <w:sz w:val="24"/>
          <w:szCs w:val="24"/>
        </w:rPr>
      </w:pPr>
      <w:r w:rsidRPr="00350C4D">
        <w:rPr>
          <w:rFonts w:ascii="Times New Roman" w:hAnsi="Times New Roman"/>
          <w:sz w:val="24"/>
          <w:szCs w:val="24"/>
        </w:rPr>
        <w:t>Члены комиссии:</w:t>
      </w:r>
    </w:p>
    <w:p w:rsidR="0077148D" w:rsidRPr="00350C4D" w:rsidRDefault="0077148D" w:rsidP="0077148D">
      <w:pPr>
        <w:spacing w:after="0" w:line="240" w:lineRule="auto"/>
        <w:jc w:val="center"/>
        <w:rPr>
          <w:rFonts w:ascii="Times New Roman" w:hAnsi="Times New Roman"/>
          <w:sz w:val="24"/>
          <w:szCs w:val="24"/>
        </w:rPr>
      </w:pPr>
    </w:p>
    <w:p w:rsidR="0077148D" w:rsidRDefault="0077148D" w:rsidP="0077148D">
      <w:pPr>
        <w:spacing w:after="0" w:line="240" w:lineRule="auto"/>
        <w:rPr>
          <w:rFonts w:ascii="Times New Roman" w:hAnsi="Times New Roman"/>
          <w:sz w:val="24"/>
          <w:szCs w:val="24"/>
        </w:rPr>
      </w:pPr>
      <w:r>
        <w:rPr>
          <w:rFonts w:ascii="Times New Roman" w:hAnsi="Times New Roman"/>
          <w:sz w:val="24"/>
          <w:szCs w:val="24"/>
        </w:rPr>
        <w:t xml:space="preserve">Ломакина Г.А.    </w:t>
      </w:r>
      <w:r w:rsidR="00350C4D" w:rsidRPr="00350C4D">
        <w:rPr>
          <w:rFonts w:ascii="Times New Roman" w:hAnsi="Times New Roman"/>
          <w:sz w:val="24"/>
          <w:szCs w:val="24"/>
        </w:rPr>
        <w:t xml:space="preserve">  - начальник отдела</w:t>
      </w:r>
      <w:r>
        <w:rPr>
          <w:rFonts w:ascii="Times New Roman" w:hAnsi="Times New Roman"/>
          <w:sz w:val="24"/>
          <w:szCs w:val="24"/>
        </w:rPr>
        <w:t xml:space="preserve"> архитектуры, строительства и </w:t>
      </w:r>
      <w:r w:rsidR="00350C4D" w:rsidRPr="00350C4D">
        <w:rPr>
          <w:rFonts w:ascii="Times New Roman" w:hAnsi="Times New Roman"/>
          <w:sz w:val="24"/>
          <w:szCs w:val="24"/>
        </w:rPr>
        <w:t xml:space="preserve">жилищно-коммунального </w:t>
      </w:r>
      <w:r>
        <w:rPr>
          <w:rFonts w:ascii="Times New Roman" w:hAnsi="Times New Roman"/>
          <w:sz w:val="24"/>
          <w:szCs w:val="24"/>
        </w:rPr>
        <w:t xml:space="preserve">          </w:t>
      </w:r>
    </w:p>
    <w:p w:rsidR="00350C4D" w:rsidRPr="00350C4D" w:rsidRDefault="0077148D" w:rsidP="0077148D">
      <w:pPr>
        <w:spacing w:after="0" w:line="240" w:lineRule="auto"/>
        <w:rPr>
          <w:rFonts w:ascii="Times New Roman" w:hAnsi="Times New Roman"/>
          <w:sz w:val="24"/>
          <w:szCs w:val="24"/>
        </w:rPr>
      </w:pPr>
      <w:r>
        <w:rPr>
          <w:rFonts w:ascii="Times New Roman" w:hAnsi="Times New Roman"/>
          <w:sz w:val="24"/>
          <w:szCs w:val="24"/>
        </w:rPr>
        <w:t xml:space="preserve">                                 хозяйства администрации  </w:t>
      </w:r>
      <w:r w:rsidR="00350C4D" w:rsidRPr="00350C4D">
        <w:rPr>
          <w:rFonts w:ascii="Times New Roman" w:hAnsi="Times New Roman"/>
          <w:sz w:val="24"/>
          <w:szCs w:val="24"/>
        </w:rPr>
        <w:t>района;</w:t>
      </w:r>
    </w:p>
    <w:p w:rsidR="0077148D" w:rsidRDefault="0077148D" w:rsidP="0077148D">
      <w:pPr>
        <w:spacing w:after="0" w:line="240" w:lineRule="auto"/>
        <w:rPr>
          <w:rFonts w:ascii="Times New Roman" w:hAnsi="Times New Roman"/>
          <w:sz w:val="24"/>
          <w:szCs w:val="24"/>
        </w:rPr>
      </w:pPr>
      <w:proofErr w:type="spellStart"/>
      <w:r>
        <w:rPr>
          <w:rFonts w:ascii="Times New Roman" w:hAnsi="Times New Roman"/>
          <w:sz w:val="24"/>
          <w:szCs w:val="24"/>
        </w:rPr>
        <w:t>Прокохина</w:t>
      </w:r>
      <w:proofErr w:type="spellEnd"/>
      <w:r>
        <w:rPr>
          <w:rFonts w:ascii="Times New Roman" w:hAnsi="Times New Roman"/>
          <w:sz w:val="24"/>
          <w:szCs w:val="24"/>
        </w:rPr>
        <w:t xml:space="preserve"> О.В.     </w:t>
      </w:r>
      <w:r w:rsidR="00350C4D" w:rsidRPr="00350C4D">
        <w:rPr>
          <w:rFonts w:ascii="Times New Roman" w:hAnsi="Times New Roman"/>
          <w:sz w:val="24"/>
          <w:szCs w:val="24"/>
        </w:rPr>
        <w:t>- главный  специалист отдела  архитектуры, строительства</w:t>
      </w:r>
      <w:r>
        <w:rPr>
          <w:rFonts w:ascii="Times New Roman" w:hAnsi="Times New Roman"/>
          <w:sz w:val="24"/>
          <w:szCs w:val="24"/>
        </w:rPr>
        <w:t xml:space="preserve"> </w:t>
      </w:r>
      <w:r w:rsidR="00350C4D" w:rsidRPr="00350C4D">
        <w:rPr>
          <w:rFonts w:ascii="Times New Roman" w:hAnsi="Times New Roman"/>
          <w:sz w:val="24"/>
          <w:szCs w:val="24"/>
        </w:rPr>
        <w:t xml:space="preserve">и </w:t>
      </w:r>
      <w:proofErr w:type="spellStart"/>
      <w:r w:rsidR="00350C4D" w:rsidRPr="00350C4D">
        <w:rPr>
          <w:rFonts w:ascii="Times New Roman" w:hAnsi="Times New Roman"/>
          <w:sz w:val="24"/>
          <w:szCs w:val="24"/>
        </w:rPr>
        <w:t>жилищно</w:t>
      </w:r>
      <w:proofErr w:type="spellEnd"/>
      <w:r w:rsidR="00350C4D" w:rsidRPr="00350C4D">
        <w:rPr>
          <w:rFonts w:ascii="Times New Roman" w:hAnsi="Times New Roman"/>
          <w:sz w:val="24"/>
          <w:szCs w:val="24"/>
        </w:rPr>
        <w:t>-</w:t>
      </w:r>
    </w:p>
    <w:p w:rsidR="00350C4D" w:rsidRPr="00350C4D" w:rsidRDefault="0077148D" w:rsidP="0077148D">
      <w:pPr>
        <w:spacing w:after="0" w:line="240" w:lineRule="auto"/>
        <w:rPr>
          <w:rFonts w:ascii="Times New Roman" w:hAnsi="Times New Roman"/>
          <w:sz w:val="24"/>
          <w:szCs w:val="24"/>
        </w:rPr>
      </w:pPr>
      <w:r>
        <w:rPr>
          <w:rFonts w:ascii="Times New Roman" w:hAnsi="Times New Roman"/>
          <w:sz w:val="24"/>
          <w:szCs w:val="24"/>
        </w:rPr>
        <w:t xml:space="preserve">                                  </w:t>
      </w:r>
      <w:r w:rsidR="00350C4D" w:rsidRPr="00350C4D">
        <w:rPr>
          <w:rFonts w:ascii="Times New Roman" w:hAnsi="Times New Roman"/>
          <w:sz w:val="24"/>
          <w:szCs w:val="24"/>
        </w:rPr>
        <w:t>коммунального хозяйства администрации района, секретарь комиссии;</w:t>
      </w:r>
    </w:p>
    <w:p w:rsidR="00350C4D" w:rsidRPr="00350C4D" w:rsidRDefault="00350C4D" w:rsidP="0077148D">
      <w:pPr>
        <w:spacing w:after="0" w:line="240" w:lineRule="auto"/>
        <w:rPr>
          <w:rFonts w:ascii="Times New Roman" w:hAnsi="Times New Roman"/>
          <w:sz w:val="24"/>
          <w:szCs w:val="24"/>
        </w:rPr>
      </w:pPr>
    </w:p>
    <w:p w:rsidR="0077148D" w:rsidRDefault="00350C4D" w:rsidP="0077148D">
      <w:pPr>
        <w:spacing w:after="0" w:line="240" w:lineRule="auto"/>
        <w:rPr>
          <w:rFonts w:ascii="Times New Roman" w:hAnsi="Times New Roman"/>
          <w:sz w:val="24"/>
          <w:szCs w:val="24"/>
        </w:rPr>
      </w:pPr>
      <w:proofErr w:type="spellStart"/>
      <w:r w:rsidRPr="00350C4D">
        <w:rPr>
          <w:rFonts w:ascii="Times New Roman" w:hAnsi="Times New Roman"/>
          <w:sz w:val="24"/>
          <w:szCs w:val="24"/>
        </w:rPr>
        <w:t>Хотемская</w:t>
      </w:r>
      <w:proofErr w:type="spellEnd"/>
      <w:r w:rsidRPr="00350C4D">
        <w:rPr>
          <w:rFonts w:ascii="Times New Roman" w:hAnsi="Times New Roman"/>
          <w:sz w:val="24"/>
          <w:szCs w:val="24"/>
        </w:rPr>
        <w:t xml:space="preserve"> Т. Ю. -  руководитель д</w:t>
      </w:r>
      <w:r w:rsidR="0077148D">
        <w:rPr>
          <w:rFonts w:ascii="Times New Roman" w:hAnsi="Times New Roman"/>
          <w:sz w:val="24"/>
          <w:szCs w:val="24"/>
        </w:rPr>
        <w:t xml:space="preserve">оп. офиса Урицкого отделения в </w:t>
      </w:r>
      <w:r w:rsidRPr="00350C4D">
        <w:rPr>
          <w:rFonts w:ascii="Times New Roman" w:hAnsi="Times New Roman"/>
          <w:sz w:val="24"/>
          <w:szCs w:val="24"/>
        </w:rPr>
        <w:t xml:space="preserve">Хотынецком районе  ГУП ОО </w:t>
      </w:r>
    </w:p>
    <w:p w:rsidR="00350C4D" w:rsidRPr="00350C4D" w:rsidRDefault="0077148D" w:rsidP="0077148D">
      <w:pPr>
        <w:spacing w:after="0" w:line="240" w:lineRule="auto"/>
        <w:rPr>
          <w:rFonts w:ascii="Times New Roman" w:hAnsi="Times New Roman"/>
          <w:sz w:val="24"/>
          <w:szCs w:val="24"/>
        </w:rPr>
      </w:pPr>
      <w:r>
        <w:rPr>
          <w:rFonts w:ascii="Times New Roman" w:hAnsi="Times New Roman"/>
          <w:sz w:val="24"/>
          <w:szCs w:val="24"/>
        </w:rPr>
        <w:t xml:space="preserve">                                </w:t>
      </w:r>
      <w:r w:rsidR="00350C4D" w:rsidRPr="00350C4D">
        <w:rPr>
          <w:rFonts w:ascii="Times New Roman" w:hAnsi="Times New Roman"/>
          <w:sz w:val="24"/>
          <w:szCs w:val="24"/>
        </w:rPr>
        <w:t xml:space="preserve">«МРБТИ», (по согласованию) </w:t>
      </w:r>
    </w:p>
    <w:p w:rsidR="00350C4D" w:rsidRPr="00350C4D" w:rsidRDefault="00350C4D" w:rsidP="0077148D">
      <w:pPr>
        <w:spacing w:after="0" w:line="240" w:lineRule="auto"/>
        <w:rPr>
          <w:rFonts w:ascii="Times New Roman" w:hAnsi="Times New Roman"/>
          <w:sz w:val="24"/>
          <w:szCs w:val="24"/>
        </w:rPr>
      </w:pPr>
    </w:p>
    <w:p w:rsidR="00350C4D" w:rsidRPr="00350C4D" w:rsidRDefault="00350C4D" w:rsidP="0077148D">
      <w:pPr>
        <w:spacing w:after="0" w:line="240" w:lineRule="auto"/>
        <w:rPr>
          <w:rFonts w:ascii="Times New Roman" w:hAnsi="Times New Roman"/>
          <w:sz w:val="24"/>
          <w:szCs w:val="24"/>
        </w:rPr>
      </w:pPr>
      <w:r w:rsidRPr="00350C4D">
        <w:rPr>
          <w:rFonts w:ascii="Times New Roman" w:hAnsi="Times New Roman"/>
          <w:sz w:val="24"/>
          <w:szCs w:val="24"/>
        </w:rPr>
        <w:t>Главы сельских поселений (по согласованию)</w:t>
      </w:r>
    </w:p>
    <w:p w:rsidR="00350C4D" w:rsidRPr="00350C4D" w:rsidRDefault="00350C4D" w:rsidP="0077148D">
      <w:pPr>
        <w:pStyle w:val="Style9"/>
        <w:spacing w:line="240" w:lineRule="auto"/>
        <w:ind w:left="2700" w:right="806" w:hanging="1980"/>
      </w:pPr>
    </w:p>
    <w:p w:rsidR="00350C4D" w:rsidRPr="00350C4D" w:rsidRDefault="00350C4D" w:rsidP="0077148D">
      <w:pPr>
        <w:pStyle w:val="Style9"/>
        <w:spacing w:line="240" w:lineRule="auto"/>
        <w:ind w:left="1980" w:right="806" w:hanging="1980"/>
      </w:pPr>
      <w:r w:rsidRPr="00350C4D">
        <w:t>Представитель застройщика (по согласованию)</w:t>
      </w:r>
    </w:p>
    <w:p w:rsidR="00350C4D" w:rsidRDefault="00350C4D" w:rsidP="0077148D">
      <w:pPr>
        <w:pStyle w:val="Style9"/>
        <w:spacing w:line="240" w:lineRule="auto"/>
        <w:ind w:left="2700" w:right="806" w:hanging="1980"/>
        <w:rPr>
          <w:sz w:val="26"/>
          <w:szCs w:val="26"/>
        </w:rPr>
      </w:pPr>
    </w:p>
    <w:p w:rsidR="00B66B10" w:rsidRDefault="00B66B10" w:rsidP="00B66B10">
      <w:pPr>
        <w:tabs>
          <w:tab w:val="left" w:pos="426"/>
        </w:tabs>
        <w:spacing w:after="0"/>
        <w:ind w:left="284"/>
        <w:jc w:val="center"/>
        <w:rPr>
          <w:rFonts w:ascii="Times New Roman" w:hAnsi="Times New Roman"/>
          <w:sz w:val="24"/>
          <w:szCs w:val="24"/>
        </w:rPr>
      </w:pPr>
      <w:r>
        <w:rPr>
          <w:rFonts w:ascii="Times New Roman" w:hAnsi="Times New Roman"/>
          <w:sz w:val="24"/>
          <w:szCs w:val="24"/>
        </w:rPr>
        <w:t>АДМИНИСТРАЦИЯ ХОТЫНЕЦКОГО РАЙОНА</w:t>
      </w:r>
    </w:p>
    <w:p w:rsidR="00B66B10" w:rsidRDefault="00B66B10" w:rsidP="00B66B10">
      <w:pPr>
        <w:autoSpaceDE w:val="0"/>
        <w:autoSpaceDN w:val="0"/>
        <w:adjustRightInd w:val="0"/>
        <w:spacing w:after="0"/>
        <w:ind w:left="709"/>
        <w:jc w:val="center"/>
        <w:rPr>
          <w:rFonts w:ascii="Times New Roman" w:hAnsi="Times New Roman"/>
          <w:b/>
          <w:sz w:val="24"/>
          <w:szCs w:val="24"/>
        </w:rPr>
      </w:pPr>
      <w:r>
        <w:rPr>
          <w:rFonts w:ascii="Times New Roman" w:hAnsi="Times New Roman"/>
          <w:sz w:val="24"/>
          <w:szCs w:val="24"/>
        </w:rPr>
        <w:t>ПОСТАНОВЛЕНИЕ</w:t>
      </w:r>
    </w:p>
    <w:p w:rsidR="00B66B10" w:rsidRDefault="00B66B10" w:rsidP="00B66B10">
      <w:pPr>
        <w:autoSpaceDE w:val="0"/>
        <w:autoSpaceDN w:val="0"/>
        <w:adjustRightInd w:val="0"/>
        <w:spacing w:after="0"/>
        <w:ind w:left="709"/>
        <w:rPr>
          <w:rFonts w:ascii="Times New Roman" w:hAnsi="Times New Roman"/>
          <w:b/>
          <w:sz w:val="28"/>
          <w:szCs w:val="28"/>
        </w:rPr>
      </w:pPr>
    </w:p>
    <w:p w:rsidR="00B66B10" w:rsidRDefault="00B66B10" w:rsidP="00B66B10">
      <w:pPr>
        <w:tabs>
          <w:tab w:val="left" w:pos="3060"/>
        </w:tabs>
        <w:autoSpaceDE w:val="0"/>
        <w:autoSpaceDN w:val="0"/>
        <w:adjustRightInd w:val="0"/>
        <w:spacing w:after="0"/>
        <w:rPr>
          <w:rFonts w:ascii="Times New Roman" w:hAnsi="Times New Roman"/>
          <w:bCs/>
        </w:rPr>
      </w:pPr>
      <w:r>
        <w:rPr>
          <w:rFonts w:ascii="Times New Roman" w:hAnsi="Times New Roman"/>
          <w:bCs/>
        </w:rPr>
        <w:t>19 июня 2015 г.                                                                                                               № 211</w:t>
      </w:r>
    </w:p>
    <w:p w:rsidR="00B66B10" w:rsidRDefault="00B66B10" w:rsidP="00B66B10">
      <w:pPr>
        <w:tabs>
          <w:tab w:val="left" w:pos="3060"/>
        </w:tabs>
        <w:autoSpaceDE w:val="0"/>
        <w:autoSpaceDN w:val="0"/>
        <w:adjustRightInd w:val="0"/>
        <w:spacing w:after="0"/>
        <w:rPr>
          <w:rFonts w:ascii="Times New Roman" w:hAnsi="Times New Roman"/>
          <w:bCs/>
        </w:rPr>
      </w:pPr>
    </w:p>
    <w:p w:rsidR="00B66B10" w:rsidRPr="00B66B10" w:rsidRDefault="00B66B10" w:rsidP="00B66B10">
      <w:pPr>
        <w:spacing w:after="0" w:line="240" w:lineRule="auto"/>
        <w:rPr>
          <w:rFonts w:ascii="Times New Roman" w:hAnsi="Times New Roman"/>
          <w:sz w:val="24"/>
          <w:szCs w:val="24"/>
        </w:rPr>
      </w:pPr>
      <w:r w:rsidRPr="00B66B10">
        <w:rPr>
          <w:rFonts w:ascii="Times New Roman" w:hAnsi="Times New Roman"/>
          <w:sz w:val="24"/>
          <w:szCs w:val="24"/>
        </w:rPr>
        <w:t xml:space="preserve">О принятии </w:t>
      </w:r>
      <w:proofErr w:type="gramStart"/>
      <w:r w:rsidRPr="00B66B10">
        <w:rPr>
          <w:rFonts w:ascii="Times New Roman" w:hAnsi="Times New Roman"/>
          <w:sz w:val="24"/>
          <w:szCs w:val="24"/>
        </w:rPr>
        <w:t>муниципальной</w:t>
      </w:r>
      <w:proofErr w:type="gramEnd"/>
    </w:p>
    <w:p w:rsidR="00B66B10" w:rsidRPr="00B66B10" w:rsidRDefault="00B66B10" w:rsidP="00B66B10">
      <w:pPr>
        <w:spacing w:after="0" w:line="240" w:lineRule="auto"/>
        <w:rPr>
          <w:rFonts w:ascii="Times New Roman" w:hAnsi="Times New Roman"/>
          <w:sz w:val="24"/>
          <w:szCs w:val="24"/>
        </w:rPr>
      </w:pPr>
      <w:r w:rsidRPr="00B66B10">
        <w:rPr>
          <w:rFonts w:ascii="Times New Roman" w:hAnsi="Times New Roman"/>
          <w:sz w:val="24"/>
          <w:szCs w:val="24"/>
        </w:rPr>
        <w:t>программы «Отходы»  на 2015-2017 годы</w:t>
      </w:r>
    </w:p>
    <w:p w:rsidR="00B66B10" w:rsidRPr="00B66B10" w:rsidRDefault="00B66B10" w:rsidP="00B66B10">
      <w:pPr>
        <w:spacing w:after="0" w:line="240" w:lineRule="auto"/>
        <w:jc w:val="both"/>
        <w:rPr>
          <w:rFonts w:ascii="Times New Roman" w:hAnsi="Times New Roman"/>
          <w:sz w:val="24"/>
          <w:szCs w:val="24"/>
        </w:rPr>
      </w:pPr>
    </w:p>
    <w:p w:rsidR="00B66B10" w:rsidRPr="00B66B10" w:rsidRDefault="00B66B10" w:rsidP="00B66B10">
      <w:pPr>
        <w:spacing w:after="0" w:line="240" w:lineRule="auto"/>
        <w:jc w:val="both"/>
        <w:rPr>
          <w:rFonts w:ascii="Times New Roman" w:hAnsi="Times New Roman"/>
          <w:sz w:val="24"/>
          <w:szCs w:val="24"/>
        </w:rPr>
      </w:pPr>
      <w:r w:rsidRPr="00B66B10">
        <w:rPr>
          <w:rFonts w:ascii="Times New Roman" w:hAnsi="Times New Roman"/>
          <w:sz w:val="24"/>
          <w:szCs w:val="24"/>
        </w:rPr>
        <w:t xml:space="preserve">           В соответствии с Федеральным законом от 24 июня 1998 года № 89-ФЗ,  «Об отходах производства и потребления», Федеральным законом от 10 января 2002 года № 7-ФЗ «Об охране окружающей среды» и в целях оздоровления экологической обстановки и предотвращения вредного воздействия отходов на здоровье населения района администрация района:</w:t>
      </w:r>
    </w:p>
    <w:p w:rsidR="00B66B10" w:rsidRPr="00B66B10" w:rsidRDefault="00B66B10" w:rsidP="00B66B10">
      <w:pPr>
        <w:spacing w:after="0" w:line="240" w:lineRule="auto"/>
        <w:jc w:val="center"/>
        <w:rPr>
          <w:rFonts w:ascii="Times New Roman" w:hAnsi="Times New Roman"/>
          <w:sz w:val="24"/>
          <w:szCs w:val="24"/>
        </w:rPr>
      </w:pPr>
      <w:r w:rsidRPr="00B66B10">
        <w:rPr>
          <w:rFonts w:ascii="Times New Roman" w:hAnsi="Times New Roman"/>
          <w:sz w:val="24"/>
          <w:szCs w:val="24"/>
        </w:rPr>
        <w:t>ПОСТАНОВЛЯЕТ:</w:t>
      </w:r>
    </w:p>
    <w:p w:rsidR="00B66B10" w:rsidRPr="00B66B10" w:rsidRDefault="00B66B10" w:rsidP="00B66B10">
      <w:pPr>
        <w:spacing w:after="0" w:line="240" w:lineRule="auto"/>
        <w:jc w:val="both"/>
        <w:rPr>
          <w:rFonts w:ascii="Times New Roman" w:hAnsi="Times New Roman"/>
          <w:sz w:val="24"/>
          <w:szCs w:val="24"/>
        </w:rPr>
      </w:pPr>
      <w:r w:rsidRPr="00B66B10">
        <w:rPr>
          <w:rFonts w:ascii="Times New Roman" w:hAnsi="Times New Roman"/>
          <w:sz w:val="24"/>
          <w:szCs w:val="24"/>
        </w:rPr>
        <w:t xml:space="preserve">           1. Принять муниципальную программу «Отходы»  на 2015-2017 годы согласно приложению. </w:t>
      </w:r>
    </w:p>
    <w:p w:rsidR="00B66B10" w:rsidRPr="00B66B10" w:rsidRDefault="00B66B10" w:rsidP="00B66B10">
      <w:pPr>
        <w:spacing w:after="0" w:line="240" w:lineRule="auto"/>
        <w:jc w:val="both"/>
        <w:rPr>
          <w:rFonts w:ascii="Times New Roman" w:hAnsi="Times New Roman"/>
          <w:sz w:val="24"/>
          <w:szCs w:val="24"/>
        </w:rPr>
      </w:pPr>
      <w:r w:rsidRPr="00B66B10">
        <w:rPr>
          <w:rFonts w:ascii="Times New Roman" w:hAnsi="Times New Roman"/>
          <w:sz w:val="24"/>
          <w:szCs w:val="24"/>
        </w:rPr>
        <w:lastRenderedPageBreak/>
        <w:t xml:space="preserve">           2. Финансовому отделу администрации района М.Л. </w:t>
      </w:r>
      <w:proofErr w:type="spellStart"/>
      <w:r w:rsidRPr="00B66B10">
        <w:rPr>
          <w:rFonts w:ascii="Times New Roman" w:hAnsi="Times New Roman"/>
          <w:sz w:val="24"/>
          <w:szCs w:val="24"/>
        </w:rPr>
        <w:t>Дадыкина</w:t>
      </w:r>
      <w:proofErr w:type="spellEnd"/>
      <w:r w:rsidRPr="00B66B10">
        <w:rPr>
          <w:rFonts w:ascii="Times New Roman" w:hAnsi="Times New Roman"/>
          <w:sz w:val="24"/>
          <w:szCs w:val="24"/>
        </w:rPr>
        <w:t xml:space="preserve"> предусмотреть в районном бюджете затраты на реализацию муниципальной программы «Отходы» на 2015-2017 годы.</w:t>
      </w:r>
    </w:p>
    <w:p w:rsidR="00B66B10" w:rsidRPr="00B66B10" w:rsidRDefault="00B66B10" w:rsidP="00B66B10">
      <w:pPr>
        <w:spacing w:after="0" w:line="240" w:lineRule="auto"/>
        <w:jc w:val="both"/>
        <w:rPr>
          <w:rFonts w:ascii="Times New Roman" w:hAnsi="Times New Roman"/>
          <w:sz w:val="24"/>
          <w:szCs w:val="24"/>
        </w:rPr>
      </w:pPr>
      <w:r w:rsidRPr="00B66B10">
        <w:rPr>
          <w:rFonts w:ascii="Times New Roman" w:hAnsi="Times New Roman"/>
          <w:sz w:val="24"/>
          <w:szCs w:val="24"/>
        </w:rPr>
        <w:t xml:space="preserve">           3. Опубликовать постановление в бюллетене «</w:t>
      </w:r>
      <w:proofErr w:type="spellStart"/>
      <w:r w:rsidRPr="00B66B10">
        <w:rPr>
          <w:rFonts w:ascii="Times New Roman" w:hAnsi="Times New Roman"/>
          <w:sz w:val="24"/>
          <w:szCs w:val="24"/>
        </w:rPr>
        <w:t>Хотынецкий</w:t>
      </w:r>
      <w:proofErr w:type="spellEnd"/>
      <w:r w:rsidRPr="00B66B10">
        <w:rPr>
          <w:rFonts w:ascii="Times New Roman" w:hAnsi="Times New Roman"/>
          <w:sz w:val="24"/>
          <w:szCs w:val="24"/>
        </w:rPr>
        <w:t xml:space="preserve"> муниципальный вестник» и разместить на официальном сайте Хотынецкого района в сети Интернет (</w:t>
      </w:r>
      <w:r w:rsidRPr="00B66B10">
        <w:rPr>
          <w:rFonts w:ascii="Times New Roman" w:hAnsi="Times New Roman"/>
          <w:sz w:val="24"/>
          <w:szCs w:val="24"/>
          <w:u w:val="single"/>
          <w:lang w:val="en-US"/>
        </w:rPr>
        <w:t>www</w:t>
      </w:r>
      <w:r w:rsidRPr="00B66B10">
        <w:rPr>
          <w:rFonts w:ascii="Times New Roman" w:hAnsi="Times New Roman"/>
          <w:sz w:val="24"/>
          <w:szCs w:val="24"/>
          <w:u w:val="single"/>
        </w:rPr>
        <w:t>.</w:t>
      </w:r>
      <w:r w:rsidRPr="00B66B10">
        <w:rPr>
          <w:rFonts w:ascii="Times New Roman" w:hAnsi="Times New Roman"/>
          <w:sz w:val="24"/>
          <w:szCs w:val="24"/>
          <w:u w:val="single"/>
          <w:lang w:val="en-US"/>
        </w:rPr>
        <w:t>hot</w:t>
      </w:r>
      <w:r w:rsidRPr="00B66B10">
        <w:rPr>
          <w:rFonts w:ascii="Times New Roman" w:hAnsi="Times New Roman"/>
          <w:sz w:val="24"/>
          <w:szCs w:val="24"/>
          <w:u w:val="single"/>
        </w:rPr>
        <w:t>-</w:t>
      </w:r>
      <w:proofErr w:type="spellStart"/>
      <w:r w:rsidRPr="00B66B10">
        <w:rPr>
          <w:rFonts w:ascii="Times New Roman" w:hAnsi="Times New Roman"/>
          <w:sz w:val="24"/>
          <w:szCs w:val="24"/>
          <w:u w:val="single"/>
          <w:lang w:val="en-US"/>
        </w:rPr>
        <w:t>adm</w:t>
      </w:r>
      <w:proofErr w:type="spellEnd"/>
      <w:r w:rsidRPr="00B66B10">
        <w:rPr>
          <w:rFonts w:ascii="Times New Roman" w:hAnsi="Times New Roman"/>
          <w:sz w:val="24"/>
          <w:szCs w:val="24"/>
          <w:u w:val="single"/>
        </w:rPr>
        <w:t>.</w:t>
      </w:r>
      <w:proofErr w:type="spellStart"/>
      <w:r w:rsidRPr="00B66B10">
        <w:rPr>
          <w:rFonts w:ascii="Times New Roman" w:hAnsi="Times New Roman"/>
          <w:sz w:val="24"/>
          <w:szCs w:val="24"/>
          <w:u w:val="single"/>
          <w:lang w:val="en-US"/>
        </w:rPr>
        <w:t>ru</w:t>
      </w:r>
      <w:proofErr w:type="spellEnd"/>
      <w:r w:rsidRPr="00B66B10">
        <w:rPr>
          <w:rFonts w:ascii="Times New Roman" w:hAnsi="Times New Roman"/>
          <w:sz w:val="24"/>
          <w:szCs w:val="24"/>
          <w:u w:val="single"/>
        </w:rPr>
        <w:t>).</w:t>
      </w:r>
    </w:p>
    <w:p w:rsidR="00B66B10" w:rsidRPr="00B66B10" w:rsidRDefault="00B66B10" w:rsidP="00B66B10">
      <w:pPr>
        <w:spacing w:after="0" w:line="240" w:lineRule="auto"/>
        <w:jc w:val="both"/>
        <w:rPr>
          <w:rFonts w:ascii="Times New Roman" w:hAnsi="Times New Roman"/>
          <w:sz w:val="24"/>
          <w:szCs w:val="24"/>
        </w:rPr>
      </w:pPr>
      <w:r w:rsidRPr="00B66B10">
        <w:rPr>
          <w:rFonts w:ascii="Times New Roman" w:hAnsi="Times New Roman"/>
          <w:sz w:val="24"/>
          <w:szCs w:val="24"/>
        </w:rPr>
        <w:t xml:space="preserve">            4. </w:t>
      </w:r>
      <w:proofErr w:type="gramStart"/>
      <w:r w:rsidRPr="00B66B10">
        <w:rPr>
          <w:rFonts w:ascii="Times New Roman" w:hAnsi="Times New Roman"/>
          <w:sz w:val="24"/>
          <w:szCs w:val="24"/>
        </w:rPr>
        <w:t>Контроль за</w:t>
      </w:r>
      <w:proofErr w:type="gramEnd"/>
      <w:r w:rsidRPr="00B66B10">
        <w:rPr>
          <w:rFonts w:ascii="Times New Roman" w:hAnsi="Times New Roman"/>
          <w:sz w:val="24"/>
          <w:szCs w:val="24"/>
        </w:rPr>
        <w:t xml:space="preserve"> исполнением постановления возложить на  первого заместителя главы администрации района А. Н. Рыжова.</w:t>
      </w:r>
    </w:p>
    <w:p w:rsidR="00B66B10" w:rsidRPr="00B66B10" w:rsidRDefault="00B66B10" w:rsidP="00B66B10">
      <w:pPr>
        <w:spacing w:after="0" w:line="240" w:lineRule="auto"/>
        <w:jc w:val="both"/>
        <w:rPr>
          <w:rFonts w:ascii="Times New Roman" w:hAnsi="Times New Roman"/>
          <w:sz w:val="24"/>
          <w:szCs w:val="24"/>
        </w:rPr>
      </w:pPr>
    </w:p>
    <w:p w:rsidR="00B66B10" w:rsidRPr="00B66B10" w:rsidRDefault="00B66B10" w:rsidP="00B66B10">
      <w:pPr>
        <w:spacing w:after="0" w:line="240" w:lineRule="auto"/>
        <w:rPr>
          <w:rFonts w:ascii="Times New Roman" w:hAnsi="Times New Roman"/>
          <w:sz w:val="24"/>
          <w:szCs w:val="24"/>
        </w:rPr>
      </w:pPr>
    </w:p>
    <w:p w:rsidR="00B66B10" w:rsidRPr="00B66B10" w:rsidRDefault="00B66B10" w:rsidP="00B66B10">
      <w:pPr>
        <w:spacing w:after="0" w:line="240" w:lineRule="auto"/>
        <w:rPr>
          <w:rFonts w:ascii="Times New Roman" w:hAnsi="Times New Roman"/>
          <w:sz w:val="24"/>
          <w:szCs w:val="24"/>
        </w:rPr>
      </w:pPr>
      <w:r w:rsidRPr="00B66B10">
        <w:rPr>
          <w:rFonts w:ascii="Times New Roman" w:hAnsi="Times New Roman"/>
          <w:sz w:val="24"/>
          <w:szCs w:val="24"/>
        </w:rPr>
        <w:t xml:space="preserve">ГЛАВА РАЙОНА                                                                            Е. Е. НИКИШИН </w:t>
      </w:r>
    </w:p>
    <w:p w:rsidR="00B66B10" w:rsidRDefault="00B66B10" w:rsidP="00B66B10">
      <w:pPr>
        <w:tabs>
          <w:tab w:val="left" w:pos="3060"/>
        </w:tabs>
        <w:autoSpaceDE w:val="0"/>
        <w:autoSpaceDN w:val="0"/>
        <w:adjustRightInd w:val="0"/>
        <w:spacing w:after="0"/>
        <w:rPr>
          <w:rFonts w:ascii="Times New Roman" w:hAnsi="Times New Roman"/>
          <w:bCs/>
        </w:rPr>
      </w:pPr>
    </w:p>
    <w:p w:rsidR="00B66B10" w:rsidRPr="00B66B10" w:rsidRDefault="00B66B10" w:rsidP="00B66B10">
      <w:pPr>
        <w:tabs>
          <w:tab w:val="left" w:pos="7290"/>
        </w:tabs>
        <w:spacing w:after="0" w:line="240" w:lineRule="auto"/>
        <w:jc w:val="right"/>
        <w:rPr>
          <w:rFonts w:ascii="Times New Roman" w:hAnsi="Times New Roman"/>
          <w:sz w:val="24"/>
          <w:szCs w:val="24"/>
        </w:rPr>
      </w:pPr>
      <w:r w:rsidRPr="00B66B10">
        <w:rPr>
          <w:rFonts w:ascii="Times New Roman" w:hAnsi="Times New Roman"/>
          <w:sz w:val="24"/>
          <w:szCs w:val="24"/>
        </w:rPr>
        <w:t>Приложение</w:t>
      </w:r>
    </w:p>
    <w:p w:rsidR="00B66B10" w:rsidRPr="00B66B10" w:rsidRDefault="00B66B10" w:rsidP="00B66B10">
      <w:pPr>
        <w:spacing w:after="0" w:line="240" w:lineRule="auto"/>
        <w:jc w:val="right"/>
        <w:rPr>
          <w:rFonts w:ascii="Times New Roman" w:hAnsi="Times New Roman"/>
          <w:sz w:val="24"/>
          <w:szCs w:val="24"/>
        </w:rPr>
      </w:pPr>
      <w:r w:rsidRPr="00B66B10">
        <w:rPr>
          <w:rFonts w:ascii="Times New Roman" w:hAnsi="Times New Roman"/>
          <w:sz w:val="24"/>
          <w:szCs w:val="24"/>
        </w:rPr>
        <w:t xml:space="preserve">                                                                 к постановлению администрации района</w:t>
      </w:r>
    </w:p>
    <w:p w:rsidR="00B66B10" w:rsidRPr="00B66B10" w:rsidRDefault="00B66B10" w:rsidP="00B66B10">
      <w:pPr>
        <w:tabs>
          <w:tab w:val="left" w:pos="3930"/>
        </w:tabs>
        <w:spacing w:after="0" w:line="240" w:lineRule="auto"/>
        <w:jc w:val="right"/>
        <w:rPr>
          <w:rFonts w:ascii="Times New Roman" w:hAnsi="Times New Roman"/>
          <w:sz w:val="24"/>
          <w:szCs w:val="24"/>
        </w:rPr>
      </w:pPr>
      <w:r w:rsidRPr="00B66B10">
        <w:rPr>
          <w:rFonts w:ascii="Times New Roman" w:hAnsi="Times New Roman"/>
          <w:sz w:val="24"/>
          <w:szCs w:val="24"/>
        </w:rPr>
        <w:tab/>
        <w:t xml:space="preserve">          от 19 июня 2015 г. № 211</w:t>
      </w:r>
    </w:p>
    <w:p w:rsidR="00B66B10" w:rsidRDefault="00B66B10" w:rsidP="00641449">
      <w:pPr>
        <w:tabs>
          <w:tab w:val="left" w:pos="3930"/>
        </w:tabs>
        <w:spacing w:after="0" w:line="240" w:lineRule="auto"/>
        <w:rPr>
          <w:rFonts w:ascii="Times New Roman" w:hAnsi="Times New Roman"/>
          <w:b/>
          <w:sz w:val="24"/>
          <w:szCs w:val="24"/>
        </w:rPr>
      </w:pPr>
      <w:r w:rsidRPr="00B66B10">
        <w:rPr>
          <w:rFonts w:ascii="Times New Roman" w:hAnsi="Times New Roman"/>
          <w:sz w:val="24"/>
          <w:szCs w:val="24"/>
        </w:rPr>
        <w:t xml:space="preserve">                                                            </w:t>
      </w:r>
    </w:p>
    <w:p w:rsidR="00B66B10" w:rsidRPr="00B66B10" w:rsidRDefault="00B66B10" w:rsidP="00B66B10">
      <w:pPr>
        <w:spacing w:after="0" w:line="240" w:lineRule="auto"/>
        <w:ind w:firstLine="708"/>
        <w:jc w:val="center"/>
        <w:rPr>
          <w:rFonts w:ascii="Times New Roman" w:hAnsi="Times New Roman"/>
          <w:b/>
          <w:sz w:val="24"/>
          <w:szCs w:val="24"/>
        </w:rPr>
      </w:pPr>
      <w:r w:rsidRPr="00B66B10">
        <w:rPr>
          <w:rFonts w:ascii="Times New Roman" w:hAnsi="Times New Roman"/>
          <w:b/>
          <w:sz w:val="24"/>
          <w:szCs w:val="24"/>
        </w:rPr>
        <w:t>ПАСПОРТ</w:t>
      </w:r>
    </w:p>
    <w:p w:rsidR="00B66B10" w:rsidRPr="00B66B10" w:rsidRDefault="00B66B10" w:rsidP="00B66B10">
      <w:pPr>
        <w:spacing w:after="0" w:line="240" w:lineRule="auto"/>
        <w:jc w:val="center"/>
        <w:rPr>
          <w:rFonts w:ascii="Times New Roman" w:hAnsi="Times New Roman"/>
          <w:b/>
          <w:sz w:val="24"/>
          <w:szCs w:val="24"/>
        </w:rPr>
      </w:pPr>
      <w:r w:rsidRPr="00B66B10">
        <w:rPr>
          <w:rFonts w:ascii="Times New Roman" w:hAnsi="Times New Roman"/>
          <w:b/>
          <w:sz w:val="24"/>
          <w:szCs w:val="24"/>
        </w:rPr>
        <w:t>МУНИЦИПАЛЬНОЙ ПРОГРАММЫ «ОТХОДЫ»</w:t>
      </w:r>
    </w:p>
    <w:p w:rsidR="00B66B10" w:rsidRPr="00B66B10" w:rsidRDefault="00B66B10" w:rsidP="00B66B10">
      <w:pPr>
        <w:spacing w:after="0" w:line="240" w:lineRule="auto"/>
        <w:jc w:val="center"/>
        <w:rPr>
          <w:rFonts w:ascii="Times New Roman" w:hAnsi="Times New Roman"/>
          <w:b/>
          <w:sz w:val="24"/>
          <w:szCs w:val="24"/>
        </w:rPr>
      </w:pPr>
      <w:r w:rsidRPr="00B66B10">
        <w:rPr>
          <w:rFonts w:ascii="Times New Roman" w:hAnsi="Times New Roman"/>
          <w:b/>
          <w:sz w:val="24"/>
          <w:szCs w:val="24"/>
        </w:rPr>
        <w:t xml:space="preserve"> НА 2015-2017 ГОДЫ</w:t>
      </w:r>
    </w:p>
    <w:p w:rsidR="00B66B10" w:rsidRPr="00B66B10" w:rsidRDefault="00B66B10" w:rsidP="00B66B1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065"/>
      </w:tblGrid>
      <w:tr w:rsidR="00B66B10" w:rsidRPr="000D2924" w:rsidTr="00A40B4D">
        <w:tc>
          <w:tcPr>
            <w:tcW w:w="4788" w:type="dxa"/>
          </w:tcPr>
          <w:p w:rsidR="00B66B10" w:rsidRPr="000D2924" w:rsidRDefault="00B66B10" w:rsidP="00B66B10">
            <w:pPr>
              <w:spacing w:after="0" w:line="240" w:lineRule="auto"/>
              <w:jc w:val="center"/>
              <w:rPr>
                <w:rFonts w:ascii="Times New Roman" w:hAnsi="Times New Roman"/>
              </w:rPr>
            </w:pPr>
            <w:r w:rsidRPr="000D2924">
              <w:rPr>
                <w:rFonts w:ascii="Times New Roman" w:hAnsi="Times New Roman"/>
              </w:rPr>
              <w:t>Показатель</w:t>
            </w:r>
          </w:p>
        </w:tc>
        <w:tc>
          <w:tcPr>
            <w:tcW w:w="5065" w:type="dxa"/>
          </w:tcPr>
          <w:p w:rsidR="00B66B10" w:rsidRPr="000D2924" w:rsidRDefault="00B66B10" w:rsidP="00B66B10">
            <w:pPr>
              <w:spacing w:after="0" w:line="240" w:lineRule="auto"/>
              <w:jc w:val="center"/>
              <w:rPr>
                <w:rFonts w:ascii="Times New Roman" w:hAnsi="Times New Roman"/>
              </w:rPr>
            </w:pPr>
            <w:r w:rsidRPr="000D2924">
              <w:rPr>
                <w:rFonts w:ascii="Times New Roman" w:hAnsi="Times New Roman"/>
              </w:rPr>
              <w:t>Содержание показателя</w:t>
            </w:r>
          </w:p>
        </w:tc>
      </w:tr>
      <w:tr w:rsidR="00B66B10" w:rsidRPr="000D2924" w:rsidTr="00A40B4D">
        <w:tc>
          <w:tcPr>
            <w:tcW w:w="4788" w:type="dxa"/>
          </w:tcPr>
          <w:p w:rsidR="00B66B10" w:rsidRPr="000D2924" w:rsidRDefault="00B66B10" w:rsidP="00B66B10">
            <w:pPr>
              <w:spacing w:after="0" w:line="240" w:lineRule="auto"/>
              <w:jc w:val="center"/>
              <w:rPr>
                <w:rFonts w:ascii="Times New Roman" w:hAnsi="Times New Roman"/>
              </w:rPr>
            </w:pPr>
            <w:r w:rsidRPr="000D2924">
              <w:rPr>
                <w:rFonts w:ascii="Times New Roman" w:hAnsi="Times New Roman"/>
              </w:rPr>
              <w:t>Наименование  программы</w:t>
            </w:r>
          </w:p>
        </w:tc>
        <w:tc>
          <w:tcPr>
            <w:tcW w:w="5065" w:type="dxa"/>
          </w:tcPr>
          <w:p w:rsidR="00B66B10" w:rsidRPr="000D2924" w:rsidRDefault="00B66B10" w:rsidP="00B66B10">
            <w:pPr>
              <w:spacing w:after="0" w:line="240" w:lineRule="auto"/>
              <w:rPr>
                <w:rFonts w:ascii="Times New Roman" w:hAnsi="Times New Roman"/>
              </w:rPr>
            </w:pPr>
            <w:r w:rsidRPr="000D2924">
              <w:rPr>
                <w:rFonts w:ascii="Times New Roman" w:hAnsi="Times New Roman"/>
              </w:rPr>
              <w:t>Муниципальная программа «Отходы» на 2015-2017 годы (далее - программа)</w:t>
            </w:r>
          </w:p>
        </w:tc>
      </w:tr>
      <w:tr w:rsidR="00B66B10" w:rsidRPr="000D2924" w:rsidTr="00A40B4D">
        <w:tc>
          <w:tcPr>
            <w:tcW w:w="4788" w:type="dxa"/>
          </w:tcPr>
          <w:p w:rsidR="00B66B10" w:rsidRPr="000D2924" w:rsidRDefault="00B66B10" w:rsidP="00B66B10">
            <w:pPr>
              <w:autoSpaceDE w:val="0"/>
              <w:autoSpaceDN w:val="0"/>
              <w:adjustRightInd w:val="0"/>
              <w:spacing w:after="0" w:line="240" w:lineRule="auto"/>
              <w:jc w:val="center"/>
              <w:rPr>
                <w:rFonts w:ascii="Times New Roman" w:hAnsi="Times New Roman"/>
              </w:rPr>
            </w:pPr>
            <w:r w:rsidRPr="000D2924">
              <w:rPr>
                <w:rFonts w:ascii="Times New Roman" w:hAnsi="Times New Roman"/>
              </w:rPr>
              <w:t>Основание для разработки программы</w:t>
            </w:r>
          </w:p>
        </w:tc>
        <w:tc>
          <w:tcPr>
            <w:tcW w:w="5065" w:type="dxa"/>
          </w:tcPr>
          <w:p w:rsidR="00B66B10" w:rsidRPr="000D2924" w:rsidRDefault="00B66B10" w:rsidP="00B66B10">
            <w:pPr>
              <w:autoSpaceDE w:val="0"/>
              <w:autoSpaceDN w:val="0"/>
              <w:adjustRightInd w:val="0"/>
              <w:spacing w:after="0" w:line="240" w:lineRule="auto"/>
              <w:jc w:val="both"/>
              <w:rPr>
                <w:rFonts w:ascii="Times New Roman" w:hAnsi="Times New Roman"/>
              </w:rPr>
            </w:pPr>
            <w:r w:rsidRPr="000D2924">
              <w:rPr>
                <w:rFonts w:ascii="Times New Roman" w:hAnsi="Times New Roman"/>
                <w:color w:val="000000"/>
              </w:rPr>
              <w:t>Гражданский кодекс Российской Федерации, Бюджетный кодекс Российской Федерации, Федеральный закон от 06.10.2003 N 131-ФЗ «Об общих принципах организации местного самоуправления в Российской Федерации», Федеральный закон от 24.06.1998 №89-фз «Об отходах производства и потребления»</w:t>
            </w:r>
          </w:p>
        </w:tc>
      </w:tr>
      <w:tr w:rsidR="00B66B10" w:rsidRPr="000D2924" w:rsidTr="00A40B4D">
        <w:tc>
          <w:tcPr>
            <w:tcW w:w="4788" w:type="dxa"/>
          </w:tcPr>
          <w:p w:rsidR="00B66B10" w:rsidRPr="000D2924" w:rsidRDefault="00B66B10" w:rsidP="00B66B10">
            <w:pPr>
              <w:spacing w:after="0" w:line="240" w:lineRule="auto"/>
              <w:jc w:val="center"/>
              <w:rPr>
                <w:rFonts w:ascii="Times New Roman" w:hAnsi="Times New Roman"/>
              </w:rPr>
            </w:pPr>
            <w:r w:rsidRPr="000D2924">
              <w:rPr>
                <w:rFonts w:ascii="Times New Roman" w:hAnsi="Times New Roman"/>
              </w:rPr>
              <w:t>Разработчик программы</w:t>
            </w:r>
          </w:p>
        </w:tc>
        <w:tc>
          <w:tcPr>
            <w:tcW w:w="5065" w:type="dxa"/>
          </w:tcPr>
          <w:p w:rsidR="00B66B10" w:rsidRPr="000D2924" w:rsidRDefault="00B66B10" w:rsidP="00B66B10">
            <w:pPr>
              <w:spacing w:after="0" w:line="240" w:lineRule="auto"/>
              <w:rPr>
                <w:rFonts w:ascii="Times New Roman" w:hAnsi="Times New Roman"/>
              </w:rPr>
            </w:pPr>
            <w:r w:rsidRPr="000D2924">
              <w:rPr>
                <w:rFonts w:ascii="Times New Roman" w:hAnsi="Times New Roman"/>
              </w:rPr>
              <w:t>Администрация Хотынецкого района</w:t>
            </w:r>
          </w:p>
        </w:tc>
      </w:tr>
      <w:tr w:rsidR="00B66B10" w:rsidRPr="000D2924" w:rsidTr="00A40B4D">
        <w:tc>
          <w:tcPr>
            <w:tcW w:w="4788" w:type="dxa"/>
          </w:tcPr>
          <w:p w:rsidR="00B66B10" w:rsidRPr="000D2924" w:rsidRDefault="00B66B10" w:rsidP="00B66B10">
            <w:pPr>
              <w:spacing w:after="0" w:line="240" w:lineRule="auto"/>
              <w:jc w:val="center"/>
              <w:rPr>
                <w:rFonts w:ascii="Times New Roman" w:hAnsi="Times New Roman"/>
              </w:rPr>
            </w:pPr>
            <w:r w:rsidRPr="000D2924">
              <w:rPr>
                <w:rFonts w:ascii="Times New Roman" w:hAnsi="Times New Roman"/>
              </w:rPr>
              <w:t>Цели программы</w:t>
            </w:r>
          </w:p>
        </w:tc>
        <w:tc>
          <w:tcPr>
            <w:tcW w:w="5065" w:type="dxa"/>
          </w:tcPr>
          <w:p w:rsidR="00B66B10" w:rsidRPr="000D2924" w:rsidRDefault="00B66B10" w:rsidP="00B66B10">
            <w:pPr>
              <w:spacing w:after="0" w:line="240" w:lineRule="auto"/>
              <w:jc w:val="both"/>
              <w:rPr>
                <w:rFonts w:ascii="Times New Roman" w:hAnsi="Times New Roman"/>
              </w:rPr>
            </w:pPr>
            <w:r w:rsidRPr="000D2924">
              <w:rPr>
                <w:rFonts w:ascii="Times New Roman" w:hAnsi="Times New Roman"/>
              </w:rPr>
              <w:t>Защита окружающей среды и населения от негативного воздействия отходов производства и потребления, улучшение экологического состояния района</w:t>
            </w:r>
          </w:p>
        </w:tc>
      </w:tr>
      <w:tr w:rsidR="00B66B10" w:rsidRPr="000D2924" w:rsidTr="00A40B4D">
        <w:tc>
          <w:tcPr>
            <w:tcW w:w="4788" w:type="dxa"/>
          </w:tcPr>
          <w:p w:rsidR="00B66B10" w:rsidRPr="000D2924" w:rsidRDefault="00B66B10" w:rsidP="00B66B10">
            <w:pPr>
              <w:spacing w:after="0" w:line="240" w:lineRule="auto"/>
              <w:jc w:val="center"/>
              <w:rPr>
                <w:rFonts w:ascii="Times New Roman" w:hAnsi="Times New Roman"/>
              </w:rPr>
            </w:pPr>
            <w:r w:rsidRPr="000D2924">
              <w:rPr>
                <w:rFonts w:ascii="Times New Roman" w:hAnsi="Times New Roman"/>
              </w:rPr>
              <w:t>Задачи программы</w:t>
            </w:r>
          </w:p>
        </w:tc>
        <w:tc>
          <w:tcPr>
            <w:tcW w:w="5065" w:type="dxa"/>
          </w:tcPr>
          <w:p w:rsidR="00B66B10" w:rsidRPr="000D2924" w:rsidRDefault="00B66B10" w:rsidP="00B66B10">
            <w:pPr>
              <w:spacing w:after="0" w:line="240" w:lineRule="auto"/>
              <w:rPr>
                <w:rFonts w:ascii="Times New Roman" w:hAnsi="Times New Roman"/>
              </w:rPr>
            </w:pPr>
            <w:r w:rsidRPr="000D2924">
              <w:rPr>
                <w:rFonts w:ascii="Times New Roman" w:hAnsi="Times New Roman"/>
              </w:rPr>
              <w:t>1. Улучшение системы управления обращения с отходами в Хотынецком районе с учетом развития рыночных отношений.</w:t>
            </w:r>
          </w:p>
          <w:p w:rsidR="00B66B10" w:rsidRPr="000D2924" w:rsidRDefault="00B66B10" w:rsidP="00B66B10">
            <w:pPr>
              <w:spacing w:after="0" w:line="240" w:lineRule="auto"/>
              <w:rPr>
                <w:rFonts w:ascii="Times New Roman" w:hAnsi="Times New Roman"/>
              </w:rPr>
            </w:pPr>
            <w:r w:rsidRPr="000D2924">
              <w:rPr>
                <w:rFonts w:ascii="Times New Roman" w:hAnsi="Times New Roman"/>
              </w:rPr>
              <w:t>2. Утилизация пришедших в негодность пестицидов.</w:t>
            </w:r>
          </w:p>
          <w:p w:rsidR="00B66B10" w:rsidRPr="000D2924" w:rsidRDefault="00B66B10" w:rsidP="00B66B10">
            <w:pPr>
              <w:spacing w:after="0" w:line="240" w:lineRule="auto"/>
              <w:rPr>
                <w:rFonts w:ascii="Times New Roman" w:hAnsi="Times New Roman"/>
              </w:rPr>
            </w:pPr>
            <w:r w:rsidRPr="000D2924">
              <w:rPr>
                <w:rFonts w:ascii="Times New Roman" w:hAnsi="Times New Roman"/>
              </w:rPr>
              <w:t>3. Утилизация биологических отходов.</w:t>
            </w:r>
          </w:p>
        </w:tc>
      </w:tr>
      <w:tr w:rsidR="00B66B10" w:rsidRPr="000D2924" w:rsidTr="00A40B4D">
        <w:tc>
          <w:tcPr>
            <w:tcW w:w="4788" w:type="dxa"/>
          </w:tcPr>
          <w:p w:rsidR="00B66B10" w:rsidRPr="000D2924" w:rsidRDefault="00B66B10" w:rsidP="00B66B10">
            <w:pPr>
              <w:spacing w:after="0" w:line="240" w:lineRule="auto"/>
              <w:jc w:val="center"/>
              <w:rPr>
                <w:rFonts w:ascii="Times New Roman" w:hAnsi="Times New Roman"/>
              </w:rPr>
            </w:pPr>
            <w:r w:rsidRPr="000D2924">
              <w:rPr>
                <w:rFonts w:ascii="Times New Roman" w:hAnsi="Times New Roman"/>
              </w:rPr>
              <w:t>Сроки реализации  программы</w:t>
            </w:r>
          </w:p>
        </w:tc>
        <w:tc>
          <w:tcPr>
            <w:tcW w:w="5065" w:type="dxa"/>
          </w:tcPr>
          <w:p w:rsidR="00B66B10" w:rsidRPr="000D2924" w:rsidRDefault="00B66B10" w:rsidP="00B66B10">
            <w:pPr>
              <w:spacing w:after="0" w:line="240" w:lineRule="auto"/>
              <w:jc w:val="both"/>
              <w:rPr>
                <w:rFonts w:ascii="Times New Roman" w:hAnsi="Times New Roman"/>
              </w:rPr>
            </w:pPr>
            <w:r w:rsidRPr="000D2924">
              <w:rPr>
                <w:rFonts w:ascii="Times New Roman" w:hAnsi="Times New Roman"/>
              </w:rPr>
              <w:t xml:space="preserve">                    2015-</w:t>
            </w:r>
            <w:smartTag w:uri="urn:schemas-microsoft-com:office:smarttags" w:element="metricconverter">
              <w:smartTagPr>
                <w:attr w:name="ProductID" w:val="2017 г"/>
              </w:smartTagPr>
              <w:r w:rsidRPr="000D2924">
                <w:rPr>
                  <w:rFonts w:ascii="Times New Roman" w:hAnsi="Times New Roman"/>
                </w:rPr>
                <w:t>2017 г</w:t>
              </w:r>
            </w:smartTag>
            <w:r w:rsidRPr="000D2924">
              <w:rPr>
                <w:rFonts w:ascii="Times New Roman" w:hAnsi="Times New Roman"/>
              </w:rPr>
              <w:t>.г.</w:t>
            </w:r>
          </w:p>
        </w:tc>
      </w:tr>
      <w:tr w:rsidR="00B66B10" w:rsidRPr="000D2924" w:rsidTr="00A40B4D">
        <w:tc>
          <w:tcPr>
            <w:tcW w:w="4788" w:type="dxa"/>
          </w:tcPr>
          <w:p w:rsidR="00B66B10" w:rsidRPr="000D2924" w:rsidRDefault="00B66B10" w:rsidP="00B66B10">
            <w:pPr>
              <w:spacing w:after="0" w:line="240" w:lineRule="auto"/>
              <w:jc w:val="center"/>
              <w:rPr>
                <w:rFonts w:ascii="Times New Roman" w:hAnsi="Times New Roman"/>
              </w:rPr>
            </w:pPr>
            <w:r w:rsidRPr="000D2924">
              <w:rPr>
                <w:rFonts w:ascii="Times New Roman" w:hAnsi="Times New Roman"/>
              </w:rPr>
              <w:t>Исполнители мероприятий</w:t>
            </w:r>
          </w:p>
          <w:p w:rsidR="00B66B10" w:rsidRPr="000D2924" w:rsidRDefault="00B66B10" w:rsidP="00B66B10">
            <w:pPr>
              <w:spacing w:after="0" w:line="240" w:lineRule="auto"/>
              <w:jc w:val="center"/>
              <w:rPr>
                <w:rFonts w:ascii="Times New Roman" w:hAnsi="Times New Roman"/>
              </w:rPr>
            </w:pPr>
            <w:r w:rsidRPr="000D2924">
              <w:rPr>
                <w:rFonts w:ascii="Times New Roman" w:hAnsi="Times New Roman"/>
              </w:rPr>
              <w:t>программы</w:t>
            </w:r>
          </w:p>
        </w:tc>
        <w:tc>
          <w:tcPr>
            <w:tcW w:w="5065" w:type="dxa"/>
          </w:tcPr>
          <w:p w:rsidR="00B66B10" w:rsidRPr="000D2924" w:rsidRDefault="00B66B10" w:rsidP="00B66B10">
            <w:pPr>
              <w:spacing w:after="0" w:line="240" w:lineRule="auto"/>
              <w:jc w:val="both"/>
              <w:rPr>
                <w:rFonts w:ascii="Times New Roman" w:hAnsi="Times New Roman"/>
              </w:rPr>
            </w:pPr>
            <w:r w:rsidRPr="000D2924">
              <w:rPr>
                <w:rFonts w:ascii="Times New Roman" w:hAnsi="Times New Roman"/>
              </w:rPr>
              <w:t xml:space="preserve"> Администрация Хотынецкого района,  администрации городского и сельских поселений, организации всех форм собственности и МУП «</w:t>
            </w:r>
            <w:proofErr w:type="spellStart"/>
            <w:r w:rsidRPr="000D2924">
              <w:rPr>
                <w:rFonts w:ascii="Times New Roman" w:hAnsi="Times New Roman"/>
              </w:rPr>
              <w:t>Виалан</w:t>
            </w:r>
            <w:proofErr w:type="spellEnd"/>
            <w:r w:rsidRPr="000D2924">
              <w:rPr>
                <w:rFonts w:ascii="Times New Roman" w:hAnsi="Times New Roman"/>
              </w:rPr>
              <w:t xml:space="preserve">»           </w:t>
            </w:r>
          </w:p>
        </w:tc>
      </w:tr>
      <w:tr w:rsidR="00B66B10" w:rsidRPr="000D2924" w:rsidTr="00A40B4D">
        <w:tc>
          <w:tcPr>
            <w:tcW w:w="4788" w:type="dxa"/>
          </w:tcPr>
          <w:p w:rsidR="00B66B10" w:rsidRPr="000D2924" w:rsidRDefault="00B66B10" w:rsidP="00B66B10">
            <w:pPr>
              <w:spacing w:after="0" w:line="240" w:lineRule="auto"/>
              <w:jc w:val="center"/>
              <w:rPr>
                <w:rFonts w:ascii="Times New Roman" w:hAnsi="Times New Roman"/>
              </w:rPr>
            </w:pPr>
            <w:r w:rsidRPr="000D2924">
              <w:rPr>
                <w:rFonts w:ascii="Times New Roman" w:hAnsi="Times New Roman"/>
              </w:rPr>
              <w:t>Объемы бюджетных ассигнований на реализацию  программы</w:t>
            </w:r>
          </w:p>
        </w:tc>
        <w:tc>
          <w:tcPr>
            <w:tcW w:w="5065" w:type="dxa"/>
          </w:tcPr>
          <w:p w:rsidR="00B66B10" w:rsidRPr="000D2924" w:rsidRDefault="00B66B10" w:rsidP="00B66B10">
            <w:pPr>
              <w:spacing w:after="0" w:line="240" w:lineRule="auto"/>
              <w:jc w:val="both"/>
              <w:rPr>
                <w:rFonts w:ascii="Times New Roman" w:hAnsi="Times New Roman"/>
              </w:rPr>
            </w:pPr>
            <w:r w:rsidRPr="000D2924">
              <w:rPr>
                <w:rFonts w:ascii="Times New Roman" w:hAnsi="Times New Roman"/>
              </w:rPr>
              <w:t xml:space="preserve">1. на </w:t>
            </w:r>
            <w:smartTag w:uri="urn:schemas-microsoft-com:office:smarttags" w:element="metricconverter">
              <w:smartTagPr>
                <w:attr w:name="ProductID" w:val="2015 г"/>
              </w:smartTagPr>
              <w:r w:rsidRPr="000D2924">
                <w:rPr>
                  <w:rFonts w:ascii="Times New Roman" w:hAnsi="Times New Roman"/>
                </w:rPr>
                <w:t>2015 г</w:t>
              </w:r>
            </w:smartTag>
            <w:r w:rsidRPr="000D2924">
              <w:rPr>
                <w:rFonts w:ascii="Times New Roman" w:hAnsi="Times New Roman"/>
              </w:rPr>
              <w:t>. – 433,88 тыс. руб.</w:t>
            </w:r>
          </w:p>
          <w:p w:rsidR="00B66B10" w:rsidRPr="000D2924" w:rsidRDefault="00B66B10" w:rsidP="00B66B10">
            <w:pPr>
              <w:spacing w:after="0" w:line="240" w:lineRule="auto"/>
              <w:jc w:val="both"/>
              <w:rPr>
                <w:rFonts w:ascii="Times New Roman" w:hAnsi="Times New Roman"/>
              </w:rPr>
            </w:pPr>
            <w:r w:rsidRPr="000D2924">
              <w:rPr>
                <w:rFonts w:ascii="Times New Roman" w:hAnsi="Times New Roman"/>
              </w:rPr>
              <w:t xml:space="preserve">2. на </w:t>
            </w:r>
            <w:smartTag w:uri="urn:schemas-microsoft-com:office:smarttags" w:element="metricconverter">
              <w:smartTagPr>
                <w:attr w:name="ProductID" w:val="2016 г"/>
              </w:smartTagPr>
              <w:r w:rsidRPr="000D2924">
                <w:rPr>
                  <w:rFonts w:ascii="Times New Roman" w:hAnsi="Times New Roman"/>
                </w:rPr>
                <w:t>2016 г</w:t>
              </w:r>
            </w:smartTag>
            <w:r w:rsidRPr="000D2924">
              <w:rPr>
                <w:rFonts w:ascii="Times New Roman" w:hAnsi="Times New Roman"/>
              </w:rPr>
              <w:t>. – 386,82 тыс. руб.</w:t>
            </w:r>
          </w:p>
          <w:p w:rsidR="00B66B10" w:rsidRPr="000D2924" w:rsidRDefault="00B66B10" w:rsidP="00B66B10">
            <w:pPr>
              <w:spacing w:after="0" w:line="240" w:lineRule="auto"/>
              <w:jc w:val="both"/>
              <w:rPr>
                <w:rFonts w:ascii="Times New Roman" w:hAnsi="Times New Roman"/>
              </w:rPr>
            </w:pPr>
            <w:r w:rsidRPr="000D2924">
              <w:rPr>
                <w:rFonts w:ascii="Times New Roman" w:hAnsi="Times New Roman"/>
              </w:rPr>
              <w:t xml:space="preserve">3. на </w:t>
            </w:r>
            <w:smartTag w:uri="urn:schemas-microsoft-com:office:smarttags" w:element="metricconverter">
              <w:smartTagPr>
                <w:attr w:name="ProductID" w:val="2017 г"/>
              </w:smartTagPr>
              <w:r w:rsidRPr="000D2924">
                <w:rPr>
                  <w:rFonts w:ascii="Times New Roman" w:hAnsi="Times New Roman"/>
                </w:rPr>
                <w:t>2017 г</w:t>
              </w:r>
            </w:smartTag>
            <w:r w:rsidRPr="000D2924">
              <w:rPr>
                <w:rFonts w:ascii="Times New Roman" w:hAnsi="Times New Roman"/>
              </w:rPr>
              <w:t>. – 162,82 тыс. руб.</w:t>
            </w:r>
          </w:p>
          <w:p w:rsidR="00B66B10" w:rsidRPr="000D2924" w:rsidRDefault="00B66B10" w:rsidP="00B66B10">
            <w:pPr>
              <w:tabs>
                <w:tab w:val="center" w:pos="2355"/>
              </w:tabs>
              <w:spacing w:after="0" w:line="240" w:lineRule="auto"/>
              <w:jc w:val="both"/>
              <w:rPr>
                <w:rFonts w:ascii="Times New Roman" w:hAnsi="Times New Roman"/>
              </w:rPr>
            </w:pPr>
            <w:r w:rsidRPr="000D2924">
              <w:rPr>
                <w:rFonts w:ascii="Times New Roman" w:hAnsi="Times New Roman"/>
              </w:rPr>
              <w:t>Всего: 947,46 тыс. руб.</w:t>
            </w:r>
          </w:p>
          <w:p w:rsidR="00B66B10" w:rsidRPr="000D2924" w:rsidRDefault="00B66B10" w:rsidP="00B66B10">
            <w:pPr>
              <w:tabs>
                <w:tab w:val="center" w:pos="2355"/>
              </w:tabs>
              <w:spacing w:after="0" w:line="240" w:lineRule="auto"/>
              <w:jc w:val="both"/>
              <w:rPr>
                <w:rFonts w:ascii="Times New Roman" w:hAnsi="Times New Roman"/>
              </w:rPr>
            </w:pPr>
            <w:r w:rsidRPr="000D2924">
              <w:rPr>
                <w:rFonts w:ascii="Times New Roman" w:hAnsi="Times New Roman"/>
              </w:rPr>
              <w:t>Объемы финансирования, предусмотренные настоящей программой, носят</w:t>
            </w:r>
            <w:r w:rsidR="004B7CA0" w:rsidRPr="000D2924">
              <w:rPr>
                <w:rFonts w:ascii="Times New Roman" w:hAnsi="Times New Roman"/>
              </w:rPr>
              <w:t xml:space="preserve"> </w:t>
            </w:r>
            <w:r w:rsidRPr="000D2924">
              <w:rPr>
                <w:rFonts w:ascii="Times New Roman" w:hAnsi="Times New Roman"/>
              </w:rPr>
              <w:t>ориентировочный характер и подлежат</w:t>
            </w:r>
            <w:r w:rsidR="004B7CA0" w:rsidRPr="000D2924">
              <w:rPr>
                <w:rFonts w:ascii="Times New Roman" w:hAnsi="Times New Roman"/>
              </w:rPr>
              <w:t xml:space="preserve"> </w:t>
            </w:r>
            <w:r w:rsidRPr="000D2924">
              <w:rPr>
                <w:rFonts w:ascii="Times New Roman" w:hAnsi="Times New Roman"/>
              </w:rPr>
              <w:t xml:space="preserve">корректировке при формировании и утверждении соответствующих </w:t>
            </w:r>
            <w:r w:rsidRPr="000D2924">
              <w:rPr>
                <w:rFonts w:ascii="Times New Roman" w:hAnsi="Times New Roman"/>
              </w:rPr>
              <w:lastRenderedPageBreak/>
              <w:t>бюджетов</w:t>
            </w:r>
          </w:p>
        </w:tc>
      </w:tr>
      <w:tr w:rsidR="00B66B10" w:rsidRPr="000D2924" w:rsidTr="00A40B4D">
        <w:tc>
          <w:tcPr>
            <w:tcW w:w="4788" w:type="dxa"/>
          </w:tcPr>
          <w:p w:rsidR="00B66B10" w:rsidRPr="000D2924" w:rsidRDefault="00B66B10" w:rsidP="00B66B10">
            <w:pPr>
              <w:spacing w:after="0" w:line="240" w:lineRule="auto"/>
              <w:jc w:val="center"/>
              <w:rPr>
                <w:rFonts w:ascii="Times New Roman" w:hAnsi="Times New Roman"/>
              </w:rPr>
            </w:pPr>
            <w:r w:rsidRPr="000D2924">
              <w:rPr>
                <w:rFonts w:ascii="Times New Roman" w:hAnsi="Times New Roman"/>
              </w:rPr>
              <w:lastRenderedPageBreak/>
              <w:t>Ожидаемые результаты реализации программы</w:t>
            </w:r>
          </w:p>
        </w:tc>
        <w:tc>
          <w:tcPr>
            <w:tcW w:w="5065" w:type="dxa"/>
          </w:tcPr>
          <w:p w:rsidR="00B66B10" w:rsidRPr="000D2924" w:rsidRDefault="00B66B10" w:rsidP="00B66B10">
            <w:pPr>
              <w:spacing w:after="0" w:line="240" w:lineRule="auto"/>
              <w:jc w:val="both"/>
              <w:rPr>
                <w:rFonts w:ascii="Times New Roman" w:hAnsi="Times New Roman"/>
              </w:rPr>
            </w:pPr>
            <w:r w:rsidRPr="000D2924">
              <w:rPr>
                <w:rFonts w:ascii="Times New Roman" w:hAnsi="Times New Roman"/>
              </w:rPr>
              <w:t>Снижение образования отходов на объектах их сбора и захоронения, уменьшение числа несанкционированных свалок, улучшение санитарно-эпидемиологической и экологической ситуации в районе</w:t>
            </w:r>
          </w:p>
        </w:tc>
      </w:tr>
      <w:tr w:rsidR="00B66B10" w:rsidRPr="000D2924" w:rsidTr="00A40B4D">
        <w:tc>
          <w:tcPr>
            <w:tcW w:w="4788" w:type="dxa"/>
          </w:tcPr>
          <w:p w:rsidR="00B66B10" w:rsidRPr="000D2924" w:rsidRDefault="00B66B10" w:rsidP="00B66B10">
            <w:pPr>
              <w:spacing w:after="0" w:line="240" w:lineRule="auto"/>
              <w:jc w:val="center"/>
              <w:rPr>
                <w:rFonts w:ascii="Times New Roman" w:hAnsi="Times New Roman"/>
              </w:rPr>
            </w:pPr>
            <w:r w:rsidRPr="000D2924">
              <w:rPr>
                <w:rFonts w:ascii="Times New Roman" w:hAnsi="Times New Roman"/>
              </w:rPr>
              <w:t xml:space="preserve">Система </w:t>
            </w:r>
            <w:proofErr w:type="gramStart"/>
            <w:r w:rsidRPr="000D2924">
              <w:rPr>
                <w:rFonts w:ascii="Times New Roman" w:hAnsi="Times New Roman"/>
              </w:rPr>
              <w:t>контроля за</w:t>
            </w:r>
            <w:proofErr w:type="gramEnd"/>
            <w:r w:rsidRPr="000D2924">
              <w:rPr>
                <w:rFonts w:ascii="Times New Roman" w:hAnsi="Times New Roman"/>
              </w:rPr>
              <w:t xml:space="preserve"> исполнением программы</w:t>
            </w:r>
          </w:p>
        </w:tc>
        <w:tc>
          <w:tcPr>
            <w:tcW w:w="5065" w:type="dxa"/>
          </w:tcPr>
          <w:p w:rsidR="00B66B10" w:rsidRPr="000D2924" w:rsidRDefault="00B66B10" w:rsidP="00B66B10">
            <w:pPr>
              <w:spacing w:after="0" w:line="240" w:lineRule="auto"/>
              <w:jc w:val="both"/>
              <w:rPr>
                <w:rFonts w:ascii="Times New Roman" w:hAnsi="Times New Roman"/>
              </w:rPr>
            </w:pPr>
            <w:proofErr w:type="gramStart"/>
            <w:r w:rsidRPr="000D2924">
              <w:rPr>
                <w:rFonts w:ascii="Times New Roman" w:hAnsi="Times New Roman"/>
              </w:rPr>
              <w:t>Контроль за</w:t>
            </w:r>
            <w:proofErr w:type="gramEnd"/>
            <w:r w:rsidRPr="000D2924">
              <w:rPr>
                <w:rFonts w:ascii="Times New Roman" w:hAnsi="Times New Roman"/>
              </w:rPr>
              <w:t xml:space="preserve"> исполнением программы возлагается на первого заместителя главы администрации района           </w:t>
            </w:r>
          </w:p>
        </w:tc>
      </w:tr>
    </w:tbl>
    <w:p w:rsidR="00641449" w:rsidRDefault="00641449" w:rsidP="00B66B10">
      <w:pPr>
        <w:tabs>
          <w:tab w:val="left" w:pos="3930"/>
        </w:tabs>
        <w:spacing w:after="0" w:line="240" w:lineRule="auto"/>
        <w:jc w:val="center"/>
        <w:rPr>
          <w:rFonts w:ascii="Times New Roman" w:hAnsi="Times New Roman"/>
          <w:sz w:val="24"/>
          <w:szCs w:val="24"/>
        </w:rPr>
      </w:pPr>
    </w:p>
    <w:p w:rsidR="00B66B10" w:rsidRPr="00B66B10" w:rsidRDefault="00B66B10" w:rsidP="00641449">
      <w:pPr>
        <w:tabs>
          <w:tab w:val="left" w:pos="3930"/>
        </w:tabs>
        <w:spacing w:after="0" w:line="240" w:lineRule="auto"/>
        <w:jc w:val="center"/>
        <w:rPr>
          <w:rFonts w:ascii="Times New Roman" w:hAnsi="Times New Roman"/>
          <w:b/>
          <w:sz w:val="24"/>
          <w:szCs w:val="24"/>
        </w:rPr>
      </w:pPr>
      <w:r w:rsidRPr="00B66B10">
        <w:rPr>
          <w:rFonts w:ascii="Times New Roman" w:hAnsi="Times New Roman"/>
          <w:b/>
          <w:sz w:val="24"/>
          <w:szCs w:val="24"/>
        </w:rPr>
        <w:t>1. Введение</w:t>
      </w:r>
    </w:p>
    <w:p w:rsidR="00B66B10" w:rsidRPr="00B66B10" w:rsidRDefault="00B66B10" w:rsidP="00B66B10">
      <w:pPr>
        <w:tabs>
          <w:tab w:val="left" w:pos="3930"/>
        </w:tabs>
        <w:spacing w:after="0" w:line="240" w:lineRule="auto"/>
        <w:jc w:val="both"/>
        <w:rPr>
          <w:rFonts w:ascii="Times New Roman" w:hAnsi="Times New Roman"/>
          <w:sz w:val="24"/>
          <w:szCs w:val="24"/>
        </w:rPr>
      </w:pPr>
      <w:r w:rsidRPr="00B66B10">
        <w:rPr>
          <w:rFonts w:ascii="Times New Roman" w:hAnsi="Times New Roman"/>
          <w:sz w:val="24"/>
          <w:szCs w:val="24"/>
        </w:rPr>
        <w:t xml:space="preserve">           Одной из наиболее острых экологических проблем в настоящее время является загрязнение окружающей природной среды отходами. Сконцентрированные на несанкционированных свалках отходы являются источником загрязнения атмосферного воздуха, подземных и поверхностных вод, почв и растительности. Все отходы подразделяют </w:t>
      </w:r>
      <w:proofErr w:type="gramStart"/>
      <w:r w:rsidRPr="00B66B10">
        <w:rPr>
          <w:rFonts w:ascii="Times New Roman" w:hAnsi="Times New Roman"/>
          <w:sz w:val="24"/>
          <w:szCs w:val="24"/>
        </w:rPr>
        <w:t>на</w:t>
      </w:r>
      <w:proofErr w:type="gramEnd"/>
      <w:r w:rsidRPr="00B66B10">
        <w:rPr>
          <w:rFonts w:ascii="Times New Roman" w:hAnsi="Times New Roman"/>
          <w:sz w:val="24"/>
          <w:szCs w:val="24"/>
        </w:rPr>
        <w:t xml:space="preserve"> промышленные и производственные.</w:t>
      </w:r>
    </w:p>
    <w:p w:rsidR="00B66B10" w:rsidRPr="00B66B10" w:rsidRDefault="00B66B10" w:rsidP="00B66B10">
      <w:pPr>
        <w:tabs>
          <w:tab w:val="left" w:pos="3930"/>
        </w:tabs>
        <w:spacing w:after="0" w:line="240" w:lineRule="auto"/>
        <w:jc w:val="both"/>
        <w:rPr>
          <w:rFonts w:ascii="Times New Roman" w:hAnsi="Times New Roman"/>
          <w:sz w:val="24"/>
          <w:szCs w:val="24"/>
        </w:rPr>
      </w:pPr>
      <w:r w:rsidRPr="00B66B10">
        <w:rPr>
          <w:rFonts w:ascii="Times New Roman" w:hAnsi="Times New Roman"/>
          <w:sz w:val="24"/>
          <w:szCs w:val="24"/>
        </w:rPr>
        <w:t xml:space="preserve">           Бытовые отходы могут находиться как в </w:t>
      </w:r>
      <w:proofErr w:type="gramStart"/>
      <w:r w:rsidRPr="00B66B10">
        <w:rPr>
          <w:rFonts w:ascii="Times New Roman" w:hAnsi="Times New Roman"/>
          <w:sz w:val="24"/>
          <w:szCs w:val="24"/>
        </w:rPr>
        <w:t>твердом</w:t>
      </w:r>
      <w:proofErr w:type="gramEnd"/>
      <w:r w:rsidRPr="00B66B10">
        <w:rPr>
          <w:rFonts w:ascii="Times New Roman" w:hAnsi="Times New Roman"/>
          <w:sz w:val="24"/>
          <w:szCs w:val="24"/>
        </w:rPr>
        <w:t xml:space="preserve">, так и в жидком и реже – в газообразном состояниях. Твердые бытовые отходы (ТБО) - совокупность твердых веществ (пластмасса, бумага, стекло, кожа и др.) и пищевых отбросов, образующихся в бытовых условиях. Жидкие бытовые отходы представлены в основном сточными водами хозяйственно – бытового назначения. </w:t>
      </w:r>
      <w:proofErr w:type="gramStart"/>
      <w:r w:rsidRPr="00B66B10">
        <w:rPr>
          <w:rFonts w:ascii="Times New Roman" w:hAnsi="Times New Roman"/>
          <w:sz w:val="24"/>
          <w:szCs w:val="24"/>
        </w:rPr>
        <w:t>Газообразные</w:t>
      </w:r>
      <w:proofErr w:type="gramEnd"/>
      <w:r w:rsidRPr="00B66B10">
        <w:rPr>
          <w:rFonts w:ascii="Times New Roman" w:hAnsi="Times New Roman"/>
          <w:sz w:val="24"/>
          <w:szCs w:val="24"/>
        </w:rPr>
        <w:t xml:space="preserve"> – выбросами различных газов.</w:t>
      </w:r>
    </w:p>
    <w:p w:rsidR="00B66B10" w:rsidRPr="00B66B10" w:rsidRDefault="00B66B10" w:rsidP="00B66B10">
      <w:pPr>
        <w:tabs>
          <w:tab w:val="left" w:pos="3930"/>
        </w:tabs>
        <w:spacing w:after="0" w:line="240" w:lineRule="auto"/>
        <w:jc w:val="both"/>
        <w:rPr>
          <w:rFonts w:ascii="Times New Roman" w:hAnsi="Times New Roman"/>
          <w:sz w:val="24"/>
          <w:szCs w:val="24"/>
        </w:rPr>
      </w:pPr>
      <w:r w:rsidRPr="00B66B10">
        <w:rPr>
          <w:rFonts w:ascii="Times New Roman" w:hAnsi="Times New Roman"/>
          <w:sz w:val="24"/>
          <w:szCs w:val="24"/>
        </w:rPr>
        <w:t xml:space="preserve">           Промышленные (производственные) отходы (ОП) – это остатки сырья, материалов, полуфабрикатов, образовавшихся при производстве продукции или выполнению работ и утратившие полностью или частично исходные потребительские свойства. Они бывают твердыми (отходы металлов, пластмасс, древесина и т. д.), жидкими (производственные сточные воды, отработанные органические растворители и т. д.). Промышленные отходы, также как и бытовые, из-за недостатка полигонов захоронения зачастую вывозятся на несанкционированные свалки.</w:t>
      </w:r>
    </w:p>
    <w:p w:rsidR="00B66B10" w:rsidRPr="00B66B10" w:rsidRDefault="00B66B10" w:rsidP="00B66B10">
      <w:pPr>
        <w:tabs>
          <w:tab w:val="left" w:pos="3930"/>
        </w:tabs>
        <w:spacing w:after="0" w:line="240" w:lineRule="auto"/>
        <w:jc w:val="both"/>
        <w:rPr>
          <w:rFonts w:ascii="Times New Roman" w:hAnsi="Times New Roman"/>
          <w:sz w:val="24"/>
          <w:szCs w:val="24"/>
        </w:rPr>
      </w:pPr>
      <w:r w:rsidRPr="00B66B10">
        <w:rPr>
          <w:rFonts w:ascii="Times New Roman" w:hAnsi="Times New Roman"/>
          <w:sz w:val="24"/>
          <w:szCs w:val="24"/>
        </w:rPr>
        <w:t xml:space="preserve">           Экологические кризисные ситуации во многих случаях обусловлены негативным воздействием, так называемых, опасных отходов. Под опасными отходами понимают отходы, содержащие в своем составе вещества, которые обладают одним из опасных свойств (токсичность, взрывчатость, </w:t>
      </w:r>
      <w:proofErr w:type="spellStart"/>
      <w:r w:rsidRPr="00B66B10">
        <w:rPr>
          <w:rFonts w:ascii="Times New Roman" w:hAnsi="Times New Roman"/>
          <w:sz w:val="24"/>
          <w:szCs w:val="24"/>
        </w:rPr>
        <w:t>инфекционность</w:t>
      </w:r>
      <w:proofErr w:type="spellEnd"/>
      <w:r w:rsidRPr="00B66B10">
        <w:rPr>
          <w:rFonts w:ascii="Times New Roman" w:hAnsi="Times New Roman"/>
          <w:sz w:val="24"/>
          <w:szCs w:val="24"/>
        </w:rPr>
        <w:t xml:space="preserve">, </w:t>
      </w:r>
      <w:proofErr w:type="spellStart"/>
      <w:r w:rsidRPr="00B66B10">
        <w:rPr>
          <w:rFonts w:ascii="Times New Roman" w:hAnsi="Times New Roman"/>
          <w:sz w:val="24"/>
          <w:szCs w:val="24"/>
        </w:rPr>
        <w:t>пожароопасность</w:t>
      </w:r>
      <w:proofErr w:type="spellEnd"/>
      <w:r w:rsidRPr="00B66B10">
        <w:rPr>
          <w:rFonts w:ascii="Times New Roman" w:hAnsi="Times New Roman"/>
          <w:sz w:val="24"/>
          <w:szCs w:val="24"/>
        </w:rPr>
        <w:t xml:space="preserve"> и т. д.),  присутствующем в количестве, опасном для здоровья людей и окружающей природной среды.</w:t>
      </w:r>
    </w:p>
    <w:p w:rsidR="00B66B10" w:rsidRPr="00B66B10" w:rsidRDefault="00B66B10" w:rsidP="00B66B10">
      <w:pPr>
        <w:tabs>
          <w:tab w:val="left" w:pos="3930"/>
        </w:tabs>
        <w:spacing w:after="0" w:line="240" w:lineRule="auto"/>
        <w:jc w:val="both"/>
        <w:rPr>
          <w:rFonts w:ascii="Times New Roman" w:hAnsi="Times New Roman"/>
          <w:sz w:val="24"/>
          <w:szCs w:val="24"/>
        </w:rPr>
      </w:pPr>
      <w:r w:rsidRPr="00B66B10">
        <w:rPr>
          <w:rFonts w:ascii="Times New Roman" w:hAnsi="Times New Roman"/>
          <w:sz w:val="24"/>
          <w:szCs w:val="24"/>
        </w:rPr>
        <w:t xml:space="preserve">           К опасным отходам относят около 10% от всей массы твердых отходов. Среди них остатки от переработки кислых смол, дегтя и гудронов, отработанные радиотехнические изделия и т. д.</w:t>
      </w:r>
    </w:p>
    <w:p w:rsidR="00B66B10" w:rsidRPr="00B66B10" w:rsidRDefault="00B66B10" w:rsidP="00B66B10">
      <w:pPr>
        <w:tabs>
          <w:tab w:val="left" w:pos="3930"/>
        </w:tabs>
        <w:spacing w:after="0" w:line="240" w:lineRule="auto"/>
        <w:jc w:val="both"/>
        <w:rPr>
          <w:rFonts w:ascii="Times New Roman" w:hAnsi="Times New Roman"/>
          <w:sz w:val="24"/>
          <w:szCs w:val="24"/>
        </w:rPr>
      </w:pPr>
      <w:r w:rsidRPr="00B66B10">
        <w:rPr>
          <w:rFonts w:ascii="Times New Roman" w:hAnsi="Times New Roman"/>
          <w:sz w:val="24"/>
          <w:szCs w:val="24"/>
        </w:rPr>
        <w:t xml:space="preserve">           Класс токсичности отходов определяется согласно Классификатору токсичных промышленных отходов. Наибольшую угрозу для человека и всей окружающей среды представляют опасные отходы, содержащие химические вещества </w:t>
      </w:r>
      <w:r w:rsidRPr="00B66B10">
        <w:rPr>
          <w:rFonts w:ascii="Times New Roman" w:hAnsi="Times New Roman"/>
          <w:sz w:val="24"/>
          <w:szCs w:val="24"/>
          <w:lang w:val="en-US"/>
        </w:rPr>
        <w:t>I</w:t>
      </w:r>
      <w:r w:rsidRPr="00B66B10">
        <w:rPr>
          <w:rFonts w:ascii="Times New Roman" w:hAnsi="Times New Roman"/>
          <w:sz w:val="24"/>
          <w:szCs w:val="24"/>
        </w:rPr>
        <w:t xml:space="preserve"> и </w:t>
      </w:r>
      <w:r w:rsidRPr="00B66B10">
        <w:rPr>
          <w:rFonts w:ascii="Times New Roman" w:hAnsi="Times New Roman"/>
          <w:sz w:val="24"/>
          <w:szCs w:val="24"/>
          <w:lang w:val="en-US"/>
        </w:rPr>
        <w:t>II</w:t>
      </w:r>
      <w:r w:rsidRPr="00B66B10">
        <w:rPr>
          <w:rFonts w:ascii="Times New Roman" w:hAnsi="Times New Roman"/>
          <w:sz w:val="24"/>
          <w:szCs w:val="24"/>
        </w:rPr>
        <w:t xml:space="preserve"> класса токсичности. В первую очередь – это отходы, в составе которых присутствуют радиоактивные изотопы, </w:t>
      </w:r>
      <w:proofErr w:type="spellStart"/>
      <w:r w:rsidRPr="00B66B10">
        <w:rPr>
          <w:rFonts w:ascii="Times New Roman" w:hAnsi="Times New Roman"/>
          <w:sz w:val="24"/>
          <w:szCs w:val="24"/>
        </w:rPr>
        <w:t>диоксины</w:t>
      </w:r>
      <w:proofErr w:type="spellEnd"/>
      <w:r w:rsidRPr="00B66B10">
        <w:rPr>
          <w:rFonts w:ascii="Times New Roman" w:hAnsi="Times New Roman"/>
          <w:sz w:val="24"/>
          <w:szCs w:val="24"/>
        </w:rPr>
        <w:t xml:space="preserve">, пестициды, </w:t>
      </w:r>
      <w:proofErr w:type="spellStart"/>
      <w:r w:rsidRPr="00B66B10">
        <w:rPr>
          <w:rFonts w:ascii="Times New Roman" w:hAnsi="Times New Roman"/>
          <w:sz w:val="24"/>
          <w:szCs w:val="24"/>
        </w:rPr>
        <w:t>бензапирен</w:t>
      </w:r>
      <w:proofErr w:type="spellEnd"/>
      <w:r w:rsidRPr="00B66B10">
        <w:rPr>
          <w:rFonts w:ascii="Times New Roman" w:hAnsi="Times New Roman"/>
          <w:sz w:val="24"/>
          <w:szCs w:val="24"/>
        </w:rPr>
        <w:t xml:space="preserve"> и некоторые другие вещества.</w:t>
      </w:r>
    </w:p>
    <w:p w:rsidR="00B66B10" w:rsidRPr="00B66B10" w:rsidRDefault="00B66B10" w:rsidP="00B66B10">
      <w:pPr>
        <w:tabs>
          <w:tab w:val="left" w:pos="3930"/>
        </w:tabs>
        <w:spacing w:after="0" w:line="240" w:lineRule="auto"/>
        <w:jc w:val="both"/>
        <w:rPr>
          <w:rFonts w:ascii="Times New Roman" w:hAnsi="Times New Roman"/>
          <w:sz w:val="24"/>
          <w:szCs w:val="24"/>
        </w:rPr>
      </w:pPr>
      <w:r w:rsidRPr="00B66B10">
        <w:rPr>
          <w:rFonts w:ascii="Times New Roman" w:hAnsi="Times New Roman"/>
          <w:sz w:val="24"/>
          <w:szCs w:val="24"/>
        </w:rPr>
        <w:t xml:space="preserve">           </w:t>
      </w:r>
      <w:proofErr w:type="spellStart"/>
      <w:r w:rsidRPr="00B66B10">
        <w:rPr>
          <w:rFonts w:ascii="Times New Roman" w:hAnsi="Times New Roman"/>
          <w:sz w:val="24"/>
          <w:szCs w:val="24"/>
        </w:rPr>
        <w:t>Диоксинсодержащие</w:t>
      </w:r>
      <w:proofErr w:type="spellEnd"/>
      <w:r w:rsidRPr="00B66B10">
        <w:rPr>
          <w:rFonts w:ascii="Times New Roman" w:hAnsi="Times New Roman"/>
          <w:sz w:val="24"/>
          <w:szCs w:val="24"/>
        </w:rPr>
        <w:t xml:space="preserve"> отходы образуются при сжигании промышленного и городского мусора, бензина со свинцовыми присадками и как побочные продукты в химической, </w:t>
      </w:r>
      <w:proofErr w:type="spellStart"/>
      <w:proofErr w:type="gramStart"/>
      <w:r w:rsidRPr="00B66B10">
        <w:rPr>
          <w:rFonts w:ascii="Times New Roman" w:hAnsi="Times New Roman"/>
          <w:sz w:val="24"/>
          <w:szCs w:val="24"/>
        </w:rPr>
        <w:t>целлюлозно</w:t>
      </w:r>
      <w:proofErr w:type="spellEnd"/>
      <w:r w:rsidRPr="00B66B10">
        <w:rPr>
          <w:rFonts w:ascii="Times New Roman" w:hAnsi="Times New Roman"/>
          <w:sz w:val="24"/>
          <w:szCs w:val="24"/>
        </w:rPr>
        <w:t xml:space="preserve"> – бумажной</w:t>
      </w:r>
      <w:proofErr w:type="gramEnd"/>
      <w:r w:rsidRPr="00B66B10">
        <w:rPr>
          <w:rFonts w:ascii="Times New Roman" w:hAnsi="Times New Roman"/>
          <w:sz w:val="24"/>
          <w:szCs w:val="24"/>
        </w:rPr>
        <w:t xml:space="preserve"> и электротехнической промышленности. Установлено, что </w:t>
      </w:r>
      <w:proofErr w:type="spellStart"/>
      <w:r w:rsidRPr="00B66B10">
        <w:rPr>
          <w:rFonts w:ascii="Times New Roman" w:hAnsi="Times New Roman"/>
          <w:sz w:val="24"/>
          <w:szCs w:val="24"/>
        </w:rPr>
        <w:t>диоксины</w:t>
      </w:r>
      <w:proofErr w:type="spellEnd"/>
      <w:r w:rsidRPr="00B66B10">
        <w:rPr>
          <w:rFonts w:ascii="Times New Roman" w:hAnsi="Times New Roman"/>
          <w:sz w:val="24"/>
          <w:szCs w:val="24"/>
        </w:rPr>
        <w:t xml:space="preserve"> образуются также при обезвреживании воды хлорированием, в местах хлорного производства, в особенности при производстве пестицидов.</w:t>
      </w:r>
    </w:p>
    <w:p w:rsidR="00B66B10" w:rsidRPr="00B66B10" w:rsidRDefault="00B66B10" w:rsidP="00B66B10">
      <w:pPr>
        <w:tabs>
          <w:tab w:val="left" w:pos="3930"/>
        </w:tabs>
        <w:spacing w:after="0" w:line="240" w:lineRule="auto"/>
        <w:jc w:val="both"/>
        <w:rPr>
          <w:rFonts w:ascii="Times New Roman" w:hAnsi="Times New Roman"/>
          <w:sz w:val="24"/>
          <w:szCs w:val="24"/>
        </w:rPr>
      </w:pPr>
      <w:r w:rsidRPr="00B66B10">
        <w:rPr>
          <w:rFonts w:ascii="Times New Roman" w:hAnsi="Times New Roman"/>
          <w:sz w:val="24"/>
          <w:szCs w:val="24"/>
        </w:rPr>
        <w:t xml:space="preserve">           Кроме того, следует учитывать, что за последние десятилетия человек, качественно изменив химическую обстановку на планете, включил в круговорот совершенно новые, весьма токсичные вещества, экологические последствия от использования которых еще не изучены.</w:t>
      </w:r>
    </w:p>
    <w:p w:rsidR="00B66B10" w:rsidRPr="00B66B10" w:rsidRDefault="00B66B10" w:rsidP="00B66B10">
      <w:pPr>
        <w:spacing w:after="0" w:line="240" w:lineRule="auto"/>
        <w:rPr>
          <w:rFonts w:ascii="Times New Roman" w:hAnsi="Times New Roman"/>
          <w:sz w:val="24"/>
          <w:szCs w:val="24"/>
        </w:rPr>
      </w:pPr>
    </w:p>
    <w:p w:rsidR="00B66B10" w:rsidRPr="00641449" w:rsidRDefault="00B66B10" w:rsidP="00641449">
      <w:pPr>
        <w:spacing w:after="0" w:line="240" w:lineRule="auto"/>
        <w:jc w:val="center"/>
        <w:rPr>
          <w:rFonts w:ascii="Times New Roman" w:hAnsi="Times New Roman"/>
          <w:b/>
          <w:sz w:val="24"/>
          <w:szCs w:val="24"/>
        </w:rPr>
      </w:pPr>
      <w:r w:rsidRPr="00B66B10">
        <w:rPr>
          <w:rFonts w:ascii="Times New Roman" w:hAnsi="Times New Roman"/>
          <w:b/>
          <w:sz w:val="24"/>
          <w:szCs w:val="24"/>
        </w:rPr>
        <w:t>2. Анализ проблемной ситуации</w:t>
      </w:r>
    </w:p>
    <w:p w:rsidR="00B66B10" w:rsidRPr="00B66B10" w:rsidRDefault="00B66B10" w:rsidP="00B66B10">
      <w:pPr>
        <w:spacing w:after="0" w:line="240" w:lineRule="auto"/>
        <w:jc w:val="both"/>
        <w:rPr>
          <w:rFonts w:ascii="Times New Roman" w:hAnsi="Times New Roman"/>
          <w:sz w:val="24"/>
          <w:szCs w:val="24"/>
        </w:rPr>
      </w:pPr>
      <w:r w:rsidRPr="00B66B10">
        <w:rPr>
          <w:rFonts w:ascii="Times New Roman" w:hAnsi="Times New Roman"/>
          <w:sz w:val="24"/>
          <w:szCs w:val="24"/>
        </w:rPr>
        <w:lastRenderedPageBreak/>
        <w:t xml:space="preserve">           Проблема отходов производства и потребления с каждым годом становится все более серьезной. Загрязнение окружающей среды отходами является одной из самых значимых проблем в настоящее время.           </w:t>
      </w:r>
    </w:p>
    <w:p w:rsidR="00B66B10" w:rsidRPr="00B66B10" w:rsidRDefault="00B66B10" w:rsidP="00B66B10">
      <w:pPr>
        <w:tabs>
          <w:tab w:val="left" w:pos="3930"/>
        </w:tabs>
        <w:spacing w:after="0" w:line="240" w:lineRule="auto"/>
        <w:jc w:val="both"/>
        <w:rPr>
          <w:rFonts w:ascii="Times New Roman" w:hAnsi="Times New Roman"/>
          <w:sz w:val="24"/>
          <w:szCs w:val="24"/>
        </w:rPr>
      </w:pPr>
      <w:r w:rsidRPr="00B66B10">
        <w:rPr>
          <w:rFonts w:ascii="Times New Roman" w:hAnsi="Times New Roman"/>
          <w:sz w:val="24"/>
          <w:szCs w:val="24"/>
        </w:rPr>
        <w:t xml:space="preserve">           Сложившаяся в Хотынецком районе (далее – район) ситуация в сфере образования, размещения, обезвреживания и использования отходов способствует нарушению уровня загрязнения окружающей природной среды, что небезопасно для здоровья людей. Экономическая заинтересованность должна сохраняться в сборе, заготовке и использовании наиболее эффективных видов сырья для уже существующих производств и его переработки (макулатура, текстиль, металлолом, стекло).</w:t>
      </w:r>
    </w:p>
    <w:p w:rsidR="00B66B10" w:rsidRPr="00B66B10" w:rsidRDefault="00B66B10" w:rsidP="00B66B10">
      <w:pPr>
        <w:tabs>
          <w:tab w:val="left" w:pos="3930"/>
        </w:tabs>
        <w:spacing w:after="0" w:line="240" w:lineRule="auto"/>
        <w:jc w:val="both"/>
        <w:rPr>
          <w:rFonts w:ascii="Times New Roman" w:hAnsi="Times New Roman"/>
          <w:sz w:val="24"/>
          <w:szCs w:val="24"/>
        </w:rPr>
      </w:pPr>
      <w:r w:rsidRPr="00B66B10">
        <w:rPr>
          <w:rFonts w:ascii="Times New Roman" w:hAnsi="Times New Roman"/>
          <w:sz w:val="24"/>
          <w:szCs w:val="24"/>
        </w:rPr>
        <w:t xml:space="preserve">           Однако, любые отходы, образующиеся в сфере материального производства, а также в сфере услуг, должны рассматриваться как вторичное сырье. Объем неиспользованных отходов остается высоким: древесные отходы, отработанные лампы дневного освещения, нефтепродукты и т. д. Средний уровень использования промышленных отходов в хозяйственных целях составляет 25%, переработка ТБО не организована.</w:t>
      </w:r>
    </w:p>
    <w:p w:rsidR="00B66B10" w:rsidRPr="00B66B10" w:rsidRDefault="00B66B10" w:rsidP="00B66B10">
      <w:pPr>
        <w:tabs>
          <w:tab w:val="left" w:pos="3930"/>
        </w:tabs>
        <w:spacing w:after="0" w:line="240" w:lineRule="auto"/>
        <w:jc w:val="both"/>
        <w:rPr>
          <w:rFonts w:ascii="Times New Roman" w:hAnsi="Times New Roman"/>
          <w:sz w:val="24"/>
          <w:szCs w:val="24"/>
        </w:rPr>
      </w:pPr>
      <w:r w:rsidRPr="00B66B10">
        <w:rPr>
          <w:rFonts w:ascii="Times New Roman" w:hAnsi="Times New Roman"/>
          <w:sz w:val="24"/>
          <w:szCs w:val="24"/>
        </w:rPr>
        <w:t xml:space="preserve">           Периодически происходят несанкционированные размещения отходов на открытом рельефе местности, в лесополосах.</w:t>
      </w:r>
    </w:p>
    <w:p w:rsidR="00B66B10" w:rsidRPr="00B66B10" w:rsidRDefault="00B66B10" w:rsidP="00B66B10">
      <w:pPr>
        <w:spacing w:after="0" w:line="240" w:lineRule="auto"/>
        <w:jc w:val="both"/>
        <w:rPr>
          <w:rFonts w:ascii="Times New Roman" w:hAnsi="Times New Roman"/>
          <w:sz w:val="24"/>
          <w:szCs w:val="24"/>
        </w:rPr>
      </w:pPr>
      <w:r w:rsidRPr="00B66B10">
        <w:rPr>
          <w:rFonts w:ascii="Times New Roman" w:hAnsi="Times New Roman"/>
          <w:sz w:val="24"/>
          <w:szCs w:val="24"/>
        </w:rPr>
        <w:t xml:space="preserve">           Строительство мусороперегрузочных станций в муниципальных образованиях Орловской области (планируется за счет инвесторов) позволит обеспечить заводы (комплексы) необходимыми объемами отходов для сортировки и переработки, ликвидировать несанкционированные свалки, уйти от строительства новых полигонов, </w:t>
      </w:r>
      <w:proofErr w:type="spellStart"/>
      <w:r w:rsidRPr="00B66B10">
        <w:rPr>
          <w:rFonts w:ascii="Times New Roman" w:hAnsi="Times New Roman"/>
          <w:sz w:val="24"/>
          <w:szCs w:val="24"/>
        </w:rPr>
        <w:t>рекультивировать</w:t>
      </w:r>
      <w:proofErr w:type="spellEnd"/>
      <w:r w:rsidRPr="00B66B10">
        <w:rPr>
          <w:rFonts w:ascii="Times New Roman" w:hAnsi="Times New Roman"/>
          <w:sz w:val="24"/>
          <w:szCs w:val="24"/>
        </w:rPr>
        <w:t xml:space="preserve"> территории, занятые свалками.</w:t>
      </w:r>
    </w:p>
    <w:p w:rsidR="00B66B10" w:rsidRPr="00B66B10" w:rsidRDefault="00B66B10" w:rsidP="00B66B10">
      <w:pPr>
        <w:spacing w:after="0" w:line="240" w:lineRule="auto"/>
        <w:jc w:val="both"/>
        <w:rPr>
          <w:rFonts w:ascii="Times New Roman" w:hAnsi="Times New Roman"/>
          <w:sz w:val="24"/>
          <w:szCs w:val="24"/>
        </w:rPr>
      </w:pPr>
      <w:r w:rsidRPr="00B66B10">
        <w:rPr>
          <w:rFonts w:ascii="Times New Roman" w:hAnsi="Times New Roman"/>
          <w:sz w:val="24"/>
          <w:szCs w:val="24"/>
        </w:rPr>
        <w:t xml:space="preserve">           Работа со всеми видами отходов должна обхватывать как региональные, так и муниципальные органы власти, а также бизнес.</w:t>
      </w:r>
    </w:p>
    <w:p w:rsidR="00B66B10" w:rsidRPr="00B66B10" w:rsidRDefault="00B66B10" w:rsidP="00B66B10">
      <w:pPr>
        <w:spacing w:after="0" w:line="240" w:lineRule="auto"/>
        <w:jc w:val="both"/>
        <w:rPr>
          <w:rFonts w:ascii="Times New Roman" w:hAnsi="Times New Roman"/>
          <w:sz w:val="24"/>
          <w:szCs w:val="24"/>
        </w:rPr>
      </w:pPr>
      <w:r w:rsidRPr="00B66B10">
        <w:rPr>
          <w:rFonts w:ascii="Times New Roman" w:hAnsi="Times New Roman"/>
          <w:sz w:val="24"/>
          <w:szCs w:val="24"/>
        </w:rPr>
        <w:t xml:space="preserve">           Для решения указанных выше проблем с учетом их возникновения необходима разработка муниципальной программы «Отходы» на 2015-2017 годы (далее – программа).</w:t>
      </w:r>
    </w:p>
    <w:p w:rsidR="00B66B10" w:rsidRPr="00B66B10" w:rsidRDefault="00B66B10" w:rsidP="00B66B10">
      <w:pPr>
        <w:spacing w:after="0" w:line="240" w:lineRule="auto"/>
        <w:jc w:val="both"/>
        <w:rPr>
          <w:rFonts w:ascii="Times New Roman" w:hAnsi="Times New Roman"/>
          <w:sz w:val="24"/>
          <w:szCs w:val="24"/>
        </w:rPr>
      </w:pPr>
    </w:p>
    <w:p w:rsidR="00B66B10" w:rsidRPr="00B66B10" w:rsidRDefault="00B66B10" w:rsidP="00B66B10">
      <w:pPr>
        <w:spacing w:after="0" w:line="240" w:lineRule="auto"/>
        <w:jc w:val="center"/>
        <w:rPr>
          <w:rFonts w:ascii="Times New Roman" w:hAnsi="Times New Roman"/>
          <w:b/>
          <w:sz w:val="24"/>
          <w:szCs w:val="24"/>
        </w:rPr>
      </w:pPr>
      <w:r w:rsidRPr="00B66B10">
        <w:rPr>
          <w:rFonts w:ascii="Times New Roman" w:hAnsi="Times New Roman"/>
          <w:b/>
          <w:sz w:val="24"/>
          <w:szCs w:val="24"/>
        </w:rPr>
        <w:t>3. Обоснование необходимости решения</w:t>
      </w:r>
    </w:p>
    <w:p w:rsidR="00B66B10" w:rsidRPr="00B66B10" w:rsidRDefault="00B66B10" w:rsidP="00641449">
      <w:pPr>
        <w:spacing w:after="0" w:line="240" w:lineRule="auto"/>
        <w:jc w:val="center"/>
        <w:rPr>
          <w:rFonts w:ascii="Times New Roman" w:hAnsi="Times New Roman"/>
          <w:b/>
          <w:sz w:val="24"/>
          <w:szCs w:val="24"/>
        </w:rPr>
      </w:pPr>
      <w:r w:rsidRPr="00B66B10">
        <w:rPr>
          <w:rFonts w:ascii="Times New Roman" w:hAnsi="Times New Roman"/>
          <w:b/>
          <w:sz w:val="24"/>
          <w:szCs w:val="24"/>
        </w:rPr>
        <w:t>проблемы программно – целевым методом</w:t>
      </w:r>
    </w:p>
    <w:p w:rsidR="00B66B10" w:rsidRPr="00B66B10" w:rsidRDefault="00B66B10" w:rsidP="00B66B10">
      <w:pPr>
        <w:spacing w:after="0" w:line="240" w:lineRule="auto"/>
        <w:jc w:val="both"/>
        <w:rPr>
          <w:rFonts w:ascii="Times New Roman" w:hAnsi="Times New Roman"/>
          <w:sz w:val="24"/>
          <w:szCs w:val="24"/>
        </w:rPr>
      </w:pPr>
      <w:r w:rsidRPr="00B66B10">
        <w:rPr>
          <w:rFonts w:ascii="Times New Roman" w:hAnsi="Times New Roman"/>
          <w:sz w:val="24"/>
          <w:szCs w:val="24"/>
        </w:rPr>
        <w:t xml:space="preserve">           Необходимость комплексного решения проблемы обусловлена следующими причинами:</w:t>
      </w:r>
    </w:p>
    <w:p w:rsidR="00B66B10" w:rsidRPr="00B66B10" w:rsidRDefault="00B66B10" w:rsidP="00B66B10">
      <w:pPr>
        <w:spacing w:after="0" w:line="240" w:lineRule="auto"/>
        <w:jc w:val="both"/>
        <w:rPr>
          <w:rFonts w:ascii="Times New Roman" w:hAnsi="Times New Roman"/>
          <w:sz w:val="24"/>
          <w:szCs w:val="24"/>
        </w:rPr>
      </w:pPr>
      <w:r w:rsidRPr="00B66B10">
        <w:rPr>
          <w:rFonts w:ascii="Times New Roman" w:hAnsi="Times New Roman"/>
          <w:sz w:val="24"/>
          <w:szCs w:val="24"/>
        </w:rPr>
        <w:t xml:space="preserve">           - многообразие проблем обеспечения безопасности окружающей среды при обращении с отходами;</w:t>
      </w:r>
    </w:p>
    <w:p w:rsidR="00B66B10" w:rsidRPr="00B66B10" w:rsidRDefault="00B66B10" w:rsidP="00B66B10">
      <w:pPr>
        <w:spacing w:after="0" w:line="240" w:lineRule="auto"/>
        <w:jc w:val="both"/>
        <w:rPr>
          <w:rFonts w:ascii="Times New Roman" w:hAnsi="Times New Roman"/>
          <w:sz w:val="24"/>
          <w:szCs w:val="24"/>
        </w:rPr>
      </w:pPr>
      <w:r w:rsidRPr="00B66B10">
        <w:rPr>
          <w:rFonts w:ascii="Times New Roman" w:hAnsi="Times New Roman"/>
          <w:sz w:val="24"/>
          <w:szCs w:val="24"/>
        </w:rPr>
        <w:t xml:space="preserve">           - необходимость выполнения в рамках единой программы крупных по объему и требующих длительных сроков реализации инвестиционных проектов.</w:t>
      </w:r>
    </w:p>
    <w:p w:rsidR="00B66B10" w:rsidRPr="00B66B10" w:rsidRDefault="00B66B10" w:rsidP="00B66B10">
      <w:pPr>
        <w:spacing w:after="0" w:line="240" w:lineRule="auto"/>
        <w:jc w:val="both"/>
        <w:rPr>
          <w:rFonts w:ascii="Times New Roman" w:hAnsi="Times New Roman"/>
          <w:sz w:val="24"/>
          <w:szCs w:val="24"/>
        </w:rPr>
      </w:pPr>
      <w:r w:rsidRPr="00B66B10">
        <w:rPr>
          <w:rFonts w:ascii="Times New Roman" w:hAnsi="Times New Roman"/>
          <w:sz w:val="24"/>
          <w:szCs w:val="24"/>
        </w:rPr>
        <w:t xml:space="preserve">           Решение проблем в области обращения с отходами производства и потребления без применения программно – целевого метода не позволит комплексно решить проблему сбора, переработки и утилизации всех отходов.</w:t>
      </w:r>
    </w:p>
    <w:p w:rsidR="00B66B10" w:rsidRPr="00B66B10" w:rsidRDefault="00B66B10" w:rsidP="00B66B10">
      <w:pPr>
        <w:spacing w:after="0" w:line="240" w:lineRule="auto"/>
        <w:jc w:val="both"/>
        <w:rPr>
          <w:rFonts w:ascii="Times New Roman" w:hAnsi="Times New Roman"/>
          <w:sz w:val="24"/>
          <w:szCs w:val="24"/>
        </w:rPr>
      </w:pPr>
    </w:p>
    <w:p w:rsidR="00B66B10" w:rsidRPr="00B66B10" w:rsidRDefault="00B66B10" w:rsidP="00641449">
      <w:pPr>
        <w:spacing w:after="0" w:line="240" w:lineRule="auto"/>
        <w:jc w:val="center"/>
        <w:rPr>
          <w:rFonts w:ascii="Times New Roman" w:hAnsi="Times New Roman"/>
          <w:b/>
          <w:sz w:val="24"/>
          <w:szCs w:val="24"/>
        </w:rPr>
      </w:pPr>
      <w:r w:rsidRPr="00B66B10">
        <w:rPr>
          <w:rFonts w:ascii="Times New Roman" w:hAnsi="Times New Roman"/>
          <w:b/>
          <w:sz w:val="24"/>
          <w:szCs w:val="24"/>
        </w:rPr>
        <w:t>4. Цели и задачи планируемой программы</w:t>
      </w:r>
    </w:p>
    <w:p w:rsidR="00B66B10" w:rsidRPr="00B66B10" w:rsidRDefault="00B66B10" w:rsidP="00B66B10">
      <w:pPr>
        <w:spacing w:after="0" w:line="240" w:lineRule="auto"/>
        <w:jc w:val="both"/>
        <w:rPr>
          <w:rFonts w:ascii="Times New Roman" w:hAnsi="Times New Roman"/>
          <w:sz w:val="24"/>
          <w:szCs w:val="24"/>
        </w:rPr>
      </w:pPr>
      <w:r w:rsidRPr="00B66B10">
        <w:rPr>
          <w:rFonts w:ascii="Times New Roman" w:hAnsi="Times New Roman"/>
          <w:sz w:val="24"/>
          <w:szCs w:val="24"/>
        </w:rPr>
        <w:t xml:space="preserve">           Целями разработки программы являются защита окружающей среды и населения от негативного воздействия отходов производства и потребления, улучшение экологического состояния территории района.</w:t>
      </w:r>
    </w:p>
    <w:p w:rsidR="00B66B10" w:rsidRPr="00B66B10" w:rsidRDefault="00B66B10" w:rsidP="00B66B10">
      <w:pPr>
        <w:spacing w:after="0" w:line="240" w:lineRule="auto"/>
        <w:jc w:val="both"/>
        <w:rPr>
          <w:rFonts w:ascii="Times New Roman" w:hAnsi="Times New Roman"/>
          <w:sz w:val="24"/>
          <w:szCs w:val="24"/>
        </w:rPr>
      </w:pPr>
      <w:r w:rsidRPr="00B66B10">
        <w:rPr>
          <w:rFonts w:ascii="Times New Roman" w:hAnsi="Times New Roman"/>
          <w:sz w:val="24"/>
          <w:szCs w:val="24"/>
        </w:rPr>
        <w:t xml:space="preserve">           Для достижения указанных целей программы предусмотрено решение следующих задач:</w:t>
      </w:r>
    </w:p>
    <w:p w:rsidR="00B66B10" w:rsidRPr="00B66B10" w:rsidRDefault="00B66B10" w:rsidP="00B66B10">
      <w:pPr>
        <w:spacing w:after="0" w:line="240" w:lineRule="auto"/>
        <w:jc w:val="both"/>
        <w:rPr>
          <w:rFonts w:ascii="Times New Roman" w:hAnsi="Times New Roman"/>
          <w:sz w:val="24"/>
          <w:szCs w:val="24"/>
        </w:rPr>
      </w:pPr>
      <w:r w:rsidRPr="00B66B10">
        <w:rPr>
          <w:rFonts w:ascii="Times New Roman" w:hAnsi="Times New Roman"/>
          <w:sz w:val="24"/>
          <w:szCs w:val="24"/>
        </w:rPr>
        <w:t xml:space="preserve">           1) организация утилизации промышленных и бытовых отходов.</w:t>
      </w:r>
    </w:p>
    <w:p w:rsidR="00B66B10" w:rsidRPr="00B66B10" w:rsidRDefault="00B66B10" w:rsidP="00B66B10">
      <w:pPr>
        <w:tabs>
          <w:tab w:val="left" w:pos="5580"/>
        </w:tabs>
        <w:spacing w:after="0" w:line="240" w:lineRule="auto"/>
        <w:jc w:val="both"/>
        <w:rPr>
          <w:rFonts w:ascii="Times New Roman" w:hAnsi="Times New Roman"/>
          <w:sz w:val="24"/>
          <w:szCs w:val="24"/>
        </w:rPr>
      </w:pPr>
      <w:r w:rsidRPr="00B66B10">
        <w:rPr>
          <w:rFonts w:ascii="Times New Roman" w:hAnsi="Times New Roman"/>
          <w:sz w:val="24"/>
          <w:szCs w:val="24"/>
        </w:rPr>
        <w:t xml:space="preserve">           В рамках решения этой задачи  Управлением по охране и использованию                                                               объектов животного мира, водных биоресурсов и экологической безопасности                                                                      </w:t>
      </w:r>
    </w:p>
    <w:p w:rsidR="00B66B10" w:rsidRPr="00B66B10" w:rsidRDefault="00B66B10" w:rsidP="00B66B10">
      <w:pPr>
        <w:spacing w:after="0" w:line="240" w:lineRule="auto"/>
        <w:jc w:val="both"/>
        <w:rPr>
          <w:rFonts w:ascii="Times New Roman" w:hAnsi="Times New Roman"/>
          <w:sz w:val="24"/>
          <w:szCs w:val="24"/>
        </w:rPr>
      </w:pPr>
      <w:r w:rsidRPr="00B66B10">
        <w:rPr>
          <w:rFonts w:ascii="Times New Roman" w:hAnsi="Times New Roman"/>
          <w:sz w:val="24"/>
          <w:szCs w:val="24"/>
        </w:rPr>
        <w:t xml:space="preserve">Орловской области планируется во всех муниципальных образованиях Орловской области, в том числе и в нашем районе, установка </w:t>
      </w:r>
      <w:proofErr w:type="spellStart"/>
      <w:r w:rsidRPr="00B66B10">
        <w:rPr>
          <w:rFonts w:ascii="Times New Roman" w:hAnsi="Times New Roman"/>
          <w:sz w:val="24"/>
          <w:szCs w:val="24"/>
        </w:rPr>
        <w:t>мусороперезагрузочных</w:t>
      </w:r>
      <w:proofErr w:type="spellEnd"/>
      <w:r w:rsidRPr="00B66B10">
        <w:rPr>
          <w:rFonts w:ascii="Times New Roman" w:hAnsi="Times New Roman"/>
          <w:sz w:val="24"/>
          <w:szCs w:val="24"/>
        </w:rPr>
        <w:t xml:space="preserve"> станций за счет инвесторов;</w:t>
      </w:r>
    </w:p>
    <w:p w:rsidR="00B66B10" w:rsidRPr="00B66B10" w:rsidRDefault="00B66B10" w:rsidP="00B66B10">
      <w:pPr>
        <w:spacing w:after="0" w:line="240" w:lineRule="auto"/>
        <w:jc w:val="both"/>
        <w:rPr>
          <w:rFonts w:ascii="Times New Roman" w:hAnsi="Times New Roman"/>
          <w:sz w:val="24"/>
          <w:szCs w:val="24"/>
        </w:rPr>
      </w:pPr>
      <w:r w:rsidRPr="00B66B10">
        <w:rPr>
          <w:rFonts w:ascii="Times New Roman" w:hAnsi="Times New Roman"/>
          <w:sz w:val="24"/>
          <w:szCs w:val="24"/>
        </w:rPr>
        <w:t xml:space="preserve">           2) утилизация пришедших в негодность пестицидов и </w:t>
      </w:r>
      <w:proofErr w:type="spellStart"/>
      <w:r w:rsidRPr="00B66B10">
        <w:rPr>
          <w:rFonts w:ascii="Times New Roman" w:hAnsi="Times New Roman"/>
          <w:sz w:val="24"/>
          <w:szCs w:val="24"/>
        </w:rPr>
        <w:t>агрохимикатов</w:t>
      </w:r>
      <w:proofErr w:type="spellEnd"/>
      <w:r w:rsidRPr="00B66B10">
        <w:rPr>
          <w:rFonts w:ascii="Times New Roman" w:hAnsi="Times New Roman"/>
          <w:sz w:val="24"/>
          <w:szCs w:val="24"/>
        </w:rPr>
        <w:t>;</w:t>
      </w:r>
    </w:p>
    <w:p w:rsidR="00B66B10" w:rsidRPr="00B66B10" w:rsidRDefault="00B66B10" w:rsidP="00B66B10">
      <w:pPr>
        <w:spacing w:after="0" w:line="240" w:lineRule="auto"/>
        <w:jc w:val="both"/>
        <w:rPr>
          <w:rFonts w:ascii="Times New Roman" w:hAnsi="Times New Roman"/>
          <w:sz w:val="24"/>
          <w:szCs w:val="24"/>
        </w:rPr>
      </w:pPr>
      <w:r w:rsidRPr="00B66B10">
        <w:rPr>
          <w:rFonts w:ascii="Times New Roman" w:hAnsi="Times New Roman"/>
          <w:sz w:val="24"/>
          <w:szCs w:val="24"/>
        </w:rPr>
        <w:t xml:space="preserve">           3) утилизация биологических отходов.</w:t>
      </w:r>
    </w:p>
    <w:p w:rsidR="00B66B10" w:rsidRPr="00B66B10" w:rsidRDefault="00B66B10" w:rsidP="00B66B10">
      <w:pPr>
        <w:spacing w:after="0" w:line="240" w:lineRule="auto"/>
        <w:jc w:val="center"/>
        <w:rPr>
          <w:rFonts w:ascii="Times New Roman" w:hAnsi="Times New Roman"/>
          <w:b/>
          <w:sz w:val="24"/>
          <w:szCs w:val="24"/>
        </w:rPr>
      </w:pPr>
    </w:p>
    <w:p w:rsidR="00B66B10" w:rsidRPr="00B66B10" w:rsidRDefault="00B66B10" w:rsidP="00641449">
      <w:pPr>
        <w:spacing w:after="0" w:line="240" w:lineRule="auto"/>
        <w:jc w:val="center"/>
        <w:rPr>
          <w:rFonts w:ascii="Times New Roman" w:hAnsi="Times New Roman"/>
          <w:b/>
          <w:sz w:val="24"/>
          <w:szCs w:val="24"/>
        </w:rPr>
      </w:pPr>
      <w:r w:rsidRPr="00B66B10">
        <w:rPr>
          <w:rFonts w:ascii="Times New Roman" w:hAnsi="Times New Roman"/>
          <w:b/>
          <w:sz w:val="24"/>
          <w:szCs w:val="24"/>
        </w:rPr>
        <w:t>5. Объемы и источники финансирования программы</w:t>
      </w:r>
    </w:p>
    <w:p w:rsidR="00B66B10" w:rsidRPr="00B66B10" w:rsidRDefault="00B66B10" w:rsidP="00B66B10">
      <w:pPr>
        <w:spacing w:after="0" w:line="240" w:lineRule="auto"/>
        <w:jc w:val="both"/>
        <w:rPr>
          <w:rFonts w:ascii="Times New Roman" w:hAnsi="Times New Roman"/>
          <w:sz w:val="24"/>
          <w:szCs w:val="24"/>
        </w:rPr>
      </w:pPr>
      <w:r w:rsidRPr="00B66B10">
        <w:rPr>
          <w:rFonts w:ascii="Times New Roman" w:hAnsi="Times New Roman"/>
          <w:sz w:val="24"/>
          <w:szCs w:val="24"/>
        </w:rPr>
        <w:lastRenderedPageBreak/>
        <w:t xml:space="preserve">            Планируемые источники финансирования программы – областной бюджет, районный бюджет, бюджет городского поселения Хотынец, собственные средства хозяйствующих субъектов, средства инвесторов, средства областных программ.</w:t>
      </w:r>
    </w:p>
    <w:p w:rsidR="00B66B10" w:rsidRPr="00B66B10" w:rsidRDefault="00B66B10" w:rsidP="00B66B10">
      <w:pPr>
        <w:spacing w:after="0" w:line="240" w:lineRule="auto"/>
        <w:jc w:val="both"/>
        <w:rPr>
          <w:rFonts w:ascii="Times New Roman" w:hAnsi="Times New Roman"/>
          <w:sz w:val="24"/>
          <w:szCs w:val="24"/>
        </w:rPr>
      </w:pPr>
      <w:r w:rsidRPr="00B66B10">
        <w:rPr>
          <w:rFonts w:ascii="Times New Roman" w:hAnsi="Times New Roman"/>
          <w:sz w:val="24"/>
          <w:szCs w:val="24"/>
        </w:rPr>
        <w:t xml:space="preserve">           Общий объем финансирования программы планируется в сумме 947,46 тыс. руб., в том числе:</w:t>
      </w:r>
    </w:p>
    <w:p w:rsidR="00B66B10" w:rsidRPr="00B66B10" w:rsidRDefault="00B66B10" w:rsidP="00B66B10">
      <w:pPr>
        <w:spacing w:after="0" w:line="240" w:lineRule="auto"/>
        <w:jc w:val="both"/>
        <w:rPr>
          <w:rFonts w:ascii="Times New Roman" w:hAnsi="Times New Roman"/>
          <w:sz w:val="24"/>
          <w:szCs w:val="24"/>
        </w:rPr>
      </w:pPr>
      <w:r w:rsidRPr="00B66B10">
        <w:rPr>
          <w:rFonts w:ascii="Times New Roman" w:hAnsi="Times New Roman"/>
          <w:sz w:val="24"/>
          <w:szCs w:val="24"/>
        </w:rPr>
        <w:tab/>
        <w:t xml:space="preserve"> на 2015 год – 433,88 тыс. руб.;</w:t>
      </w:r>
    </w:p>
    <w:p w:rsidR="00B66B10" w:rsidRPr="00B66B10" w:rsidRDefault="00B66B10" w:rsidP="00B66B10">
      <w:pPr>
        <w:tabs>
          <w:tab w:val="left" w:pos="4275"/>
        </w:tabs>
        <w:spacing w:after="0" w:line="240" w:lineRule="auto"/>
        <w:rPr>
          <w:rFonts w:ascii="Times New Roman" w:hAnsi="Times New Roman"/>
          <w:sz w:val="24"/>
          <w:szCs w:val="24"/>
        </w:rPr>
      </w:pPr>
      <w:r w:rsidRPr="00B66B10">
        <w:rPr>
          <w:rFonts w:ascii="Times New Roman" w:hAnsi="Times New Roman"/>
          <w:sz w:val="24"/>
          <w:szCs w:val="24"/>
        </w:rPr>
        <w:t xml:space="preserve">           на 2016 год -  386,82 тыс. руб.;  </w:t>
      </w:r>
    </w:p>
    <w:p w:rsidR="00B66B10" w:rsidRPr="00B66B10" w:rsidRDefault="00B66B10" w:rsidP="00B66B10">
      <w:pPr>
        <w:tabs>
          <w:tab w:val="left" w:pos="4275"/>
        </w:tabs>
        <w:spacing w:after="0" w:line="240" w:lineRule="auto"/>
        <w:jc w:val="both"/>
        <w:rPr>
          <w:rFonts w:ascii="Times New Roman" w:hAnsi="Times New Roman"/>
          <w:sz w:val="24"/>
          <w:szCs w:val="24"/>
        </w:rPr>
      </w:pPr>
      <w:r w:rsidRPr="00B66B10">
        <w:rPr>
          <w:rFonts w:ascii="Times New Roman" w:hAnsi="Times New Roman"/>
          <w:sz w:val="24"/>
          <w:szCs w:val="24"/>
        </w:rPr>
        <w:t xml:space="preserve">           на 2017 год – 126,82 тыс. руб.           </w:t>
      </w:r>
    </w:p>
    <w:p w:rsidR="00B66B10" w:rsidRPr="004B7CA0" w:rsidRDefault="00B66B10" w:rsidP="00B66B10">
      <w:pPr>
        <w:tabs>
          <w:tab w:val="left" w:pos="4275"/>
        </w:tabs>
        <w:spacing w:after="0" w:line="240" w:lineRule="auto"/>
        <w:jc w:val="both"/>
        <w:rPr>
          <w:rFonts w:ascii="Times New Roman" w:hAnsi="Times New Roman"/>
          <w:sz w:val="24"/>
          <w:szCs w:val="24"/>
        </w:rPr>
      </w:pPr>
      <w:r w:rsidRPr="00B66B10">
        <w:rPr>
          <w:rFonts w:ascii="Times New Roman" w:hAnsi="Times New Roman"/>
          <w:sz w:val="24"/>
          <w:szCs w:val="24"/>
        </w:rPr>
        <w:t xml:space="preserve">           Допускается использование капитальных вложений за счет инвесторов (внебюджетные источники).</w:t>
      </w:r>
    </w:p>
    <w:p w:rsidR="00B66B10" w:rsidRPr="00B66B10" w:rsidRDefault="00B66B10" w:rsidP="00641449">
      <w:pPr>
        <w:tabs>
          <w:tab w:val="left" w:pos="4275"/>
        </w:tabs>
        <w:spacing w:after="0" w:line="240" w:lineRule="auto"/>
        <w:jc w:val="center"/>
        <w:rPr>
          <w:rFonts w:ascii="Times New Roman" w:hAnsi="Times New Roman"/>
          <w:b/>
          <w:sz w:val="24"/>
          <w:szCs w:val="24"/>
        </w:rPr>
      </w:pPr>
      <w:r w:rsidRPr="00B66B10">
        <w:rPr>
          <w:rFonts w:ascii="Times New Roman" w:hAnsi="Times New Roman"/>
          <w:b/>
          <w:sz w:val="24"/>
          <w:szCs w:val="24"/>
        </w:rPr>
        <w:t>6. Ожидаемые результаты</w:t>
      </w:r>
    </w:p>
    <w:p w:rsidR="00B66B10" w:rsidRPr="00B66B10" w:rsidRDefault="00B66B10" w:rsidP="00B66B10">
      <w:pPr>
        <w:tabs>
          <w:tab w:val="left" w:pos="4275"/>
        </w:tabs>
        <w:spacing w:after="0" w:line="240" w:lineRule="auto"/>
        <w:jc w:val="both"/>
        <w:rPr>
          <w:rFonts w:ascii="Times New Roman" w:hAnsi="Times New Roman"/>
          <w:sz w:val="24"/>
          <w:szCs w:val="24"/>
        </w:rPr>
      </w:pPr>
      <w:r w:rsidRPr="00B66B10">
        <w:rPr>
          <w:rFonts w:ascii="Times New Roman" w:hAnsi="Times New Roman"/>
          <w:sz w:val="24"/>
          <w:szCs w:val="24"/>
        </w:rPr>
        <w:t xml:space="preserve">           Реализация программы позволит создать экономические условия для снижения образования отходов на объектах их сбора и захоронения на территории района, снижения образования несанкционированных свалок, вовлечения образующихся отходов в хозяйственный оборот в качестве вторичного сырья, улучшения санитарно-эпидемиологической и экологической ситуации в районе. </w:t>
      </w:r>
    </w:p>
    <w:p w:rsidR="00B66B10" w:rsidRPr="00B66B10" w:rsidRDefault="00B66B10" w:rsidP="00B66B10">
      <w:pPr>
        <w:tabs>
          <w:tab w:val="left" w:pos="3930"/>
        </w:tabs>
        <w:spacing w:after="0" w:line="240" w:lineRule="auto"/>
        <w:jc w:val="both"/>
        <w:rPr>
          <w:rFonts w:ascii="Times New Roman" w:hAnsi="Times New Roman"/>
          <w:sz w:val="24"/>
          <w:szCs w:val="24"/>
        </w:rPr>
      </w:pPr>
      <w:r w:rsidRPr="00B66B10">
        <w:rPr>
          <w:rFonts w:ascii="Times New Roman" w:hAnsi="Times New Roman"/>
          <w:sz w:val="24"/>
          <w:szCs w:val="24"/>
        </w:rPr>
        <w:t xml:space="preserve">          При общем понимании проблемы как со стороны органов власти всех уровней, так и со стороны населения, будет достигнута возможность перехода к экологическому безопасному устойчивому развитию района. Однако менталитет населения и экономическая обстановка в настоящее время не позволяет кардинально решить проблему загрязнения окружающей среды отходами. В этой связи не малое внимание должно быть уделено экологическому воспитанию и образованию населения. </w:t>
      </w:r>
    </w:p>
    <w:p w:rsidR="00B66B10" w:rsidRPr="00B66B10" w:rsidRDefault="00B66B10" w:rsidP="00B66B10">
      <w:pPr>
        <w:tabs>
          <w:tab w:val="left" w:pos="3930"/>
        </w:tabs>
        <w:spacing w:after="0" w:line="240" w:lineRule="auto"/>
        <w:jc w:val="center"/>
        <w:rPr>
          <w:rFonts w:ascii="Times New Roman" w:hAnsi="Times New Roman"/>
          <w:b/>
          <w:sz w:val="24"/>
          <w:szCs w:val="24"/>
        </w:rPr>
      </w:pPr>
      <w:r w:rsidRPr="00B66B10">
        <w:rPr>
          <w:rFonts w:ascii="Times New Roman" w:hAnsi="Times New Roman"/>
          <w:b/>
          <w:sz w:val="24"/>
          <w:szCs w:val="24"/>
        </w:rPr>
        <w:t>7. Мероприятия по обращению с отходами</w:t>
      </w:r>
    </w:p>
    <w:p w:rsidR="00641449" w:rsidRDefault="00B66B10" w:rsidP="004B7CA0">
      <w:pPr>
        <w:tabs>
          <w:tab w:val="left" w:pos="3930"/>
        </w:tabs>
        <w:spacing w:after="0" w:line="240" w:lineRule="auto"/>
        <w:jc w:val="center"/>
        <w:rPr>
          <w:rFonts w:ascii="Times New Roman" w:hAnsi="Times New Roman"/>
          <w:b/>
          <w:sz w:val="24"/>
          <w:szCs w:val="24"/>
        </w:rPr>
      </w:pPr>
      <w:r w:rsidRPr="00B66B10">
        <w:rPr>
          <w:rFonts w:ascii="Times New Roman" w:hAnsi="Times New Roman"/>
          <w:b/>
          <w:sz w:val="24"/>
          <w:szCs w:val="24"/>
        </w:rPr>
        <w:t xml:space="preserve">производства и потребления                                                                                                                    </w:t>
      </w:r>
    </w:p>
    <w:p w:rsidR="00641449" w:rsidRDefault="00641449" w:rsidP="004B7CA0">
      <w:pPr>
        <w:tabs>
          <w:tab w:val="left" w:pos="3930"/>
        </w:tabs>
        <w:spacing w:after="0" w:line="240" w:lineRule="auto"/>
        <w:jc w:val="center"/>
        <w:rPr>
          <w:rFonts w:ascii="Times New Roman" w:hAnsi="Times New Roman"/>
          <w:b/>
          <w:sz w:val="24"/>
          <w:szCs w:val="24"/>
        </w:rPr>
      </w:pPr>
    </w:p>
    <w:p w:rsidR="00B66B10" w:rsidRPr="00B66B10" w:rsidRDefault="00B66B10" w:rsidP="00B66B10">
      <w:pPr>
        <w:tabs>
          <w:tab w:val="left" w:pos="3930"/>
        </w:tabs>
        <w:spacing w:after="0" w:line="240" w:lineRule="auto"/>
        <w:jc w:val="right"/>
        <w:rPr>
          <w:rFonts w:ascii="Times New Roman" w:hAnsi="Times New Roman"/>
          <w:sz w:val="24"/>
          <w:szCs w:val="24"/>
        </w:rPr>
      </w:pPr>
      <w:r w:rsidRPr="00B66B10">
        <w:rPr>
          <w:rFonts w:ascii="Times New Roman" w:hAnsi="Times New Roman"/>
          <w:b/>
          <w:sz w:val="24"/>
          <w:szCs w:val="24"/>
        </w:rPr>
        <w:t xml:space="preserve"> </w:t>
      </w:r>
      <w:r w:rsidRPr="00B66B10">
        <w:rPr>
          <w:rFonts w:ascii="Times New Roman" w:hAnsi="Times New Roman"/>
          <w:sz w:val="24"/>
          <w:szCs w:val="24"/>
        </w:rPr>
        <w:t>Приложение 1</w:t>
      </w:r>
    </w:p>
    <w:p w:rsidR="00B66B10" w:rsidRPr="00B66B10" w:rsidRDefault="00B66B10" w:rsidP="00B66B10">
      <w:pPr>
        <w:tabs>
          <w:tab w:val="left" w:pos="3930"/>
        </w:tabs>
        <w:spacing w:after="0" w:line="240" w:lineRule="auto"/>
        <w:jc w:val="center"/>
        <w:rPr>
          <w:rFonts w:ascii="Times New Roman" w:hAnsi="Times New Roman"/>
          <w:sz w:val="24"/>
          <w:szCs w:val="24"/>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2316"/>
        <w:gridCol w:w="2126"/>
        <w:gridCol w:w="720"/>
        <w:gridCol w:w="900"/>
        <w:gridCol w:w="1260"/>
        <w:gridCol w:w="668"/>
        <w:gridCol w:w="709"/>
        <w:gridCol w:w="708"/>
      </w:tblGrid>
      <w:tr w:rsidR="00B66B10" w:rsidRPr="000D2924" w:rsidTr="00641449">
        <w:tc>
          <w:tcPr>
            <w:tcW w:w="486" w:type="dxa"/>
            <w:vMerge w:val="restart"/>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 xml:space="preserve">№ </w:t>
            </w:r>
            <w:proofErr w:type="spellStart"/>
            <w:proofErr w:type="gramStart"/>
            <w:r w:rsidRPr="000D2924">
              <w:rPr>
                <w:rFonts w:ascii="Times New Roman" w:hAnsi="Times New Roman"/>
              </w:rPr>
              <w:t>п</w:t>
            </w:r>
            <w:proofErr w:type="spellEnd"/>
            <w:proofErr w:type="gramEnd"/>
            <w:r w:rsidRPr="000D2924">
              <w:rPr>
                <w:rFonts w:ascii="Times New Roman" w:hAnsi="Times New Roman"/>
              </w:rPr>
              <w:t>/</w:t>
            </w:r>
            <w:proofErr w:type="spellStart"/>
            <w:r w:rsidRPr="000D2924">
              <w:rPr>
                <w:rFonts w:ascii="Times New Roman" w:hAnsi="Times New Roman"/>
              </w:rPr>
              <w:t>п</w:t>
            </w:r>
            <w:proofErr w:type="spellEnd"/>
          </w:p>
        </w:tc>
        <w:tc>
          <w:tcPr>
            <w:tcW w:w="2316" w:type="dxa"/>
            <w:vMerge w:val="restart"/>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 xml:space="preserve">Наименование </w:t>
            </w:r>
          </w:p>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 xml:space="preserve">природоохранного </w:t>
            </w:r>
          </w:p>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мероприятия</w:t>
            </w:r>
          </w:p>
        </w:tc>
        <w:tc>
          <w:tcPr>
            <w:tcW w:w="2126" w:type="dxa"/>
            <w:vMerge w:val="restart"/>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Исполнители</w:t>
            </w:r>
          </w:p>
        </w:tc>
        <w:tc>
          <w:tcPr>
            <w:tcW w:w="720" w:type="dxa"/>
            <w:vMerge w:val="restart"/>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Объем</w:t>
            </w:r>
          </w:p>
        </w:tc>
        <w:tc>
          <w:tcPr>
            <w:tcW w:w="900" w:type="dxa"/>
            <w:vMerge w:val="restart"/>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 xml:space="preserve">Сроки </w:t>
            </w:r>
          </w:p>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выполнения</w:t>
            </w:r>
          </w:p>
        </w:tc>
        <w:tc>
          <w:tcPr>
            <w:tcW w:w="1260" w:type="dxa"/>
            <w:vMerge w:val="restart"/>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Объем</w:t>
            </w:r>
          </w:p>
          <w:p w:rsidR="00B66B10" w:rsidRPr="000D2924" w:rsidRDefault="00B66B10" w:rsidP="00B66B10">
            <w:pPr>
              <w:tabs>
                <w:tab w:val="left" w:pos="3930"/>
              </w:tabs>
              <w:spacing w:after="0" w:line="240" w:lineRule="auto"/>
              <w:jc w:val="center"/>
              <w:rPr>
                <w:rFonts w:ascii="Times New Roman" w:hAnsi="Times New Roman"/>
              </w:rPr>
            </w:pPr>
            <w:proofErr w:type="spellStart"/>
            <w:r w:rsidRPr="000D2924">
              <w:rPr>
                <w:rFonts w:ascii="Times New Roman" w:hAnsi="Times New Roman"/>
              </w:rPr>
              <w:t>финанси</w:t>
            </w:r>
            <w:proofErr w:type="spellEnd"/>
          </w:p>
          <w:p w:rsidR="00B66B10" w:rsidRPr="000D2924" w:rsidRDefault="00B66B10" w:rsidP="00B66B10">
            <w:pPr>
              <w:tabs>
                <w:tab w:val="left" w:pos="3930"/>
              </w:tabs>
              <w:spacing w:after="0" w:line="240" w:lineRule="auto"/>
              <w:jc w:val="center"/>
              <w:rPr>
                <w:rFonts w:ascii="Times New Roman" w:hAnsi="Times New Roman"/>
              </w:rPr>
            </w:pPr>
            <w:proofErr w:type="spellStart"/>
            <w:r w:rsidRPr="000D2924">
              <w:rPr>
                <w:rFonts w:ascii="Times New Roman" w:hAnsi="Times New Roman"/>
              </w:rPr>
              <w:t>рования</w:t>
            </w:r>
            <w:proofErr w:type="spellEnd"/>
          </w:p>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тыс. руб.</w:t>
            </w:r>
          </w:p>
        </w:tc>
        <w:tc>
          <w:tcPr>
            <w:tcW w:w="2085" w:type="dxa"/>
            <w:gridSpan w:val="3"/>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в т. ч. по годам</w:t>
            </w:r>
          </w:p>
        </w:tc>
      </w:tr>
      <w:tr w:rsidR="00B66B10" w:rsidRPr="000D2924" w:rsidTr="00641449">
        <w:tc>
          <w:tcPr>
            <w:tcW w:w="486" w:type="dxa"/>
            <w:vMerge/>
          </w:tcPr>
          <w:p w:rsidR="00B66B10" w:rsidRPr="000D2924" w:rsidRDefault="00B66B10" w:rsidP="00B66B10">
            <w:pPr>
              <w:tabs>
                <w:tab w:val="left" w:pos="3930"/>
              </w:tabs>
              <w:spacing w:after="0" w:line="240" w:lineRule="auto"/>
              <w:jc w:val="center"/>
              <w:rPr>
                <w:rFonts w:ascii="Times New Roman" w:hAnsi="Times New Roman"/>
              </w:rPr>
            </w:pPr>
          </w:p>
        </w:tc>
        <w:tc>
          <w:tcPr>
            <w:tcW w:w="2316" w:type="dxa"/>
            <w:vMerge/>
          </w:tcPr>
          <w:p w:rsidR="00B66B10" w:rsidRPr="000D2924" w:rsidRDefault="00B66B10" w:rsidP="00B66B10">
            <w:pPr>
              <w:tabs>
                <w:tab w:val="left" w:pos="3930"/>
              </w:tabs>
              <w:spacing w:after="0" w:line="240" w:lineRule="auto"/>
              <w:jc w:val="center"/>
              <w:rPr>
                <w:rFonts w:ascii="Times New Roman" w:hAnsi="Times New Roman"/>
              </w:rPr>
            </w:pPr>
          </w:p>
        </w:tc>
        <w:tc>
          <w:tcPr>
            <w:tcW w:w="2126" w:type="dxa"/>
            <w:vMerge/>
          </w:tcPr>
          <w:p w:rsidR="00B66B10" w:rsidRPr="000D2924" w:rsidRDefault="00B66B10" w:rsidP="00B66B10">
            <w:pPr>
              <w:tabs>
                <w:tab w:val="left" w:pos="3930"/>
              </w:tabs>
              <w:spacing w:after="0" w:line="240" w:lineRule="auto"/>
              <w:jc w:val="center"/>
              <w:rPr>
                <w:rFonts w:ascii="Times New Roman" w:hAnsi="Times New Roman"/>
              </w:rPr>
            </w:pPr>
          </w:p>
        </w:tc>
        <w:tc>
          <w:tcPr>
            <w:tcW w:w="720" w:type="dxa"/>
            <w:vMerge/>
          </w:tcPr>
          <w:p w:rsidR="00B66B10" w:rsidRPr="000D2924" w:rsidRDefault="00B66B10" w:rsidP="00B66B10">
            <w:pPr>
              <w:tabs>
                <w:tab w:val="left" w:pos="3930"/>
              </w:tabs>
              <w:spacing w:after="0" w:line="240" w:lineRule="auto"/>
              <w:jc w:val="center"/>
              <w:rPr>
                <w:rFonts w:ascii="Times New Roman" w:hAnsi="Times New Roman"/>
              </w:rPr>
            </w:pPr>
          </w:p>
        </w:tc>
        <w:tc>
          <w:tcPr>
            <w:tcW w:w="900" w:type="dxa"/>
            <w:vMerge/>
          </w:tcPr>
          <w:p w:rsidR="00B66B10" w:rsidRPr="000D2924" w:rsidRDefault="00B66B10" w:rsidP="00B66B10">
            <w:pPr>
              <w:tabs>
                <w:tab w:val="left" w:pos="3930"/>
              </w:tabs>
              <w:spacing w:after="0" w:line="240" w:lineRule="auto"/>
              <w:jc w:val="center"/>
              <w:rPr>
                <w:rFonts w:ascii="Times New Roman" w:hAnsi="Times New Roman"/>
              </w:rPr>
            </w:pPr>
          </w:p>
        </w:tc>
        <w:tc>
          <w:tcPr>
            <w:tcW w:w="1260" w:type="dxa"/>
            <w:vMerge/>
          </w:tcPr>
          <w:p w:rsidR="00B66B10" w:rsidRPr="000D2924" w:rsidRDefault="00B66B10" w:rsidP="00B66B10">
            <w:pPr>
              <w:tabs>
                <w:tab w:val="left" w:pos="3930"/>
              </w:tabs>
              <w:spacing w:after="0" w:line="240" w:lineRule="auto"/>
              <w:jc w:val="center"/>
              <w:rPr>
                <w:rFonts w:ascii="Times New Roman" w:hAnsi="Times New Roman"/>
              </w:rPr>
            </w:pPr>
          </w:p>
        </w:tc>
        <w:tc>
          <w:tcPr>
            <w:tcW w:w="668" w:type="dxa"/>
          </w:tcPr>
          <w:p w:rsidR="00B66B10" w:rsidRPr="000D2924" w:rsidRDefault="00B66B10" w:rsidP="00641449">
            <w:pPr>
              <w:tabs>
                <w:tab w:val="left" w:pos="3930"/>
              </w:tabs>
              <w:spacing w:after="0" w:line="240" w:lineRule="auto"/>
              <w:ind w:left="-149" w:right="-108"/>
              <w:jc w:val="center"/>
              <w:rPr>
                <w:rFonts w:ascii="Times New Roman" w:hAnsi="Times New Roman"/>
              </w:rPr>
            </w:pPr>
            <w:r w:rsidRPr="000D2924">
              <w:rPr>
                <w:rFonts w:ascii="Times New Roman" w:hAnsi="Times New Roman"/>
              </w:rPr>
              <w:t>2015</w:t>
            </w:r>
          </w:p>
        </w:tc>
        <w:tc>
          <w:tcPr>
            <w:tcW w:w="709" w:type="dxa"/>
          </w:tcPr>
          <w:p w:rsidR="00B66B10" w:rsidRPr="000D2924" w:rsidRDefault="00B66B10" w:rsidP="00641449">
            <w:pPr>
              <w:tabs>
                <w:tab w:val="left" w:pos="3930"/>
              </w:tabs>
              <w:spacing w:after="0" w:line="240" w:lineRule="auto"/>
              <w:ind w:left="-108" w:right="-58"/>
              <w:jc w:val="center"/>
              <w:rPr>
                <w:rFonts w:ascii="Times New Roman" w:hAnsi="Times New Roman"/>
              </w:rPr>
            </w:pPr>
            <w:r w:rsidRPr="000D2924">
              <w:rPr>
                <w:rFonts w:ascii="Times New Roman" w:hAnsi="Times New Roman"/>
              </w:rPr>
              <w:t>2016</w:t>
            </w:r>
          </w:p>
        </w:tc>
        <w:tc>
          <w:tcPr>
            <w:tcW w:w="708" w:type="dxa"/>
          </w:tcPr>
          <w:p w:rsidR="00B66B10" w:rsidRPr="000D2924" w:rsidRDefault="00B66B10" w:rsidP="00641449">
            <w:pPr>
              <w:tabs>
                <w:tab w:val="left" w:pos="3930"/>
              </w:tabs>
              <w:spacing w:after="0" w:line="240" w:lineRule="auto"/>
              <w:ind w:left="-108"/>
              <w:jc w:val="center"/>
              <w:rPr>
                <w:rFonts w:ascii="Times New Roman" w:hAnsi="Times New Roman"/>
              </w:rPr>
            </w:pPr>
            <w:r w:rsidRPr="000D2924">
              <w:rPr>
                <w:rFonts w:ascii="Times New Roman" w:hAnsi="Times New Roman"/>
              </w:rPr>
              <w:t>2017</w:t>
            </w:r>
          </w:p>
        </w:tc>
      </w:tr>
      <w:tr w:rsidR="00B66B10" w:rsidRPr="000D2924" w:rsidTr="00641449">
        <w:tc>
          <w:tcPr>
            <w:tcW w:w="486"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1.</w:t>
            </w:r>
          </w:p>
        </w:tc>
        <w:tc>
          <w:tcPr>
            <w:tcW w:w="2316"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2</w:t>
            </w:r>
          </w:p>
        </w:tc>
        <w:tc>
          <w:tcPr>
            <w:tcW w:w="2126"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3</w:t>
            </w:r>
          </w:p>
        </w:tc>
        <w:tc>
          <w:tcPr>
            <w:tcW w:w="720"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4</w:t>
            </w:r>
          </w:p>
        </w:tc>
        <w:tc>
          <w:tcPr>
            <w:tcW w:w="900"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5</w:t>
            </w:r>
          </w:p>
        </w:tc>
        <w:tc>
          <w:tcPr>
            <w:tcW w:w="1260"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6</w:t>
            </w:r>
          </w:p>
        </w:tc>
        <w:tc>
          <w:tcPr>
            <w:tcW w:w="66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7</w:t>
            </w:r>
          </w:p>
        </w:tc>
        <w:tc>
          <w:tcPr>
            <w:tcW w:w="709"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8</w:t>
            </w:r>
          </w:p>
        </w:tc>
        <w:tc>
          <w:tcPr>
            <w:tcW w:w="70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9</w:t>
            </w:r>
          </w:p>
        </w:tc>
      </w:tr>
      <w:tr w:rsidR="00B66B10" w:rsidRPr="000D2924" w:rsidTr="00641449">
        <w:tc>
          <w:tcPr>
            <w:tcW w:w="486" w:type="dxa"/>
            <w:vMerge w:val="restart"/>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1.</w:t>
            </w:r>
          </w:p>
        </w:tc>
        <w:tc>
          <w:tcPr>
            <w:tcW w:w="2316" w:type="dxa"/>
            <w:vMerge w:val="restart"/>
          </w:tcPr>
          <w:p w:rsidR="00B66B10" w:rsidRPr="000D2924" w:rsidRDefault="00B66B10" w:rsidP="00B66B10">
            <w:pPr>
              <w:tabs>
                <w:tab w:val="left" w:pos="3930"/>
              </w:tabs>
              <w:spacing w:after="0" w:line="240" w:lineRule="auto"/>
              <w:jc w:val="both"/>
              <w:rPr>
                <w:rFonts w:ascii="Times New Roman" w:hAnsi="Times New Roman"/>
              </w:rPr>
            </w:pPr>
            <w:r w:rsidRPr="000D2924">
              <w:rPr>
                <w:rFonts w:ascii="Times New Roman" w:hAnsi="Times New Roman"/>
              </w:rPr>
              <w:t>Организация сбора и вывоза отходов на пункт сбора для дальнейшей утилизации.</w:t>
            </w:r>
          </w:p>
          <w:p w:rsidR="00B66B10" w:rsidRPr="000D2924" w:rsidRDefault="00B66B10" w:rsidP="00B66B10">
            <w:pPr>
              <w:tabs>
                <w:tab w:val="left" w:pos="3930"/>
              </w:tabs>
              <w:spacing w:after="0" w:line="240" w:lineRule="auto"/>
              <w:jc w:val="both"/>
              <w:rPr>
                <w:rFonts w:ascii="Times New Roman" w:hAnsi="Times New Roman"/>
              </w:rPr>
            </w:pPr>
            <w:r w:rsidRPr="000D2924">
              <w:rPr>
                <w:rFonts w:ascii="Times New Roman" w:hAnsi="Times New Roman"/>
              </w:rPr>
              <w:t>Ликвидация несанкционированных свалок</w:t>
            </w:r>
          </w:p>
          <w:p w:rsidR="00B66B10" w:rsidRPr="000D2924" w:rsidRDefault="00B66B10" w:rsidP="00B66B10">
            <w:pPr>
              <w:tabs>
                <w:tab w:val="left" w:pos="3930"/>
              </w:tabs>
              <w:spacing w:after="0" w:line="240" w:lineRule="auto"/>
              <w:jc w:val="both"/>
              <w:rPr>
                <w:rFonts w:ascii="Times New Roman" w:hAnsi="Times New Roman"/>
              </w:rPr>
            </w:pPr>
            <w:r w:rsidRPr="000D2924">
              <w:rPr>
                <w:rFonts w:ascii="Times New Roman" w:hAnsi="Times New Roman"/>
              </w:rPr>
              <w:t xml:space="preserve"> </w:t>
            </w:r>
          </w:p>
        </w:tc>
        <w:tc>
          <w:tcPr>
            <w:tcW w:w="2126" w:type="dxa"/>
          </w:tcPr>
          <w:p w:rsidR="00B66B10" w:rsidRPr="000D2924" w:rsidRDefault="00B66B10" w:rsidP="00B66B10">
            <w:pPr>
              <w:tabs>
                <w:tab w:val="left" w:pos="3930"/>
              </w:tabs>
              <w:spacing w:after="0" w:line="240" w:lineRule="auto"/>
              <w:jc w:val="both"/>
              <w:rPr>
                <w:rFonts w:ascii="Times New Roman" w:hAnsi="Times New Roman"/>
              </w:rPr>
            </w:pPr>
            <w:r w:rsidRPr="000D2924">
              <w:rPr>
                <w:rFonts w:ascii="Times New Roman" w:hAnsi="Times New Roman"/>
              </w:rPr>
              <w:t xml:space="preserve">Администрация Хотынецкого района (далее – администрация района), в том числе </w:t>
            </w:r>
          </w:p>
          <w:p w:rsidR="00B66B10" w:rsidRPr="000D2924" w:rsidRDefault="00B66B10" w:rsidP="00B66B10">
            <w:pPr>
              <w:tabs>
                <w:tab w:val="left" w:pos="3930"/>
              </w:tabs>
              <w:spacing w:after="0" w:line="240" w:lineRule="auto"/>
              <w:jc w:val="both"/>
              <w:rPr>
                <w:rFonts w:ascii="Times New Roman" w:hAnsi="Times New Roman"/>
              </w:rPr>
            </w:pPr>
            <w:r w:rsidRPr="000D2924">
              <w:rPr>
                <w:rFonts w:ascii="Times New Roman" w:hAnsi="Times New Roman"/>
              </w:rPr>
              <w:t>для организации вышеуказанных мероприятий в сельских поселениях:</w:t>
            </w:r>
          </w:p>
        </w:tc>
        <w:tc>
          <w:tcPr>
            <w:tcW w:w="720" w:type="dxa"/>
          </w:tcPr>
          <w:p w:rsidR="00B66B10" w:rsidRPr="000D2924" w:rsidRDefault="00B66B10" w:rsidP="00B66B10">
            <w:pPr>
              <w:tabs>
                <w:tab w:val="left" w:pos="3930"/>
              </w:tabs>
              <w:spacing w:after="0" w:line="240" w:lineRule="auto"/>
              <w:jc w:val="center"/>
              <w:rPr>
                <w:rFonts w:ascii="Times New Roman" w:hAnsi="Times New Roman"/>
              </w:rPr>
            </w:pPr>
          </w:p>
        </w:tc>
        <w:tc>
          <w:tcPr>
            <w:tcW w:w="900" w:type="dxa"/>
          </w:tcPr>
          <w:p w:rsidR="00B66B10" w:rsidRPr="000D2924" w:rsidRDefault="00B66B10" w:rsidP="00286AF9">
            <w:pPr>
              <w:tabs>
                <w:tab w:val="left" w:pos="3930"/>
              </w:tabs>
              <w:spacing w:after="0" w:line="240" w:lineRule="auto"/>
              <w:ind w:left="-119" w:right="-47"/>
              <w:rPr>
                <w:rFonts w:ascii="Times New Roman" w:hAnsi="Times New Roman"/>
              </w:rPr>
            </w:pPr>
            <w:r w:rsidRPr="000D2924">
              <w:rPr>
                <w:rFonts w:ascii="Times New Roman" w:hAnsi="Times New Roman"/>
              </w:rPr>
              <w:t>2015-</w:t>
            </w:r>
            <w:smartTag w:uri="urn:schemas-microsoft-com:office:smarttags" w:element="metricconverter">
              <w:smartTagPr>
                <w:attr w:name="ProductID" w:val="2017 г"/>
              </w:smartTagPr>
              <w:r w:rsidRPr="000D2924">
                <w:rPr>
                  <w:rFonts w:ascii="Times New Roman" w:hAnsi="Times New Roman"/>
                </w:rPr>
                <w:t>2017 г</w:t>
              </w:r>
            </w:smartTag>
            <w:r w:rsidRPr="000D2924">
              <w:rPr>
                <w:rFonts w:ascii="Times New Roman" w:hAnsi="Times New Roman"/>
              </w:rPr>
              <w:t>.г.</w:t>
            </w:r>
          </w:p>
        </w:tc>
        <w:tc>
          <w:tcPr>
            <w:tcW w:w="1260"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170,46</w:t>
            </w:r>
          </w:p>
        </w:tc>
        <w:tc>
          <w:tcPr>
            <w:tcW w:w="66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56,82</w:t>
            </w:r>
          </w:p>
        </w:tc>
        <w:tc>
          <w:tcPr>
            <w:tcW w:w="709"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56,82</w:t>
            </w:r>
          </w:p>
        </w:tc>
        <w:tc>
          <w:tcPr>
            <w:tcW w:w="70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56,82</w:t>
            </w:r>
          </w:p>
        </w:tc>
      </w:tr>
      <w:tr w:rsidR="00B66B10" w:rsidRPr="000D2924" w:rsidTr="00641449">
        <w:tc>
          <w:tcPr>
            <w:tcW w:w="486" w:type="dxa"/>
            <w:vMerge/>
          </w:tcPr>
          <w:p w:rsidR="00B66B10" w:rsidRPr="000D2924" w:rsidRDefault="00B66B10" w:rsidP="00B66B10">
            <w:pPr>
              <w:tabs>
                <w:tab w:val="left" w:pos="3930"/>
              </w:tabs>
              <w:spacing w:after="0" w:line="240" w:lineRule="auto"/>
              <w:jc w:val="center"/>
              <w:rPr>
                <w:rFonts w:ascii="Times New Roman" w:hAnsi="Times New Roman"/>
              </w:rPr>
            </w:pPr>
          </w:p>
        </w:tc>
        <w:tc>
          <w:tcPr>
            <w:tcW w:w="2316" w:type="dxa"/>
            <w:vMerge/>
          </w:tcPr>
          <w:p w:rsidR="00B66B10" w:rsidRPr="000D2924" w:rsidRDefault="00B66B10" w:rsidP="00B66B10">
            <w:pPr>
              <w:tabs>
                <w:tab w:val="left" w:pos="3930"/>
              </w:tabs>
              <w:spacing w:after="0" w:line="240" w:lineRule="auto"/>
              <w:jc w:val="both"/>
              <w:rPr>
                <w:rFonts w:ascii="Times New Roman" w:hAnsi="Times New Roman"/>
              </w:rPr>
            </w:pPr>
          </w:p>
        </w:tc>
        <w:tc>
          <w:tcPr>
            <w:tcW w:w="2126" w:type="dxa"/>
          </w:tcPr>
          <w:p w:rsidR="00B66B10" w:rsidRPr="000D2924" w:rsidRDefault="00B66B10" w:rsidP="00B66B10">
            <w:pPr>
              <w:tabs>
                <w:tab w:val="left" w:pos="3930"/>
              </w:tabs>
              <w:spacing w:after="0" w:line="240" w:lineRule="auto"/>
              <w:jc w:val="both"/>
              <w:rPr>
                <w:rFonts w:ascii="Times New Roman" w:hAnsi="Times New Roman"/>
              </w:rPr>
            </w:pPr>
            <w:r w:rsidRPr="000D2924">
              <w:rPr>
                <w:rFonts w:ascii="Times New Roman" w:hAnsi="Times New Roman"/>
              </w:rPr>
              <w:t>Администрация Аболмасовского сельского поселения</w:t>
            </w:r>
          </w:p>
        </w:tc>
        <w:tc>
          <w:tcPr>
            <w:tcW w:w="720" w:type="dxa"/>
          </w:tcPr>
          <w:p w:rsidR="00B66B10" w:rsidRPr="000D2924" w:rsidRDefault="00B66B10" w:rsidP="00B66B10">
            <w:pPr>
              <w:tabs>
                <w:tab w:val="left" w:pos="3930"/>
              </w:tabs>
              <w:spacing w:after="0" w:line="240" w:lineRule="auto"/>
              <w:jc w:val="center"/>
              <w:rPr>
                <w:rFonts w:ascii="Times New Roman" w:hAnsi="Times New Roman"/>
              </w:rPr>
            </w:pPr>
          </w:p>
        </w:tc>
        <w:tc>
          <w:tcPr>
            <w:tcW w:w="900" w:type="dxa"/>
          </w:tcPr>
          <w:p w:rsidR="00B66B10" w:rsidRPr="000D2924" w:rsidRDefault="00B66B10" w:rsidP="00286AF9">
            <w:pPr>
              <w:tabs>
                <w:tab w:val="left" w:pos="3930"/>
              </w:tabs>
              <w:spacing w:after="0" w:line="240" w:lineRule="auto"/>
              <w:ind w:left="-119" w:right="-47"/>
              <w:jc w:val="center"/>
              <w:rPr>
                <w:rFonts w:ascii="Times New Roman" w:hAnsi="Times New Roman"/>
              </w:rPr>
            </w:pPr>
            <w:r w:rsidRPr="000D2924">
              <w:rPr>
                <w:rFonts w:ascii="Times New Roman" w:hAnsi="Times New Roman"/>
              </w:rPr>
              <w:t>2015-</w:t>
            </w:r>
            <w:smartTag w:uri="urn:schemas-microsoft-com:office:smarttags" w:element="metricconverter">
              <w:smartTagPr>
                <w:attr w:name="ProductID" w:val="2017 г"/>
              </w:smartTagPr>
              <w:r w:rsidRPr="000D2924">
                <w:rPr>
                  <w:rFonts w:ascii="Times New Roman" w:hAnsi="Times New Roman"/>
                </w:rPr>
                <w:t>2017 г</w:t>
              </w:r>
            </w:smartTag>
            <w:r w:rsidRPr="000D2924">
              <w:rPr>
                <w:rFonts w:ascii="Times New Roman" w:hAnsi="Times New Roman"/>
              </w:rPr>
              <w:t>.г.</w:t>
            </w:r>
          </w:p>
        </w:tc>
        <w:tc>
          <w:tcPr>
            <w:tcW w:w="1260"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27,63</w:t>
            </w:r>
          </w:p>
        </w:tc>
        <w:tc>
          <w:tcPr>
            <w:tcW w:w="66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9,21</w:t>
            </w:r>
          </w:p>
        </w:tc>
        <w:tc>
          <w:tcPr>
            <w:tcW w:w="709"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9,21</w:t>
            </w:r>
          </w:p>
        </w:tc>
        <w:tc>
          <w:tcPr>
            <w:tcW w:w="70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9,21</w:t>
            </w:r>
          </w:p>
          <w:p w:rsidR="00B66B10" w:rsidRPr="000D2924" w:rsidRDefault="00B66B10" w:rsidP="00B66B10">
            <w:pPr>
              <w:tabs>
                <w:tab w:val="left" w:pos="3930"/>
              </w:tabs>
              <w:spacing w:after="0" w:line="240" w:lineRule="auto"/>
              <w:jc w:val="center"/>
              <w:rPr>
                <w:rFonts w:ascii="Times New Roman" w:hAnsi="Times New Roman"/>
              </w:rPr>
            </w:pPr>
          </w:p>
        </w:tc>
      </w:tr>
      <w:tr w:rsidR="00B66B10" w:rsidRPr="000D2924" w:rsidTr="00641449">
        <w:tc>
          <w:tcPr>
            <w:tcW w:w="486" w:type="dxa"/>
            <w:vMerge/>
          </w:tcPr>
          <w:p w:rsidR="00B66B10" w:rsidRPr="000D2924" w:rsidRDefault="00B66B10" w:rsidP="00B66B10">
            <w:pPr>
              <w:tabs>
                <w:tab w:val="left" w:pos="3930"/>
              </w:tabs>
              <w:spacing w:after="0" w:line="240" w:lineRule="auto"/>
              <w:jc w:val="center"/>
              <w:rPr>
                <w:rFonts w:ascii="Times New Roman" w:hAnsi="Times New Roman"/>
              </w:rPr>
            </w:pPr>
          </w:p>
        </w:tc>
        <w:tc>
          <w:tcPr>
            <w:tcW w:w="2316" w:type="dxa"/>
            <w:vMerge/>
          </w:tcPr>
          <w:p w:rsidR="00B66B10" w:rsidRPr="000D2924" w:rsidRDefault="00B66B10" w:rsidP="00B66B10">
            <w:pPr>
              <w:tabs>
                <w:tab w:val="left" w:pos="3930"/>
              </w:tabs>
              <w:spacing w:after="0" w:line="240" w:lineRule="auto"/>
              <w:jc w:val="both"/>
              <w:rPr>
                <w:rFonts w:ascii="Times New Roman" w:hAnsi="Times New Roman"/>
              </w:rPr>
            </w:pPr>
          </w:p>
        </w:tc>
        <w:tc>
          <w:tcPr>
            <w:tcW w:w="2126" w:type="dxa"/>
          </w:tcPr>
          <w:p w:rsidR="00B66B10" w:rsidRPr="000D2924" w:rsidRDefault="00B66B10" w:rsidP="00B66B10">
            <w:pPr>
              <w:tabs>
                <w:tab w:val="left" w:pos="3930"/>
              </w:tabs>
              <w:spacing w:after="0" w:line="240" w:lineRule="auto"/>
              <w:jc w:val="both"/>
              <w:rPr>
                <w:rFonts w:ascii="Times New Roman" w:hAnsi="Times New Roman"/>
              </w:rPr>
            </w:pPr>
            <w:r w:rsidRPr="000D2924">
              <w:rPr>
                <w:rFonts w:ascii="Times New Roman" w:hAnsi="Times New Roman"/>
              </w:rPr>
              <w:t>Администрация Алехинского сельского поселения</w:t>
            </w:r>
          </w:p>
        </w:tc>
        <w:tc>
          <w:tcPr>
            <w:tcW w:w="720" w:type="dxa"/>
          </w:tcPr>
          <w:p w:rsidR="00B66B10" w:rsidRPr="000D2924" w:rsidRDefault="00B66B10" w:rsidP="00B66B10">
            <w:pPr>
              <w:tabs>
                <w:tab w:val="left" w:pos="3930"/>
              </w:tabs>
              <w:spacing w:after="0" w:line="240" w:lineRule="auto"/>
              <w:jc w:val="center"/>
              <w:rPr>
                <w:rFonts w:ascii="Times New Roman" w:hAnsi="Times New Roman"/>
              </w:rPr>
            </w:pPr>
          </w:p>
        </w:tc>
        <w:tc>
          <w:tcPr>
            <w:tcW w:w="900" w:type="dxa"/>
          </w:tcPr>
          <w:p w:rsidR="00B66B10" w:rsidRPr="000D2924" w:rsidRDefault="00B66B10" w:rsidP="00286AF9">
            <w:pPr>
              <w:tabs>
                <w:tab w:val="left" w:pos="3930"/>
              </w:tabs>
              <w:spacing w:after="0" w:line="240" w:lineRule="auto"/>
              <w:ind w:left="-119" w:right="-47"/>
              <w:jc w:val="center"/>
              <w:rPr>
                <w:rFonts w:ascii="Times New Roman" w:hAnsi="Times New Roman"/>
              </w:rPr>
            </w:pPr>
            <w:r w:rsidRPr="000D2924">
              <w:rPr>
                <w:rFonts w:ascii="Times New Roman" w:hAnsi="Times New Roman"/>
              </w:rPr>
              <w:t>2015-</w:t>
            </w:r>
            <w:smartTag w:uri="urn:schemas-microsoft-com:office:smarttags" w:element="metricconverter">
              <w:smartTagPr>
                <w:attr w:name="ProductID" w:val="2017 г"/>
              </w:smartTagPr>
              <w:r w:rsidRPr="000D2924">
                <w:rPr>
                  <w:rFonts w:ascii="Times New Roman" w:hAnsi="Times New Roman"/>
                </w:rPr>
                <w:t>2017 г</w:t>
              </w:r>
            </w:smartTag>
            <w:r w:rsidRPr="000D2924">
              <w:rPr>
                <w:rFonts w:ascii="Times New Roman" w:hAnsi="Times New Roman"/>
              </w:rPr>
              <w:t>.г.</w:t>
            </w:r>
          </w:p>
        </w:tc>
        <w:tc>
          <w:tcPr>
            <w:tcW w:w="1260"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18,3</w:t>
            </w:r>
          </w:p>
        </w:tc>
        <w:tc>
          <w:tcPr>
            <w:tcW w:w="66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6,1</w:t>
            </w:r>
          </w:p>
        </w:tc>
        <w:tc>
          <w:tcPr>
            <w:tcW w:w="709"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6,1</w:t>
            </w:r>
          </w:p>
        </w:tc>
        <w:tc>
          <w:tcPr>
            <w:tcW w:w="70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6,1</w:t>
            </w:r>
          </w:p>
          <w:p w:rsidR="00B66B10" w:rsidRPr="000D2924" w:rsidRDefault="00B66B10" w:rsidP="00B66B10">
            <w:pPr>
              <w:spacing w:after="0" w:line="240" w:lineRule="auto"/>
              <w:rPr>
                <w:rFonts w:ascii="Times New Roman" w:hAnsi="Times New Roman"/>
              </w:rPr>
            </w:pPr>
          </w:p>
          <w:p w:rsidR="00B66B10" w:rsidRPr="000D2924" w:rsidRDefault="00B66B10" w:rsidP="00B66B10">
            <w:pPr>
              <w:spacing w:after="0" w:line="240" w:lineRule="auto"/>
              <w:rPr>
                <w:rFonts w:ascii="Times New Roman" w:hAnsi="Times New Roman"/>
              </w:rPr>
            </w:pPr>
          </w:p>
          <w:p w:rsidR="00B66B10" w:rsidRPr="000D2924" w:rsidRDefault="00B66B10" w:rsidP="00B66B10">
            <w:pPr>
              <w:spacing w:after="0" w:line="240" w:lineRule="auto"/>
              <w:rPr>
                <w:rFonts w:ascii="Times New Roman" w:hAnsi="Times New Roman"/>
              </w:rPr>
            </w:pPr>
          </w:p>
          <w:p w:rsidR="00B66B10" w:rsidRPr="000D2924" w:rsidRDefault="00B66B10" w:rsidP="00B66B10">
            <w:pPr>
              <w:spacing w:after="0" w:line="240" w:lineRule="auto"/>
              <w:rPr>
                <w:rFonts w:ascii="Times New Roman" w:hAnsi="Times New Roman"/>
              </w:rPr>
            </w:pPr>
          </w:p>
        </w:tc>
      </w:tr>
      <w:tr w:rsidR="00B66B10" w:rsidRPr="000D2924" w:rsidTr="00641449">
        <w:tc>
          <w:tcPr>
            <w:tcW w:w="486" w:type="dxa"/>
            <w:vMerge/>
          </w:tcPr>
          <w:p w:rsidR="00B66B10" w:rsidRPr="000D2924" w:rsidRDefault="00B66B10" w:rsidP="00B66B10">
            <w:pPr>
              <w:tabs>
                <w:tab w:val="left" w:pos="3930"/>
              </w:tabs>
              <w:spacing w:after="0" w:line="240" w:lineRule="auto"/>
              <w:jc w:val="center"/>
              <w:rPr>
                <w:rFonts w:ascii="Times New Roman" w:hAnsi="Times New Roman"/>
              </w:rPr>
            </w:pPr>
          </w:p>
        </w:tc>
        <w:tc>
          <w:tcPr>
            <w:tcW w:w="2316" w:type="dxa"/>
            <w:vMerge/>
          </w:tcPr>
          <w:p w:rsidR="00B66B10" w:rsidRPr="000D2924" w:rsidRDefault="00B66B10" w:rsidP="00B66B10">
            <w:pPr>
              <w:tabs>
                <w:tab w:val="left" w:pos="3930"/>
              </w:tabs>
              <w:spacing w:after="0" w:line="240" w:lineRule="auto"/>
              <w:jc w:val="both"/>
              <w:rPr>
                <w:rFonts w:ascii="Times New Roman" w:hAnsi="Times New Roman"/>
              </w:rPr>
            </w:pPr>
          </w:p>
        </w:tc>
        <w:tc>
          <w:tcPr>
            <w:tcW w:w="2126" w:type="dxa"/>
          </w:tcPr>
          <w:p w:rsidR="00B66B10" w:rsidRPr="000D2924" w:rsidRDefault="00B66B10" w:rsidP="00B66B10">
            <w:pPr>
              <w:tabs>
                <w:tab w:val="left" w:pos="3930"/>
              </w:tabs>
              <w:spacing w:after="0" w:line="240" w:lineRule="auto"/>
              <w:jc w:val="both"/>
              <w:rPr>
                <w:rFonts w:ascii="Times New Roman" w:hAnsi="Times New Roman"/>
              </w:rPr>
            </w:pPr>
            <w:r w:rsidRPr="000D2924">
              <w:rPr>
                <w:rFonts w:ascii="Times New Roman" w:hAnsi="Times New Roman"/>
              </w:rPr>
              <w:t xml:space="preserve">Администрация </w:t>
            </w:r>
            <w:r w:rsidRPr="000D2924">
              <w:rPr>
                <w:rFonts w:ascii="Times New Roman" w:hAnsi="Times New Roman"/>
              </w:rPr>
              <w:lastRenderedPageBreak/>
              <w:t>Богородицкого сельского поселения</w:t>
            </w:r>
          </w:p>
        </w:tc>
        <w:tc>
          <w:tcPr>
            <w:tcW w:w="720" w:type="dxa"/>
          </w:tcPr>
          <w:p w:rsidR="00B66B10" w:rsidRPr="000D2924" w:rsidRDefault="00B66B10" w:rsidP="00B66B10">
            <w:pPr>
              <w:tabs>
                <w:tab w:val="left" w:pos="3930"/>
              </w:tabs>
              <w:spacing w:after="0" w:line="240" w:lineRule="auto"/>
              <w:jc w:val="center"/>
              <w:rPr>
                <w:rFonts w:ascii="Times New Roman" w:hAnsi="Times New Roman"/>
              </w:rPr>
            </w:pPr>
          </w:p>
        </w:tc>
        <w:tc>
          <w:tcPr>
            <w:tcW w:w="900" w:type="dxa"/>
          </w:tcPr>
          <w:p w:rsidR="00B66B10" w:rsidRPr="000D2924" w:rsidRDefault="00B66B10" w:rsidP="00286AF9">
            <w:pPr>
              <w:tabs>
                <w:tab w:val="left" w:pos="3930"/>
              </w:tabs>
              <w:spacing w:after="0" w:line="240" w:lineRule="auto"/>
              <w:ind w:left="-119" w:right="-47"/>
              <w:jc w:val="center"/>
              <w:rPr>
                <w:rFonts w:ascii="Times New Roman" w:hAnsi="Times New Roman"/>
              </w:rPr>
            </w:pPr>
            <w:r w:rsidRPr="000D2924">
              <w:rPr>
                <w:rFonts w:ascii="Times New Roman" w:hAnsi="Times New Roman"/>
              </w:rPr>
              <w:t>2015-</w:t>
            </w:r>
            <w:smartTag w:uri="urn:schemas-microsoft-com:office:smarttags" w:element="metricconverter">
              <w:smartTagPr>
                <w:attr w:name="ProductID" w:val="2017 г"/>
              </w:smartTagPr>
              <w:r w:rsidRPr="000D2924">
                <w:rPr>
                  <w:rFonts w:ascii="Times New Roman" w:hAnsi="Times New Roman"/>
                </w:rPr>
                <w:lastRenderedPageBreak/>
                <w:t>2017 г</w:t>
              </w:r>
            </w:smartTag>
            <w:r w:rsidRPr="000D2924">
              <w:rPr>
                <w:rFonts w:ascii="Times New Roman" w:hAnsi="Times New Roman"/>
              </w:rPr>
              <w:t>.г.</w:t>
            </w:r>
          </w:p>
        </w:tc>
        <w:tc>
          <w:tcPr>
            <w:tcW w:w="1260"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lastRenderedPageBreak/>
              <w:t>20,34</w:t>
            </w:r>
          </w:p>
        </w:tc>
        <w:tc>
          <w:tcPr>
            <w:tcW w:w="66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6,78</w:t>
            </w:r>
          </w:p>
        </w:tc>
        <w:tc>
          <w:tcPr>
            <w:tcW w:w="709"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6,78</w:t>
            </w:r>
          </w:p>
        </w:tc>
        <w:tc>
          <w:tcPr>
            <w:tcW w:w="70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6,78</w:t>
            </w:r>
          </w:p>
        </w:tc>
      </w:tr>
      <w:tr w:rsidR="00B66B10" w:rsidRPr="000D2924" w:rsidTr="00641449">
        <w:tc>
          <w:tcPr>
            <w:tcW w:w="486" w:type="dxa"/>
            <w:vMerge/>
          </w:tcPr>
          <w:p w:rsidR="00B66B10" w:rsidRPr="000D2924" w:rsidRDefault="00B66B10" w:rsidP="00B66B10">
            <w:pPr>
              <w:tabs>
                <w:tab w:val="left" w:pos="3930"/>
              </w:tabs>
              <w:spacing w:after="0" w:line="240" w:lineRule="auto"/>
              <w:jc w:val="center"/>
              <w:rPr>
                <w:rFonts w:ascii="Times New Roman" w:hAnsi="Times New Roman"/>
              </w:rPr>
            </w:pPr>
          </w:p>
        </w:tc>
        <w:tc>
          <w:tcPr>
            <w:tcW w:w="2316" w:type="dxa"/>
            <w:vMerge/>
          </w:tcPr>
          <w:p w:rsidR="00B66B10" w:rsidRPr="000D2924" w:rsidRDefault="00B66B10" w:rsidP="00B66B10">
            <w:pPr>
              <w:tabs>
                <w:tab w:val="left" w:pos="3930"/>
              </w:tabs>
              <w:spacing w:after="0" w:line="240" w:lineRule="auto"/>
              <w:jc w:val="both"/>
              <w:rPr>
                <w:rFonts w:ascii="Times New Roman" w:hAnsi="Times New Roman"/>
              </w:rPr>
            </w:pPr>
          </w:p>
        </w:tc>
        <w:tc>
          <w:tcPr>
            <w:tcW w:w="2126" w:type="dxa"/>
          </w:tcPr>
          <w:p w:rsidR="00B66B10" w:rsidRPr="000D2924" w:rsidRDefault="00B66B10" w:rsidP="00B66B10">
            <w:pPr>
              <w:tabs>
                <w:tab w:val="left" w:pos="3930"/>
              </w:tabs>
              <w:spacing w:after="0" w:line="240" w:lineRule="auto"/>
              <w:jc w:val="both"/>
              <w:rPr>
                <w:rFonts w:ascii="Times New Roman" w:hAnsi="Times New Roman"/>
              </w:rPr>
            </w:pPr>
            <w:r w:rsidRPr="000D2924">
              <w:rPr>
                <w:rFonts w:ascii="Times New Roman" w:hAnsi="Times New Roman"/>
              </w:rPr>
              <w:t>Администрация Ильинского сельского поселения</w:t>
            </w:r>
          </w:p>
        </w:tc>
        <w:tc>
          <w:tcPr>
            <w:tcW w:w="720" w:type="dxa"/>
          </w:tcPr>
          <w:p w:rsidR="00B66B10" w:rsidRPr="000D2924" w:rsidRDefault="00B66B10" w:rsidP="00B66B10">
            <w:pPr>
              <w:tabs>
                <w:tab w:val="left" w:pos="3930"/>
              </w:tabs>
              <w:spacing w:after="0" w:line="240" w:lineRule="auto"/>
              <w:jc w:val="center"/>
              <w:rPr>
                <w:rFonts w:ascii="Times New Roman" w:hAnsi="Times New Roman"/>
              </w:rPr>
            </w:pPr>
          </w:p>
        </w:tc>
        <w:tc>
          <w:tcPr>
            <w:tcW w:w="900" w:type="dxa"/>
          </w:tcPr>
          <w:p w:rsidR="00B66B10" w:rsidRPr="000D2924" w:rsidRDefault="00B66B10" w:rsidP="00286AF9">
            <w:pPr>
              <w:tabs>
                <w:tab w:val="left" w:pos="3930"/>
              </w:tabs>
              <w:spacing w:after="0" w:line="240" w:lineRule="auto"/>
              <w:ind w:left="-119" w:right="-47"/>
              <w:jc w:val="center"/>
              <w:rPr>
                <w:rFonts w:ascii="Times New Roman" w:hAnsi="Times New Roman"/>
              </w:rPr>
            </w:pPr>
            <w:r w:rsidRPr="000D2924">
              <w:rPr>
                <w:rFonts w:ascii="Times New Roman" w:hAnsi="Times New Roman"/>
              </w:rPr>
              <w:t>2015-</w:t>
            </w:r>
            <w:smartTag w:uri="urn:schemas-microsoft-com:office:smarttags" w:element="metricconverter">
              <w:smartTagPr>
                <w:attr w:name="ProductID" w:val="2017 г"/>
              </w:smartTagPr>
              <w:r w:rsidRPr="000D2924">
                <w:rPr>
                  <w:rFonts w:ascii="Times New Roman" w:hAnsi="Times New Roman"/>
                </w:rPr>
                <w:t>2017 г</w:t>
              </w:r>
            </w:smartTag>
            <w:r w:rsidRPr="000D2924">
              <w:rPr>
                <w:rFonts w:ascii="Times New Roman" w:hAnsi="Times New Roman"/>
              </w:rPr>
              <w:t>.г.</w:t>
            </w:r>
          </w:p>
        </w:tc>
        <w:tc>
          <w:tcPr>
            <w:tcW w:w="1260"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24,72</w:t>
            </w:r>
          </w:p>
        </w:tc>
        <w:tc>
          <w:tcPr>
            <w:tcW w:w="66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8,24</w:t>
            </w:r>
          </w:p>
        </w:tc>
        <w:tc>
          <w:tcPr>
            <w:tcW w:w="709"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8,24</w:t>
            </w:r>
          </w:p>
        </w:tc>
        <w:tc>
          <w:tcPr>
            <w:tcW w:w="70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8,24</w:t>
            </w:r>
          </w:p>
        </w:tc>
      </w:tr>
      <w:tr w:rsidR="00B66B10" w:rsidRPr="000D2924" w:rsidTr="00641449">
        <w:tc>
          <w:tcPr>
            <w:tcW w:w="486" w:type="dxa"/>
            <w:vMerge/>
          </w:tcPr>
          <w:p w:rsidR="00B66B10" w:rsidRPr="000D2924" w:rsidRDefault="00B66B10" w:rsidP="00B66B10">
            <w:pPr>
              <w:tabs>
                <w:tab w:val="left" w:pos="3930"/>
              </w:tabs>
              <w:spacing w:after="0" w:line="240" w:lineRule="auto"/>
              <w:jc w:val="center"/>
              <w:rPr>
                <w:rFonts w:ascii="Times New Roman" w:hAnsi="Times New Roman"/>
              </w:rPr>
            </w:pPr>
          </w:p>
        </w:tc>
        <w:tc>
          <w:tcPr>
            <w:tcW w:w="2316" w:type="dxa"/>
            <w:vMerge/>
          </w:tcPr>
          <w:p w:rsidR="00B66B10" w:rsidRPr="000D2924" w:rsidRDefault="00B66B10" w:rsidP="00B66B10">
            <w:pPr>
              <w:tabs>
                <w:tab w:val="left" w:pos="3930"/>
              </w:tabs>
              <w:spacing w:after="0" w:line="240" w:lineRule="auto"/>
              <w:jc w:val="both"/>
              <w:rPr>
                <w:rFonts w:ascii="Times New Roman" w:hAnsi="Times New Roman"/>
              </w:rPr>
            </w:pPr>
          </w:p>
        </w:tc>
        <w:tc>
          <w:tcPr>
            <w:tcW w:w="2126" w:type="dxa"/>
          </w:tcPr>
          <w:p w:rsidR="00B66B10" w:rsidRPr="000D2924" w:rsidRDefault="00B66B10" w:rsidP="00B66B10">
            <w:pPr>
              <w:tabs>
                <w:tab w:val="left" w:pos="3930"/>
              </w:tabs>
              <w:spacing w:after="0" w:line="240" w:lineRule="auto"/>
              <w:jc w:val="both"/>
              <w:rPr>
                <w:rFonts w:ascii="Times New Roman" w:hAnsi="Times New Roman"/>
              </w:rPr>
            </w:pPr>
            <w:r w:rsidRPr="000D2924">
              <w:rPr>
                <w:rFonts w:ascii="Times New Roman" w:hAnsi="Times New Roman"/>
              </w:rPr>
              <w:t>Администрация Краснорябинского сельского поселения</w:t>
            </w:r>
          </w:p>
        </w:tc>
        <w:tc>
          <w:tcPr>
            <w:tcW w:w="720" w:type="dxa"/>
          </w:tcPr>
          <w:p w:rsidR="00B66B10" w:rsidRPr="000D2924" w:rsidRDefault="00B66B10" w:rsidP="00B66B10">
            <w:pPr>
              <w:tabs>
                <w:tab w:val="left" w:pos="3930"/>
              </w:tabs>
              <w:spacing w:after="0" w:line="240" w:lineRule="auto"/>
              <w:jc w:val="center"/>
              <w:rPr>
                <w:rFonts w:ascii="Times New Roman" w:hAnsi="Times New Roman"/>
              </w:rPr>
            </w:pPr>
          </w:p>
        </w:tc>
        <w:tc>
          <w:tcPr>
            <w:tcW w:w="900" w:type="dxa"/>
          </w:tcPr>
          <w:p w:rsidR="00B66B10" w:rsidRPr="000D2924" w:rsidRDefault="00B66B10" w:rsidP="00286AF9">
            <w:pPr>
              <w:tabs>
                <w:tab w:val="left" w:pos="3930"/>
              </w:tabs>
              <w:spacing w:after="0" w:line="240" w:lineRule="auto"/>
              <w:ind w:left="-119" w:right="-47"/>
              <w:jc w:val="center"/>
              <w:rPr>
                <w:rFonts w:ascii="Times New Roman" w:hAnsi="Times New Roman"/>
              </w:rPr>
            </w:pPr>
            <w:r w:rsidRPr="000D2924">
              <w:rPr>
                <w:rFonts w:ascii="Times New Roman" w:hAnsi="Times New Roman"/>
              </w:rPr>
              <w:t>2015-</w:t>
            </w:r>
            <w:smartTag w:uri="urn:schemas-microsoft-com:office:smarttags" w:element="metricconverter">
              <w:smartTagPr>
                <w:attr w:name="ProductID" w:val="2017 г"/>
              </w:smartTagPr>
              <w:r w:rsidRPr="000D2924">
                <w:rPr>
                  <w:rFonts w:ascii="Times New Roman" w:hAnsi="Times New Roman"/>
                </w:rPr>
                <w:t>2017 г</w:t>
              </w:r>
            </w:smartTag>
            <w:r w:rsidRPr="000D2924">
              <w:rPr>
                <w:rFonts w:ascii="Times New Roman" w:hAnsi="Times New Roman"/>
              </w:rPr>
              <w:t>.г.</w:t>
            </w:r>
          </w:p>
        </w:tc>
        <w:tc>
          <w:tcPr>
            <w:tcW w:w="1260"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15,06</w:t>
            </w:r>
          </w:p>
        </w:tc>
        <w:tc>
          <w:tcPr>
            <w:tcW w:w="66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5,02</w:t>
            </w:r>
          </w:p>
        </w:tc>
        <w:tc>
          <w:tcPr>
            <w:tcW w:w="709"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5,02</w:t>
            </w:r>
          </w:p>
        </w:tc>
        <w:tc>
          <w:tcPr>
            <w:tcW w:w="70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5,02</w:t>
            </w:r>
          </w:p>
        </w:tc>
      </w:tr>
      <w:tr w:rsidR="00B66B10" w:rsidRPr="000D2924" w:rsidTr="00641449">
        <w:tc>
          <w:tcPr>
            <w:tcW w:w="486" w:type="dxa"/>
            <w:vMerge/>
          </w:tcPr>
          <w:p w:rsidR="00B66B10" w:rsidRPr="000D2924" w:rsidRDefault="00B66B10" w:rsidP="00B66B10">
            <w:pPr>
              <w:tabs>
                <w:tab w:val="left" w:pos="3930"/>
              </w:tabs>
              <w:spacing w:after="0" w:line="240" w:lineRule="auto"/>
              <w:jc w:val="center"/>
              <w:rPr>
                <w:rFonts w:ascii="Times New Roman" w:hAnsi="Times New Roman"/>
              </w:rPr>
            </w:pPr>
          </w:p>
        </w:tc>
        <w:tc>
          <w:tcPr>
            <w:tcW w:w="2316" w:type="dxa"/>
            <w:vMerge/>
          </w:tcPr>
          <w:p w:rsidR="00B66B10" w:rsidRPr="000D2924" w:rsidRDefault="00B66B10" w:rsidP="00B66B10">
            <w:pPr>
              <w:tabs>
                <w:tab w:val="left" w:pos="3930"/>
              </w:tabs>
              <w:spacing w:after="0" w:line="240" w:lineRule="auto"/>
              <w:jc w:val="both"/>
              <w:rPr>
                <w:rFonts w:ascii="Times New Roman" w:hAnsi="Times New Roman"/>
              </w:rPr>
            </w:pPr>
          </w:p>
        </w:tc>
        <w:tc>
          <w:tcPr>
            <w:tcW w:w="2126" w:type="dxa"/>
          </w:tcPr>
          <w:p w:rsidR="00B66B10" w:rsidRPr="000D2924" w:rsidRDefault="00B66B10" w:rsidP="00B66B10">
            <w:pPr>
              <w:tabs>
                <w:tab w:val="left" w:pos="3930"/>
              </w:tabs>
              <w:spacing w:after="0" w:line="240" w:lineRule="auto"/>
              <w:jc w:val="both"/>
              <w:rPr>
                <w:rFonts w:ascii="Times New Roman" w:hAnsi="Times New Roman"/>
              </w:rPr>
            </w:pPr>
            <w:r w:rsidRPr="000D2924">
              <w:rPr>
                <w:rFonts w:ascii="Times New Roman" w:hAnsi="Times New Roman"/>
              </w:rPr>
              <w:t>Администрация Меловского сельского поселения</w:t>
            </w:r>
          </w:p>
        </w:tc>
        <w:tc>
          <w:tcPr>
            <w:tcW w:w="720" w:type="dxa"/>
          </w:tcPr>
          <w:p w:rsidR="00B66B10" w:rsidRPr="000D2924" w:rsidRDefault="00B66B10" w:rsidP="00B66B10">
            <w:pPr>
              <w:tabs>
                <w:tab w:val="left" w:pos="3930"/>
              </w:tabs>
              <w:spacing w:after="0" w:line="240" w:lineRule="auto"/>
              <w:jc w:val="center"/>
              <w:rPr>
                <w:rFonts w:ascii="Times New Roman" w:hAnsi="Times New Roman"/>
              </w:rPr>
            </w:pPr>
          </w:p>
        </w:tc>
        <w:tc>
          <w:tcPr>
            <w:tcW w:w="900" w:type="dxa"/>
          </w:tcPr>
          <w:p w:rsidR="00B66B10" w:rsidRPr="000D2924" w:rsidRDefault="00B66B10" w:rsidP="00286AF9">
            <w:pPr>
              <w:tabs>
                <w:tab w:val="left" w:pos="3930"/>
              </w:tabs>
              <w:spacing w:after="0" w:line="240" w:lineRule="auto"/>
              <w:ind w:left="-119" w:right="-47"/>
              <w:jc w:val="center"/>
              <w:rPr>
                <w:rFonts w:ascii="Times New Roman" w:hAnsi="Times New Roman"/>
              </w:rPr>
            </w:pPr>
            <w:r w:rsidRPr="000D2924">
              <w:rPr>
                <w:rFonts w:ascii="Times New Roman" w:hAnsi="Times New Roman"/>
              </w:rPr>
              <w:t>2015-</w:t>
            </w:r>
            <w:smartTag w:uri="urn:schemas-microsoft-com:office:smarttags" w:element="metricconverter">
              <w:smartTagPr>
                <w:attr w:name="ProductID" w:val="2017 г"/>
              </w:smartTagPr>
              <w:r w:rsidRPr="000D2924">
                <w:rPr>
                  <w:rFonts w:ascii="Times New Roman" w:hAnsi="Times New Roman"/>
                </w:rPr>
                <w:t>2017 г</w:t>
              </w:r>
            </w:smartTag>
            <w:r w:rsidRPr="000D2924">
              <w:rPr>
                <w:rFonts w:ascii="Times New Roman" w:hAnsi="Times New Roman"/>
              </w:rPr>
              <w:t>.г.</w:t>
            </w:r>
          </w:p>
        </w:tc>
        <w:tc>
          <w:tcPr>
            <w:tcW w:w="1260"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26,61</w:t>
            </w:r>
          </w:p>
        </w:tc>
        <w:tc>
          <w:tcPr>
            <w:tcW w:w="66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8,87</w:t>
            </w:r>
          </w:p>
        </w:tc>
        <w:tc>
          <w:tcPr>
            <w:tcW w:w="709"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8,87</w:t>
            </w:r>
          </w:p>
        </w:tc>
        <w:tc>
          <w:tcPr>
            <w:tcW w:w="70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8,87</w:t>
            </w:r>
          </w:p>
        </w:tc>
      </w:tr>
      <w:tr w:rsidR="00B66B10" w:rsidRPr="000D2924" w:rsidTr="00641449">
        <w:tc>
          <w:tcPr>
            <w:tcW w:w="486" w:type="dxa"/>
            <w:vMerge/>
          </w:tcPr>
          <w:p w:rsidR="00B66B10" w:rsidRPr="000D2924" w:rsidRDefault="00B66B10" w:rsidP="00B66B10">
            <w:pPr>
              <w:tabs>
                <w:tab w:val="left" w:pos="3930"/>
              </w:tabs>
              <w:spacing w:after="0" w:line="240" w:lineRule="auto"/>
              <w:jc w:val="center"/>
              <w:rPr>
                <w:rFonts w:ascii="Times New Roman" w:hAnsi="Times New Roman"/>
              </w:rPr>
            </w:pPr>
          </w:p>
        </w:tc>
        <w:tc>
          <w:tcPr>
            <w:tcW w:w="2316" w:type="dxa"/>
            <w:vMerge/>
          </w:tcPr>
          <w:p w:rsidR="00B66B10" w:rsidRPr="000D2924" w:rsidRDefault="00B66B10" w:rsidP="00B66B10">
            <w:pPr>
              <w:tabs>
                <w:tab w:val="left" w:pos="3930"/>
              </w:tabs>
              <w:spacing w:after="0" w:line="240" w:lineRule="auto"/>
              <w:jc w:val="both"/>
              <w:rPr>
                <w:rFonts w:ascii="Times New Roman" w:hAnsi="Times New Roman"/>
              </w:rPr>
            </w:pPr>
          </w:p>
        </w:tc>
        <w:tc>
          <w:tcPr>
            <w:tcW w:w="2126" w:type="dxa"/>
          </w:tcPr>
          <w:p w:rsidR="00B66B10" w:rsidRPr="000D2924" w:rsidRDefault="00B66B10" w:rsidP="00B66B10">
            <w:pPr>
              <w:tabs>
                <w:tab w:val="left" w:pos="3930"/>
              </w:tabs>
              <w:spacing w:after="0" w:line="240" w:lineRule="auto"/>
              <w:jc w:val="both"/>
              <w:rPr>
                <w:rFonts w:ascii="Times New Roman" w:hAnsi="Times New Roman"/>
              </w:rPr>
            </w:pPr>
            <w:r w:rsidRPr="000D2924">
              <w:rPr>
                <w:rFonts w:ascii="Times New Roman" w:hAnsi="Times New Roman"/>
              </w:rPr>
              <w:t>Администрация Студеновского сельского поселения</w:t>
            </w:r>
          </w:p>
        </w:tc>
        <w:tc>
          <w:tcPr>
            <w:tcW w:w="720" w:type="dxa"/>
          </w:tcPr>
          <w:p w:rsidR="00B66B10" w:rsidRPr="000D2924" w:rsidRDefault="00B66B10" w:rsidP="00B66B10">
            <w:pPr>
              <w:tabs>
                <w:tab w:val="left" w:pos="3930"/>
              </w:tabs>
              <w:spacing w:after="0" w:line="240" w:lineRule="auto"/>
              <w:jc w:val="center"/>
              <w:rPr>
                <w:rFonts w:ascii="Times New Roman" w:hAnsi="Times New Roman"/>
              </w:rPr>
            </w:pPr>
          </w:p>
        </w:tc>
        <w:tc>
          <w:tcPr>
            <w:tcW w:w="900" w:type="dxa"/>
          </w:tcPr>
          <w:p w:rsidR="00B66B10" w:rsidRPr="000D2924" w:rsidRDefault="00B66B10" w:rsidP="00286AF9">
            <w:pPr>
              <w:tabs>
                <w:tab w:val="left" w:pos="3930"/>
              </w:tabs>
              <w:spacing w:after="0" w:line="240" w:lineRule="auto"/>
              <w:ind w:left="-119" w:right="-47"/>
              <w:jc w:val="center"/>
              <w:rPr>
                <w:rFonts w:ascii="Times New Roman" w:hAnsi="Times New Roman"/>
              </w:rPr>
            </w:pPr>
            <w:r w:rsidRPr="000D2924">
              <w:rPr>
                <w:rFonts w:ascii="Times New Roman" w:hAnsi="Times New Roman"/>
              </w:rPr>
              <w:t>2015-</w:t>
            </w:r>
            <w:smartTag w:uri="urn:schemas-microsoft-com:office:smarttags" w:element="metricconverter">
              <w:smartTagPr>
                <w:attr w:name="ProductID" w:val="2017 г"/>
              </w:smartTagPr>
              <w:r w:rsidRPr="000D2924">
                <w:rPr>
                  <w:rFonts w:ascii="Times New Roman" w:hAnsi="Times New Roman"/>
                </w:rPr>
                <w:t>2017 г</w:t>
              </w:r>
            </w:smartTag>
            <w:r w:rsidRPr="000D2924">
              <w:rPr>
                <w:rFonts w:ascii="Times New Roman" w:hAnsi="Times New Roman"/>
              </w:rPr>
              <w:t>.г.</w:t>
            </w:r>
          </w:p>
        </w:tc>
        <w:tc>
          <w:tcPr>
            <w:tcW w:w="1260"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8,94</w:t>
            </w:r>
          </w:p>
        </w:tc>
        <w:tc>
          <w:tcPr>
            <w:tcW w:w="66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2,98</w:t>
            </w:r>
          </w:p>
        </w:tc>
        <w:tc>
          <w:tcPr>
            <w:tcW w:w="709"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2,98</w:t>
            </w:r>
          </w:p>
        </w:tc>
        <w:tc>
          <w:tcPr>
            <w:tcW w:w="70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2,98</w:t>
            </w:r>
          </w:p>
        </w:tc>
      </w:tr>
      <w:tr w:rsidR="00B66B10" w:rsidRPr="000D2924" w:rsidTr="00641449">
        <w:tc>
          <w:tcPr>
            <w:tcW w:w="486" w:type="dxa"/>
            <w:vMerge/>
          </w:tcPr>
          <w:p w:rsidR="00B66B10" w:rsidRPr="000D2924" w:rsidRDefault="00B66B10" w:rsidP="00B66B10">
            <w:pPr>
              <w:tabs>
                <w:tab w:val="left" w:pos="3930"/>
              </w:tabs>
              <w:spacing w:after="0" w:line="240" w:lineRule="auto"/>
              <w:jc w:val="center"/>
              <w:rPr>
                <w:rFonts w:ascii="Times New Roman" w:hAnsi="Times New Roman"/>
              </w:rPr>
            </w:pPr>
          </w:p>
        </w:tc>
        <w:tc>
          <w:tcPr>
            <w:tcW w:w="2316" w:type="dxa"/>
            <w:vMerge/>
          </w:tcPr>
          <w:p w:rsidR="00B66B10" w:rsidRPr="000D2924" w:rsidRDefault="00B66B10" w:rsidP="00B66B10">
            <w:pPr>
              <w:tabs>
                <w:tab w:val="left" w:pos="3930"/>
              </w:tabs>
              <w:spacing w:after="0" w:line="240" w:lineRule="auto"/>
              <w:jc w:val="both"/>
              <w:rPr>
                <w:rFonts w:ascii="Times New Roman" w:hAnsi="Times New Roman"/>
              </w:rPr>
            </w:pPr>
          </w:p>
        </w:tc>
        <w:tc>
          <w:tcPr>
            <w:tcW w:w="2126" w:type="dxa"/>
          </w:tcPr>
          <w:p w:rsidR="00B66B10" w:rsidRPr="000D2924" w:rsidRDefault="00B66B10" w:rsidP="00B66B10">
            <w:pPr>
              <w:tabs>
                <w:tab w:val="left" w:pos="3930"/>
              </w:tabs>
              <w:spacing w:after="0" w:line="240" w:lineRule="auto"/>
              <w:jc w:val="both"/>
              <w:rPr>
                <w:rFonts w:ascii="Times New Roman" w:hAnsi="Times New Roman"/>
              </w:rPr>
            </w:pPr>
            <w:r w:rsidRPr="000D2924">
              <w:rPr>
                <w:rFonts w:ascii="Times New Roman" w:hAnsi="Times New Roman"/>
              </w:rPr>
              <w:t>Администрация Хотимль-Кузменковского сельского поселения</w:t>
            </w:r>
          </w:p>
        </w:tc>
        <w:tc>
          <w:tcPr>
            <w:tcW w:w="720" w:type="dxa"/>
          </w:tcPr>
          <w:p w:rsidR="00B66B10" w:rsidRPr="000D2924" w:rsidRDefault="00B66B10" w:rsidP="00B66B10">
            <w:pPr>
              <w:tabs>
                <w:tab w:val="left" w:pos="3930"/>
              </w:tabs>
              <w:spacing w:after="0" w:line="240" w:lineRule="auto"/>
              <w:jc w:val="center"/>
              <w:rPr>
                <w:rFonts w:ascii="Times New Roman" w:hAnsi="Times New Roman"/>
              </w:rPr>
            </w:pPr>
          </w:p>
        </w:tc>
        <w:tc>
          <w:tcPr>
            <w:tcW w:w="900" w:type="dxa"/>
          </w:tcPr>
          <w:p w:rsidR="00B66B10" w:rsidRPr="000D2924" w:rsidRDefault="00B66B10" w:rsidP="00286AF9">
            <w:pPr>
              <w:tabs>
                <w:tab w:val="left" w:pos="3930"/>
              </w:tabs>
              <w:spacing w:after="0" w:line="240" w:lineRule="auto"/>
              <w:ind w:left="-119" w:right="-47"/>
              <w:jc w:val="center"/>
              <w:rPr>
                <w:rFonts w:ascii="Times New Roman" w:hAnsi="Times New Roman"/>
              </w:rPr>
            </w:pPr>
            <w:r w:rsidRPr="000D2924">
              <w:rPr>
                <w:rFonts w:ascii="Times New Roman" w:hAnsi="Times New Roman"/>
              </w:rPr>
              <w:t>2015-</w:t>
            </w:r>
            <w:smartTag w:uri="urn:schemas-microsoft-com:office:smarttags" w:element="metricconverter">
              <w:smartTagPr>
                <w:attr w:name="ProductID" w:val="2017 г"/>
              </w:smartTagPr>
              <w:r w:rsidRPr="000D2924">
                <w:rPr>
                  <w:rFonts w:ascii="Times New Roman" w:hAnsi="Times New Roman"/>
                </w:rPr>
                <w:t>2017 г</w:t>
              </w:r>
            </w:smartTag>
            <w:r w:rsidRPr="000D2924">
              <w:rPr>
                <w:rFonts w:ascii="Times New Roman" w:hAnsi="Times New Roman"/>
              </w:rPr>
              <w:t>.г.</w:t>
            </w:r>
          </w:p>
        </w:tc>
        <w:tc>
          <w:tcPr>
            <w:tcW w:w="1260"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28,86</w:t>
            </w:r>
          </w:p>
        </w:tc>
        <w:tc>
          <w:tcPr>
            <w:tcW w:w="66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9,62</w:t>
            </w:r>
          </w:p>
        </w:tc>
        <w:tc>
          <w:tcPr>
            <w:tcW w:w="709"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9,62</w:t>
            </w:r>
          </w:p>
        </w:tc>
        <w:tc>
          <w:tcPr>
            <w:tcW w:w="70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9,62</w:t>
            </w:r>
          </w:p>
        </w:tc>
      </w:tr>
      <w:tr w:rsidR="00B66B10" w:rsidRPr="000D2924" w:rsidTr="00641449">
        <w:tc>
          <w:tcPr>
            <w:tcW w:w="486"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2.</w:t>
            </w:r>
          </w:p>
        </w:tc>
        <w:tc>
          <w:tcPr>
            <w:tcW w:w="2316" w:type="dxa"/>
          </w:tcPr>
          <w:p w:rsidR="00B66B10" w:rsidRPr="000D2924" w:rsidRDefault="00B66B10" w:rsidP="00B66B10">
            <w:pPr>
              <w:tabs>
                <w:tab w:val="left" w:pos="3930"/>
              </w:tabs>
              <w:spacing w:after="0" w:line="240" w:lineRule="auto"/>
              <w:jc w:val="both"/>
              <w:rPr>
                <w:rFonts w:ascii="Times New Roman" w:hAnsi="Times New Roman"/>
              </w:rPr>
            </w:pPr>
            <w:r w:rsidRPr="000D2924">
              <w:rPr>
                <w:rFonts w:ascii="Times New Roman" w:hAnsi="Times New Roman"/>
              </w:rPr>
              <w:t>Организация сбора и вывоза отходов на пункт сбора для дальнейшей утилизации</w:t>
            </w:r>
          </w:p>
          <w:p w:rsidR="00B66B10" w:rsidRPr="000D2924" w:rsidRDefault="00B66B10" w:rsidP="00B66B10">
            <w:pPr>
              <w:tabs>
                <w:tab w:val="left" w:pos="3930"/>
              </w:tabs>
              <w:spacing w:after="0" w:line="240" w:lineRule="auto"/>
              <w:jc w:val="both"/>
              <w:rPr>
                <w:rFonts w:ascii="Times New Roman" w:hAnsi="Times New Roman"/>
              </w:rPr>
            </w:pPr>
            <w:r w:rsidRPr="000D2924">
              <w:rPr>
                <w:rFonts w:ascii="Times New Roman" w:hAnsi="Times New Roman"/>
              </w:rPr>
              <w:t xml:space="preserve">Ликвидация несанкционированных свалок </w:t>
            </w:r>
          </w:p>
        </w:tc>
        <w:tc>
          <w:tcPr>
            <w:tcW w:w="2126" w:type="dxa"/>
          </w:tcPr>
          <w:p w:rsidR="00B66B10" w:rsidRPr="000D2924" w:rsidRDefault="00B66B10" w:rsidP="00B66B10">
            <w:pPr>
              <w:tabs>
                <w:tab w:val="left" w:pos="3930"/>
              </w:tabs>
              <w:spacing w:after="0" w:line="240" w:lineRule="auto"/>
              <w:jc w:val="both"/>
              <w:rPr>
                <w:rFonts w:ascii="Times New Roman" w:hAnsi="Times New Roman"/>
              </w:rPr>
            </w:pPr>
            <w:r w:rsidRPr="000D2924">
              <w:rPr>
                <w:rFonts w:ascii="Times New Roman" w:hAnsi="Times New Roman"/>
              </w:rPr>
              <w:t>Администрация пгт. Хотынец</w:t>
            </w:r>
          </w:p>
        </w:tc>
        <w:tc>
          <w:tcPr>
            <w:tcW w:w="720" w:type="dxa"/>
          </w:tcPr>
          <w:p w:rsidR="00B66B10" w:rsidRPr="000D2924" w:rsidRDefault="00B66B10" w:rsidP="00B66B10">
            <w:pPr>
              <w:tabs>
                <w:tab w:val="left" w:pos="3930"/>
              </w:tabs>
              <w:spacing w:after="0" w:line="240" w:lineRule="auto"/>
              <w:jc w:val="center"/>
              <w:rPr>
                <w:rFonts w:ascii="Times New Roman" w:hAnsi="Times New Roman"/>
              </w:rPr>
            </w:pPr>
          </w:p>
        </w:tc>
        <w:tc>
          <w:tcPr>
            <w:tcW w:w="900" w:type="dxa"/>
          </w:tcPr>
          <w:p w:rsidR="00B66B10" w:rsidRPr="000D2924" w:rsidRDefault="00B66B10" w:rsidP="00286AF9">
            <w:pPr>
              <w:tabs>
                <w:tab w:val="left" w:pos="3930"/>
              </w:tabs>
              <w:spacing w:after="0" w:line="240" w:lineRule="auto"/>
              <w:ind w:left="-119" w:right="-47"/>
              <w:jc w:val="center"/>
              <w:rPr>
                <w:rFonts w:ascii="Times New Roman" w:hAnsi="Times New Roman"/>
              </w:rPr>
            </w:pPr>
            <w:smartTag w:uri="urn:schemas-microsoft-com:office:smarttags" w:element="metricconverter">
              <w:smartTagPr>
                <w:attr w:name="ProductID" w:val="2015 г"/>
              </w:smartTagPr>
              <w:r w:rsidRPr="000D2924">
                <w:rPr>
                  <w:rFonts w:ascii="Times New Roman" w:hAnsi="Times New Roman"/>
                </w:rPr>
                <w:t>2015 г</w:t>
              </w:r>
            </w:smartTag>
            <w:r w:rsidRPr="000D2924">
              <w:rPr>
                <w:rFonts w:ascii="Times New Roman" w:hAnsi="Times New Roman"/>
              </w:rPr>
              <w:t>.</w:t>
            </w:r>
          </w:p>
        </w:tc>
        <w:tc>
          <w:tcPr>
            <w:tcW w:w="1260"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270,0</w:t>
            </w:r>
          </w:p>
        </w:tc>
        <w:tc>
          <w:tcPr>
            <w:tcW w:w="66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270,0</w:t>
            </w:r>
          </w:p>
        </w:tc>
        <w:tc>
          <w:tcPr>
            <w:tcW w:w="709"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w:t>
            </w:r>
          </w:p>
        </w:tc>
        <w:tc>
          <w:tcPr>
            <w:tcW w:w="70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w:t>
            </w:r>
          </w:p>
        </w:tc>
      </w:tr>
      <w:tr w:rsidR="00B66B10" w:rsidRPr="000D2924" w:rsidTr="00641449">
        <w:tc>
          <w:tcPr>
            <w:tcW w:w="486"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3.</w:t>
            </w:r>
          </w:p>
        </w:tc>
        <w:tc>
          <w:tcPr>
            <w:tcW w:w="2316" w:type="dxa"/>
          </w:tcPr>
          <w:p w:rsidR="00B66B10" w:rsidRPr="000D2924" w:rsidRDefault="00B66B10" w:rsidP="00B66B10">
            <w:pPr>
              <w:tabs>
                <w:tab w:val="left" w:pos="3930"/>
              </w:tabs>
              <w:spacing w:after="0" w:line="240" w:lineRule="auto"/>
              <w:jc w:val="both"/>
              <w:rPr>
                <w:rFonts w:ascii="Times New Roman" w:hAnsi="Times New Roman"/>
              </w:rPr>
            </w:pPr>
            <w:r w:rsidRPr="000D2924">
              <w:rPr>
                <w:rFonts w:ascii="Times New Roman" w:hAnsi="Times New Roman"/>
              </w:rPr>
              <w:t xml:space="preserve">Закупка контейнеров, обустройство контейнерных площадок </w:t>
            </w:r>
          </w:p>
        </w:tc>
        <w:tc>
          <w:tcPr>
            <w:tcW w:w="2126" w:type="dxa"/>
          </w:tcPr>
          <w:p w:rsidR="00B66B10" w:rsidRPr="000D2924" w:rsidRDefault="00B66B10" w:rsidP="00B66B10">
            <w:pPr>
              <w:tabs>
                <w:tab w:val="left" w:pos="3930"/>
              </w:tabs>
              <w:spacing w:after="0" w:line="240" w:lineRule="auto"/>
              <w:jc w:val="both"/>
              <w:rPr>
                <w:rFonts w:ascii="Times New Roman" w:hAnsi="Times New Roman"/>
              </w:rPr>
            </w:pPr>
            <w:r w:rsidRPr="000D2924">
              <w:rPr>
                <w:rFonts w:ascii="Times New Roman" w:hAnsi="Times New Roman"/>
              </w:rPr>
              <w:t>Администрация пгт. Хотынец</w:t>
            </w:r>
          </w:p>
        </w:tc>
        <w:tc>
          <w:tcPr>
            <w:tcW w:w="720"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10</w:t>
            </w:r>
          </w:p>
          <w:p w:rsidR="00B66B10" w:rsidRPr="000D2924" w:rsidRDefault="00B66B10" w:rsidP="00B66B10">
            <w:pPr>
              <w:spacing w:after="0" w:line="240" w:lineRule="auto"/>
              <w:rPr>
                <w:rFonts w:ascii="Times New Roman" w:hAnsi="Times New Roman"/>
              </w:rPr>
            </w:pPr>
            <w:r w:rsidRPr="000D2924">
              <w:rPr>
                <w:rFonts w:ascii="Times New Roman" w:hAnsi="Times New Roman"/>
              </w:rPr>
              <w:t>штук</w:t>
            </w:r>
          </w:p>
        </w:tc>
        <w:tc>
          <w:tcPr>
            <w:tcW w:w="900" w:type="dxa"/>
          </w:tcPr>
          <w:p w:rsidR="00B66B10" w:rsidRPr="000D2924" w:rsidRDefault="00B66B10" w:rsidP="00286AF9">
            <w:pPr>
              <w:tabs>
                <w:tab w:val="left" w:pos="3930"/>
              </w:tabs>
              <w:spacing w:after="0" w:line="240" w:lineRule="auto"/>
              <w:ind w:left="-119" w:right="-47"/>
              <w:jc w:val="center"/>
              <w:rPr>
                <w:rFonts w:ascii="Times New Roman" w:hAnsi="Times New Roman"/>
              </w:rPr>
            </w:pPr>
            <w:smartTag w:uri="urn:schemas-microsoft-com:office:smarttags" w:element="metricconverter">
              <w:smartTagPr>
                <w:attr w:name="ProductID" w:val="2015 г"/>
              </w:smartTagPr>
              <w:r w:rsidRPr="000D2924">
                <w:rPr>
                  <w:rFonts w:ascii="Times New Roman" w:hAnsi="Times New Roman"/>
                </w:rPr>
                <w:t>2015 г</w:t>
              </w:r>
            </w:smartTag>
            <w:r w:rsidRPr="000D2924">
              <w:rPr>
                <w:rFonts w:ascii="Times New Roman" w:hAnsi="Times New Roman"/>
              </w:rPr>
              <w:t>.</w:t>
            </w:r>
          </w:p>
        </w:tc>
        <w:tc>
          <w:tcPr>
            <w:tcW w:w="1260"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37,0</w:t>
            </w:r>
          </w:p>
        </w:tc>
        <w:tc>
          <w:tcPr>
            <w:tcW w:w="66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37,0</w:t>
            </w:r>
          </w:p>
        </w:tc>
        <w:tc>
          <w:tcPr>
            <w:tcW w:w="709"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w:t>
            </w:r>
          </w:p>
        </w:tc>
        <w:tc>
          <w:tcPr>
            <w:tcW w:w="70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w:t>
            </w:r>
          </w:p>
        </w:tc>
      </w:tr>
      <w:tr w:rsidR="00B66B10" w:rsidRPr="000D2924" w:rsidTr="00641449">
        <w:tc>
          <w:tcPr>
            <w:tcW w:w="486"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4.</w:t>
            </w:r>
          </w:p>
        </w:tc>
        <w:tc>
          <w:tcPr>
            <w:tcW w:w="2316" w:type="dxa"/>
          </w:tcPr>
          <w:p w:rsidR="00B66B10" w:rsidRPr="000D2924" w:rsidRDefault="00B66B10" w:rsidP="00B66B10">
            <w:pPr>
              <w:tabs>
                <w:tab w:val="left" w:pos="3930"/>
              </w:tabs>
              <w:spacing w:after="0" w:line="240" w:lineRule="auto"/>
              <w:jc w:val="both"/>
              <w:rPr>
                <w:rFonts w:ascii="Times New Roman" w:hAnsi="Times New Roman"/>
              </w:rPr>
            </w:pPr>
            <w:r w:rsidRPr="000D2924">
              <w:rPr>
                <w:rFonts w:ascii="Times New Roman" w:hAnsi="Times New Roman"/>
              </w:rPr>
              <w:t xml:space="preserve">Организация вывоза пестицидов и </w:t>
            </w:r>
            <w:proofErr w:type="spellStart"/>
            <w:r w:rsidRPr="000D2924">
              <w:rPr>
                <w:rFonts w:ascii="Times New Roman" w:hAnsi="Times New Roman"/>
              </w:rPr>
              <w:t>агрохимикатов</w:t>
            </w:r>
            <w:proofErr w:type="spellEnd"/>
            <w:r w:rsidRPr="000D2924">
              <w:rPr>
                <w:rFonts w:ascii="Times New Roman" w:hAnsi="Times New Roman"/>
              </w:rPr>
              <w:t xml:space="preserve"> на специальные предприятия для проведения утилизации</w:t>
            </w:r>
          </w:p>
        </w:tc>
        <w:tc>
          <w:tcPr>
            <w:tcW w:w="2126" w:type="dxa"/>
          </w:tcPr>
          <w:p w:rsidR="00B66B10" w:rsidRPr="000D2924" w:rsidRDefault="00B66B10" w:rsidP="00B66B10">
            <w:pPr>
              <w:tabs>
                <w:tab w:val="left" w:pos="3930"/>
              </w:tabs>
              <w:spacing w:after="0" w:line="240" w:lineRule="auto"/>
              <w:jc w:val="both"/>
              <w:rPr>
                <w:rFonts w:ascii="Times New Roman" w:hAnsi="Times New Roman"/>
              </w:rPr>
            </w:pPr>
            <w:r w:rsidRPr="000D2924">
              <w:rPr>
                <w:rFonts w:ascii="Times New Roman" w:hAnsi="Times New Roman"/>
              </w:rPr>
              <w:t>Управление по охране и использованию объектов животного мира, водных биоресурсов и экологической безопасности Орловской области</w:t>
            </w:r>
          </w:p>
        </w:tc>
        <w:tc>
          <w:tcPr>
            <w:tcW w:w="720"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4 тонны</w:t>
            </w:r>
          </w:p>
        </w:tc>
        <w:tc>
          <w:tcPr>
            <w:tcW w:w="900" w:type="dxa"/>
          </w:tcPr>
          <w:p w:rsidR="00B66B10" w:rsidRPr="000D2924" w:rsidRDefault="00B66B10" w:rsidP="00286AF9">
            <w:pPr>
              <w:tabs>
                <w:tab w:val="left" w:pos="3930"/>
              </w:tabs>
              <w:spacing w:after="0" w:line="240" w:lineRule="auto"/>
              <w:ind w:left="-119" w:right="-47"/>
              <w:jc w:val="center"/>
              <w:rPr>
                <w:rFonts w:ascii="Times New Roman" w:hAnsi="Times New Roman"/>
              </w:rPr>
            </w:pPr>
            <w:smartTag w:uri="urn:schemas-microsoft-com:office:smarttags" w:element="metricconverter">
              <w:smartTagPr>
                <w:attr w:name="ProductID" w:val="2016 г"/>
              </w:smartTagPr>
              <w:r w:rsidRPr="000D2924">
                <w:rPr>
                  <w:rFonts w:ascii="Times New Roman" w:hAnsi="Times New Roman"/>
                </w:rPr>
                <w:t>2016 г</w:t>
              </w:r>
            </w:smartTag>
            <w:r w:rsidRPr="000D2924">
              <w:rPr>
                <w:rFonts w:ascii="Times New Roman" w:hAnsi="Times New Roman"/>
              </w:rPr>
              <w:t>.</w:t>
            </w:r>
          </w:p>
        </w:tc>
        <w:tc>
          <w:tcPr>
            <w:tcW w:w="1260"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260,0</w:t>
            </w:r>
          </w:p>
        </w:tc>
        <w:tc>
          <w:tcPr>
            <w:tcW w:w="66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0</w:t>
            </w:r>
          </w:p>
        </w:tc>
        <w:tc>
          <w:tcPr>
            <w:tcW w:w="709"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260,0</w:t>
            </w:r>
          </w:p>
        </w:tc>
        <w:tc>
          <w:tcPr>
            <w:tcW w:w="70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0</w:t>
            </w:r>
          </w:p>
        </w:tc>
      </w:tr>
      <w:tr w:rsidR="00B66B10" w:rsidRPr="000D2924" w:rsidTr="00641449">
        <w:tc>
          <w:tcPr>
            <w:tcW w:w="486"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5.</w:t>
            </w:r>
          </w:p>
        </w:tc>
        <w:tc>
          <w:tcPr>
            <w:tcW w:w="2316" w:type="dxa"/>
          </w:tcPr>
          <w:p w:rsidR="00B66B10" w:rsidRPr="000D2924" w:rsidRDefault="00B66B10" w:rsidP="00B66B10">
            <w:pPr>
              <w:tabs>
                <w:tab w:val="left" w:pos="3930"/>
              </w:tabs>
              <w:spacing w:after="0" w:line="240" w:lineRule="auto"/>
              <w:jc w:val="both"/>
              <w:rPr>
                <w:rFonts w:ascii="Times New Roman" w:hAnsi="Times New Roman"/>
              </w:rPr>
            </w:pPr>
            <w:r w:rsidRPr="000D2924">
              <w:rPr>
                <w:rFonts w:ascii="Times New Roman" w:hAnsi="Times New Roman"/>
              </w:rPr>
              <w:t>Организация сбора и вывоза биологических отходов на ГУП ОО «</w:t>
            </w:r>
            <w:proofErr w:type="spellStart"/>
            <w:r w:rsidRPr="000D2924">
              <w:rPr>
                <w:rFonts w:ascii="Times New Roman" w:hAnsi="Times New Roman"/>
              </w:rPr>
              <w:t>Ветсанутильзавод</w:t>
            </w:r>
            <w:proofErr w:type="spellEnd"/>
            <w:r w:rsidRPr="000D2924">
              <w:rPr>
                <w:rFonts w:ascii="Times New Roman" w:hAnsi="Times New Roman"/>
              </w:rPr>
              <w:t xml:space="preserve"> «Орловский»</w:t>
            </w:r>
          </w:p>
        </w:tc>
        <w:tc>
          <w:tcPr>
            <w:tcW w:w="2126" w:type="dxa"/>
          </w:tcPr>
          <w:p w:rsidR="00B66B10" w:rsidRPr="000D2924" w:rsidRDefault="00B66B10" w:rsidP="00B66B10">
            <w:pPr>
              <w:spacing w:after="0" w:line="240" w:lineRule="auto"/>
              <w:rPr>
                <w:rFonts w:ascii="Times New Roman" w:hAnsi="Times New Roman"/>
              </w:rPr>
            </w:pPr>
            <w:r w:rsidRPr="000D2924">
              <w:rPr>
                <w:rFonts w:ascii="Times New Roman" w:hAnsi="Times New Roman"/>
              </w:rPr>
              <w:t>БУОО                                                                                        «</w:t>
            </w:r>
            <w:proofErr w:type="spellStart"/>
            <w:r w:rsidRPr="000D2924">
              <w:rPr>
                <w:rFonts w:ascii="Times New Roman" w:hAnsi="Times New Roman"/>
              </w:rPr>
              <w:t>Хотынецкая</w:t>
            </w:r>
            <w:proofErr w:type="spellEnd"/>
            <w:r w:rsidRPr="000D2924">
              <w:rPr>
                <w:rFonts w:ascii="Times New Roman" w:hAnsi="Times New Roman"/>
              </w:rPr>
              <w:t xml:space="preserve"> </w:t>
            </w:r>
            <w:proofErr w:type="spellStart"/>
            <w:r w:rsidRPr="000D2924">
              <w:rPr>
                <w:rFonts w:ascii="Times New Roman" w:hAnsi="Times New Roman"/>
              </w:rPr>
              <w:t>райСББЖ</w:t>
            </w:r>
            <w:proofErr w:type="spellEnd"/>
            <w:r w:rsidRPr="000D2924">
              <w:rPr>
                <w:rFonts w:ascii="Times New Roman" w:hAnsi="Times New Roman"/>
              </w:rPr>
              <w:t>»</w:t>
            </w:r>
          </w:p>
          <w:p w:rsidR="00B66B10" w:rsidRPr="000D2924" w:rsidRDefault="00B66B10" w:rsidP="00B66B10">
            <w:pPr>
              <w:tabs>
                <w:tab w:val="left" w:pos="3930"/>
              </w:tabs>
              <w:spacing w:after="0" w:line="240" w:lineRule="auto"/>
              <w:jc w:val="both"/>
              <w:rPr>
                <w:rFonts w:ascii="Times New Roman" w:hAnsi="Times New Roman"/>
              </w:rPr>
            </w:pPr>
          </w:p>
        </w:tc>
        <w:tc>
          <w:tcPr>
            <w:tcW w:w="720" w:type="dxa"/>
          </w:tcPr>
          <w:p w:rsidR="00B66B10" w:rsidRPr="000D2924" w:rsidRDefault="00B66B10" w:rsidP="00B66B10">
            <w:pPr>
              <w:tabs>
                <w:tab w:val="left" w:pos="3930"/>
              </w:tabs>
              <w:spacing w:after="0" w:line="240" w:lineRule="auto"/>
              <w:rPr>
                <w:rFonts w:ascii="Times New Roman" w:hAnsi="Times New Roman"/>
              </w:rPr>
            </w:pPr>
          </w:p>
        </w:tc>
        <w:tc>
          <w:tcPr>
            <w:tcW w:w="900"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2015-</w:t>
            </w:r>
            <w:smartTag w:uri="urn:schemas-microsoft-com:office:smarttags" w:element="metricconverter">
              <w:smartTagPr>
                <w:attr w:name="ProductID" w:val="2017 г"/>
              </w:smartTagPr>
              <w:r w:rsidRPr="000D2924">
                <w:rPr>
                  <w:rFonts w:ascii="Times New Roman" w:hAnsi="Times New Roman"/>
                </w:rPr>
                <w:t>2017 г</w:t>
              </w:r>
            </w:smartTag>
            <w:r w:rsidRPr="000D2924">
              <w:rPr>
                <w:rFonts w:ascii="Times New Roman" w:hAnsi="Times New Roman"/>
              </w:rPr>
              <w:t>.г.</w:t>
            </w:r>
          </w:p>
        </w:tc>
        <w:tc>
          <w:tcPr>
            <w:tcW w:w="1260"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150,0</w:t>
            </w:r>
          </w:p>
        </w:tc>
        <w:tc>
          <w:tcPr>
            <w:tcW w:w="66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50,0</w:t>
            </w:r>
          </w:p>
        </w:tc>
        <w:tc>
          <w:tcPr>
            <w:tcW w:w="709"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50,0</w:t>
            </w:r>
          </w:p>
        </w:tc>
        <w:tc>
          <w:tcPr>
            <w:tcW w:w="70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50,0</w:t>
            </w:r>
          </w:p>
        </w:tc>
      </w:tr>
      <w:tr w:rsidR="00B66B10" w:rsidRPr="000D2924" w:rsidTr="00641449">
        <w:tc>
          <w:tcPr>
            <w:tcW w:w="486"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6.</w:t>
            </w:r>
          </w:p>
        </w:tc>
        <w:tc>
          <w:tcPr>
            <w:tcW w:w="2316" w:type="dxa"/>
          </w:tcPr>
          <w:p w:rsidR="00B66B10" w:rsidRPr="000D2924" w:rsidRDefault="00B66B10" w:rsidP="00B66B10">
            <w:pPr>
              <w:tabs>
                <w:tab w:val="left" w:pos="3930"/>
              </w:tabs>
              <w:spacing w:after="0" w:line="240" w:lineRule="auto"/>
              <w:jc w:val="both"/>
              <w:rPr>
                <w:rFonts w:ascii="Times New Roman" w:hAnsi="Times New Roman"/>
              </w:rPr>
            </w:pPr>
            <w:r w:rsidRPr="000D2924">
              <w:rPr>
                <w:rFonts w:ascii="Times New Roman" w:hAnsi="Times New Roman"/>
              </w:rPr>
              <w:t xml:space="preserve">Организация сбора люминесцентных ламп, </w:t>
            </w:r>
            <w:r w:rsidRPr="000D2924">
              <w:rPr>
                <w:rFonts w:ascii="Times New Roman" w:hAnsi="Times New Roman"/>
              </w:rPr>
              <w:lastRenderedPageBreak/>
              <w:t xml:space="preserve">нефтесодержащих, резинотехнических отходов для дальнейшей утилизации на специализированных предприятиях </w:t>
            </w:r>
          </w:p>
        </w:tc>
        <w:tc>
          <w:tcPr>
            <w:tcW w:w="2126" w:type="dxa"/>
          </w:tcPr>
          <w:p w:rsidR="00B66B10" w:rsidRPr="000D2924" w:rsidRDefault="00B66B10" w:rsidP="00B66B10">
            <w:pPr>
              <w:tabs>
                <w:tab w:val="left" w:pos="3930"/>
              </w:tabs>
              <w:spacing w:after="0" w:line="240" w:lineRule="auto"/>
              <w:jc w:val="both"/>
              <w:rPr>
                <w:rFonts w:ascii="Times New Roman" w:hAnsi="Times New Roman"/>
              </w:rPr>
            </w:pPr>
            <w:r w:rsidRPr="000D2924">
              <w:rPr>
                <w:rFonts w:ascii="Times New Roman" w:hAnsi="Times New Roman"/>
              </w:rPr>
              <w:lastRenderedPageBreak/>
              <w:t xml:space="preserve">Организации, предприятия Хотынецкого </w:t>
            </w:r>
            <w:r w:rsidRPr="000D2924">
              <w:rPr>
                <w:rFonts w:ascii="Times New Roman" w:hAnsi="Times New Roman"/>
              </w:rPr>
              <w:lastRenderedPageBreak/>
              <w:t>района</w:t>
            </w:r>
          </w:p>
        </w:tc>
        <w:tc>
          <w:tcPr>
            <w:tcW w:w="720" w:type="dxa"/>
          </w:tcPr>
          <w:p w:rsidR="00B66B10" w:rsidRPr="000D2924" w:rsidRDefault="00B66B10" w:rsidP="00B66B10">
            <w:pPr>
              <w:tabs>
                <w:tab w:val="left" w:pos="3930"/>
              </w:tabs>
              <w:spacing w:after="0" w:line="240" w:lineRule="auto"/>
              <w:jc w:val="center"/>
              <w:rPr>
                <w:rFonts w:ascii="Times New Roman" w:hAnsi="Times New Roman"/>
              </w:rPr>
            </w:pPr>
          </w:p>
        </w:tc>
        <w:tc>
          <w:tcPr>
            <w:tcW w:w="900"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2015-</w:t>
            </w:r>
            <w:smartTag w:uri="urn:schemas-microsoft-com:office:smarttags" w:element="metricconverter">
              <w:smartTagPr>
                <w:attr w:name="ProductID" w:val="2017 г"/>
              </w:smartTagPr>
              <w:r w:rsidRPr="000D2924">
                <w:rPr>
                  <w:rFonts w:ascii="Times New Roman" w:hAnsi="Times New Roman"/>
                </w:rPr>
                <w:t>2017 г</w:t>
              </w:r>
            </w:smartTag>
            <w:r w:rsidRPr="000D2924">
              <w:rPr>
                <w:rFonts w:ascii="Times New Roman" w:hAnsi="Times New Roman"/>
              </w:rPr>
              <w:t>.г.</w:t>
            </w:r>
          </w:p>
        </w:tc>
        <w:tc>
          <w:tcPr>
            <w:tcW w:w="1260"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60,0</w:t>
            </w:r>
          </w:p>
        </w:tc>
        <w:tc>
          <w:tcPr>
            <w:tcW w:w="66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20,0</w:t>
            </w:r>
          </w:p>
        </w:tc>
        <w:tc>
          <w:tcPr>
            <w:tcW w:w="709"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20,0</w:t>
            </w:r>
          </w:p>
        </w:tc>
        <w:tc>
          <w:tcPr>
            <w:tcW w:w="70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20,0</w:t>
            </w:r>
          </w:p>
        </w:tc>
      </w:tr>
      <w:tr w:rsidR="00B66B10" w:rsidRPr="000D2924" w:rsidTr="00641449">
        <w:tc>
          <w:tcPr>
            <w:tcW w:w="486"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lastRenderedPageBreak/>
              <w:t>7.</w:t>
            </w:r>
          </w:p>
        </w:tc>
        <w:tc>
          <w:tcPr>
            <w:tcW w:w="6062" w:type="dxa"/>
            <w:gridSpan w:val="4"/>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Всего по программе</w:t>
            </w:r>
          </w:p>
        </w:tc>
        <w:tc>
          <w:tcPr>
            <w:tcW w:w="1260"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947,46</w:t>
            </w:r>
          </w:p>
        </w:tc>
        <w:tc>
          <w:tcPr>
            <w:tcW w:w="66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433,88</w:t>
            </w:r>
          </w:p>
        </w:tc>
        <w:tc>
          <w:tcPr>
            <w:tcW w:w="709"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386,82</w:t>
            </w:r>
          </w:p>
        </w:tc>
        <w:tc>
          <w:tcPr>
            <w:tcW w:w="708" w:type="dxa"/>
          </w:tcPr>
          <w:p w:rsidR="00B66B10" w:rsidRPr="000D2924" w:rsidRDefault="00B66B10" w:rsidP="00B66B10">
            <w:pPr>
              <w:tabs>
                <w:tab w:val="left" w:pos="3930"/>
              </w:tabs>
              <w:spacing w:after="0" w:line="240" w:lineRule="auto"/>
              <w:jc w:val="center"/>
              <w:rPr>
                <w:rFonts w:ascii="Times New Roman" w:hAnsi="Times New Roman"/>
              </w:rPr>
            </w:pPr>
            <w:r w:rsidRPr="000D2924">
              <w:rPr>
                <w:rFonts w:ascii="Times New Roman" w:hAnsi="Times New Roman"/>
              </w:rPr>
              <w:t>126,82</w:t>
            </w:r>
          </w:p>
        </w:tc>
      </w:tr>
    </w:tbl>
    <w:p w:rsidR="00641449" w:rsidRDefault="00B66B10" w:rsidP="00B66B10">
      <w:pPr>
        <w:spacing w:after="0" w:line="240" w:lineRule="auto"/>
        <w:rPr>
          <w:rFonts w:ascii="Times New Roman" w:hAnsi="Times New Roman"/>
          <w:sz w:val="24"/>
          <w:szCs w:val="24"/>
        </w:rPr>
      </w:pPr>
      <w:r w:rsidRPr="00B66B10">
        <w:rPr>
          <w:rFonts w:ascii="Times New Roman" w:hAnsi="Times New Roman"/>
          <w:sz w:val="24"/>
          <w:szCs w:val="24"/>
        </w:rPr>
        <w:t xml:space="preserve">                                                                                                                </w:t>
      </w:r>
    </w:p>
    <w:p w:rsidR="00641449" w:rsidRDefault="00641449" w:rsidP="00B66B10">
      <w:pPr>
        <w:spacing w:after="0" w:line="240" w:lineRule="auto"/>
        <w:rPr>
          <w:rFonts w:ascii="Times New Roman" w:hAnsi="Times New Roman"/>
          <w:sz w:val="24"/>
          <w:szCs w:val="24"/>
        </w:rPr>
      </w:pPr>
    </w:p>
    <w:p w:rsidR="00B66B10" w:rsidRPr="00B66B10" w:rsidRDefault="00B66B10" w:rsidP="004B7CA0">
      <w:pPr>
        <w:spacing w:after="0" w:line="240" w:lineRule="auto"/>
        <w:jc w:val="right"/>
        <w:rPr>
          <w:rFonts w:ascii="Times New Roman" w:hAnsi="Times New Roman"/>
          <w:sz w:val="24"/>
          <w:szCs w:val="24"/>
        </w:rPr>
      </w:pPr>
      <w:r w:rsidRPr="00B66B10">
        <w:rPr>
          <w:rFonts w:ascii="Times New Roman" w:hAnsi="Times New Roman"/>
          <w:sz w:val="24"/>
          <w:szCs w:val="24"/>
        </w:rPr>
        <w:t xml:space="preserve">  Приложение 2</w:t>
      </w:r>
    </w:p>
    <w:p w:rsidR="00B66B10" w:rsidRPr="00B66B10" w:rsidRDefault="00B66B10" w:rsidP="00641449">
      <w:pPr>
        <w:spacing w:after="0" w:line="240" w:lineRule="auto"/>
        <w:jc w:val="right"/>
        <w:rPr>
          <w:rFonts w:ascii="Times New Roman" w:hAnsi="Times New Roman"/>
          <w:sz w:val="24"/>
          <w:szCs w:val="24"/>
        </w:rPr>
      </w:pPr>
      <w:r w:rsidRPr="00B66B10">
        <w:rPr>
          <w:rFonts w:ascii="Times New Roman" w:hAnsi="Times New Roman"/>
          <w:sz w:val="24"/>
          <w:szCs w:val="24"/>
        </w:rPr>
        <w:t>Ресурсное обеспечение и прогнозная (справочная) оценка расходов районного, областного, федерального бюджетов, бюджетов городского и сельских поселений, внебюджетных источников на реализацию целей муниципальной программы « Отходы  на 2015-2017 годы</w:t>
      </w:r>
      <w:proofErr w:type="gramStart"/>
      <w:r w:rsidRPr="00B66B10">
        <w:rPr>
          <w:rFonts w:ascii="Times New Roman" w:hAnsi="Times New Roman"/>
          <w:sz w:val="24"/>
          <w:szCs w:val="24"/>
        </w:rPr>
        <w:t>.</w:t>
      </w:r>
      <w:proofErr w:type="gramEnd"/>
      <w:r w:rsidRPr="00B66B10">
        <w:rPr>
          <w:rFonts w:ascii="Times New Roman" w:hAnsi="Times New Roman"/>
          <w:sz w:val="24"/>
          <w:szCs w:val="24"/>
        </w:rPr>
        <w:t xml:space="preserve"> (</w:t>
      </w:r>
      <w:proofErr w:type="gramStart"/>
      <w:r w:rsidRPr="00B66B10">
        <w:rPr>
          <w:rFonts w:ascii="Times New Roman" w:hAnsi="Times New Roman"/>
          <w:sz w:val="24"/>
          <w:szCs w:val="24"/>
        </w:rPr>
        <w:t>т</w:t>
      </w:r>
      <w:proofErr w:type="gramEnd"/>
      <w:r w:rsidRPr="00B66B10">
        <w:rPr>
          <w:rFonts w:ascii="Times New Roman" w:hAnsi="Times New Roman"/>
          <w:sz w:val="24"/>
          <w:szCs w:val="24"/>
        </w:rPr>
        <w:t>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0"/>
        <w:gridCol w:w="1958"/>
        <w:gridCol w:w="1925"/>
        <w:gridCol w:w="1895"/>
        <w:gridCol w:w="821"/>
        <w:gridCol w:w="821"/>
        <w:gridCol w:w="821"/>
      </w:tblGrid>
      <w:tr w:rsidR="00B66B10" w:rsidRPr="00286AF9" w:rsidTr="00A40B4D">
        <w:tc>
          <w:tcPr>
            <w:tcW w:w="0" w:type="auto"/>
            <w:vMerge w:val="restart"/>
          </w:tcPr>
          <w:p w:rsidR="00B66B10" w:rsidRPr="00286AF9" w:rsidRDefault="00B66B10" w:rsidP="00B66B10">
            <w:pPr>
              <w:spacing w:after="0" w:line="240" w:lineRule="auto"/>
              <w:rPr>
                <w:rFonts w:ascii="Times New Roman" w:hAnsi="Times New Roman"/>
              </w:rPr>
            </w:pPr>
            <w:r w:rsidRPr="00286AF9">
              <w:rPr>
                <w:rFonts w:ascii="Times New Roman" w:hAnsi="Times New Roman"/>
              </w:rPr>
              <w:t> </w:t>
            </w:r>
          </w:p>
          <w:p w:rsidR="00B66B10" w:rsidRPr="00286AF9" w:rsidRDefault="00B66B10" w:rsidP="00B66B10">
            <w:pPr>
              <w:spacing w:after="0" w:line="240" w:lineRule="auto"/>
              <w:rPr>
                <w:rFonts w:ascii="Times New Roman" w:hAnsi="Times New Roman"/>
              </w:rPr>
            </w:pPr>
            <w:r w:rsidRPr="00286AF9">
              <w:rPr>
                <w:rFonts w:ascii="Times New Roman" w:hAnsi="Times New Roman"/>
              </w:rPr>
              <w:t> </w:t>
            </w:r>
          </w:p>
          <w:p w:rsidR="00B66B10" w:rsidRPr="00286AF9" w:rsidRDefault="00B66B10" w:rsidP="00B66B10">
            <w:pPr>
              <w:spacing w:after="0" w:line="240" w:lineRule="auto"/>
              <w:rPr>
                <w:rFonts w:ascii="Times New Roman" w:hAnsi="Times New Roman"/>
              </w:rPr>
            </w:pPr>
            <w:r w:rsidRPr="00286AF9">
              <w:rPr>
                <w:rFonts w:ascii="Times New Roman" w:hAnsi="Times New Roman"/>
              </w:rPr>
              <w:t> </w:t>
            </w:r>
          </w:p>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Статус</w:t>
            </w:r>
          </w:p>
        </w:tc>
        <w:tc>
          <w:tcPr>
            <w:tcW w:w="0" w:type="auto"/>
            <w:vMerge w:val="restart"/>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Наименование муниципальной программы</w:t>
            </w:r>
          </w:p>
        </w:tc>
        <w:tc>
          <w:tcPr>
            <w:tcW w:w="0" w:type="auto"/>
            <w:vMerge w:val="restart"/>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 xml:space="preserve">Ответственный исполнитель </w:t>
            </w:r>
          </w:p>
        </w:tc>
        <w:tc>
          <w:tcPr>
            <w:tcW w:w="0" w:type="auto"/>
            <w:gridSpan w:val="4"/>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Оценка расходов по годам реализации, годы</w:t>
            </w:r>
          </w:p>
        </w:tc>
      </w:tr>
      <w:tr w:rsidR="00B66B10" w:rsidRPr="00286AF9" w:rsidTr="00A40B4D">
        <w:tc>
          <w:tcPr>
            <w:tcW w:w="0" w:type="auto"/>
            <w:vMerge/>
          </w:tcPr>
          <w:p w:rsidR="00B66B10" w:rsidRPr="00286AF9" w:rsidRDefault="00B66B10" w:rsidP="00B66B10">
            <w:pPr>
              <w:spacing w:after="0" w:line="240" w:lineRule="auto"/>
              <w:rPr>
                <w:rFonts w:ascii="Times New Roman" w:hAnsi="Times New Roman"/>
              </w:rPr>
            </w:pPr>
          </w:p>
        </w:tc>
        <w:tc>
          <w:tcPr>
            <w:tcW w:w="0" w:type="auto"/>
            <w:vMerge/>
          </w:tcPr>
          <w:p w:rsidR="00B66B10" w:rsidRPr="00286AF9" w:rsidRDefault="00B66B10" w:rsidP="00B66B10">
            <w:pPr>
              <w:spacing w:after="0" w:line="240" w:lineRule="auto"/>
              <w:rPr>
                <w:rFonts w:ascii="Times New Roman" w:hAnsi="Times New Roman"/>
              </w:rPr>
            </w:pPr>
          </w:p>
        </w:tc>
        <w:tc>
          <w:tcPr>
            <w:tcW w:w="0" w:type="auto"/>
            <w:vMerge/>
          </w:tcPr>
          <w:p w:rsidR="00B66B10" w:rsidRPr="00286AF9" w:rsidRDefault="00B66B10" w:rsidP="00B66B10">
            <w:pPr>
              <w:spacing w:after="0" w:line="240" w:lineRule="auto"/>
              <w:rPr>
                <w:rFonts w:ascii="Times New Roman" w:hAnsi="Times New Roman"/>
              </w:rPr>
            </w:pP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всего по муниципальной программе</w:t>
            </w:r>
          </w:p>
        </w:tc>
        <w:tc>
          <w:tcPr>
            <w:tcW w:w="0" w:type="auto"/>
          </w:tcPr>
          <w:p w:rsidR="00B66B10" w:rsidRPr="00286AF9" w:rsidRDefault="00B66B10" w:rsidP="00B66B10">
            <w:pPr>
              <w:spacing w:after="0" w:line="240" w:lineRule="auto"/>
              <w:jc w:val="center"/>
              <w:rPr>
                <w:rFonts w:ascii="Times New Roman" w:hAnsi="Times New Roman"/>
              </w:rPr>
            </w:pPr>
          </w:p>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2015</w:t>
            </w:r>
          </w:p>
        </w:tc>
        <w:tc>
          <w:tcPr>
            <w:tcW w:w="0" w:type="auto"/>
          </w:tcPr>
          <w:p w:rsidR="00B66B10" w:rsidRPr="00286AF9" w:rsidRDefault="00B66B10" w:rsidP="00B66B10">
            <w:pPr>
              <w:spacing w:after="0" w:line="240" w:lineRule="auto"/>
              <w:jc w:val="center"/>
              <w:rPr>
                <w:rFonts w:ascii="Times New Roman" w:hAnsi="Times New Roman"/>
              </w:rPr>
            </w:pPr>
          </w:p>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2016</w:t>
            </w:r>
          </w:p>
        </w:tc>
        <w:tc>
          <w:tcPr>
            <w:tcW w:w="0" w:type="auto"/>
          </w:tcPr>
          <w:p w:rsidR="00B66B10" w:rsidRPr="00286AF9" w:rsidRDefault="00B66B10" w:rsidP="00B66B10">
            <w:pPr>
              <w:spacing w:after="0" w:line="240" w:lineRule="auto"/>
              <w:jc w:val="center"/>
              <w:rPr>
                <w:rFonts w:ascii="Times New Roman" w:hAnsi="Times New Roman"/>
              </w:rPr>
            </w:pPr>
          </w:p>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2017</w:t>
            </w:r>
          </w:p>
        </w:tc>
      </w:tr>
      <w:tr w:rsidR="00B66B10" w:rsidRPr="00286AF9" w:rsidTr="00A40B4D">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1</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2</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3</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4</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5</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6</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7</w:t>
            </w:r>
          </w:p>
        </w:tc>
      </w:tr>
      <w:tr w:rsidR="00B66B10" w:rsidRPr="00286AF9" w:rsidTr="00A40B4D">
        <w:tc>
          <w:tcPr>
            <w:tcW w:w="0" w:type="auto"/>
            <w:vMerge w:val="restart"/>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Муниципальная программа</w:t>
            </w:r>
          </w:p>
        </w:tc>
        <w:tc>
          <w:tcPr>
            <w:tcW w:w="0" w:type="auto"/>
            <w:vMerge w:val="restart"/>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«Отходы» на 2015-2017 годы</w:t>
            </w:r>
          </w:p>
        </w:tc>
        <w:tc>
          <w:tcPr>
            <w:tcW w:w="0" w:type="auto"/>
          </w:tcPr>
          <w:p w:rsidR="00B66B10" w:rsidRPr="00286AF9" w:rsidRDefault="00B66B10" w:rsidP="00B66B10">
            <w:pPr>
              <w:spacing w:after="0" w:line="240" w:lineRule="auto"/>
              <w:rPr>
                <w:rFonts w:ascii="Times New Roman" w:hAnsi="Times New Roman"/>
              </w:rPr>
            </w:pPr>
            <w:r w:rsidRPr="00286AF9">
              <w:rPr>
                <w:rFonts w:ascii="Times New Roman" w:hAnsi="Times New Roman"/>
              </w:rPr>
              <w:t>всего</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947,46</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433,88</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386,82</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126,82</w:t>
            </w:r>
          </w:p>
        </w:tc>
      </w:tr>
      <w:tr w:rsidR="00B66B10" w:rsidRPr="00286AF9" w:rsidTr="00A40B4D">
        <w:tc>
          <w:tcPr>
            <w:tcW w:w="0" w:type="auto"/>
            <w:vMerge/>
          </w:tcPr>
          <w:p w:rsidR="00B66B10" w:rsidRPr="00286AF9" w:rsidRDefault="00B66B10" w:rsidP="00B66B10">
            <w:pPr>
              <w:spacing w:after="0" w:line="240" w:lineRule="auto"/>
              <w:rPr>
                <w:rFonts w:ascii="Times New Roman" w:hAnsi="Times New Roman"/>
              </w:rPr>
            </w:pPr>
          </w:p>
        </w:tc>
        <w:tc>
          <w:tcPr>
            <w:tcW w:w="0" w:type="auto"/>
            <w:vMerge/>
          </w:tcPr>
          <w:p w:rsidR="00B66B10" w:rsidRPr="00286AF9" w:rsidRDefault="00B66B10" w:rsidP="00B66B10">
            <w:pPr>
              <w:spacing w:after="0" w:line="240" w:lineRule="auto"/>
              <w:rPr>
                <w:rFonts w:ascii="Times New Roman" w:hAnsi="Times New Roman"/>
              </w:rPr>
            </w:pPr>
          </w:p>
        </w:tc>
        <w:tc>
          <w:tcPr>
            <w:tcW w:w="0" w:type="auto"/>
          </w:tcPr>
          <w:p w:rsidR="00B66B10" w:rsidRPr="00286AF9" w:rsidRDefault="00B66B10" w:rsidP="00B66B10">
            <w:pPr>
              <w:spacing w:after="0" w:line="240" w:lineRule="auto"/>
              <w:rPr>
                <w:rFonts w:ascii="Times New Roman" w:hAnsi="Times New Roman"/>
              </w:rPr>
            </w:pPr>
            <w:r w:rsidRPr="00286AF9">
              <w:rPr>
                <w:rFonts w:ascii="Times New Roman" w:hAnsi="Times New Roman"/>
              </w:rPr>
              <w:t>районный бюджет</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170,46</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56,82</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56,82</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56,82</w:t>
            </w:r>
          </w:p>
        </w:tc>
      </w:tr>
      <w:tr w:rsidR="00B66B10" w:rsidRPr="00286AF9" w:rsidTr="00A40B4D">
        <w:tc>
          <w:tcPr>
            <w:tcW w:w="0" w:type="auto"/>
            <w:vMerge/>
          </w:tcPr>
          <w:p w:rsidR="00B66B10" w:rsidRPr="00286AF9" w:rsidRDefault="00B66B10" w:rsidP="00B66B10">
            <w:pPr>
              <w:spacing w:after="0" w:line="240" w:lineRule="auto"/>
              <w:rPr>
                <w:rFonts w:ascii="Times New Roman" w:hAnsi="Times New Roman"/>
              </w:rPr>
            </w:pPr>
          </w:p>
        </w:tc>
        <w:tc>
          <w:tcPr>
            <w:tcW w:w="0" w:type="auto"/>
            <w:vMerge/>
          </w:tcPr>
          <w:p w:rsidR="00B66B10" w:rsidRPr="00286AF9" w:rsidRDefault="00B66B10" w:rsidP="00B66B10">
            <w:pPr>
              <w:spacing w:after="0" w:line="240" w:lineRule="auto"/>
              <w:rPr>
                <w:rFonts w:ascii="Times New Roman" w:hAnsi="Times New Roman"/>
              </w:rPr>
            </w:pPr>
          </w:p>
        </w:tc>
        <w:tc>
          <w:tcPr>
            <w:tcW w:w="0" w:type="auto"/>
          </w:tcPr>
          <w:p w:rsidR="00B66B10" w:rsidRPr="00286AF9" w:rsidRDefault="00B66B10" w:rsidP="00B66B10">
            <w:pPr>
              <w:spacing w:after="0" w:line="240" w:lineRule="auto"/>
              <w:rPr>
                <w:rFonts w:ascii="Times New Roman" w:hAnsi="Times New Roman"/>
              </w:rPr>
            </w:pPr>
            <w:r w:rsidRPr="00286AF9">
              <w:rPr>
                <w:rFonts w:ascii="Times New Roman" w:hAnsi="Times New Roman"/>
              </w:rPr>
              <w:t>областной бюджет</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260,0</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0</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260,0</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0</w:t>
            </w:r>
          </w:p>
        </w:tc>
      </w:tr>
      <w:tr w:rsidR="00B66B10" w:rsidRPr="00286AF9" w:rsidTr="00A40B4D">
        <w:tc>
          <w:tcPr>
            <w:tcW w:w="0" w:type="auto"/>
            <w:vMerge/>
          </w:tcPr>
          <w:p w:rsidR="00B66B10" w:rsidRPr="00286AF9" w:rsidRDefault="00B66B10" w:rsidP="00B66B10">
            <w:pPr>
              <w:spacing w:after="0" w:line="240" w:lineRule="auto"/>
              <w:rPr>
                <w:rFonts w:ascii="Times New Roman" w:hAnsi="Times New Roman"/>
              </w:rPr>
            </w:pPr>
          </w:p>
        </w:tc>
        <w:tc>
          <w:tcPr>
            <w:tcW w:w="0" w:type="auto"/>
            <w:vMerge/>
          </w:tcPr>
          <w:p w:rsidR="00B66B10" w:rsidRPr="00286AF9" w:rsidRDefault="00B66B10" w:rsidP="00B66B10">
            <w:pPr>
              <w:spacing w:after="0" w:line="240" w:lineRule="auto"/>
              <w:rPr>
                <w:rFonts w:ascii="Times New Roman" w:hAnsi="Times New Roman"/>
              </w:rPr>
            </w:pPr>
          </w:p>
        </w:tc>
        <w:tc>
          <w:tcPr>
            <w:tcW w:w="0" w:type="auto"/>
          </w:tcPr>
          <w:p w:rsidR="00B66B10" w:rsidRPr="00286AF9" w:rsidRDefault="00B66B10" w:rsidP="00B66B10">
            <w:pPr>
              <w:spacing w:after="0" w:line="240" w:lineRule="auto"/>
              <w:rPr>
                <w:rFonts w:ascii="Times New Roman" w:hAnsi="Times New Roman"/>
              </w:rPr>
            </w:pPr>
            <w:r w:rsidRPr="00286AF9">
              <w:rPr>
                <w:rFonts w:ascii="Times New Roman" w:hAnsi="Times New Roman"/>
              </w:rPr>
              <w:t>федеральный бюджет</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0</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0</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0</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0</w:t>
            </w:r>
          </w:p>
        </w:tc>
      </w:tr>
      <w:tr w:rsidR="00B66B10" w:rsidRPr="00286AF9" w:rsidTr="00A40B4D">
        <w:tc>
          <w:tcPr>
            <w:tcW w:w="0" w:type="auto"/>
            <w:vMerge/>
          </w:tcPr>
          <w:p w:rsidR="00B66B10" w:rsidRPr="00286AF9" w:rsidRDefault="00B66B10" w:rsidP="00B66B10">
            <w:pPr>
              <w:spacing w:after="0" w:line="240" w:lineRule="auto"/>
              <w:rPr>
                <w:rFonts w:ascii="Times New Roman" w:hAnsi="Times New Roman"/>
              </w:rPr>
            </w:pPr>
          </w:p>
        </w:tc>
        <w:tc>
          <w:tcPr>
            <w:tcW w:w="0" w:type="auto"/>
            <w:vMerge/>
          </w:tcPr>
          <w:p w:rsidR="00B66B10" w:rsidRPr="00286AF9" w:rsidRDefault="00B66B10" w:rsidP="00B66B10">
            <w:pPr>
              <w:spacing w:after="0" w:line="240" w:lineRule="auto"/>
              <w:rPr>
                <w:rFonts w:ascii="Times New Roman" w:hAnsi="Times New Roman"/>
              </w:rPr>
            </w:pPr>
          </w:p>
        </w:tc>
        <w:tc>
          <w:tcPr>
            <w:tcW w:w="0" w:type="auto"/>
          </w:tcPr>
          <w:p w:rsidR="00B66B10" w:rsidRPr="00286AF9" w:rsidRDefault="00B66B10" w:rsidP="00B66B10">
            <w:pPr>
              <w:spacing w:after="0" w:line="240" w:lineRule="auto"/>
              <w:rPr>
                <w:rFonts w:ascii="Times New Roman" w:hAnsi="Times New Roman"/>
              </w:rPr>
            </w:pPr>
            <w:r w:rsidRPr="00286AF9">
              <w:rPr>
                <w:rFonts w:ascii="Times New Roman" w:hAnsi="Times New Roman"/>
              </w:rPr>
              <w:t xml:space="preserve">бюджеты </w:t>
            </w:r>
            <w:proofErr w:type="gramStart"/>
            <w:r w:rsidRPr="00286AF9">
              <w:rPr>
                <w:rFonts w:ascii="Times New Roman" w:hAnsi="Times New Roman"/>
              </w:rPr>
              <w:t>городского</w:t>
            </w:r>
            <w:proofErr w:type="gramEnd"/>
            <w:r w:rsidRPr="00286AF9">
              <w:rPr>
                <w:rFonts w:ascii="Times New Roman" w:hAnsi="Times New Roman"/>
              </w:rPr>
              <w:t xml:space="preserve"> и сельских поселений</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307,0</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307,0</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0</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0</w:t>
            </w:r>
          </w:p>
        </w:tc>
      </w:tr>
      <w:tr w:rsidR="00B66B10" w:rsidRPr="00286AF9" w:rsidTr="00A40B4D">
        <w:tc>
          <w:tcPr>
            <w:tcW w:w="0" w:type="auto"/>
            <w:vMerge/>
          </w:tcPr>
          <w:p w:rsidR="00B66B10" w:rsidRPr="00286AF9" w:rsidRDefault="00B66B10" w:rsidP="00B66B10">
            <w:pPr>
              <w:spacing w:after="0" w:line="240" w:lineRule="auto"/>
              <w:rPr>
                <w:rFonts w:ascii="Times New Roman" w:hAnsi="Times New Roman"/>
              </w:rPr>
            </w:pPr>
          </w:p>
        </w:tc>
        <w:tc>
          <w:tcPr>
            <w:tcW w:w="0" w:type="auto"/>
            <w:vMerge/>
          </w:tcPr>
          <w:p w:rsidR="00B66B10" w:rsidRPr="00286AF9" w:rsidRDefault="00B66B10" w:rsidP="00B66B10">
            <w:pPr>
              <w:spacing w:after="0" w:line="240" w:lineRule="auto"/>
              <w:rPr>
                <w:rFonts w:ascii="Times New Roman" w:hAnsi="Times New Roman"/>
              </w:rPr>
            </w:pPr>
          </w:p>
        </w:tc>
        <w:tc>
          <w:tcPr>
            <w:tcW w:w="0" w:type="auto"/>
          </w:tcPr>
          <w:p w:rsidR="00B66B10" w:rsidRPr="00286AF9" w:rsidRDefault="00B66B10" w:rsidP="00B66B10">
            <w:pPr>
              <w:spacing w:after="0" w:line="240" w:lineRule="auto"/>
              <w:rPr>
                <w:rFonts w:ascii="Times New Roman" w:hAnsi="Times New Roman"/>
              </w:rPr>
            </w:pPr>
            <w:r w:rsidRPr="00286AF9">
              <w:rPr>
                <w:rFonts w:ascii="Times New Roman" w:hAnsi="Times New Roman"/>
              </w:rPr>
              <w:t>внебюджетные источники</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210,0</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70,0</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70,0</w:t>
            </w:r>
          </w:p>
        </w:tc>
        <w:tc>
          <w:tcPr>
            <w:tcW w:w="0" w:type="auto"/>
          </w:tcPr>
          <w:p w:rsidR="00B66B10" w:rsidRPr="00286AF9" w:rsidRDefault="00B66B10" w:rsidP="00B66B10">
            <w:pPr>
              <w:spacing w:after="0" w:line="240" w:lineRule="auto"/>
              <w:jc w:val="center"/>
              <w:rPr>
                <w:rFonts w:ascii="Times New Roman" w:hAnsi="Times New Roman"/>
              </w:rPr>
            </w:pPr>
            <w:r w:rsidRPr="00286AF9">
              <w:rPr>
                <w:rFonts w:ascii="Times New Roman" w:hAnsi="Times New Roman"/>
              </w:rPr>
              <w:t>70,0</w:t>
            </w:r>
          </w:p>
        </w:tc>
      </w:tr>
    </w:tbl>
    <w:p w:rsidR="00286AF9" w:rsidRDefault="00286AF9" w:rsidP="000D2924">
      <w:pPr>
        <w:tabs>
          <w:tab w:val="left" w:pos="426"/>
        </w:tabs>
        <w:spacing w:after="0"/>
        <w:rPr>
          <w:rFonts w:ascii="Times New Roman" w:hAnsi="Times New Roman"/>
          <w:sz w:val="24"/>
          <w:szCs w:val="24"/>
        </w:rPr>
      </w:pPr>
    </w:p>
    <w:p w:rsidR="00F829DF" w:rsidRDefault="00F829DF" w:rsidP="004B7CA0">
      <w:pPr>
        <w:tabs>
          <w:tab w:val="left" w:pos="426"/>
        </w:tabs>
        <w:spacing w:after="0"/>
        <w:jc w:val="center"/>
        <w:rPr>
          <w:rFonts w:ascii="Times New Roman" w:hAnsi="Times New Roman"/>
          <w:sz w:val="24"/>
          <w:szCs w:val="24"/>
        </w:rPr>
      </w:pPr>
    </w:p>
    <w:p w:rsidR="00BD36A8" w:rsidRDefault="00BD36A8" w:rsidP="004B7CA0">
      <w:pPr>
        <w:tabs>
          <w:tab w:val="left" w:pos="426"/>
        </w:tabs>
        <w:spacing w:after="0"/>
        <w:jc w:val="center"/>
        <w:rPr>
          <w:rFonts w:ascii="Times New Roman" w:hAnsi="Times New Roman"/>
          <w:sz w:val="24"/>
          <w:szCs w:val="24"/>
        </w:rPr>
      </w:pPr>
      <w:r>
        <w:rPr>
          <w:rFonts w:ascii="Times New Roman" w:hAnsi="Times New Roman"/>
          <w:sz w:val="24"/>
          <w:szCs w:val="24"/>
        </w:rPr>
        <w:t>АДМИНИСТРАЦИЯ ХОТЫНЕЦКОГО РАЙОНА</w:t>
      </w:r>
    </w:p>
    <w:p w:rsidR="00BD36A8" w:rsidRDefault="00BD36A8" w:rsidP="00BD36A8">
      <w:pPr>
        <w:autoSpaceDE w:val="0"/>
        <w:autoSpaceDN w:val="0"/>
        <w:adjustRightInd w:val="0"/>
        <w:spacing w:after="0"/>
        <w:ind w:left="709"/>
        <w:jc w:val="center"/>
        <w:rPr>
          <w:rFonts w:ascii="Times New Roman" w:hAnsi="Times New Roman"/>
          <w:b/>
          <w:sz w:val="24"/>
          <w:szCs w:val="24"/>
        </w:rPr>
      </w:pPr>
      <w:r>
        <w:rPr>
          <w:rFonts w:ascii="Times New Roman" w:hAnsi="Times New Roman"/>
          <w:sz w:val="24"/>
          <w:szCs w:val="24"/>
        </w:rPr>
        <w:t>ПОСТАНОВЛЕНИЕ</w:t>
      </w:r>
    </w:p>
    <w:p w:rsidR="00BD36A8" w:rsidRDefault="00BD36A8" w:rsidP="00BD36A8">
      <w:pPr>
        <w:autoSpaceDE w:val="0"/>
        <w:autoSpaceDN w:val="0"/>
        <w:adjustRightInd w:val="0"/>
        <w:spacing w:after="0"/>
        <w:ind w:left="709"/>
        <w:rPr>
          <w:rFonts w:ascii="Times New Roman" w:hAnsi="Times New Roman"/>
          <w:b/>
          <w:sz w:val="28"/>
          <w:szCs w:val="28"/>
        </w:rPr>
      </w:pPr>
    </w:p>
    <w:p w:rsidR="00BD36A8" w:rsidRDefault="00BD36A8" w:rsidP="00BD36A8">
      <w:pPr>
        <w:tabs>
          <w:tab w:val="left" w:pos="3060"/>
        </w:tabs>
        <w:autoSpaceDE w:val="0"/>
        <w:autoSpaceDN w:val="0"/>
        <w:adjustRightInd w:val="0"/>
        <w:spacing w:after="0"/>
        <w:rPr>
          <w:rFonts w:ascii="Times New Roman" w:hAnsi="Times New Roman"/>
          <w:bCs/>
        </w:rPr>
      </w:pPr>
      <w:r>
        <w:rPr>
          <w:rFonts w:ascii="Times New Roman" w:hAnsi="Times New Roman"/>
          <w:bCs/>
        </w:rPr>
        <w:t>29 июня 2015 г.                                                                                                               №</w:t>
      </w:r>
      <w:r w:rsidR="00994CA5">
        <w:rPr>
          <w:rFonts w:ascii="Times New Roman" w:hAnsi="Times New Roman"/>
          <w:bCs/>
        </w:rPr>
        <w:t xml:space="preserve"> 221</w:t>
      </w:r>
    </w:p>
    <w:p w:rsidR="00BD36A8" w:rsidRDefault="00BD36A8" w:rsidP="00BD36A8"/>
    <w:p w:rsidR="00BD36A8" w:rsidRPr="00BD36A8" w:rsidRDefault="00BD36A8" w:rsidP="00BD36A8">
      <w:pPr>
        <w:spacing w:after="0" w:line="240" w:lineRule="auto"/>
        <w:rPr>
          <w:rFonts w:ascii="Times New Roman" w:hAnsi="Times New Roman"/>
          <w:sz w:val="24"/>
          <w:szCs w:val="24"/>
        </w:rPr>
      </w:pPr>
      <w:r w:rsidRPr="00BD36A8">
        <w:rPr>
          <w:rFonts w:ascii="Times New Roman" w:hAnsi="Times New Roman"/>
          <w:sz w:val="24"/>
          <w:szCs w:val="24"/>
        </w:rPr>
        <w:t>О принятии муниципальной программы</w:t>
      </w:r>
    </w:p>
    <w:p w:rsidR="00BD36A8" w:rsidRPr="00BD36A8" w:rsidRDefault="00BD36A8" w:rsidP="00BD36A8">
      <w:pPr>
        <w:spacing w:after="0" w:line="240" w:lineRule="auto"/>
        <w:rPr>
          <w:rFonts w:ascii="Times New Roman" w:hAnsi="Times New Roman"/>
          <w:sz w:val="24"/>
          <w:szCs w:val="24"/>
        </w:rPr>
      </w:pPr>
      <w:r w:rsidRPr="00BD36A8">
        <w:rPr>
          <w:rFonts w:ascii="Times New Roman" w:hAnsi="Times New Roman"/>
          <w:sz w:val="24"/>
          <w:szCs w:val="24"/>
        </w:rPr>
        <w:t>«Содержание муниципальных гражданских кладбищ</w:t>
      </w:r>
    </w:p>
    <w:p w:rsidR="00BD36A8" w:rsidRPr="00BD36A8" w:rsidRDefault="00BD36A8" w:rsidP="00BD36A8">
      <w:pPr>
        <w:spacing w:after="0" w:line="240" w:lineRule="auto"/>
        <w:rPr>
          <w:rFonts w:ascii="Times New Roman" w:hAnsi="Times New Roman"/>
          <w:sz w:val="24"/>
          <w:szCs w:val="24"/>
        </w:rPr>
      </w:pPr>
      <w:r w:rsidRPr="00BD36A8">
        <w:rPr>
          <w:rFonts w:ascii="Times New Roman" w:hAnsi="Times New Roman"/>
          <w:sz w:val="24"/>
          <w:szCs w:val="24"/>
        </w:rPr>
        <w:t>в Хотынецком районе Орловской области на 2015-2017 годы»</w:t>
      </w:r>
    </w:p>
    <w:p w:rsidR="00BD36A8" w:rsidRPr="00BD36A8" w:rsidRDefault="00BD36A8" w:rsidP="00BD36A8">
      <w:pPr>
        <w:spacing w:after="0" w:line="240" w:lineRule="auto"/>
        <w:jc w:val="both"/>
        <w:rPr>
          <w:rFonts w:ascii="Times New Roman" w:hAnsi="Times New Roman"/>
          <w:sz w:val="24"/>
          <w:szCs w:val="24"/>
        </w:rPr>
      </w:pPr>
    </w:p>
    <w:p w:rsidR="00BD36A8" w:rsidRPr="00BD36A8" w:rsidRDefault="00BD36A8" w:rsidP="00BD36A8">
      <w:pPr>
        <w:spacing w:after="0" w:line="240" w:lineRule="auto"/>
        <w:jc w:val="both"/>
        <w:rPr>
          <w:rFonts w:ascii="Times New Roman" w:hAnsi="Times New Roman"/>
          <w:sz w:val="24"/>
          <w:szCs w:val="24"/>
        </w:rPr>
      </w:pPr>
      <w:r w:rsidRPr="00BD36A8">
        <w:rPr>
          <w:rFonts w:ascii="Times New Roman" w:hAnsi="Times New Roman"/>
          <w:sz w:val="24"/>
          <w:szCs w:val="24"/>
        </w:rPr>
        <w:t xml:space="preserve">           В целях исполнения полномочий Хотынецкого района в части содержания мест захоронения, создания условий для совершенствования системы организации похоронного дела в Хотынецком районе, повышения уровня благоустройства и санитарно–эпидемиологического состояния территорий муниципальных гражданских кладбищ администрация района:</w:t>
      </w:r>
    </w:p>
    <w:p w:rsidR="00BD36A8" w:rsidRPr="00BD36A8" w:rsidRDefault="00BD36A8" w:rsidP="00BD36A8">
      <w:pPr>
        <w:spacing w:after="0" w:line="240" w:lineRule="auto"/>
        <w:jc w:val="center"/>
        <w:rPr>
          <w:rFonts w:ascii="Times New Roman" w:hAnsi="Times New Roman"/>
          <w:sz w:val="24"/>
          <w:szCs w:val="24"/>
        </w:rPr>
      </w:pPr>
      <w:r w:rsidRPr="00BD36A8">
        <w:rPr>
          <w:rFonts w:ascii="Times New Roman" w:hAnsi="Times New Roman"/>
          <w:sz w:val="24"/>
          <w:szCs w:val="24"/>
        </w:rPr>
        <w:lastRenderedPageBreak/>
        <w:t>ПОСТАНОВЛЯЕТ:</w:t>
      </w:r>
    </w:p>
    <w:p w:rsidR="00BD36A8" w:rsidRPr="00BD36A8" w:rsidRDefault="00BD36A8" w:rsidP="00BD36A8">
      <w:pPr>
        <w:spacing w:after="0" w:line="240" w:lineRule="auto"/>
        <w:jc w:val="both"/>
        <w:rPr>
          <w:rFonts w:ascii="Times New Roman" w:hAnsi="Times New Roman"/>
          <w:sz w:val="24"/>
          <w:szCs w:val="24"/>
        </w:rPr>
      </w:pPr>
      <w:r w:rsidRPr="00BD36A8">
        <w:rPr>
          <w:rFonts w:ascii="Times New Roman" w:hAnsi="Times New Roman"/>
          <w:sz w:val="24"/>
          <w:szCs w:val="24"/>
        </w:rPr>
        <w:t xml:space="preserve">           1.    Принять муниципальную программу «Содержание муниципальных гражданских кладбищ в Хотынецком районе Орловской области на 2015-2017 годы» согласно приложению. </w:t>
      </w:r>
    </w:p>
    <w:p w:rsidR="00BD36A8" w:rsidRPr="00BD36A8" w:rsidRDefault="00BD36A8" w:rsidP="00BD36A8">
      <w:pPr>
        <w:spacing w:after="0" w:line="240" w:lineRule="auto"/>
        <w:jc w:val="both"/>
        <w:rPr>
          <w:rFonts w:ascii="Times New Roman" w:hAnsi="Times New Roman"/>
          <w:sz w:val="24"/>
          <w:szCs w:val="24"/>
        </w:rPr>
      </w:pPr>
      <w:r w:rsidRPr="00BD36A8">
        <w:rPr>
          <w:rFonts w:ascii="Times New Roman" w:hAnsi="Times New Roman"/>
          <w:sz w:val="24"/>
          <w:szCs w:val="24"/>
        </w:rPr>
        <w:t xml:space="preserve">           2.   Финансовому  отделу  администрации  района  (М. Л. </w:t>
      </w:r>
      <w:proofErr w:type="spellStart"/>
      <w:r w:rsidRPr="00BD36A8">
        <w:rPr>
          <w:rFonts w:ascii="Times New Roman" w:hAnsi="Times New Roman"/>
          <w:sz w:val="24"/>
          <w:szCs w:val="24"/>
        </w:rPr>
        <w:t>Дадыкина</w:t>
      </w:r>
      <w:proofErr w:type="spellEnd"/>
      <w:r w:rsidRPr="00BD36A8">
        <w:rPr>
          <w:rFonts w:ascii="Times New Roman" w:hAnsi="Times New Roman"/>
          <w:sz w:val="24"/>
          <w:szCs w:val="24"/>
        </w:rPr>
        <w:t>) предусмотреть в районном бюджете затраты на реализацию муниципальной программы «Содержание муниципальных гражданских кладбищ в Хотынецком районе Орловской области на 2015-2017 годы»</w:t>
      </w:r>
    </w:p>
    <w:p w:rsidR="00BD36A8" w:rsidRPr="00BD36A8" w:rsidRDefault="00BD36A8" w:rsidP="00286AF9">
      <w:pPr>
        <w:spacing w:after="0" w:line="240" w:lineRule="auto"/>
        <w:jc w:val="both"/>
        <w:rPr>
          <w:rFonts w:ascii="Times New Roman" w:hAnsi="Times New Roman"/>
          <w:sz w:val="24"/>
          <w:szCs w:val="24"/>
        </w:rPr>
      </w:pPr>
      <w:r w:rsidRPr="00BD36A8">
        <w:rPr>
          <w:rFonts w:ascii="Times New Roman" w:hAnsi="Times New Roman"/>
          <w:sz w:val="24"/>
          <w:szCs w:val="24"/>
        </w:rPr>
        <w:t xml:space="preserve">           3. Опубликовать постановление в бюллетене «</w:t>
      </w:r>
      <w:proofErr w:type="spellStart"/>
      <w:r w:rsidRPr="00BD36A8">
        <w:rPr>
          <w:rFonts w:ascii="Times New Roman" w:hAnsi="Times New Roman"/>
          <w:sz w:val="24"/>
          <w:szCs w:val="24"/>
        </w:rPr>
        <w:t>Хотынецкий</w:t>
      </w:r>
      <w:proofErr w:type="spellEnd"/>
      <w:r w:rsidRPr="00BD36A8">
        <w:rPr>
          <w:rFonts w:ascii="Times New Roman" w:hAnsi="Times New Roman"/>
          <w:sz w:val="24"/>
          <w:szCs w:val="24"/>
        </w:rPr>
        <w:t xml:space="preserve"> муниципальный вестник» и разместить на официальном сайте Хотынецкого района в сети Интернет (</w:t>
      </w:r>
      <w:hyperlink r:id="rId96" w:history="1">
        <w:r w:rsidR="00286AF9" w:rsidRPr="00F33986">
          <w:rPr>
            <w:rStyle w:val="a8"/>
            <w:rFonts w:ascii="Times New Roman" w:hAnsi="Times New Roman"/>
            <w:sz w:val="24"/>
            <w:szCs w:val="24"/>
            <w:lang w:val="en-US"/>
          </w:rPr>
          <w:t>www</w:t>
        </w:r>
        <w:r w:rsidR="00286AF9" w:rsidRPr="00F33986">
          <w:rPr>
            <w:rStyle w:val="a8"/>
            <w:rFonts w:ascii="Times New Roman" w:hAnsi="Times New Roman"/>
            <w:sz w:val="24"/>
            <w:szCs w:val="24"/>
          </w:rPr>
          <w:t>.</w:t>
        </w:r>
        <w:r w:rsidR="00286AF9" w:rsidRPr="00F33986">
          <w:rPr>
            <w:rStyle w:val="a8"/>
            <w:rFonts w:ascii="Times New Roman" w:hAnsi="Times New Roman"/>
            <w:sz w:val="24"/>
            <w:szCs w:val="24"/>
            <w:lang w:val="en-US"/>
          </w:rPr>
          <w:t>hot</w:t>
        </w:r>
        <w:r w:rsidR="00286AF9" w:rsidRPr="00F33986">
          <w:rPr>
            <w:rStyle w:val="a8"/>
            <w:rFonts w:ascii="Times New Roman" w:hAnsi="Times New Roman"/>
            <w:sz w:val="24"/>
            <w:szCs w:val="24"/>
          </w:rPr>
          <w:t>-</w:t>
        </w:r>
        <w:proofErr w:type="spellStart"/>
        <w:r w:rsidR="00286AF9" w:rsidRPr="00F33986">
          <w:rPr>
            <w:rStyle w:val="a8"/>
            <w:rFonts w:ascii="Times New Roman" w:hAnsi="Times New Roman"/>
            <w:sz w:val="24"/>
            <w:szCs w:val="24"/>
            <w:lang w:val="en-US"/>
          </w:rPr>
          <w:t>adm</w:t>
        </w:r>
        <w:proofErr w:type="spellEnd"/>
        <w:r w:rsidR="00286AF9" w:rsidRPr="00F33986">
          <w:rPr>
            <w:rStyle w:val="a8"/>
            <w:rFonts w:ascii="Times New Roman" w:hAnsi="Times New Roman"/>
            <w:sz w:val="24"/>
            <w:szCs w:val="24"/>
          </w:rPr>
          <w:t>.</w:t>
        </w:r>
        <w:proofErr w:type="spellStart"/>
        <w:r w:rsidR="00286AF9" w:rsidRPr="00F33986">
          <w:rPr>
            <w:rStyle w:val="a8"/>
            <w:rFonts w:ascii="Times New Roman" w:hAnsi="Times New Roman"/>
            <w:sz w:val="24"/>
            <w:szCs w:val="24"/>
            <w:lang w:val="en-US"/>
          </w:rPr>
          <w:t>ru</w:t>
        </w:r>
        <w:proofErr w:type="spellEnd"/>
      </w:hyperlink>
      <w:r w:rsidR="00286AF9">
        <w:rPr>
          <w:rFonts w:ascii="Times New Roman" w:hAnsi="Times New Roman"/>
          <w:sz w:val="24"/>
          <w:szCs w:val="24"/>
          <w:u w:val="single"/>
        </w:rPr>
        <w:t>)</w:t>
      </w:r>
      <w:r w:rsidRPr="00BD36A8">
        <w:rPr>
          <w:rFonts w:ascii="Times New Roman" w:hAnsi="Times New Roman"/>
          <w:sz w:val="24"/>
          <w:szCs w:val="24"/>
          <w:u w:val="single"/>
        </w:rPr>
        <w:t>.</w:t>
      </w:r>
    </w:p>
    <w:p w:rsidR="00BD36A8" w:rsidRPr="00BD36A8" w:rsidRDefault="00BD36A8" w:rsidP="00BD36A8">
      <w:pPr>
        <w:spacing w:after="0" w:line="240" w:lineRule="auto"/>
        <w:jc w:val="both"/>
        <w:rPr>
          <w:rFonts w:ascii="Times New Roman" w:hAnsi="Times New Roman"/>
          <w:sz w:val="24"/>
          <w:szCs w:val="24"/>
        </w:rPr>
      </w:pPr>
      <w:r w:rsidRPr="00BD36A8">
        <w:rPr>
          <w:rFonts w:ascii="Times New Roman" w:hAnsi="Times New Roman"/>
          <w:sz w:val="24"/>
          <w:szCs w:val="24"/>
        </w:rPr>
        <w:t xml:space="preserve">            4.   </w:t>
      </w:r>
      <w:proofErr w:type="gramStart"/>
      <w:r w:rsidRPr="00BD36A8">
        <w:rPr>
          <w:rFonts w:ascii="Times New Roman" w:hAnsi="Times New Roman"/>
          <w:sz w:val="24"/>
          <w:szCs w:val="24"/>
        </w:rPr>
        <w:t>Контроль за</w:t>
      </w:r>
      <w:proofErr w:type="gramEnd"/>
      <w:r w:rsidRPr="00BD36A8">
        <w:rPr>
          <w:rFonts w:ascii="Times New Roman" w:hAnsi="Times New Roman"/>
          <w:sz w:val="24"/>
          <w:szCs w:val="24"/>
        </w:rPr>
        <w:t xml:space="preserve"> исполнением постановления возложить на  первого заместителя главы администрации района А. Н. Рыжова.</w:t>
      </w:r>
    </w:p>
    <w:p w:rsidR="00BD36A8" w:rsidRPr="00BD36A8" w:rsidRDefault="00BD36A8" w:rsidP="00BD36A8">
      <w:pPr>
        <w:spacing w:after="0" w:line="240" w:lineRule="auto"/>
        <w:jc w:val="both"/>
        <w:rPr>
          <w:rFonts w:ascii="Times New Roman" w:hAnsi="Times New Roman"/>
          <w:sz w:val="24"/>
          <w:szCs w:val="24"/>
        </w:rPr>
      </w:pPr>
    </w:p>
    <w:p w:rsidR="00BD36A8" w:rsidRPr="00BD36A8" w:rsidRDefault="00BD36A8" w:rsidP="00BD36A8">
      <w:pPr>
        <w:spacing w:after="0" w:line="240" w:lineRule="auto"/>
        <w:jc w:val="both"/>
        <w:rPr>
          <w:rFonts w:ascii="Times New Roman" w:hAnsi="Times New Roman"/>
          <w:sz w:val="24"/>
          <w:szCs w:val="24"/>
        </w:rPr>
      </w:pPr>
    </w:p>
    <w:p w:rsidR="00BD36A8" w:rsidRPr="00BD36A8" w:rsidRDefault="00BD36A8" w:rsidP="00BD36A8">
      <w:pPr>
        <w:spacing w:after="0" w:line="240" w:lineRule="auto"/>
        <w:rPr>
          <w:rFonts w:ascii="Times New Roman" w:hAnsi="Times New Roman"/>
          <w:sz w:val="24"/>
          <w:szCs w:val="24"/>
        </w:rPr>
      </w:pPr>
      <w:r w:rsidRPr="00BD36A8">
        <w:rPr>
          <w:rFonts w:ascii="Times New Roman" w:hAnsi="Times New Roman"/>
          <w:sz w:val="24"/>
          <w:szCs w:val="24"/>
        </w:rPr>
        <w:t xml:space="preserve">ГЛАВА РАЙОНА                                                                            Е. Е. НИКИШИН </w:t>
      </w:r>
    </w:p>
    <w:p w:rsidR="00BD36A8" w:rsidRDefault="00BD36A8" w:rsidP="00BD36A8">
      <w:pPr>
        <w:rPr>
          <w:sz w:val="28"/>
          <w:szCs w:val="28"/>
        </w:rPr>
      </w:pPr>
    </w:p>
    <w:p w:rsidR="007127A6" w:rsidRPr="007127A6" w:rsidRDefault="007127A6" w:rsidP="007127A6">
      <w:pPr>
        <w:tabs>
          <w:tab w:val="left" w:pos="7290"/>
        </w:tabs>
        <w:spacing w:after="0" w:line="240" w:lineRule="auto"/>
        <w:jc w:val="right"/>
        <w:rPr>
          <w:rFonts w:ascii="Times New Roman" w:hAnsi="Times New Roman"/>
          <w:sz w:val="24"/>
          <w:szCs w:val="24"/>
        </w:rPr>
      </w:pPr>
      <w:r>
        <w:rPr>
          <w:sz w:val="28"/>
          <w:szCs w:val="28"/>
        </w:rPr>
        <w:t xml:space="preserve">                                                                           </w:t>
      </w:r>
      <w:r w:rsidRPr="007127A6">
        <w:rPr>
          <w:rFonts w:ascii="Times New Roman" w:hAnsi="Times New Roman"/>
          <w:sz w:val="24"/>
          <w:szCs w:val="24"/>
        </w:rPr>
        <w:t xml:space="preserve">                                        Приложение</w:t>
      </w:r>
    </w:p>
    <w:p w:rsidR="007127A6" w:rsidRPr="007127A6" w:rsidRDefault="007127A6" w:rsidP="007127A6">
      <w:pPr>
        <w:spacing w:after="0" w:line="240" w:lineRule="auto"/>
        <w:jc w:val="right"/>
        <w:rPr>
          <w:rFonts w:ascii="Times New Roman" w:hAnsi="Times New Roman"/>
          <w:sz w:val="24"/>
          <w:szCs w:val="24"/>
        </w:rPr>
      </w:pPr>
      <w:r w:rsidRPr="007127A6">
        <w:rPr>
          <w:rFonts w:ascii="Times New Roman" w:hAnsi="Times New Roman"/>
          <w:sz w:val="24"/>
          <w:szCs w:val="24"/>
        </w:rPr>
        <w:t xml:space="preserve">                                                                   к постановлению администрации района</w:t>
      </w:r>
    </w:p>
    <w:p w:rsidR="007127A6" w:rsidRPr="007127A6" w:rsidRDefault="007127A6" w:rsidP="007127A6">
      <w:pPr>
        <w:spacing w:after="0" w:line="240" w:lineRule="auto"/>
        <w:jc w:val="right"/>
        <w:rPr>
          <w:rFonts w:ascii="Times New Roman" w:hAnsi="Times New Roman"/>
          <w:sz w:val="24"/>
          <w:szCs w:val="24"/>
        </w:rPr>
      </w:pPr>
      <w:r w:rsidRPr="007127A6">
        <w:rPr>
          <w:rFonts w:ascii="Times New Roman" w:hAnsi="Times New Roman"/>
          <w:sz w:val="24"/>
          <w:szCs w:val="24"/>
        </w:rPr>
        <w:tab/>
        <w:t xml:space="preserve">                                                    от </w:t>
      </w:r>
      <w:r>
        <w:rPr>
          <w:rFonts w:ascii="Times New Roman" w:hAnsi="Times New Roman"/>
          <w:sz w:val="24"/>
          <w:szCs w:val="24"/>
        </w:rPr>
        <w:t xml:space="preserve"> 29 июня </w:t>
      </w:r>
      <w:r w:rsidRPr="007127A6">
        <w:rPr>
          <w:rFonts w:ascii="Times New Roman" w:hAnsi="Times New Roman"/>
          <w:sz w:val="24"/>
          <w:szCs w:val="24"/>
        </w:rPr>
        <w:t xml:space="preserve">2015 г. № </w:t>
      </w:r>
      <w:r w:rsidR="00994CA5">
        <w:rPr>
          <w:rFonts w:ascii="Times New Roman" w:hAnsi="Times New Roman"/>
          <w:sz w:val="24"/>
          <w:szCs w:val="24"/>
        </w:rPr>
        <w:t>221</w:t>
      </w:r>
    </w:p>
    <w:p w:rsidR="007127A6" w:rsidRDefault="007127A6" w:rsidP="007127A6">
      <w:pPr>
        <w:tabs>
          <w:tab w:val="left" w:pos="2745"/>
        </w:tabs>
        <w:spacing w:after="0" w:line="240" w:lineRule="auto"/>
        <w:jc w:val="center"/>
        <w:rPr>
          <w:rFonts w:ascii="Times New Roman" w:hAnsi="Times New Roman"/>
          <w:sz w:val="24"/>
          <w:szCs w:val="24"/>
        </w:rPr>
      </w:pPr>
    </w:p>
    <w:p w:rsidR="004B7CA0" w:rsidRDefault="004B7CA0" w:rsidP="007127A6">
      <w:pPr>
        <w:tabs>
          <w:tab w:val="left" w:pos="2745"/>
        </w:tabs>
        <w:spacing w:after="0" w:line="240" w:lineRule="auto"/>
        <w:jc w:val="center"/>
        <w:rPr>
          <w:rFonts w:ascii="Times New Roman" w:hAnsi="Times New Roman"/>
          <w:sz w:val="24"/>
          <w:szCs w:val="24"/>
        </w:rPr>
      </w:pPr>
    </w:p>
    <w:p w:rsidR="004B7CA0" w:rsidRDefault="004B7CA0" w:rsidP="007127A6">
      <w:pPr>
        <w:tabs>
          <w:tab w:val="left" w:pos="2745"/>
        </w:tabs>
        <w:spacing w:after="0" w:line="240" w:lineRule="auto"/>
        <w:jc w:val="center"/>
        <w:rPr>
          <w:rFonts w:ascii="Times New Roman" w:hAnsi="Times New Roman"/>
          <w:sz w:val="24"/>
          <w:szCs w:val="24"/>
        </w:rPr>
      </w:pPr>
    </w:p>
    <w:p w:rsidR="004B7CA0" w:rsidRPr="007127A6" w:rsidRDefault="004B7CA0" w:rsidP="007127A6">
      <w:pPr>
        <w:tabs>
          <w:tab w:val="left" w:pos="2745"/>
        </w:tabs>
        <w:spacing w:after="0" w:line="240" w:lineRule="auto"/>
        <w:jc w:val="center"/>
        <w:rPr>
          <w:rFonts w:ascii="Times New Roman" w:hAnsi="Times New Roman"/>
          <w:sz w:val="24"/>
          <w:szCs w:val="24"/>
        </w:rPr>
      </w:pPr>
    </w:p>
    <w:p w:rsidR="007127A6" w:rsidRPr="007127A6" w:rsidRDefault="007127A6" w:rsidP="007127A6">
      <w:pPr>
        <w:tabs>
          <w:tab w:val="left" w:pos="2745"/>
        </w:tabs>
        <w:spacing w:after="0" w:line="240" w:lineRule="auto"/>
        <w:jc w:val="center"/>
        <w:rPr>
          <w:rFonts w:ascii="Times New Roman" w:hAnsi="Times New Roman"/>
          <w:b/>
          <w:sz w:val="24"/>
          <w:szCs w:val="24"/>
        </w:rPr>
      </w:pPr>
      <w:r w:rsidRPr="007127A6">
        <w:rPr>
          <w:rFonts w:ascii="Times New Roman" w:hAnsi="Times New Roman"/>
          <w:b/>
          <w:sz w:val="24"/>
          <w:szCs w:val="24"/>
        </w:rPr>
        <w:t>МУНИЦИПАЛЬНАЯ ПРОГРАММА</w:t>
      </w:r>
    </w:p>
    <w:p w:rsidR="007127A6" w:rsidRPr="007127A6" w:rsidRDefault="007127A6" w:rsidP="007127A6">
      <w:pPr>
        <w:tabs>
          <w:tab w:val="left" w:pos="2745"/>
        </w:tabs>
        <w:spacing w:after="0" w:line="240" w:lineRule="auto"/>
        <w:jc w:val="center"/>
        <w:rPr>
          <w:rFonts w:ascii="Times New Roman" w:hAnsi="Times New Roman"/>
          <w:b/>
          <w:sz w:val="24"/>
          <w:szCs w:val="24"/>
        </w:rPr>
      </w:pPr>
      <w:r w:rsidRPr="007127A6">
        <w:rPr>
          <w:rFonts w:ascii="Times New Roman" w:hAnsi="Times New Roman"/>
          <w:b/>
          <w:sz w:val="24"/>
          <w:szCs w:val="24"/>
        </w:rPr>
        <w:t>«СОДЕРЖАНИЕ МУНИЦИПАЛЬНЫХ ГРАЖДАНСКИХ КЛАДБИЩ В ХОТЫНЕЦКОМ РАЙОНЕ ОРЛОВСКОЙ ОБЛАСТИ НА 2015-2017 ГОДЫ»</w:t>
      </w:r>
    </w:p>
    <w:p w:rsidR="007127A6" w:rsidRDefault="007127A6" w:rsidP="007127A6">
      <w:pPr>
        <w:spacing w:after="0" w:line="240" w:lineRule="auto"/>
        <w:rPr>
          <w:rFonts w:ascii="Times New Roman" w:hAnsi="Times New Roman"/>
          <w:b/>
          <w:sz w:val="24"/>
          <w:szCs w:val="24"/>
        </w:rPr>
      </w:pPr>
    </w:p>
    <w:p w:rsidR="004B7CA0" w:rsidRDefault="004B7CA0" w:rsidP="007127A6">
      <w:pPr>
        <w:spacing w:after="0" w:line="240" w:lineRule="auto"/>
        <w:rPr>
          <w:rFonts w:ascii="Times New Roman" w:hAnsi="Times New Roman"/>
          <w:b/>
          <w:sz w:val="24"/>
          <w:szCs w:val="24"/>
        </w:rPr>
      </w:pPr>
    </w:p>
    <w:p w:rsidR="004B7CA0" w:rsidRDefault="004B7CA0" w:rsidP="007127A6">
      <w:pPr>
        <w:spacing w:after="0" w:line="240" w:lineRule="auto"/>
        <w:rPr>
          <w:rFonts w:ascii="Times New Roman" w:hAnsi="Times New Roman"/>
          <w:b/>
          <w:sz w:val="24"/>
          <w:szCs w:val="24"/>
        </w:rPr>
      </w:pPr>
    </w:p>
    <w:p w:rsidR="004B7CA0" w:rsidRDefault="004B7CA0" w:rsidP="007127A6">
      <w:pPr>
        <w:spacing w:after="0" w:line="240" w:lineRule="auto"/>
        <w:rPr>
          <w:rFonts w:ascii="Times New Roman" w:hAnsi="Times New Roman"/>
          <w:b/>
          <w:sz w:val="24"/>
          <w:szCs w:val="24"/>
        </w:rPr>
      </w:pPr>
    </w:p>
    <w:p w:rsidR="004B7CA0" w:rsidRDefault="004B7CA0" w:rsidP="007127A6">
      <w:pPr>
        <w:spacing w:after="0" w:line="240" w:lineRule="auto"/>
        <w:rPr>
          <w:rFonts w:ascii="Times New Roman" w:hAnsi="Times New Roman"/>
          <w:b/>
          <w:sz w:val="24"/>
          <w:szCs w:val="24"/>
        </w:rPr>
      </w:pPr>
    </w:p>
    <w:p w:rsidR="004B7CA0" w:rsidRDefault="004B7CA0" w:rsidP="007127A6">
      <w:pPr>
        <w:spacing w:after="0" w:line="240" w:lineRule="auto"/>
        <w:rPr>
          <w:rFonts w:ascii="Times New Roman" w:hAnsi="Times New Roman"/>
          <w:b/>
          <w:sz w:val="24"/>
          <w:szCs w:val="24"/>
        </w:rPr>
      </w:pPr>
    </w:p>
    <w:p w:rsidR="004B7CA0" w:rsidRDefault="004B7CA0" w:rsidP="007127A6">
      <w:pPr>
        <w:spacing w:after="0" w:line="240" w:lineRule="auto"/>
        <w:rPr>
          <w:rFonts w:ascii="Times New Roman" w:hAnsi="Times New Roman"/>
          <w:sz w:val="24"/>
          <w:szCs w:val="24"/>
        </w:rPr>
      </w:pPr>
    </w:p>
    <w:p w:rsidR="00286AF9" w:rsidRPr="007127A6" w:rsidRDefault="00286AF9" w:rsidP="007127A6">
      <w:pPr>
        <w:spacing w:after="0" w:line="240" w:lineRule="auto"/>
        <w:rPr>
          <w:rFonts w:ascii="Times New Roman" w:hAnsi="Times New Roman"/>
          <w:sz w:val="24"/>
          <w:szCs w:val="24"/>
        </w:rPr>
      </w:pPr>
    </w:p>
    <w:p w:rsidR="007127A6" w:rsidRPr="007127A6" w:rsidRDefault="007127A6" w:rsidP="007127A6">
      <w:pPr>
        <w:spacing w:after="0" w:line="240" w:lineRule="auto"/>
        <w:rPr>
          <w:rFonts w:ascii="Times New Roman" w:hAnsi="Times New Roman"/>
          <w:sz w:val="24"/>
          <w:szCs w:val="24"/>
        </w:rPr>
      </w:pPr>
    </w:p>
    <w:p w:rsidR="007127A6" w:rsidRPr="007127A6" w:rsidRDefault="007127A6" w:rsidP="007127A6">
      <w:pPr>
        <w:spacing w:after="0" w:line="240" w:lineRule="auto"/>
        <w:ind w:firstLine="708"/>
        <w:jc w:val="center"/>
        <w:rPr>
          <w:rFonts w:ascii="Times New Roman" w:hAnsi="Times New Roman"/>
          <w:b/>
          <w:sz w:val="24"/>
          <w:szCs w:val="24"/>
        </w:rPr>
      </w:pPr>
      <w:r w:rsidRPr="007127A6">
        <w:rPr>
          <w:rFonts w:ascii="Times New Roman" w:hAnsi="Times New Roman"/>
          <w:b/>
          <w:sz w:val="24"/>
          <w:szCs w:val="24"/>
        </w:rPr>
        <w:t>ПАСПОРТ</w:t>
      </w:r>
    </w:p>
    <w:p w:rsidR="007127A6" w:rsidRPr="007127A6" w:rsidRDefault="007127A6" w:rsidP="007127A6">
      <w:pPr>
        <w:tabs>
          <w:tab w:val="left" w:pos="2745"/>
        </w:tabs>
        <w:spacing w:after="0" w:line="240" w:lineRule="auto"/>
        <w:jc w:val="center"/>
        <w:rPr>
          <w:rFonts w:ascii="Times New Roman" w:hAnsi="Times New Roman"/>
          <w:b/>
          <w:sz w:val="24"/>
          <w:szCs w:val="24"/>
        </w:rPr>
      </w:pPr>
      <w:r w:rsidRPr="007127A6">
        <w:rPr>
          <w:rFonts w:ascii="Times New Roman" w:hAnsi="Times New Roman"/>
          <w:b/>
          <w:sz w:val="24"/>
          <w:szCs w:val="24"/>
        </w:rPr>
        <w:t>МУНИЦИПАЛЬНОЙ ПРОГРАММЫ</w:t>
      </w:r>
      <w:r w:rsidRPr="007127A6">
        <w:rPr>
          <w:rFonts w:ascii="Times New Roman" w:hAnsi="Times New Roman"/>
          <w:sz w:val="24"/>
          <w:szCs w:val="24"/>
        </w:rPr>
        <w:t xml:space="preserve"> </w:t>
      </w:r>
      <w:r w:rsidRPr="007127A6">
        <w:rPr>
          <w:rFonts w:ascii="Times New Roman" w:hAnsi="Times New Roman"/>
          <w:b/>
          <w:sz w:val="24"/>
          <w:szCs w:val="24"/>
        </w:rPr>
        <w:t>«СОДЕРЖАНИЕ МУНИЦИПАЛЬНЫХ ГРАЖДАНСКИХ КЛАДБИЩ В ХОТЫНЕЦКОМ РАЙОНЕ ОРЛОВСКОЙ ОБЛАСТИ НА 2015-2017 ГОДЫ»</w:t>
      </w:r>
    </w:p>
    <w:p w:rsidR="007127A6" w:rsidRPr="007127A6" w:rsidRDefault="007127A6" w:rsidP="007127A6">
      <w:pPr>
        <w:spacing w:after="0" w:line="240" w:lineRule="auto"/>
        <w:jc w:val="center"/>
        <w:rPr>
          <w:rFonts w:ascii="Times New Roman" w:hAnsi="Times New Roman"/>
          <w:sz w:val="24"/>
          <w:szCs w:val="24"/>
        </w:rPr>
      </w:pPr>
    </w:p>
    <w:p w:rsidR="007127A6" w:rsidRPr="007127A6" w:rsidRDefault="007127A6" w:rsidP="007127A6">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685"/>
      </w:tblGrid>
      <w:tr w:rsidR="007127A6" w:rsidRPr="007127A6" w:rsidTr="007127A6">
        <w:tc>
          <w:tcPr>
            <w:tcW w:w="3168" w:type="dxa"/>
          </w:tcPr>
          <w:p w:rsidR="007127A6" w:rsidRPr="007127A6" w:rsidRDefault="007127A6" w:rsidP="007127A6">
            <w:pPr>
              <w:spacing w:after="0" w:line="240" w:lineRule="auto"/>
              <w:jc w:val="center"/>
              <w:rPr>
                <w:rFonts w:ascii="Times New Roman" w:hAnsi="Times New Roman"/>
                <w:sz w:val="24"/>
                <w:szCs w:val="24"/>
              </w:rPr>
            </w:pPr>
            <w:r w:rsidRPr="007127A6">
              <w:rPr>
                <w:rFonts w:ascii="Times New Roman" w:hAnsi="Times New Roman"/>
                <w:sz w:val="24"/>
                <w:szCs w:val="24"/>
              </w:rPr>
              <w:t>Наименование программы</w:t>
            </w:r>
          </w:p>
        </w:tc>
        <w:tc>
          <w:tcPr>
            <w:tcW w:w="6685" w:type="dxa"/>
          </w:tcPr>
          <w:p w:rsidR="007127A6" w:rsidRPr="007127A6" w:rsidRDefault="007127A6" w:rsidP="007127A6">
            <w:pPr>
              <w:spacing w:after="0" w:line="240" w:lineRule="auto"/>
              <w:rPr>
                <w:rFonts w:ascii="Times New Roman" w:hAnsi="Times New Roman"/>
                <w:sz w:val="24"/>
                <w:szCs w:val="24"/>
              </w:rPr>
            </w:pPr>
            <w:r w:rsidRPr="007127A6">
              <w:rPr>
                <w:rFonts w:ascii="Times New Roman" w:hAnsi="Times New Roman"/>
                <w:sz w:val="24"/>
                <w:szCs w:val="24"/>
              </w:rPr>
              <w:t>Муниципальная программа «Содержание муниципальных гражданских кладбищ в Хотынецком районе Орловской области на 2015-2017 годы» (далее – программа)</w:t>
            </w:r>
          </w:p>
        </w:tc>
      </w:tr>
      <w:tr w:rsidR="007127A6" w:rsidRPr="007127A6" w:rsidTr="007127A6">
        <w:tc>
          <w:tcPr>
            <w:tcW w:w="3168" w:type="dxa"/>
          </w:tcPr>
          <w:p w:rsidR="007127A6" w:rsidRPr="007127A6" w:rsidRDefault="007127A6" w:rsidP="007127A6">
            <w:pPr>
              <w:spacing w:after="0" w:line="240" w:lineRule="auto"/>
              <w:jc w:val="center"/>
              <w:rPr>
                <w:rFonts w:ascii="Times New Roman" w:hAnsi="Times New Roman"/>
                <w:sz w:val="24"/>
                <w:szCs w:val="24"/>
              </w:rPr>
            </w:pPr>
            <w:r w:rsidRPr="007127A6">
              <w:rPr>
                <w:rFonts w:ascii="Times New Roman" w:hAnsi="Times New Roman"/>
                <w:sz w:val="24"/>
                <w:szCs w:val="24"/>
              </w:rPr>
              <w:t>Основание для разработки программы</w:t>
            </w:r>
          </w:p>
        </w:tc>
        <w:tc>
          <w:tcPr>
            <w:tcW w:w="6685" w:type="dxa"/>
          </w:tcPr>
          <w:p w:rsidR="007127A6" w:rsidRPr="007127A6" w:rsidRDefault="007127A6" w:rsidP="007127A6">
            <w:pPr>
              <w:spacing w:after="0" w:line="240" w:lineRule="auto"/>
              <w:rPr>
                <w:rFonts w:ascii="Times New Roman" w:hAnsi="Times New Roman"/>
                <w:sz w:val="24"/>
                <w:szCs w:val="24"/>
              </w:rPr>
            </w:pPr>
            <w:r w:rsidRPr="007127A6">
              <w:rPr>
                <w:rFonts w:ascii="Times New Roman" w:hAnsi="Times New Roman"/>
                <w:sz w:val="24"/>
                <w:szCs w:val="24"/>
              </w:rPr>
              <w:t>Федеральный закон от 12.01.1996 №8-ФЗ «О погребении и похоронном деле»;</w:t>
            </w:r>
          </w:p>
          <w:p w:rsidR="007127A6" w:rsidRPr="007127A6" w:rsidRDefault="007127A6" w:rsidP="007127A6">
            <w:pPr>
              <w:spacing w:after="0" w:line="240" w:lineRule="auto"/>
              <w:rPr>
                <w:rFonts w:ascii="Times New Roman" w:hAnsi="Times New Roman"/>
                <w:sz w:val="24"/>
                <w:szCs w:val="24"/>
              </w:rPr>
            </w:pPr>
            <w:r w:rsidRPr="007127A6">
              <w:rPr>
                <w:rFonts w:ascii="Times New Roman" w:hAnsi="Times New Roman"/>
                <w:sz w:val="24"/>
                <w:szCs w:val="24"/>
              </w:rPr>
              <w:t>Федеральный закон от 06.10.2003 №131-ФЗ «Об общих принципах организации местного самоуправления в Российской Федерации»;</w:t>
            </w:r>
          </w:p>
          <w:p w:rsidR="007127A6" w:rsidRPr="007127A6" w:rsidRDefault="007127A6" w:rsidP="007127A6">
            <w:pPr>
              <w:spacing w:after="0" w:line="240" w:lineRule="auto"/>
              <w:rPr>
                <w:rFonts w:ascii="Times New Roman" w:hAnsi="Times New Roman"/>
                <w:sz w:val="24"/>
                <w:szCs w:val="24"/>
              </w:rPr>
            </w:pPr>
            <w:r w:rsidRPr="007127A6">
              <w:rPr>
                <w:rFonts w:ascii="Times New Roman" w:hAnsi="Times New Roman"/>
                <w:sz w:val="24"/>
                <w:szCs w:val="24"/>
              </w:rPr>
              <w:t xml:space="preserve">Указ Президента Российской Федерации от 29.06.1996 №1001 «О гарантиях прав граждан на предоставление услуг по </w:t>
            </w:r>
            <w:r w:rsidRPr="007127A6">
              <w:rPr>
                <w:rFonts w:ascii="Times New Roman" w:hAnsi="Times New Roman"/>
                <w:sz w:val="24"/>
                <w:szCs w:val="24"/>
              </w:rPr>
              <w:lastRenderedPageBreak/>
              <w:t>погребению умерших»</w:t>
            </w:r>
          </w:p>
        </w:tc>
      </w:tr>
      <w:tr w:rsidR="007127A6" w:rsidRPr="007127A6" w:rsidTr="007127A6">
        <w:tc>
          <w:tcPr>
            <w:tcW w:w="3168" w:type="dxa"/>
          </w:tcPr>
          <w:p w:rsidR="007127A6" w:rsidRPr="007127A6" w:rsidRDefault="007127A6" w:rsidP="007127A6">
            <w:pPr>
              <w:spacing w:after="0" w:line="240" w:lineRule="auto"/>
              <w:jc w:val="center"/>
              <w:rPr>
                <w:rFonts w:ascii="Times New Roman" w:hAnsi="Times New Roman"/>
                <w:sz w:val="24"/>
                <w:szCs w:val="24"/>
              </w:rPr>
            </w:pPr>
            <w:r w:rsidRPr="007127A6">
              <w:rPr>
                <w:rFonts w:ascii="Times New Roman" w:hAnsi="Times New Roman"/>
                <w:sz w:val="24"/>
                <w:szCs w:val="24"/>
              </w:rPr>
              <w:lastRenderedPageBreak/>
              <w:t>Разработчик программы</w:t>
            </w:r>
          </w:p>
        </w:tc>
        <w:tc>
          <w:tcPr>
            <w:tcW w:w="6685" w:type="dxa"/>
          </w:tcPr>
          <w:p w:rsidR="007127A6" w:rsidRPr="007127A6" w:rsidRDefault="007127A6" w:rsidP="007127A6">
            <w:pPr>
              <w:spacing w:after="0" w:line="240" w:lineRule="auto"/>
              <w:rPr>
                <w:rFonts w:ascii="Times New Roman" w:hAnsi="Times New Roman"/>
                <w:sz w:val="24"/>
                <w:szCs w:val="24"/>
              </w:rPr>
            </w:pPr>
            <w:r w:rsidRPr="007127A6">
              <w:rPr>
                <w:rFonts w:ascii="Times New Roman" w:hAnsi="Times New Roman"/>
                <w:sz w:val="24"/>
                <w:szCs w:val="24"/>
              </w:rPr>
              <w:t>Администрация Хотынецкого района (далее – район)</w:t>
            </w:r>
          </w:p>
        </w:tc>
      </w:tr>
      <w:tr w:rsidR="007127A6" w:rsidRPr="007127A6" w:rsidTr="007127A6">
        <w:tc>
          <w:tcPr>
            <w:tcW w:w="3168" w:type="dxa"/>
          </w:tcPr>
          <w:p w:rsidR="007127A6" w:rsidRPr="007127A6" w:rsidRDefault="007127A6" w:rsidP="007127A6">
            <w:pPr>
              <w:spacing w:after="0" w:line="240" w:lineRule="auto"/>
              <w:jc w:val="center"/>
              <w:rPr>
                <w:rFonts w:ascii="Times New Roman" w:hAnsi="Times New Roman"/>
                <w:sz w:val="24"/>
                <w:szCs w:val="24"/>
              </w:rPr>
            </w:pPr>
            <w:r w:rsidRPr="007127A6">
              <w:rPr>
                <w:rFonts w:ascii="Times New Roman" w:hAnsi="Times New Roman"/>
                <w:sz w:val="24"/>
                <w:szCs w:val="24"/>
              </w:rPr>
              <w:t>Цели программы</w:t>
            </w:r>
          </w:p>
        </w:tc>
        <w:tc>
          <w:tcPr>
            <w:tcW w:w="6685" w:type="dxa"/>
          </w:tcPr>
          <w:p w:rsidR="007127A6" w:rsidRPr="007127A6" w:rsidRDefault="007127A6" w:rsidP="007127A6">
            <w:pPr>
              <w:spacing w:after="0" w:line="240" w:lineRule="auto"/>
              <w:rPr>
                <w:rFonts w:ascii="Times New Roman" w:hAnsi="Times New Roman"/>
                <w:sz w:val="24"/>
                <w:szCs w:val="24"/>
              </w:rPr>
            </w:pPr>
            <w:r w:rsidRPr="007127A6">
              <w:rPr>
                <w:rFonts w:ascii="Times New Roman" w:hAnsi="Times New Roman"/>
                <w:sz w:val="24"/>
                <w:szCs w:val="24"/>
              </w:rPr>
              <w:t>Благоустройство мест захоронения  в районе; совершенствование системы организации похоронного дела в  районе</w:t>
            </w:r>
          </w:p>
        </w:tc>
      </w:tr>
      <w:tr w:rsidR="007127A6" w:rsidRPr="007127A6" w:rsidTr="007127A6">
        <w:tc>
          <w:tcPr>
            <w:tcW w:w="3168" w:type="dxa"/>
          </w:tcPr>
          <w:p w:rsidR="007127A6" w:rsidRPr="007127A6" w:rsidRDefault="007127A6" w:rsidP="007127A6">
            <w:pPr>
              <w:spacing w:after="0" w:line="240" w:lineRule="auto"/>
              <w:jc w:val="center"/>
              <w:rPr>
                <w:rFonts w:ascii="Times New Roman" w:hAnsi="Times New Roman"/>
                <w:sz w:val="24"/>
                <w:szCs w:val="24"/>
              </w:rPr>
            </w:pPr>
            <w:r w:rsidRPr="007127A6">
              <w:rPr>
                <w:rFonts w:ascii="Times New Roman" w:hAnsi="Times New Roman"/>
                <w:sz w:val="24"/>
                <w:szCs w:val="24"/>
              </w:rPr>
              <w:t>Основная задача программы</w:t>
            </w:r>
          </w:p>
        </w:tc>
        <w:tc>
          <w:tcPr>
            <w:tcW w:w="6685" w:type="dxa"/>
          </w:tcPr>
          <w:p w:rsidR="007127A6" w:rsidRPr="007127A6" w:rsidRDefault="007127A6" w:rsidP="007127A6">
            <w:pPr>
              <w:spacing w:after="0" w:line="240" w:lineRule="auto"/>
              <w:rPr>
                <w:rFonts w:ascii="Times New Roman" w:hAnsi="Times New Roman"/>
                <w:sz w:val="24"/>
                <w:szCs w:val="24"/>
              </w:rPr>
            </w:pPr>
            <w:r w:rsidRPr="007127A6">
              <w:rPr>
                <w:rFonts w:ascii="Times New Roman" w:hAnsi="Times New Roman"/>
                <w:sz w:val="24"/>
                <w:szCs w:val="24"/>
              </w:rPr>
              <w:t>Благоустройство муниципальных гражданских кладбищ</w:t>
            </w:r>
          </w:p>
        </w:tc>
      </w:tr>
      <w:tr w:rsidR="007127A6" w:rsidRPr="007127A6" w:rsidTr="007127A6">
        <w:tc>
          <w:tcPr>
            <w:tcW w:w="3168" w:type="dxa"/>
          </w:tcPr>
          <w:p w:rsidR="007127A6" w:rsidRPr="007127A6" w:rsidRDefault="007127A6" w:rsidP="007127A6">
            <w:pPr>
              <w:spacing w:after="0" w:line="240" w:lineRule="auto"/>
              <w:jc w:val="center"/>
              <w:rPr>
                <w:rFonts w:ascii="Times New Roman" w:hAnsi="Times New Roman"/>
                <w:sz w:val="24"/>
                <w:szCs w:val="24"/>
              </w:rPr>
            </w:pPr>
            <w:r w:rsidRPr="007127A6">
              <w:rPr>
                <w:rFonts w:ascii="Times New Roman" w:hAnsi="Times New Roman"/>
                <w:sz w:val="24"/>
                <w:szCs w:val="24"/>
              </w:rPr>
              <w:t>Сроки реализации программы</w:t>
            </w:r>
          </w:p>
        </w:tc>
        <w:tc>
          <w:tcPr>
            <w:tcW w:w="6685" w:type="dxa"/>
          </w:tcPr>
          <w:p w:rsidR="007127A6" w:rsidRPr="007127A6" w:rsidRDefault="007127A6" w:rsidP="007127A6">
            <w:pPr>
              <w:spacing w:after="0" w:line="240" w:lineRule="auto"/>
              <w:rPr>
                <w:rFonts w:ascii="Times New Roman" w:hAnsi="Times New Roman"/>
                <w:sz w:val="24"/>
                <w:szCs w:val="24"/>
              </w:rPr>
            </w:pPr>
            <w:r w:rsidRPr="007127A6">
              <w:rPr>
                <w:rFonts w:ascii="Times New Roman" w:hAnsi="Times New Roman"/>
                <w:sz w:val="24"/>
                <w:szCs w:val="24"/>
              </w:rPr>
              <w:t>2015-2017 годы</w:t>
            </w:r>
          </w:p>
        </w:tc>
      </w:tr>
      <w:tr w:rsidR="007127A6" w:rsidRPr="007127A6" w:rsidTr="007127A6">
        <w:tc>
          <w:tcPr>
            <w:tcW w:w="3168" w:type="dxa"/>
          </w:tcPr>
          <w:p w:rsidR="007127A6" w:rsidRPr="007127A6" w:rsidRDefault="007127A6" w:rsidP="007127A6">
            <w:pPr>
              <w:spacing w:after="0" w:line="240" w:lineRule="auto"/>
              <w:jc w:val="center"/>
              <w:rPr>
                <w:rFonts w:ascii="Times New Roman" w:hAnsi="Times New Roman"/>
                <w:sz w:val="24"/>
                <w:szCs w:val="24"/>
              </w:rPr>
            </w:pPr>
            <w:r w:rsidRPr="007127A6">
              <w:rPr>
                <w:rFonts w:ascii="Times New Roman" w:hAnsi="Times New Roman"/>
                <w:sz w:val="24"/>
                <w:szCs w:val="24"/>
              </w:rPr>
              <w:t>Исполнители мероприятий</w:t>
            </w:r>
          </w:p>
          <w:p w:rsidR="007127A6" w:rsidRPr="007127A6" w:rsidRDefault="007127A6" w:rsidP="007127A6">
            <w:pPr>
              <w:spacing w:after="0" w:line="240" w:lineRule="auto"/>
              <w:jc w:val="center"/>
              <w:rPr>
                <w:rFonts w:ascii="Times New Roman" w:hAnsi="Times New Roman"/>
                <w:sz w:val="24"/>
                <w:szCs w:val="24"/>
              </w:rPr>
            </w:pPr>
            <w:r w:rsidRPr="007127A6">
              <w:rPr>
                <w:rFonts w:ascii="Times New Roman" w:hAnsi="Times New Roman"/>
                <w:sz w:val="24"/>
                <w:szCs w:val="24"/>
              </w:rPr>
              <w:t>программы</w:t>
            </w:r>
          </w:p>
        </w:tc>
        <w:tc>
          <w:tcPr>
            <w:tcW w:w="6685" w:type="dxa"/>
          </w:tcPr>
          <w:p w:rsidR="007127A6" w:rsidRPr="007127A6" w:rsidRDefault="007127A6" w:rsidP="007127A6">
            <w:pPr>
              <w:spacing w:after="0" w:line="240" w:lineRule="auto"/>
              <w:jc w:val="both"/>
              <w:rPr>
                <w:rFonts w:ascii="Times New Roman" w:hAnsi="Times New Roman"/>
                <w:sz w:val="24"/>
                <w:szCs w:val="24"/>
              </w:rPr>
            </w:pPr>
            <w:r w:rsidRPr="007127A6">
              <w:rPr>
                <w:rFonts w:ascii="Times New Roman" w:hAnsi="Times New Roman"/>
                <w:sz w:val="24"/>
                <w:szCs w:val="24"/>
              </w:rPr>
              <w:t xml:space="preserve"> Администрация района, администрации сельских поселений (по согласованию)             </w:t>
            </w:r>
          </w:p>
        </w:tc>
      </w:tr>
      <w:tr w:rsidR="007127A6" w:rsidRPr="007127A6" w:rsidTr="007127A6">
        <w:tc>
          <w:tcPr>
            <w:tcW w:w="3168" w:type="dxa"/>
          </w:tcPr>
          <w:p w:rsidR="007127A6" w:rsidRPr="007127A6" w:rsidRDefault="007127A6" w:rsidP="007127A6">
            <w:pPr>
              <w:spacing w:after="0" w:line="240" w:lineRule="auto"/>
              <w:jc w:val="center"/>
              <w:rPr>
                <w:rFonts w:ascii="Times New Roman" w:hAnsi="Times New Roman"/>
                <w:sz w:val="24"/>
                <w:szCs w:val="24"/>
              </w:rPr>
            </w:pPr>
            <w:r w:rsidRPr="007127A6">
              <w:rPr>
                <w:rFonts w:ascii="Times New Roman" w:hAnsi="Times New Roman"/>
                <w:sz w:val="24"/>
                <w:szCs w:val="24"/>
              </w:rPr>
              <w:t>Объемы и источники финансирования программы</w:t>
            </w:r>
          </w:p>
        </w:tc>
        <w:tc>
          <w:tcPr>
            <w:tcW w:w="6685" w:type="dxa"/>
          </w:tcPr>
          <w:p w:rsidR="007127A6" w:rsidRPr="007127A6" w:rsidRDefault="007127A6" w:rsidP="007127A6">
            <w:pPr>
              <w:tabs>
                <w:tab w:val="center" w:pos="3234"/>
              </w:tabs>
              <w:spacing w:after="0" w:line="240" w:lineRule="auto"/>
              <w:rPr>
                <w:rFonts w:ascii="Times New Roman" w:hAnsi="Times New Roman"/>
                <w:sz w:val="24"/>
                <w:szCs w:val="24"/>
              </w:rPr>
            </w:pPr>
            <w:r w:rsidRPr="007127A6">
              <w:rPr>
                <w:rFonts w:ascii="Times New Roman" w:hAnsi="Times New Roman"/>
                <w:sz w:val="24"/>
                <w:szCs w:val="24"/>
              </w:rPr>
              <w:t>Объем планируемого финансирования программы составляет 170,46 тыс. руб.  - средства районного бюджета,</w:t>
            </w:r>
          </w:p>
          <w:p w:rsidR="007127A6" w:rsidRPr="007127A6" w:rsidRDefault="007127A6" w:rsidP="007127A6">
            <w:pPr>
              <w:spacing w:after="0" w:line="240" w:lineRule="auto"/>
              <w:rPr>
                <w:rFonts w:ascii="Times New Roman" w:hAnsi="Times New Roman"/>
                <w:sz w:val="24"/>
                <w:szCs w:val="24"/>
              </w:rPr>
            </w:pPr>
            <w:r w:rsidRPr="007127A6">
              <w:rPr>
                <w:rFonts w:ascii="Times New Roman" w:hAnsi="Times New Roman"/>
                <w:sz w:val="24"/>
                <w:szCs w:val="24"/>
              </w:rPr>
              <w:t>из них: 2015 год – 56,82 тыс. руб.;</w:t>
            </w:r>
          </w:p>
          <w:p w:rsidR="007127A6" w:rsidRPr="007127A6" w:rsidRDefault="007127A6" w:rsidP="007127A6">
            <w:pPr>
              <w:spacing w:after="0" w:line="240" w:lineRule="auto"/>
              <w:rPr>
                <w:rFonts w:ascii="Times New Roman" w:hAnsi="Times New Roman"/>
                <w:sz w:val="24"/>
                <w:szCs w:val="24"/>
              </w:rPr>
            </w:pPr>
            <w:r w:rsidRPr="007127A6">
              <w:rPr>
                <w:rFonts w:ascii="Times New Roman" w:hAnsi="Times New Roman"/>
                <w:sz w:val="24"/>
                <w:szCs w:val="24"/>
              </w:rPr>
              <w:t xml:space="preserve">             2016 год – 56,82 тыс. руб.;</w:t>
            </w:r>
          </w:p>
          <w:p w:rsidR="007127A6" w:rsidRPr="007127A6" w:rsidRDefault="007127A6" w:rsidP="007127A6">
            <w:pPr>
              <w:spacing w:after="0" w:line="240" w:lineRule="auto"/>
              <w:rPr>
                <w:rFonts w:ascii="Times New Roman" w:hAnsi="Times New Roman"/>
                <w:sz w:val="24"/>
                <w:szCs w:val="24"/>
              </w:rPr>
            </w:pPr>
            <w:r w:rsidRPr="007127A6">
              <w:rPr>
                <w:rFonts w:ascii="Times New Roman" w:hAnsi="Times New Roman"/>
                <w:sz w:val="24"/>
                <w:szCs w:val="24"/>
              </w:rPr>
              <w:t xml:space="preserve">             2017 год – 56,82 тыс. руб. </w:t>
            </w:r>
          </w:p>
          <w:p w:rsidR="007127A6" w:rsidRPr="007127A6" w:rsidRDefault="007127A6" w:rsidP="007127A6">
            <w:pPr>
              <w:spacing w:after="0" w:line="240" w:lineRule="auto"/>
              <w:rPr>
                <w:rFonts w:ascii="Times New Roman" w:hAnsi="Times New Roman"/>
                <w:sz w:val="24"/>
                <w:szCs w:val="24"/>
              </w:rPr>
            </w:pPr>
            <w:r w:rsidRPr="007127A6">
              <w:rPr>
                <w:rFonts w:ascii="Times New Roman" w:hAnsi="Times New Roman"/>
                <w:sz w:val="24"/>
                <w:szCs w:val="24"/>
              </w:rPr>
              <w:t xml:space="preserve">Объемы финансирования, предусмотренные настоящей программой, носят ориентировочный характер и подлежат корректировке при формировании и утверждении соответствующих бюджетов </w:t>
            </w:r>
          </w:p>
        </w:tc>
      </w:tr>
      <w:tr w:rsidR="007127A6" w:rsidRPr="007127A6" w:rsidTr="007127A6">
        <w:tc>
          <w:tcPr>
            <w:tcW w:w="3168" w:type="dxa"/>
          </w:tcPr>
          <w:p w:rsidR="007127A6" w:rsidRPr="007127A6" w:rsidRDefault="007127A6" w:rsidP="007127A6">
            <w:pPr>
              <w:spacing w:after="0" w:line="240" w:lineRule="auto"/>
              <w:jc w:val="center"/>
              <w:rPr>
                <w:rFonts w:ascii="Times New Roman" w:hAnsi="Times New Roman"/>
                <w:sz w:val="24"/>
                <w:szCs w:val="24"/>
              </w:rPr>
            </w:pPr>
            <w:r w:rsidRPr="007127A6">
              <w:rPr>
                <w:rFonts w:ascii="Times New Roman" w:hAnsi="Times New Roman"/>
                <w:sz w:val="24"/>
                <w:szCs w:val="24"/>
              </w:rPr>
              <w:t>Ожидаемые конечные результаты реализации программы</w:t>
            </w:r>
          </w:p>
        </w:tc>
        <w:tc>
          <w:tcPr>
            <w:tcW w:w="6685" w:type="dxa"/>
          </w:tcPr>
          <w:p w:rsidR="007127A6" w:rsidRPr="007127A6" w:rsidRDefault="007127A6" w:rsidP="007127A6">
            <w:pPr>
              <w:spacing w:after="0" w:line="240" w:lineRule="auto"/>
              <w:rPr>
                <w:rFonts w:ascii="Times New Roman" w:hAnsi="Times New Roman"/>
                <w:sz w:val="24"/>
                <w:szCs w:val="24"/>
              </w:rPr>
            </w:pPr>
            <w:r w:rsidRPr="007127A6">
              <w:rPr>
                <w:rFonts w:ascii="Times New Roman" w:hAnsi="Times New Roman"/>
                <w:sz w:val="24"/>
                <w:szCs w:val="24"/>
              </w:rPr>
              <w:t>Улучшение сферы ритуальных услуг и организация похоронного дела за счет содержания и благоустройства территорий кладбищ, принятия муниципальных правовых актов, регулирующих вопросы похоронного дела в районе</w:t>
            </w:r>
          </w:p>
        </w:tc>
      </w:tr>
      <w:tr w:rsidR="007127A6" w:rsidRPr="007127A6" w:rsidTr="007127A6">
        <w:tc>
          <w:tcPr>
            <w:tcW w:w="3168" w:type="dxa"/>
          </w:tcPr>
          <w:p w:rsidR="007127A6" w:rsidRPr="007127A6" w:rsidRDefault="007127A6" w:rsidP="007127A6">
            <w:pPr>
              <w:spacing w:after="0" w:line="240" w:lineRule="auto"/>
              <w:jc w:val="center"/>
              <w:rPr>
                <w:rFonts w:ascii="Times New Roman" w:hAnsi="Times New Roman"/>
                <w:sz w:val="24"/>
                <w:szCs w:val="24"/>
              </w:rPr>
            </w:pPr>
            <w:r w:rsidRPr="007127A6">
              <w:rPr>
                <w:rFonts w:ascii="Times New Roman" w:hAnsi="Times New Roman"/>
                <w:sz w:val="24"/>
                <w:szCs w:val="24"/>
              </w:rPr>
              <w:t xml:space="preserve">Система </w:t>
            </w:r>
            <w:proofErr w:type="gramStart"/>
            <w:r w:rsidRPr="007127A6">
              <w:rPr>
                <w:rFonts w:ascii="Times New Roman" w:hAnsi="Times New Roman"/>
                <w:sz w:val="24"/>
                <w:szCs w:val="24"/>
              </w:rPr>
              <w:t>контроля за</w:t>
            </w:r>
            <w:proofErr w:type="gramEnd"/>
            <w:r w:rsidRPr="007127A6">
              <w:rPr>
                <w:rFonts w:ascii="Times New Roman" w:hAnsi="Times New Roman"/>
                <w:sz w:val="24"/>
                <w:szCs w:val="24"/>
              </w:rPr>
              <w:t xml:space="preserve"> исполнением программы</w:t>
            </w:r>
          </w:p>
        </w:tc>
        <w:tc>
          <w:tcPr>
            <w:tcW w:w="6685" w:type="dxa"/>
          </w:tcPr>
          <w:p w:rsidR="007127A6" w:rsidRPr="007127A6" w:rsidRDefault="007127A6" w:rsidP="007127A6">
            <w:pPr>
              <w:spacing w:after="0" w:line="240" w:lineRule="auto"/>
              <w:rPr>
                <w:rFonts w:ascii="Times New Roman" w:hAnsi="Times New Roman"/>
                <w:sz w:val="24"/>
                <w:szCs w:val="24"/>
              </w:rPr>
            </w:pPr>
            <w:proofErr w:type="gramStart"/>
            <w:r w:rsidRPr="007127A6">
              <w:rPr>
                <w:rFonts w:ascii="Times New Roman" w:hAnsi="Times New Roman"/>
                <w:sz w:val="24"/>
                <w:szCs w:val="24"/>
              </w:rPr>
              <w:t>Контроль за</w:t>
            </w:r>
            <w:proofErr w:type="gramEnd"/>
            <w:r w:rsidRPr="007127A6">
              <w:rPr>
                <w:rFonts w:ascii="Times New Roman" w:hAnsi="Times New Roman"/>
                <w:sz w:val="24"/>
                <w:szCs w:val="24"/>
              </w:rPr>
              <w:t xml:space="preserve"> исполнением программы возлагается на первого заместителя главы администрации района </w:t>
            </w:r>
          </w:p>
        </w:tc>
      </w:tr>
    </w:tbl>
    <w:p w:rsidR="007127A6" w:rsidRPr="007127A6" w:rsidRDefault="007127A6" w:rsidP="007127A6">
      <w:pPr>
        <w:tabs>
          <w:tab w:val="left" w:pos="3930"/>
        </w:tabs>
        <w:spacing w:after="0" w:line="240" w:lineRule="auto"/>
        <w:rPr>
          <w:rFonts w:ascii="Times New Roman" w:hAnsi="Times New Roman"/>
          <w:sz w:val="24"/>
          <w:szCs w:val="24"/>
        </w:rPr>
      </w:pPr>
    </w:p>
    <w:p w:rsidR="007127A6" w:rsidRPr="007127A6" w:rsidRDefault="007127A6" w:rsidP="007127A6">
      <w:pPr>
        <w:tabs>
          <w:tab w:val="left" w:pos="3930"/>
        </w:tabs>
        <w:spacing w:after="0" w:line="240" w:lineRule="auto"/>
        <w:jc w:val="center"/>
        <w:rPr>
          <w:rFonts w:ascii="Times New Roman" w:hAnsi="Times New Roman"/>
          <w:b/>
          <w:sz w:val="24"/>
          <w:szCs w:val="24"/>
        </w:rPr>
      </w:pPr>
      <w:r w:rsidRPr="007127A6">
        <w:rPr>
          <w:rFonts w:ascii="Times New Roman" w:hAnsi="Times New Roman"/>
          <w:b/>
          <w:sz w:val="24"/>
          <w:szCs w:val="24"/>
        </w:rPr>
        <w:t>1. Содержание проблемы и обоснование необходимости ее решения</w:t>
      </w:r>
    </w:p>
    <w:p w:rsidR="007127A6" w:rsidRPr="007127A6" w:rsidRDefault="007127A6" w:rsidP="007127A6">
      <w:pPr>
        <w:tabs>
          <w:tab w:val="left" w:pos="3930"/>
        </w:tabs>
        <w:spacing w:after="0" w:line="240" w:lineRule="auto"/>
        <w:jc w:val="center"/>
        <w:rPr>
          <w:rFonts w:ascii="Times New Roman" w:hAnsi="Times New Roman"/>
          <w:b/>
          <w:sz w:val="24"/>
          <w:szCs w:val="24"/>
        </w:rPr>
      </w:pPr>
      <w:r w:rsidRPr="007127A6">
        <w:rPr>
          <w:rFonts w:ascii="Times New Roman" w:hAnsi="Times New Roman"/>
          <w:b/>
          <w:sz w:val="24"/>
          <w:szCs w:val="24"/>
        </w:rPr>
        <w:t>программными методами</w:t>
      </w:r>
    </w:p>
    <w:p w:rsidR="007127A6" w:rsidRPr="007127A6" w:rsidRDefault="007127A6" w:rsidP="007127A6">
      <w:pPr>
        <w:tabs>
          <w:tab w:val="left" w:pos="3930"/>
        </w:tabs>
        <w:spacing w:after="0" w:line="240" w:lineRule="auto"/>
        <w:jc w:val="both"/>
        <w:rPr>
          <w:rFonts w:ascii="Times New Roman" w:hAnsi="Times New Roman"/>
          <w:sz w:val="24"/>
          <w:szCs w:val="24"/>
        </w:rPr>
      </w:pPr>
      <w:r w:rsidRPr="007127A6">
        <w:rPr>
          <w:rFonts w:ascii="Times New Roman" w:hAnsi="Times New Roman"/>
          <w:sz w:val="24"/>
          <w:szCs w:val="24"/>
        </w:rPr>
        <w:t xml:space="preserve">           Похоронное дело представляет исключительную социально-экономическую и историко-культурную значимость данной сферы деятельности. Право гражданина на достойное отношение к его останкам и памяти после смерти должно восприниматься в качестве одного из основополагающих гражданских прав.</w:t>
      </w:r>
    </w:p>
    <w:p w:rsidR="007127A6" w:rsidRPr="007127A6" w:rsidRDefault="007127A6" w:rsidP="007127A6">
      <w:pPr>
        <w:tabs>
          <w:tab w:val="left" w:pos="3930"/>
        </w:tabs>
        <w:spacing w:after="0" w:line="240" w:lineRule="auto"/>
        <w:jc w:val="both"/>
        <w:rPr>
          <w:rFonts w:ascii="Times New Roman" w:hAnsi="Times New Roman"/>
          <w:sz w:val="24"/>
          <w:szCs w:val="24"/>
        </w:rPr>
      </w:pPr>
      <w:r w:rsidRPr="007127A6">
        <w:rPr>
          <w:rFonts w:ascii="Times New Roman" w:hAnsi="Times New Roman"/>
          <w:sz w:val="24"/>
          <w:szCs w:val="24"/>
        </w:rPr>
        <w:t xml:space="preserve">           Современная статистика указывает на тревожные демографические тенденции. Ежегодно в Хотынецком районе (далее – район) умирает до 170 человек, нелегкий путь организации их похорон проходят десятки родных и близких.</w:t>
      </w:r>
    </w:p>
    <w:p w:rsidR="007127A6" w:rsidRPr="007127A6" w:rsidRDefault="007127A6" w:rsidP="007127A6">
      <w:pPr>
        <w:tabs>
          <w:tab w:val="left" w:pos="3930"/>
        </w:tabs>
        <w:spacing w:after="0" w:line="240" w:lineRule="auto"/>
        <w:jc w:val="both"/>
        <w:rPr>
          <w:rFonts w:ascii="Times New Roman" w:hAnsi="Times New Roman"/>
          <w:sz w:val="24"/>
          <w:szCs w:val="24"/>
        </w:rPr>
      </w:pPr>
      <w:r w:rsidRPr="007127A6">
        <w:rPr>
          <w:rFonts w:ascii="Times New Roman" w:hAnsi="Times New Roman"/>
          <w:sz w:val="24"/>
          <w:szCs w:val="24"/>
        </w:rPr>
        <w:t xml:space="preserve">           </w:t>
      </w:r>
      <w:proofErr w:type="gramStart"/>
      <w:r w:rsidRPr="007127A6">
        <w:rPr>
          <w:rFonts w:ascii="Times New Roman" w:hAnsi="Times New Roman"/>
          <w:sz w:val="24"/>
          <w:szCs w:val="24"/>
        </w:rPr>
        <w:t xml:space="preserve">Похоронное обслуживание населения регламентируется Федеральным законом от 12 января 1996 года № 8-ФЗ «О погребении и похоронном деле» (далее – Федеральный закон), Указом Президента Российской Федерации от 29 июня 1996 года № 1001 «О гарантиях прав граждан на предоставление услуг по погребению умерших», а также санитарными правилами и нормами </w:t>
      </w:r>
      <w:proofErr w:type="spellStart"/>
      <w:r w:rsidRPr="007127A6">
        <w:rPr>
          <w:rFonts w:ascii="Times New Roman" w:hAnsi="Times New Roman"/>
          <w:sz w:val="24"/>
          <w:szCs w:val="24"/>
        </w:rPr>
        <w:t>СанПиН</w:t>
      </w:r>
      <w:proofErr w:type="spellEnd"/>
      <w:r w:rsidRPr="007127A6">
        <w:rPr>
          <w:rFonts w:ascii="Times New Roman" w:hAnsi="Times New Roman"/>
          <w:sz w:val="24"/>
          <w:szCs w:val="24"/>
        </w:rPr>
        <w:t xml:space="preserve"> 2.1.1279-03 «Гигиенические требования к размещению, устройству и содержанию кладбищ, зданий и сооружений</w:t>
      </w:r>
      <w:proofErr w:type="gramEnd"/>
      <w:r w:rsidRPr="007127A6">
        <w:rPr>
          <w:rFonts w:ascii="Times New Roman" w:hAnsi="Times New Roman"/>
          <w:sz w:val="24"/>
          <w:szCs w:val="24"/>
        </w:rPr>
        <w:t xml:space="preserve"> похоронного назначения», утвержденными постановлением Главного государственного санитарного врача Российской Федерации от 8 апреля 2003 года № 35, другими действующими санитарными правилами и нормами и рекомендательными документами Госстроя России по организации похоронного дела и содержанию объектов похоронного назначения.</w:t>
      </w:r>
    </w:p>
    <w:p w:rsidR="007127A6" w:rsidRPr="007127A6" w:rsidRDefault="007127A6" w:rsidP="007127A6">
      <w:pPr>
        <w:tabs>
          <w:tab w:val="left" w:pos="3930"/>
        </w:tabs>
        <w:spacing w:after="0" w:line="240" w:lineRule="auto"/>
        <w:jc w:val="both"/>
        <w:rPr>
          <w:rFonts w:ascii="Times New Roman" w:hAnsi="Times New Roman"/>
          <w:sz w:val="24"/>
          <w:szCs w:val="24"/>
        </w:rPr>
      </w:pPr>
      <w:r w:rsidRPr="007127A6">
        <w:rPr>
          <w:rFonts w:ascii="Times New Roman" w:hAnsi="Times New Roman"/>
          <w:sz w:val="24"/>
          <w:szCs w:val="24"/>
        </w:rPr>
        <w:t xml:space="preserve">           Органам местного самоуправления не хватает финансовых средств и профессиональных кадров для решения вопросов организации похоронного дела как самостоятельного вида деятельности. Наряду с этим Федеральный закон возлагает на них полномочия по обеспечению социальных гарантий по погребению.</w:t>
      </w:r>
    </w:p>
    <w:p w:rsidR="007127A6" w:rsidRPr="007127A6" w:rsidRDefault="007127A6" w:rsidP="007127A6">
      <w:pPr>
        <w:tabs>
          <w:tab w:val="left" w:pos="3930"/>
        </w:tabs>
        <w:spacing w:after="0" w:line="240" w:lineRule="auto"/>
        <w:jc w:val="both"/>
        <w:rPr>
          <w:rFonts w:ascii="Times New Roman" w:hAnsi="Times New Roman"/>
          <w:sz w:val="24"/>
          <w:szCs w:val="24"/>
        </w:rPr>
      </w:pPr>
      <w:r w:rsidRPr="007127A6">
        <w:rPr>
          <w:rFonts w:ascii="Times New Roman" w:hAnsi="Times New Roman"/>
          <w:sz w:val="24"/>
          <w:szCs w:val="24"/>
        </w:rPr>
        <w:lastRenderedPageBreak/>
        <w:t xml:space="preserve">           Таким образом, существует острейшая необходимость принятия комплекса мер на всех уровнях по стабилизации и координации развития похоронного дела.</w:t>
      </w:r>
    </w:p>
    <w:p w:rsidR="007127A6" w:rsidRPr="007127A6" w:rsidRDefault="007127A6" w:rsidP="007127A6">
      <w:pPr>
        <w:tabs>
          <w:tab w:val="left" w:pos="3930"/>
        </w:tabs>
        <w:spacing w:after="0" w:line="240" w:lineRule="auto"/>
        <w:jc w:val="both"/>
        <w:rPr>
          <w:rFonts w:ascii="Times New Roman" w:hAnsi="Times New Roman"/>
          <w:sz w:val="24"/>
          <w:szCs w:val="24"/>
        </w:rPr>
      </w:pPr>
    </w:p>
    <w:p w:rsidR="007127A6" w:rsidRPr="007127A6" w:rsidRDefault="007127A6" w:rsidP="007127A6">
      <w:pPr>
        <w:tabs>
          <w:tab w:val="left" w:pos="3930"/>
        </w:tabs>
        <w:spacing w:after="0" w:line="240" w:lineRule="auto"/>
        <w:jc w:val="center"/>
        <w:rPr>
          <w:rFonts w:ascii="Times New Roman" w:hAnsi="Times New Roman"/>
          <w:b/>
          <w:sz w:val="24"/>
          <w:szCs w:val="24"/>
        </w:rPr>
      </w:pPr>
      <w:r w:rsidRPr="007127A6">
        <w:rPr>
          <w:rFonts w:ascii="Times New Roman" w:hAnsi="Times New Roman"/>
          <w:b/>
          <w:sz w:val="24"/>
          <w:szCs w:val="24"/>
        </w:rPr>
        <w:t>2. Состояние похоронного дела</w:t>
      </w:r>
    </w:p>
    <w:p w:rsidR="007127A6" w:rsidRPr="007127A6" w:rsidRDefault="007127A6" w:rsidP="007127A6">
      <w:pPr>
        <w:tabs>
          <w:tab w:val="left" w:pos="3930"/>
        </w:tabs>
        <w:spacing w:after="0" w:line="240" w:lineRule="auto"/>
        <w:jc w:val="both"/>
        <w:rPr>
          <w:rFonts w:ascii="Times New Roman" w:hAnsi="Times New Roman"/>
          <w:sz w:val="24"/>
          <w:szCs w:val="24"/>
        </w:rPr>
      </w:pPr>
      <w:r w:rsidRPr="007127A6">
        <w:rPr>
          <w:rFonts w:ascii="Times New Roman" w:hAnsi="Times New Roman"/>
          <w:sz w:val="24"/>
          <w:szCs w:val="24"/>
        </w:rPr>
        <w:t xml:space="preserve">           Похоронное дело затрагивает интересы всего населения района. Ежегодно в  районе умирает около 170 человек. Практически все население района каждый год посещает кладбища, чтобы почтить память умерших родных и близких им людей.</w:t>
      </w:r>
    </w:p>
    <w:p w:rsidR="007127A6" w:rsidRPr="007127A6" w:rsidRDefault="007127A6" w:rsidP="007127A6">
      <w:pPr>
        <w:tabs>
          <w:tab w:val="left" w:pos="3930"/>
        </w:tabs>
        <w:spacing w:after="0" w:line="240" w:lineRule="auto"/>
        <w:jc w:val="both"/>
        <w:rPr>
          <w:rFonts w:ascii="Times New Roman" w:hAnsi="Times New Roman"/>
          <w:sz w:val="24"/>
          <w:szCs w:val="24"/>
        </w:rPr>
      </w:pPr>
      <w:r w:rsidRPr="007127A6">
        <w:rPr>
          <w:rFonts w:ascii="Times New Roman" w:hAnsi="Times New Roman"/>
          <w:sz w:val="24"/>
          <w:szCs w:val="24"/>
        </w:rPr>
        <w:t xml:space="preserve">           На территории района насчитывается 30 кладбищ, которые занимают площадь 64,4 гектара.</w:t>
      </w:r>
    </w:p>
    <w:p w:rsidR="007127A6" w:rsidRPr="007127A6" w:rsidRDefault="007127A6" w:rsidP="007127A6">
      <w:pPr>
        <w:tabs>
          <w:tab w:val="left" w:pos="3930"/>
        </w:tabs>
        <w:spacing w:after="0" w:line="240" w:lineRule="auto"/>
        <w:jc w:val="both"/>
        <w:rPr>
          <w:rFonts w:ascii="Times New Roman" w:hAnsi="Times New Roman"/>
          <w:sz w:val="24"/>
          <w:szCs w:val="24"/>
        </w:rPr>
      </w:pPr>
    </w:p>
    <w:p w:rsidR="007127A6" w:rsidRPr="007127A6" w:rsidRDefault="007127A6" w:rsidP="007127A6">
      <w:pPr>
        <w:tabs>
          <w:tab w:val="left" w:pos="3930"/>
        </w:tabs>
        <w:spacing w:after="0" w:line="240" w:lineRule="auto"/>
        <w:jc w:val="center"/>
        <w:rPr>
          <w:rFonts w:ascii="Times New Roman" w:hAnsi="Times New Roman"/>
          <w:b/>
          <w:sz w:val="24"/>
          <w:szCs w:val="24"/>
        </w:rPr>
      </w:pPr>
      <w:r w:rsidRPr="007127A6">
        <w:rPr>
          <w:rFonts w:ascii="Times New Roman" w:hAnsi="Times New Roman"/>
          <w:b/>
          <w:sz w:val="24"/>
          <w:szCs w:val="24"/>
        </w:rPr>
        <w:t>3. Основные проблемы в сфере похоронного дела</w:t>
      </w:r>
    </w:p>
    <w:p w:rsidR="007127A6" w:rsidRPr="007127A6" w:rsidRDefault="007127A6" w:rsidP="007127A6">
      <w:pPr>
        <w:spacing w:after="0" w:line="240" w:lineRule="auto"/>
        <w:jc w:val="both"/>
        <w:rPr>
          <w:rFonts w:ascii="Times New Roman" w:hAnsi="Times New Roman"/>
          <w:sz w:val="24"/>
          <w:szCs w:val="24"/>
        </w:rPr>
      </w:pPr>
      <w:r w:rsidRPr="007127A6">
        <w:rPr>
          <w:rFonts w:ascii="Times New Roman" w:hAnsi="Times New Roman"/>
          <w:sz w:val="24"/>
          <w:szCs w:val="24"/>
        </w:rPr>
        <w:t xml:space="preserve">           В ходе проверки кладбищ на территории района были выявлены существенные недостатки их содержания, прежде всего касающиеся вопросов благоустройства:</w:t>
      </w:r>
    </w:p>
    <w:p w:rsidR="007127A6" w:rsidRPr="007127A6" w:rsidRDefault="007127A6" w:rsidP="007127A6">
      <w:pPr>
        <w:spacing w:after="0" w:line="240" w:lineRule="auto"/>
        <w:rPr>
          <w:rFonts w:ascii="Times New Roman" w:hAnsi="Times New Roman"/>
          <w:sz w:val="24"/>
          <w:szCs w:val="24"/>
        </w:rPr>
      </w:pPr>
      <w:r w:rsidRPr="007127A6">
        <w:rPr>
          <w:rFonts w:ascii="Times New Roman" w:hAnsi="Times New Roman"/>
          <w:sz w:val="24"/>
          <w:szCs w:val="24"/>
        </w:rPr>
        <w:t xml:space="preserve">           -  отсутствие ограждения по  периметру кладбищ;</w:t>
      </w:r>
    </w:p>
    <w:p w:rsidR="007127A6" w:rsidRPr="007127A6" w:rsidRDefault="007127A6" w:rsidP="007127A6">
      <w:pPr>
        <w:spacing w:after="0" w:line="240" w:lineRule="auto"/>
        <w:rPr>
          <w:rFonts w:ascii="Times New Roman" w:hAnsi="Times New Roman"/>
          <w:sz w:val="24"/>
          <w:szCs w:val="24"/>
        </w:rPr>
      </w:pPr>
      <w:r w:rsidRPr="007127A6">
        <w:rPr>
          <w:rFonts w:ascii="Times New Roman" w:hAnsi="Times New Roman"/>
          <w:sz w:val="24"/>
          <w:szCs w:val="24"/>
        </w:rPr>
        <w:t xml:space="preserve">           -  не производится уборка мусора и обрезка деревьев;</w:t>
      </w:r>
    </w:p>
    <w:p w:rsidR="007127A6" w:rsidRPr="007127A6" w:rsidRDefault="007127A6" w:rsidP="007127A6">
      <w:pPr>
        <w:spacing w:after="0" w:line="240" w:lineRule="auto"/>
        <w:rPr>
          <w:rFonts w:ascii="Times New Roman" w:hAnsi="Times New Roman"/>
          <w:b/>
          <w:spacing w:val="-3"/>
          <w:sz w:val="24"/>
          <w:szCs w:val="24"/>
        </w:rPr>
      </w:pPr>
      <w:r w:rsidRPr="007127A6">
        <w:rPr>
          <w:rFonts w:ascii="Times New Roman" w:hAnsi="Times New Roman"/>
          <w:sz w:val="24"/>
          <w:szCs w:val="24"/>
        </w:rPr>
        <w:t xml:space="preserve">           -  отсутствие тротуарных дорожек на территориях кладбищ. </w:t>
      </w:r>
    </w:p>
    <w:p w:rsidR="007127A6" w:rsidRPr="007127A6" w:rsidRDefault="007127A6" w:rsidP="007127A6">
      <w:pPr>
        <w:spacing w:after="0" w:line="240" w:lineRule="auto"/>
        <w:jc w:val="both"/>
        <w:rPr>
          <w:rFonts w:ascii="Times New Roman" w:hAnsi="Times New Roman"/>
          <w:spacing w:val="-1"/>
          <w:sz w:val="24"/>
          <w:szCs w:val="24"/>
        </w:rPr>
      </w:pPr>
      <w:r w:rsidRPr="007127A6">
        <w:rPr>
          <w:rFonts w:ascii="Times New Roman" w:hAnsi="Times New Roman"/>
          <w:sz w:val="24"/>
          <w:szCs w:val="24"/>
        </w:rPr>
        <w:t xml:space="preserve">            В соответствии с частью 3 статьи 9 Федерального Закона, постановлением администрации района от 12 января 2015 года № 1 установлена стоимость услуг по вопросам погребения.</w:t>
      </w:r>
    </w:p>
    <w:p w:rsidR="007127A6" w:rsidRPr="007127A6" w:rsidRDefault="007127A6" w:rsidP="007127A6">
      <w:pPr>
        <w:spacing w:after="0" w:line="240" w:lineRule="auto"/>
        <w:jc w:val="center"/>
        <w:rPr>
          <w:rFonts w:ascii="Times New Roman" w:hAnsi="Times New Roman"/>
          <w:b/>
          <w:sz w:val="24"/>
          <w:szCs w:val="24"/>
        </w:rPr>
      </w:pPr>
      <w:r w:rsidRPr="007127A6">
        <w:rPr>
          <w:rFonts w:ascii="Times New Roman" w:hAnsi="Times New Roman"/>
          <w:b/>
          <w:sz w:val="24"/>
          <w:szCs w:val="24"/>
        </w:rPr>
        <w:t>Услуги по погребению</w:t>
      </w:r>
    </w:p>
    <w:p w:rsidR="007127A6" w:rsidRPr="007127A6" w:rsidRDefault="007127A6" w:rsidP="007127A6">
      <w:pPr>
        <w:spacing w:after="0" w:line="240" w:lineRule="auto"/>
        <w:jc w:val="both"/>
        <w:rPr>
          <w:rFonts w:ascii="Times New Roman" w:hAnsi="Times New Roman"/>
          <w:sz w:val="24"/>
          <w:szCs w:val="24"/>
        </w:rPr>
      </w:pPr>
      <w:r w:rsidRPr="007127A6">
        <w:rPr>
          <w:rFonts w:ascii="Times New Roman" w:hAnsi="Times New Roman"/>
          <w:spacing w:val="4"/>
          <w:sz w:val="24"/>
          <w:szCs w:val="24"/>
        </w:rPr>
        <w:t xml:space="preserve">           Услуги по погребению должны быть предоставлены и выполнены применительно к любому заказчику</w:t>
      </w:r>
      <w:r w:rsidRPr="007127A6">
        <w:rPr>
          <w:rFonts w:ascii="Times New Roman" w:hAnsi="Times New Roman"/>
          <w:spacing w:val="-6"/>
          <w:sz w:val="24"/>
          <w:szCs w:val="24"/>
        </w:rPr>
        <w:t xml:space="preserve">. </w:t>
      </w:r>
      <w:r w:rsidRPr="007127A6">
        <w:rPr>
          <w:rFonts w:ascii="Times New Roman" w:hAnsi="Times New Roman"/>
          <w:sz w:val="24"/>
          <w:szCs w:val="24"/>
        </w:rPr>
        <w:t>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Федеральным Законом.</w:t>
      </w:r>
    </w:p>
    <w:p w:rsidR="007127A6" w:rsidRPr="007127A6" w:rsidRDefault="007127A6" w:rsidP="007127A6">
      <w:pPr>
        <w:spacing w:after="0" w:line="240" w:lineRule="auto"/>
        <w:jc w:val="both"/>
        <w:rPr>
          <w:rFonts w:ascii="Times New Roman" w:hAnsi="Times New Roman"/>
          <w:spacing w:val="-4"/>
          <w:sz w:val="24"/>
          <w:szCs w:val="24"/>
        </w:rPr>
      </w:pPr>
      <w:r w:rsidRPr="007127A6">
        <w:rPr>
          <w:rFonts w:ascii="Times New Roman" w:hAnsi="Times New Roman"/>
          <w:spacing w:val="-4"/>
          <w:sz w:val="24"/>
          <w:szCs w:val="24"/>
        </w:rPr>
        <w:t xml:space="preserve">           Требования по времени при организации похорон очень жесткие. По традициям </w:t>
      </w:r>
      <w:r w:rsidRPr="007127A6">
        <w:rPr>
          <w:rFonts w:ascii="Times New Roman" w:hAnsi="Times New Roman"/>
          <w:spacing w:val="-8"/>
          <w:sz w:val="24"/>
          <w:szCs w:val="24"/>
        </w:rPr>
        <w:t xml:space="preserve">различных религиозных </w:t>
      </w:r>
      <w:proofErr w:type="spellStart"/>
      <w:r w:rsidRPr="007127A6">
        <w:rPr>
          <w:rFonts w:ascii="Times New Roman" w:hAnsi="Times New Roman"/>
          <w:spacing w:val="-8"/>
          <w:sz w:val="24"/>
          <w:szCs w:val="24"/>
        </w:rPr>
        <w:t>конфессий</w:t>
      </w:r>
      <w:proofErr w:type="spellEnd"/>
      <w:r w:rsidRPr="007127A6">
        <w:rPr>
          <w:rFonts w:ascii="Times New Roman" w:hAnsi="Times New Roman"/>
          <w:spacing w:val="-8"/>
          <w:sz w:val="24"/>
          <w:szCs w:val="24"/>
        </w:rPr>
        <w:t xml:space="preserve"> умерший должен быть погребен в течение 1-3 суток. Г</w:t>
      </w:r>
      <w:r w:rsidRPr="007127A6">
        <w:rPr>
          <w:rFonts w:ascii="Times New Roman" w:hAnsi="Times New Roman"/>
          <w:spacing w:val="-1"/>
          <w:sz w:val="24"/>
          <w:szCs w:val="24"/>
        </w:rPr>
        <w:t>ражданин, взявший на себя ответственность за погребение умершего, должен получить необходимые документы, оформить заказ на погребение, решить вопросы по доставке предметов похоронного назначения и прибытию катафалка.</w:t>
      </w:r>
    </w:p>
    <w:p w:rsidR="007127A6" w:rsidRPr="007127A6" w:rsidRDefault="007127A6" w:rsidP="007127A6">
      <w:pPr>
        <w:spacing w:after="0" w:line="240" w:lineRule="auto"/>
        <w:jc w:val="both"/>
        <w:rPr>
          <w:rFonts w:ascii="Times New Roman" w:hAnsi="Times New Roman"/>
          <w:sz w:val="24"/>
          <w:szCs w:val="24"/>
        </w:rPr>
      </w:pPr>
      <w:r w:rsidRPr="007127A6">
        <w:rPr>
          <w:rFonts w:ascii="Times New Roman" w:hAnsi="Times New Roman"/>
          <w:spacing w:val="-3"/>
          <w:sz w:val="24"/>
          <w:szCs w:val="24"/>
        </w:rPr>
        <w:t xml:space="preserve">           Максимальное внимание, чуткость и доброжелательность необходимо обеспечить при </w:t>
      </w:r>
      <w:r w:rsidRPr="007127A6">
        <w:rPr>
          <w:rFonts w:ascii="Times New Roman" w:hAnsi="Times New Roman"/>
          <w:spacing w:val="-2"/>
          <w:sz w:val="24"/>
          <w:szCs w:val="24"/>
        </w:rPr>
        <w:t xml:space="preserve">оформлении медицинского (врачебного) свидетельства о смерти покойного (в лечебно-профилактических учреждениях), </w:t>
      </w:r>
      <w:r w:rsidRPr="007127A6">
        <w:rPr>
          <w:rFonts w:ascii="Times New Roman" w:hAnsi="Times New Roman"/>
          <w:spacing w:val="-4"/>
          <w:sz w:val="24"/>
          <w:szCs w:val="24"/>
        </w:rPr>
        <w:t xml:space="preserve">свидетельства о смерти покойного (в органах </w:t>
      </w:r>
      <w:proofErr w:type="spellStart"/>
      <w:r w:rsidRPr="007127A6">
        <w:rPr>
          <w:rFonts w:ascii="Times New Roman" w:hAnsi="Times New Roman"/>
          <w:spacing w:val="-4"/>
          <w:sz w:val="24"/>
          <w:szCs w:val="24"/>
        </w:rPr>
        <w:t>ЗАГСа</w:t>
      </w:r>
      <w:proofErr w:type="spellEnd"/>
      <w:r w:rsidRPr="007127A6">
        <w:rPr>
          <w:rFonts w:ascii="Times New Roman" w:hAnsi="Times New Roman"/>
          <w:spacing w:val="-4"/>
          <w:sz w:val="24"/>
          <w:szCs w:val="24"/>
        </w:rPr>
        <w:t xml:space="preserve">). </w:t>
      </w:r>
    </w:p>
    <w:p w:rsidR="007127A6" w:rsidRPr="007127A6" w:rsidRDefault="007127A6" w:rsidP="007127A6">
      <w:pPr>
        <w:spacing w:after="0" w:line="240" w:lineRule="auto"/>
        <w:jc w:val="center"/>
        <w:rPr>
          <w:rFonts w:ascii="Times New Roman" w:hAnsi="Times New Roman"/>
          <w:b/>
          <w:sz w:val="24"/>
          <w:szCs w:val="24"/>
        </w:rPr>
      </w:pPr>
      <w:r w:rsidRPr="007127A6">
        <w:rPr>
          <w:rFonts w:ascii="Times New Roman" w:hAnsi="Times New Roman"/>
          <w:b/>
          <w:sz w:val="24"/>
          <w:szCs w:val="24"/>
        </w:rPr>
        <w:t>Кладбище</w:t>
      </w:r>
    </w:p>
    <w:p w:rsidR="007127A6" w:rsidRPr="007127A6" w:rsidRDefault="007127A6" w:rsidP="007127A6">
      <w:pPr>
        <w:spacing w:after="0" w:line="240" w:lineRule="auto"/>
        <w:jc w:val="both"/>
        <w:rPr>
          <w:rFonts w:ascii="Times New Roman" w:hAnsi="Times New Roman"/>
          <w:sz w:val="24"/>
          <w:szCs w:val="24"/>
        </w:rPr>
      </w:pPr>
      <w:r w:rsidRPr="007127A6">
        <w:rPr>
          <w:rFonts w:ascii="Times New Roman" w:hAnsi="Times New Roman"/>
          <w:sz w:val="24"/>
          <w:szCs w:val="24"/>
        </w:rPr>
        <w:t xml:space="preserve">           Кладбище является особым градостроительным, исключительно социально </w:t>
      </w:r>
      <w:r w:rsidRPr="007127A6">
        <w:rPr>
          <w:rFonts w:ascii="Times New Roman" w:hAnsi="Times New Roman"/>
          <w:spacing w:val="-2"/>
          <w:sz w:val="24"/>
          <w:szCs w:val="24"/>
        </w:rPr>
        <w:t xml:space="preserve">значимым объектом. </w:t>
      </w:r>
      <w:r w:rsidRPr="007127A6">
        <w:rPr>
          <w:rFonts w:ascii="Times New Roman" w:hAnsi="Times New Roman"/>
          <w:spacing w:val="-3"/>
          <w:sz w:val="24"/>
          <w:szCs w:val="24"/>
        </w:rPr>
        <w:t>По действующему законодательству кладбище нельзя приватизировать.</w:t>
      </w:r>
    </w:p>
    <w:p w:rsidR="007127A6" w:rsidRPr="007127A6" w:rsidRDefault="007127A6" w:rsidP="007127A6">
      <w:pPr>
        <w:spacing w:after="0" w:line="240" w:lineRule="auto"/>
        <w:jc w:val="both"/>
        <w:rPr>
          <w:rFonts w:ascii="Times New Roman" w:hAnsi="Times New Roman"/>
          <w:sz w:val="24"/>
          <w:szCs w:val="24"/>
        </w:rPr>
      </w:pPr>
      <w:r w:rsidRPr="007127A6">
        <w:rPr>
          <w:rFonts w:ascii="Times New Roman" w:hAnsi="Times New Roman"/>
          <w:spacing w:val="1"/>
          <w:sz w:val="24"/>
          <w:szCs w:val="24"/>
        </w:rPr>
        <w:t xml:space="preserve">           Характерные особенности кладбища:</w:t>
      </w:r>
    </w:p>
    <w:p w:rsidR="007127A6" w:rsidRPr="007127A6" w:rsidRDefault="007127A6" w:rsidP="007127A6">
      <w:pPr>
        <w:spacing w:after="0" w:line="240" w:lineRule="auto"/>
        <w:jc w:val="both"/>
        <w:rPr>
          <w:rFonts w:ascii="Times New Roman" w:hAnsi="Times New Roman"/>
          <w:sz w:val="24"/>
          <w:szCs w:val="24"/>
        </w:rPr>
      </w:pPr>
      <w:r w:rsidRPr="007127A6">
        <w:rPr>
          <w:rFonts w:ascii="Times New Roman" w:hAnsi="Times New Roman"/>
          <w:spacing w:val="-2"/>
          <w:sz w:val="24"/>
          <w:szCs w:val="24"/>
        </w:rPr>
        <w:t xml:space="preserve">           - не допускается снос и использование его для других целей, кроме как для захоронения </w:t>
      </w:r>
      <w:r w:rsidRPr="007127A6">
        <w:rPr>
          <w:rFonts w:ascii="Times New Roman" w:hAnsi="Times New Roman"/>
          <w:spacing w:val="-6"/>
          <w:sz w:val="24"/>
          <w:szCs w:val="24"/>
        </w:rPr>
        <w:t>умерших;</w:t>
      </w:r>
    </w:p>
    <w:p w:rsidR="007127A6" w:rsidRPr="007127A6" w:rsidRDefault="007127A6" w:rsidP="007127A6">
      <w:pPr>
        <w:spacing w:after="0" w:line="240" w:lineRule="auto"/>
        <w:jc w:val="both"/>
        <w:rPr>
          <w:rFonts w:ascii="Times New Roman" w:hAnsi="Times New Roman"/>
          <w:sz w:val="24"/>
          <w:szCs w:val="24"/>
        </w:rPr>
      </w:pPr>
      <w:r w:rsidRPr="007127A6">
        <w:rPr>
          <w:rFonts w:ascii="Times New Roman" w:hAnsi="Times New Roman"/>
          <w:spacing w:val="-1"/>
          <w:sz w:val="24"/>
          <w:szCs w:val="24"/>
        </w:rPr>
        <w:t xml:space="preserve">           - кладбище, как градостроительный объект, расположенный на обособленном участке земли, </w:t>
      </w:r>
      <w:r w:rsidRPr="007127A6">
        <w:rPr>
          <w:rFonts w:ascii="Times New Roman" w:hAnsi="Times New Roman"/>
          <w:spacing w:val="-3"/>
          <w:sz w:val="24"/>
          <w:szCs w:val="24"/>
        </w:rPr>
        <w:t xml:space="preserve">нуждается в постоянном уходе, благоустройстве. Оно должно постоянно поддерживаться </w:t>
      </w:r>
      <w:r w:rsidRPr="007127A6">
        <w:rPr>
          <w:rFonts w:ascii="Times New Roman" w:hAnsi="Times New Roman"/>
          <w:spacing w:val="3"/>
          <w:sz w:val="24"/>
          <w:szCs w:val="24"/>
        </w:rPr>
        <w:t xml:space="preserve">в виде, удобном для посещения гражданами и одновременно удобном для проведения новых </w:t>
      </w:r>
      <w:r w:rsidRPr="007127A6">
        <w:rPr>
          <w:rFonts w:ascii="Times New Roman" w:hAnsi="Times New Roman"/>
          <w:spacing w:val="-3"/>
          <w:sz w:val="24"/>
          <w:szCs w:val="24"/>
        </w:rPr>
        <w:t>захоронений, для поддержания мест захоронений в надлежащем состоянии;</w:t>
      </w:r>
    </w:p>
    <w:p w:rsidR="007127A6" w:rsidRPr="007127A6" w:rsidRDefault="007127A6" w:rsidP="007127A6">
      <w:pPr>
        <w:spacing w:after="0" w:line="240" w:lineRule="auto"/>
        <w:jc w:val="both"/>
        <w:rPr>
          <w:rFonts w:ascii="Times New Roman" w:hAnsi="Times New Roman"/>
          <w:spacing w:val="-3"/>
          <w:sz w:val="24"/>
          <w:szCs w:val="24"/>
        </w:rPr>
      </w:pPr>
      <w:r w:rsidRPr="007127A6">
        <w:rPr>
          <w:rFonts w:ascii="Times New Roman" w:hAnsi="Times New Roman"/>
          <w:spacing w:val="6"/>
          <w:sz w:val="24"/>
          <w:szCs w:val="24"/>
        </w:rPr>
        <w:t xml:space="preserve">           - кладбище - это место поклонения памяти ушедших от нас родных и близких и оно </w:t>
      </w:r>
      <w:r w:rsidRPr="007127A6">
        <w:rPr>
          <w:rFonts w:ascii="Times New Roman" w:hAnsi="Times New Roman"/>
          <w:spacing w:val="-2"/>
          <w:sz w:val="24"/>
          <w:szCs w:val="24"/>
        </w:rPr>
        <w:t xml:space="preserve">постоянно должно отвечать этой функции, быть способным принять любое число посетителей, в том </w:t>
      </w:r>
      <w:r w:rsidRPr="007127A6">
        <w:rPr>
          <w:rFonts w:ascii="Times New Roman" w:hAnsi="Times New Roman"/>
          <w:spacing w:val="-3"/>
          <w:sz w:val="24"/>
          <w:szCs w:val="24"/>
        </w:rPr>
        <w:t>числе в дни массовых посещений.</w:t>
      </w:r>
    </w:p>
    <w:p w:rsidR="007127A6" w:rsidRPr="007127A6" w:rsidRDefault="007127A6" w:rsidP="007127A6">
      <w:pPr>
        <w:spacing w:after="0" w:line="240" w:lineRule="auto"/>
        <w:jc w:val="both"/>
        <w:rPr>
          <w:rFonts w:ascii="Times New Roman" w:hAnsi="Times New Roman"/>
          <w:spacing w:val="-3"/>
          <w:sz w:val="24"/>
          <w:szCs w:val="24"/>
        </w:rPr>
      </w:pPr>
    </w:p>
    <w:p w:rsidR="007127A6" w:rsidRPr="007127A6" w:rsidRDefault="007127A6" w:rsidP="007127A6">
      <w:pPr>
        <w:spacing w:after="0" w:line="240" w:lineRule="auto"/>
        <w:jc w:val="center"/>
        <w:rPr>
          <w:rFonts w:ascii="Times New Roman" w:hAnsi="Times New Roman"/>
          <w:sz w:val="24"/>
          <w:szCs w:val="24"/>
        </w:rPr>
      </w:pPr>
      <w:r w:rsidRPr="007127A6">
        <w:rPr>
          <w:rFonts w:ascii="Times New Roman" w:hAnsi="Times New Roman"/>
          <w:b/>
          <w:sz w:val="24"/>
          <w:szCs w:val="24"/>
        </w:rPr>
        <w:t>4. Цели и задачи программы</w:t>
      </w:r>
    </w:p>
    <w:p w:rsidR="007127A6" w:rsidRPr="007127A6" w:rsidRDefault="007127A6" w:rsidP="007127A6">
      <w:pPr>
        <w:spacing w:after="0" w:line="240" w:lineRule="auto"/>
        <w:ind w:firstLine="720"/>
        <w:jc w:val="both"/>
        <w:rPr>
          <w:rFonts w:ascii="Times New Roman" w:hAnsi="Times New Roman"/>
          <w:sz w:val="24"/>
          <w:szCs w:val="24"/>
        </w:rPr>
      </w:pPr>
      <w:r w:rsidRPr="007127A6">
        <w:rPr>
          <w:rFonts w:ascii="Times New Roman" w:hAnsi="Times New Roman"/>
          <w:sz w:val="24"/>
          <w:szCs w:val="24"/>
        </w:rPr>
        <w:t>Целями программы является совершенствование системы организации похоронного дела в Хотынецком районе, повышение уровня благоустройства и санитарного содержания кладбищ.</w:t>
      </w:r>
    </w:p>
    <w:p w:rsidR="007127A6" w:rsidRPr="007127A6" w:rsidRDefault="007127A6" w:rsidP="007127A6">
      <w:pPr>
        <w:spacing w:after="0" w:line="240" w:lineRule="auto"/>
        <w:jc w:val="both"/>
        <w:rPr>
          <w:rFonts w:ascii="Times New Roman" w:hAnsi="Times New Roman"/>
          <w:sz w:val="24"/>
          <w:szCs w:val="24"/>
        </w:rPr>
      </w:pPr>
      <w:r w:rsidRPr="007127A6">
        <w:rPr>
          <w:rFonts w:ascii="Times New Roman" w:hAnsi="Times New Roman"/>
          <w:sz w:val="24"/>
          <w:szCs w:val="24"/>
        </w:rPr>
        <w:lastRenderedPageBreak/>
        <w:t xml:space="preserve">           Для достижения поставленных программой целей предусматривается решение задач по благоустройству существующих кладбищ: уборка мусора и несанкционированных свалок с последующим их вывозом с территорий, обрезка деревьев.</w:t>
      </w:r>
    </w:p>
    <w:p w:rsidR="007127A6" w:rsidRPr="007127A6" w:rsidRDefault="007127A6" w:rsidP="007127A6">
      <w:pPr>
        <w:spacing w:after="0" w:line="240" w:lineRule="auto"/>
        <w:jc w:val="both"/>
        <w:rPr>
          <w:rFonts w:ascii="Times New Roman" w:hAnsi="Times New Roman"/>
          <w:sz w:val="24"/>
          <w:szCs w:val="24"/>
        </w:rPr>
      </w:pPr>
    </w:p>
    <w:p w:rsidR="007127A6" w:rsidRPr="007127A6" w:rsidRDefault="007127A6" w:rsidP="007127A6">
      <w:pPr>
        <w:spacing w:after="0" w:line="240" w:lineRule="auto"/>
        <w:ind w:firstLine="720"/>
        <w:jc w:val="center"/>
        <w:rPr>
          <w:rFonts w:ascii="Times New Roman" w:hAnsi="Times New Roman"/>
          <w:b/>
          <w:sz w:val="24"/>
          <w:szCs w:val="24"/>
        </w:rPr>
      </w:pPr>
      <w:r w:rsidRPr="007127A6">
        <w:rPr>
          <w:rFonts w:ascii="Times New Roman" w:hAnsi="Times New Roman"/>
          <w:b/>
          <w:sz w:val="24"/>
          <w:szCs w:val="24"/>
        </w:rPr>
        <w:t>5. Сроки и этапы выполнения программы</w:t>
      </w:r>
    </w:p>
    <w:p w:rsidR="007127A6" w:rsidRPr="007127A6" w:rsidRDefault="007127A6" w:rsidP="007127A6">
      <w:pPr>
        <w:spacing w:after="0" w:line="240" w:lineRule="auto"/>
        <w:jc w:val="both"/>
        <w:rPr>
          <w:rFonts w:ascii="Times New Roman" w:hAnsi="Times New Roman"/>
          <w:sz w:val="24"/>
          <w:szCs w:val="24"/>
        </w:rPr>
      </w:pPr>
      <w:r w:rsidRPr="007127A6">
        <w:rPr>
          <w:rFonts w:ascii="Times New Roman" w:hAnsi="Times New Roman"/>
          <w:sz w:val="24"/>
          <w:szCs w:val="24"/>
        </w:rPr>
        <w:t xml:space="preserve">           Планируемый срок выполнения программы устанавливается на период 2015-2017 годов с последующей разработкой новых программных мероприятий по выполнению поставленных задач.</w:t>
      </w:r>
    </w:p>
    <w:p w:rsidR="007127A6" w:rsidRPr="007127A6" w:rsidRDefault="007127A6" w:rsidP="007127A6">
      <w:pPr>
        <w:spacing w:after="0" w:line="240" w:lineRule="auto"/>
        <w:jc w:val="both"/>
        <w:rPr>
          <w:rFonts w:ascii="Times New Roman" w:hAnsi="Times New Roman"/>
          <w:sz w:val="24"/>
          <w:szCs w:val="24"/>
        </w:rPr>
      </w:pPr>
      <w:r w:rsidRPr="007127A6">
        <w:rPr>
          <w:rFonts w:ascii="Times New Roman" w:hAnsi="Times New Roman"/>
          <w:b/>
          <w:sz w:val="24"/>
          <w:szCs w:val="24"/>
        </w:rPr>
        <w:t xml:space="preserve">           </w:t>
      </w:r>
      <w:r w:rsidRPr="007127A6">
        <w:rPr>
          <w:rFonts w:ascii="Times New Roman" w:hAnsi="Times New Roman"/>
          <w:sz w:val="24"/>
          <w:szCs w:val="24"/>
        </w:rPr>
        <w:t>На первом этапе (2015 - 2016 годы) разрабатывается законодательная база, реализуются мероприятия по благоустройству и приведению в надлежащее санитарное состояние кладбищ.</w:t>
      </w:r>
    </w:p>
    <w:p w:rsidR="007127A6" w:rsidRPr="007127A6" w:rsidRDefault="007127A6" w:rsidP="007127A6">
      <w:pPr>
        <w:spacing w:after="0" w:line="240" w:lineRule="auto"/>
        <w:jc w:val="both"/>
        <w:rPr>
          <w:rFonts w:ascii="Times New Roman" w:hAnsi="Times New Roman"/>
          <w:sz w:val="24"/>
          <w:szCs w:val="24"/>
        </w:rPr>
      </w:pPr>
      <w:r w:rsidRPr="007127A6">
        <w:rPr>
          <w:rFonts w:ascii="Times New Roman" w:hAnsi="Times New Roman"/>
          <w:sz w:val="24"/>
          <w:szCs w:val="24"/>
        </w:rPr>
        <w:t xml:space="preserve">           На втором этапе (2016 – 2017 годы) реализуются мероприятия по благоустройству и приведению в надлежащее санитарное состояние кладбищ.    </w:t>
      </w:r>
    </w:p>
    <w:p w:rsidR="007127A6" w:rsidRPr="007127A6" w:rsidRDefault="007127A6" w:rsidP="007127A6">
      <w:pPr>
        <w:spacing w:after="0" w:line="240" w:lineRule="auto"/>
        <w:jc w:val="center"/>
        <w:rPr>
          <w:rFonts w:ascii="Times New Roman" w:hAnsi="Times New Roman"/>
          <w:b/>
          <w:sz w:val="24"/>
          <w:szCs w:val="24"/>
        </w:rPr>
      </w:pPr>
      <w:r w:rsidRPr="007127A6">
        <w:rPr>
          <w:rFonts w:ascii="Times New Roman" w:hAnsi="Times New Roman"/>
          <w:b/>
          <w:sz w:val="24"/>
          <w:szCs w:val="24"/>
        </w:rPr>
        <w:t>6. Финансирование программы</w:t>
      </w:r>
    </w:p>
    <w:p w:rsidR="007127A6" w:rsidRPr="007127A6" w:rsidRDefault="007127A6" w:rsidP="007127A6">
      <w:pPr>
        <w:spacing w:after="0" w:line="240" w:lineRule="auto"/>
        <w:jc w:val="both"/>
        <w:rPr>
          <w:rFonts w:ascii="Times New Roman" w:hAnsi="Times New Roman"/>
          <w:sz w:val="24"/>
          <w:szCs w:val="24"/>
        </w:rPr>
      </w:pPr>
      <w:r w:rsidRPr="007127A6">
        <w:rPr>
          <w:rFonts w:ascii="Times New Roman" w:hAnsi="Times New Roman"/>
          <w:sz w:val="24"/>
          <w:szCs w:val="24"/>
        </w:rPr>
        <w:t xml:space="preserve">           Реализация программы осуществляется за счет средств бюджета района.            </w:t>
      </w:r>
    </w:p>
    <w:p w:rsidR="007127A6" w:rsidRPr="007127A6" w:rsidRDefault="007127A6" w:rsidP="007127A6">
      <w:pPr>
        <w:spacing w:after="0" w:line="240" w:lineRule="auto"/>
        <w:jc w:val="both"/>
        <w:rPr>
          <w:rFonts w:ascii="Times New Roman" w:hAnsi="Times New Roman"/>
          <w:sz w:val="24"/>
          <w:szCs w:val="24"/>
        </w:rPr>
      </w:pPr>
      <w:r w:rsidRPr="007127A6">
        <w:rPr>
          <w:rFonts w:ascii="Times New Roman" w:hAnsi="Times New Roman"/>
          <w:sz w:val="24"/>
          <w:szCs w:val="24"/>
        </w:rPr>
        <w:t xml:space="preserve">           Общий объем финансирования программы планируется в сумме       170,46 руб., в том числе:</w:t>
      </w:r>
    </w:p>
    <w:p w:rsidR="007127A6" w:rsidRPr="007127A6" w:rsidRDefault="007127A6" w:rsidP="007127A6">
      <w:pPr>
        <w:spacing w:after="0" w:line="240" w:lineRule="auto"/>
        <w:jc w:val="both"/>
        <w:rPr>
          <w:rFonts w:ascii="Times New Roman" w:hAnsi="Times New Roman"/>
          <w:sz w:val="24"/>
          <w:szCs w:val="24"/>
        </w:rPr>
      </w:pPr>
      <w:r w:rsidRPr="007127A6">
        <w:rPr>
          <w:rFonts w:ascii="Times New Roman" w:hAnsi="Times New Roman"/>
          <w:sz w:val="24"/>
          <w:szCs w:val="24"/>
        </w:rPr>
        <w:tab/>
        <w:t xml:space="preserve"> на 2015 год – 56,82 тыс. руб.;  </w:t>
      </w:r>
    </w:p>
    <w:p w:rsidR="007127A6" w:rsidRPr="007127A6" w:rsidRDefault="007127A6" w:rsidP="007127A6">
      <w:pPr>
        <w:tabs>
          <w:tab w:val="left" w:pos="4275"/>
        </w:tabs>
        <w:spacing w:after="0" w:line="240" w:lineRule="auto"/>
        <w:rPr>
          <w:rFonts w:ascii="Times New Roman" w:hAnsi="Times New Roman"/>
          <w:sz w:val="24"/>
          <w:szCs w:val="24"/>
        </w:rPr>
      </w:pPr>
      <w:r w:rsidRPr="007127A6">
        <w:rPr>
          <w:rFonts w:ascii="Times New Roman" w:hAnsi="Times New Roman"/>
          <w:sz w:val="24"/>
          <w:szCs w:val="24"/>
        </w:rPr>
        <w:t xml:space="preserve">           на 2016 год -  56,82 тыс. руб.;  </w:t>
      </w:r>
    </w:p>
    <w:p w:rsidR="007127A6" w:rsidRPr="007127A6" w:rsidRDefault="007127A6" w:rsidP="007127A6">
      <w:pPr>
        <w:tabs>
          <w:tab w:val="left" w:pos="4275"/>
        </w:tabs>
        <w:spacing w:after="0" w:line="240" w:lineRule="auto"/>
        <w:jc w:val="both"/>
        <w:rPr>
          <w:rFonts w:ascii="Times New Roman" w:hAnsi="Times New Roman"/>
          <w:sz w:val="24"/>
          <w:szCs w:val="24"/>
        </w:rPr>
      </w:pPr>
      <w:r w:rsidRPr="007127A6">
        <w:rPr>
          <w:rFonts w:ascii="Times New Roman" w:hAnsi="Times New Roman"/>
          <w:sz w:val="24"/>
          <w:szCs w:val="24"/>
        </w:rPr>
        <w:t xml:space="preserve">           на 2017 год – 56,82 тыс. руб.</w:t>
      </w:r>
    </w:p>
    <w:p w:rsidR="007127A6" w:rsidRPr="007127A6" w:rsidRDefault="007127A6" w:rsidP="007127A6">
      <w:pPr>
        <w:tabs>
          <w:tab w:val="left" w:pos="4275"/>
        </w:tabs>
        <w:spacing w:after="0" w:line="240" w:lineRule="auto"/>
        <w:jc w:val="both"/>
        <w:rPr>
          <w:rFonts w:ascii="Times New Roman" w:hAnsi="Times New Roman"/>
          <w:sz w:val="24"/>
          <w:szCs w:val="24"/>
        </w:rPr>
      </w:pPr>
      <w:r w:rsidRPr="007127A6">
        <w:rPr>
          <w:rFonts w:ascii="Times New Roman" w:hAnsi="Times New Roman"/>
          <w:sz w:val="24"/>
          <w:szCs w:val="24"/>
        </w:rPr>
        <w:t xml:space="preserve">           Допускается использование капитальных вложений за счет инвесторов (внебюджетные источники).</w:t>
      </w:r>
    </w:p>
    <w:p w:rsidR="007127A6" w:rsidRPr="007127A6" w:rsidRDefault="007127A6" w:rsidP="007127A6">
      <w:pPr>
        <w:spacing w:after="0" w:line="240" w:lineRule="auto"/>
        <w:jc w:val="center"/>
        <w:rPr>
          <w:rFonts w:ascii="Times New Roman" w:hAnsi="Times New Roman"/>
          <w:b/>
          <w:sz w:val="24"/>
          <w:szCs w:val="24"/>
        </w:rPr>
      </w:pPr>
      <w:r w:rsidRPr="007127A6">
        <w:rPr>
          <w:rFonts w:ascii="Times New Roman" w:hAnsi="Times New Roman"/>
          <w:b/>
          <w:sz w:val="24"/>
          <w:szCs w:val="24"/>
        </w:rPr>
        <w:t>7. Механизм реализации программы</w:t>
      </w:r>
    </w:p>
    <w:p w:rsidR="007127A6" w:rsidRDefault="007127A6" w:rsidP="007127A6">
      <w:pPr>
        <w:spacing w:after="0" w:line="240" w:lineRule="auto"/>
        <w:jc w:val="both"/>
        <w:rPr>
          <w:rFonts w:ascii="Times New Roman" w:hAnsi="Times New Roman"/>
          <w:sz w:val="24"/>
          <w:szCs w:val="24"/>
        </w:rPr>
      </w:pPr>
      <w:r w:rsidRPr="007127A6">
        <w:rPr>
          <w:rFonts w:ascii="Times New Roman" w:hAnsi="Times New Roman"/>
          <w:sz w:val="24"/>
          <w:szCs w:val="24"/>
        </w:rPr>
        <w:t xml:space="preserve">           Органы местного самоуправления в ходе выполнения программы осуществляют организацию мероприятий, обозначенных в программе.</w:t>
      </w:r>
    </w:p>
    <w:p w:rsidR="007127A6" w:rsidRPr="007127A6" w:rsidRDefault="007127A6" w:rsidP="007127A6">
      <w:pPr>
        <w:spacing w:after="0" w:line="240" w:lineRule="auto"/>
        <w:jc w:val="both"/>
        <w:rPr>
          <w:rFonts w:ascii="Times New Roman" w:hAnsi="Times New Roman"/>
          <w:sz w:val="24"/>
          <w:szCs w:val="24"/>
        </w:rPr>
      </w:pPr>
    </w:p>
    <w:p w:rsidR="007127A6" w:rsidRPr="007127A6" w:rsidRDefault="007127A6" w:rsidP="007127A6">
      <w:pPr>
        <w:spacing w:after="0" w:line="240" w:lineRule="auto"/>
        <w:jc w:val="center"/>
        <w:rPr>
          <w:rFonts w:ascii="Times New Roman" w:hAnsi="Times New Roman"/>
          <w:b/>
          <w:sz w:val="24"/>
          <w:szCs w:val="24"/>
        </w:rPr>
      </w:pPr>
      <w:r w:rsidRPr="007127A6">
        <w:rPr>
          <w:rFonts w:ascii="Times New Roman" w:hAnsi="Times New Roman"/>
          <w:b/>
          <w:sz w:val="24"/>
          <w:szCs w:val="24"/>
        </w:rPr>
        <w:t>8. Оценка эффективности реализации программы</w:t>
      </w:r>
    </w:p>
    <w:p w:rsidR="007127A6" w:rsidRPr="007127A6" w:rsidRDefault="007127A6" w:rsidP="007127A6">
      <w:pPr>
        <w:spacing w:after="0" w:line="240" w:lineRule="auto"/>
        <w:jc w:val="both"/>
        <w:rPr>
          <w:rFonts w:ascii="Times New Roman" w:hAnsi="Times New Roman"/>
          <w:sz w:val="24"/>
          <w:szCs w:val="24"/>
        </w:rPr>
      </w:pPr>
      <w:r w:rsidRPr="007127A6">
        <w:rPr>
          <w:rFonts w:ascii="Times New Roman" w:hAnsi="Times New Roman"/>
          <w:sz w:val="24"/>
          <w:szCs w:val="24"/>
        </w:rPr>
        <w:t xml:space="preserve">           Реализация программы позволит существенно улучшить качество, оперативность и доступность обслуживания в сфере похоронного дела. Улучшить санитарное состояние территорий кладбищ.</w:t>
      </w:r>
    </w:p>
    <w:p w:rsidR="007127A6" w:rsidRDefault="007127A6" w:rsidP="007127A6">
      <w:pPr>
        <w:spacing w:after="0" w:line="240" w:lineRule="auto"/>
        <w:jc w:val="both"/>
        <w:rPr>
          <w:rFonts w:ascii="Times New Roman" w:hAnsi="Times New Roman"/>
          <w:sz w:val="24"/>
          <w:szCs w:val="24"/>
        </w:rPr>
      </w:pPr>
      <w:r w:rsidRPr="007127A6">
        <w:rPr>
          <w:rFonts w:ascii="Times New Roman" w:hAnsi="Times New Roman"/>
          <w:sz w:val="24"/>
          <w:szCs w:val="24"/>
        </w:rPr>
        <w:t xml:space="preserve">           Приоритеты данной программы направлены на решение в большей степени социально-нравственных задач, направленных на улучшение обслуживания в сфере похоронного дела и на значительное уменьшение негативных явлений при организации и проведении похорон.</w:t>
      </w:r>
    </w:p>
    <w:p w:rsidR="007127A6" w:rsidRPr="007127A6" w:rsidRDefault="007127A6" w:rsidP="007127A6">
      <w:pPr>
        <w:spacing w:after="0" w:line="240" w:lineRule="auto"/>
        <w:jc w:val="both"/>
        <w:rPr>
          <w:rFonts w:ascii="Times New Roman" w:hAnsi="Times New Roman"/>
          <w:sz w:val="24"/>
          <w:szCs w:val="24"/>
        </w:rPr>
      </w:pPr>
    </w:p>
    <w:p w:rsidR="007127A6" w:rsidRPr="007127A6" w:rsidRDefault="007127A6" w:rsidP="007127A6">
      <w:pPr>
        <w:tabs>
          <w:tab w:val="left" w:pos="2745"/>
        </w:tabs>
        <w:spacing w:after="0" w:line="240" w:lineRule="auto"/>
        <w:jc w:val="center"/>
        <w:rPr>
          <w:rFonts w:ascii="Times New Roman" w:hAnsi="Times New Roman"/>
          <w:b/>
          <w:sz w:val="24"/>
          <w:szCs w:val="24"/>
        </w:rPr>
      </w:pPr>
      <w:r w:rsidRPr="007127A6">
        <w:rPr>
          <w:rFonts w:ascii="Times New Roman" w:hAnsi="Times New Roman"/>
          <w:b/>
          <w:sz w:val="24"/>
          <w:szCs w:val="24"/>
        </w:rPr>
        <w:t xml:space="preserve">          9. Мероприятия муниципальной программы «Содержание муниципальных гражданских кладбищ в Хотынецком районе Орловской области на 2015-2017 годы» </w:t>
      </w:r>
    </w:p>
    <w:p w:rsidR="007127A6" w:rsidRPr="007127A6" w:rsidRDefault="007127A6" w:rsidP="007127A6">
      <w:pPr>
        <w:tabs>
          <w:tab w:val="left" w:pos="2745"/>
        </w:tabs>
        <w:spacing w:after="0" w:line="240" w:lineRule="auto"/>
        <w:rPr>
          <w:rFonts w:ascii="Times New Roman" w:hAnsi="Times New Roman"/>
          <w:b/>
          <w:sz w:val="24"/>
          <w:szCs w:val="24"/>
        </w:rPr>
      </w:pP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6"/>
        <w:gridCol w:w="1423"/>
        <w:gridCol w:w="2129"/>
        <w:gridCol w:w="1616"/>
        <w:gridCol w:w="760"/>
        <w:gridCol w:w="760"/>
        <w:gridCol w:w="760"/>
        <w:gridCol w:w="880"/>
      </w:tblGrid>
      <w:tr w:rsidR="007127A6" w:rsidRPr="007127A6" w:rsidTr="007127A6">
        <w:tc>
          <w:tcPr>
            <w:tcW w:w="1946" w:type="dxa"/>
            <w:vMerge w:val="restart"/>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Наименование мероприятия</w:t>
            </w:r>
          </w:p>
        </w:tc>
        <w:tc>
          <w:tcPr>
            <w:tcW w:w="1423" w:type="dxa"/>
            <w:vMerge w:val="restart"/>
          </w:tcPr>
          <w:p w:rsidR="007127A6" w:rsidRPr="007127A6" w:rsidRDefault="007127A6" w:rsidP="007127A6">
            <w:pPr>
              <w:tabs>
                <w:tab w:val="left" w:pos="2745"/>
              </w:tabs>
              <w:spacing w:after="0" w:line="240" w:lineRule="auto"/>
              <w:ind w:left="-87" w:right="-147"/>
              <w:jc w:val="center"/>
              <w:rPr>
                <w:rFonts w:ascii="Times New Roman" w:hAnsi="Times New Roman"/>
                <w:sz w:val="24"/>
                <w:szCs w:val="24"/>
              </w:rPr>
            </w:pPr>
            <w:r w:rsidRPr="007127A6">
              <w:rPr>
                <w:rFonts w:ascii="Times New Roman" w:hAnsi="Times New Roman"/>
                <w:sz w:val="24"/>
                <w:szCs w:val="24"/>
              </w:rPr>
              <w:t>Сроки выполнения</w:t>
            </w:r>
          </w:p>
        </w:tc>
        <w:tc>
          <w:tcPr>
            <w:tcW w:w="2129" w:type="dxa"/>
            <w:vMerge w:val="restart"/>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Исполнители мероприятия</w:t>
            </w:r>
          </w:p>
        </w:tc>
        <w:tc>
          <w:tcPr>
            <w:tcW w:w="4776" w:type="dxa"/>
            <w:gridSpan w:val="5"/>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Объем финансирования (по годам)</w:t>
            </w:r>
          </w:p>
        </w:tc>
      </w:tr>
      <w:tr w:rsidR="007127A6" w:rsidRPr="007127A6" w:rsidTr="007127A6">
        <w:tc>
          <w:tcPr>
            <w:tcW w:w="1946" w:type="dxa"/>
            <w:vMerge/>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1423" w:type="dxa"/>
            <w:vMerge/>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2129" w:type="dxa"/>
            <w:vMerge/>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1616" w:type="dxa"/>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76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2015</w:t>
            </w:r>
          </w:p>
        </w:tc>
        <w:tc>
          <w:tcPr>
            <w:tcW w:w="76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2016</w:t>
            </w:r>
          </w:p>
        </w:tc>
        <w:tc>
          <w:tcPr>
            <w:tcW w:w="76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2017</w:t>
            </w:r>
          </w:p>
        </w:tc>
        <w:tc>
          <w:tcPr>
            <w:tcW w:w="88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всего</w:t>
            </w:r>
          </w:p>
        </w:tc>
      </w:tr>
      <w:tr w:rsidR="007127A6" w:rsidRPr="007127A6" w:rsidTr="007127A6">
        <w:tc>
          <w:tcPr>
            <w:tcW w:w="1946" w:type="dxa"/>
            <w:vMerge w:val="restart"/>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Благоустройство кладбищ в соответствии с требованиями строительных, санитарно-гигиенических норм и правил</w:t>
            </w:r>
          </w:p>
        </w:tc>
        <w:tc>
          <w:tcPr>
            <w:tcW w:w="1423" w:type="dxa"/>
            <w:vMerge w:val="restart"/>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2015-2017</w:t>
            </w:r>
          </w:p>
        </w:tc>
        <w:tc>
          <w:tcPr>
            <w:tcW w:w="2129" w:type="dxa"/>
            <w:vMerge w:val="restart"/>
          </w:tcPr>
          <w:p w:rsidR="007127A6" w:rsidRPr="007127A6" w:rsidRDefault="007127A6" w:rsidP="007127A6">
            <w:pPr>
              <w:tabs>
                <w:tab w:val="left" w:pos="3930"/>
              </w:tabs>
              <w:spacing w:after="0" w:line="240" w:lineRule="auto"/>
              <w:jc w:val="both"/>
              <w:rPr>
                <w:rFonts w:ascii="Times New Roman" w:hAnsi="Times New Roman"/>
                <w:sz w:val="24"/>
                <w:szCs w:val="24"/>
              </w:rPr>
            </w:pPr>
            <w:r w:rsidRPr="007127A6">
              <w:rPr>
                <w:rFonts w:ascii="Times New Roman" w:hAnsi="Times New Roman"/>
                <w:sz w:val="24"/>
                <w:szCs w:val="24"/>
              </w:rPr>
              <w:t>Администрация Хотынецкого района (далее – администрация района), в том числе для организации вышеуказанных мероприятий в сельских поселениях:</w:t>
            </w:r>
          </w:p>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 xml:space="preserve">Администрация Аболмасовского </w:t>
            </w:r>
            <w:r w:rsidRPr="007127A6">
              <w:rPr>
                <w:rFonts w:ascii="Times New Roman" w:hAnsi="Times New Roman"/>
                <w:sz w:val="24"/>
                <w:szCs w:val="24"/>
              </w:rPr>
              <w:lastRenderedPageBreak/>
              <w:t>сельского поселения</w:t>
            </w:r>
          </w:p>
        </w:tc>
        <w:tc>
          <w:tcPr>
            <w:tcW w:w="1616"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lastRenderedPageBreak/>
              <w:t>Всего, в т. ч.:</w:t>
            </w:r>
          </w:p>
        </w:tc>
        <w:tc>
          <w:tcPr>
            <w:tcW w:w="76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56,82</w:t>
            </w:r>
          </w:p>
        </w:tc>
        <w:tc>
          <w:tcPr>
            <w:tcW w:w="76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56,82</w:t>
            </w:r>
          </w:p>
        </w:tc>
        <w:tc>
          <w:tcPr>
            <w:tcW w:w="76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56,82</w:t>
            </w:r>
          </w:p>
        </w:tc>
        <w:tc>
          <w:tcPr>
            <w:tcW w:w="88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170,46</w:t>
            </w:r>
          </w:p>
        </w:tc>
      </w:tr>
      <w:tr w:rsidR="007127A6" w:rsidRPr="007127A6" w:rsidTr="007127A6">
        <w:tc>
          <w:tcPr>
            <w:tcW w:w="1946" w:type="dxa"/>
            <w:vMerge/>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1423" w:type="dxa"/>
            <w:vMerge/>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2129" w:type="dxa"/>
            <w:vMerge/>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1616"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Областной бюджет</w:t>
            </w:r>
          </w:p>
        </w:tc>
        <w:tc>
          <w:tcPr>
            <w:tcW w:w="76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0,00</w:t>
            </w:r>
          </w:p>
        </w:tc>
        <w:tc>
          <w:tcPr>
            <w:tcW w:w="76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0,00</w:t>
            </w:r>
          </w:p>
        </w:tc>
        <w:tc>
          <w:tcPr>
            <w:tcW w:w="76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0,00</w:t>
            </w:r>
          </w:p>
        </w:tc>
        <w:tc>
          <w:tcPr>
            <w:tcW w:w="88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0,00</w:t>
            </w:r>
          </w:p>
        </w:tc>
      </w:tr>
      <w:tr w:rsidR="007127A6" w:rsidRPr="007127A6" w:rsidTr="007127A6">
        <w:tc>
          <w:tcPr>
            <w:tcW w:w="1946" w:type="dxa"/>
            <w:vMerge/>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1423" w:type="dxa"/>
            <w:vMerge/>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2129" w:type="dxa"/>
            <w:vMerge/>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1616"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Федеральный бюджет</w:t>
            </w:r>
          </w:p>
        </w:tc>
        <w:tc>
          <w:tcPr>
            <w:tcW w:w="76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0,00</w:t>
            </w:r>
          </w:p>
        </w:tc>
        <w:tc>
          <w:tcPr>
            <w:tcW w:w="76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0,00</w:t>
            </w:r>
          </w:p>
        </w:tc>
        <w:tc>
          <w:tcPr>
            <w:tcW w:w="76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0,00</w:t>
            </w:r>
          </w:p>
        </w:tc>
        <w:tc>
          <w:tcPr>
            <w:tcW w:w="88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0,00</w:t>
            </w:r>
          </w:p>
        </w:tc>
      </w:tr>
      <w:tr w:rsidR="007127A6" w:rsidRPr="007127A6" w:rsidTr="007127A6">
        <w:tc>
          <w:tcPr>
            <w:tcW w:w="1946" w:type="dxa"/>
            <w:vMerge/>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1423" w:type="dxa"/>
            <w:vMerge/>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2129" w:type="dxa"/>
            <w:vMerge/>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1616"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Районный бюджет</w:t>
            </w:r>
          </w:p>
        </w:tc>
        <w:tc>
          <w:tcPr>
            <w:tcW w:w="76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56,82</w:t>
            </w:r>
          </w:p>
        </w:tc>
        <w:tc>
          <w:tcPr>
            <w:tcW w:w="76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56,82</w:t>
            </w:r>
          </w:p>
        </w:tc>
        <w:tc>
          <w:tcPr>
            <w:tcW w:w="76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56,82</w:t>
            </w:r>
          </w:p>
        </w:tc>
        <w:tc>
          <w:tcPr>
            <w:tcW w:w="88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170,46</w:t>
            </w:r>
          </w:p>
        </w:tc>
      </w:tr>
      <w:tr w:rsidR="007127A6" w:rsidRPr="007127A6" w:rsidTr="007127A6">
        <w:tc>
          <w:tcPr>
            <w:tcW w:w="1946" w:type="dxa"/>
            <w:vMerge/>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1423" w:type="dxa"/>
            <w:vMerge/>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2129" w:type="dxa"/>
            <w:vMerge/>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1616"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Прочие источники</w:t>
            </w:r>
          </w:p>
        </w:tc>
        <w:tc>
          <w:tcPr>
            <w:tcW w:w="76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0,00</w:t>
            </w:r>
          </w:p>
        </w:tc>
        <w:tc>
          <w:tcPr>
            <w:tcW w:w="76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0,00</w:t>
            </w:r>
          </w:p>
        </w:tc>
        <w:tc>
          <w:tcPr>
            <w:tcW w:w="76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0,00</w:t>
            </w:r>
          </w:p>
        </w:tc>
        <w:tc>
          <w:tcPr>
            <w:tcW w:w="88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0,00</w:t>
            </w:r>
          </w:p>
        </w:tc>
      </w:tr>
      <w:tr w:rsidR="007127A6" w:rsidRPr="007127A6" w:rsidTr="007127A6">
        <w:tc>
          <w:tcPr>
            <w:tcW w:w="1946" w:type="dxa"/>
            <w:vMerge/>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1423" w:type="dxa"/>
            <w:vMerge/>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2129" w:type="dxa"/>
            <w:vMerge/>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1616" w:type="dxa"/>
          </w:tcPr>
          <w:p w:rsidR="007127A6" w:rsidRPr="007127A6" w:rsidRDefault="007127A6" w:rsidP="007127A6">
            <w:pPr>
              <w:tabs>
                <w:tab w:val="left" w:pos="2745"/>
              </w:tabs>
              <w:spacing w:after="0" w:line="240" w:lineRule="auto"/>
              <w:jc w:val="center"/>
              <w:rPr>
                <w:rFonts w:ascii="Times New Roman" w:hAnsi="Times New Roman"/>
                <w:sz w:val="24"/>
                <w:szCs w:val="24"/>
              </w:rPr>
            </w:pPr>
          </w:p>
        </w:tc>
        <w:tc>
          <w:tcPr>
            <w:tcW w:w="760" w:type="dxa"/>
          </w:tcPr>
          <w:p w:rsidR="007127A6" w:rsidRPr="007127A6" w:rsidRDefault="007127A6" w:rsidP="007127A6">
            <w:pPr>
              <w:tabs>
                <w:tab w:val="left" w:pos="3930"/>
              </w:tabs>
              <w:spacing w:after="0" w:line="240" w:lineRule="auto"/>
              <w:jc w:val="center"/>
              <w:rPr>
                <w:rFonts w:ascii="Times New Roman" w:hAnsi="Times New Roman"/>
                <w:sz w:val="24"/>
                <w:szCs w:val="24"/>
              </w:rPr>
            </w:pPr>
            <w:r w:rsidRPr="007127A6">
              <w:rPr>
                <w:rFonts w:ascii="Times New Roman" w:hAnsi="Times New Roman"/>
                <w:sz w:val="24"/>
                <w:szCs w:val="24"/>
              </w:rPr>
              <w:t>9,21</w:t>
            </w:r>
          </w:p>
        </w:tc>
        <w:tc>
          <w:tcPr>
            <w:tcW w:w="760" w:type="dxa"/>
          </w:tcPr>
          <w:p w:rsidR="007127A6" w:rsidRPr="007127A6" w:rsidRDefault="007127A6" w:rsidP="007127A6">
            <w:pPr>
              <w:tabs>
                <w:tab w:val="left" w:pos="3930"/>
              </w:tabs>
              <w:spacing w:after="0" w:line="240" w:lineRule="auto"/>
              <w:jc w:val="center"/>
              <w:rPr>
                <w:rFonts w:ascii="Times New Roman" w:hAnsi="Times New Roman"/>
                <w:sz w:val="24"/>
                <w:szCs w:val="24"/>
              </w:rPr>
            </w:pPr>
            <w:r w:rsidRPr="007127A6">
              <w:rPr>
                <w:rFonts w:ascii="Times New Roman" w:hAnsi="Times New Roman"/>
                <w:sz w:val="24"/>
                <w:szCs w:val="24"/>
              </w:rPr>
              <w:t>9,21</w:t>
            </w:r>
          </w:p>
        </w:tc>
        <w:tc>
          <w:tcPr>
            <w:tcW w:w="760" w:type="dxa"/>
          </w:tcPr>
          <w:p w:rsidR="007127A6" w:rsidRPr="007127A6" w:rsidRDefault="007127A6" w:rsidP="007127A6">
            <w:pPr>
              <w:tabs>
                <w:tab w:val="left" w:pos="3930"/>
              </w:tabs>
              <w:spacing w:after="0" w:line="240" w:lineRule="auto"/>
              <w:jc w:val="center"/>
              <w:rPr>
                <w:rFonts w:ascii="Times New Roman" w:hAnsi="Times New Roman"/>
                <w:sz w:val="24"/>
                <w:szCs w:val="24"/>
              </w:rPr>
            </w:pPr>
            <w:r w:rsidRPr="007127A6">
              <w:rPr>
                <w:rFonts w:ascii="Times New Roman" w:hAnsi="Times New Roman"/>
                <w:sz w:val="24"/>
                <w:szCs w:val="24"/>
              </w:rPr>
              <w:t>9,21</w:t>
            </w:r>
          </w:p>
          <w:p w:rsidR="007127A6" w:rsidRPr="007127A6" w:rsidRDefault="007127A6" w:rsidP="007127A6">
            <w:pPr>
              <w:tabs>
                <w:tab w:val="left" w:pos="3930"/>
              </w:tabs>
              <w:spacing w:after="0" w:line="240" w:lineRule="auto"/>
              <w:jc w:val="center"/>
              <w:rPr>
                <w:rFonts w:ascii="Times New Roman" w:hAnsi="Times New Roman"/>
                <w:sz w:val="24"/>
                <w:szCs w:val="24"/>
              </w:rPr>
            </w:pPr>
          </w:p>
        </w:tc>
        <w:tc>
          <w:tcPr>
            <w:tcW w:w="88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27,63</w:t>
            </w:r>
          </w:p>
        </w:tc>
      </w:tr>
      <w:tr w:rsidR="007127A6" w:rsidRPr="007127A6" w:rsidTr="007127A6">
        <w:trPr>
          <w:trHeight w:val="1201"/>
        </w:trPr>
        <w:tc>
          <w:tcPr>
            <w:tcW w:w="1946" w:type="dxa"/>
            <w:vMerge/>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1423" w:type="dxa"/>
            <w:vMerge/>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2129" w:type="dxa"/>
          </w:tcPr>
          <w:p w:rsidR="007127A6" w:rsidRPr="007127A6" w:rsidRDefault="007127A6" w:rsidP="007127A6">
            <w:pPr>
              <w:tabs>
                <w:tab w:val="left" w:pos="2745"/>
              </w:tabs>
              <w:spacing w:after="0" w:line="240" w:lineRule="auto"/>
              <w:jc w:val="center"/>
              <w:rPr>
                <w:rFonts w:ascii="Times New Roman" w:hAnsi="Times New Roman"/>
                <w:b/>
                <w:sz w:val="24"/>
                <w:szCs w:val="24"/>
              </w:rPr>
            </w:pPr>
            <w:r w:rsidRPr="007127A6">
              <w:rPr>
                <w:rFonts w:ascii="Times New Roman" w:hAnsi="Times New Roman"/>
                <w:sz w:val="24"/>
                <w:szCs w:val="24"/>
              </w:rPr>
              <w:t>Администрация Алехинского сельского поселения</w:t>
            </w:r>
          </w:p>
        </w:tc>
        <w:tc>
          <w:tcPr>
            <w:tcW w:w="1616" w:type="dxa"/>
          </w:tcPr>
          <w:p w:rsidR="007127A6" w:rsidRPr="007127A6" w:rsidRDefault="007127A6" w:rsidP="007127A6">
            <w:pPr>
              <w:tabs>
                <w:tab w:val="left" w:pos="2745"/>
              </w:tabs>
              <w:spacing w:after="0" w:line="240" w:lineRule="auto"/>
              <w:jc w:val="center"/>
              <w:rPr>
                <w:rFonts w:ascii="Times New Roman" w:hAnsi="Times New Roman"/>
                <w:sz w:val="24"/>
                <w:szCs w:val="24"/>
              </w:rPr>
            </w:pPr>
          </w:p>
        </w:tc>
        <w:tc>
          <w:tcPr>
            <w:tcW w:w="760" w:type="dxa"/>
          </w:tcPr>
          <w:p w:rsidR="007127A6" w:rsidRPr="007127A6" w:rsidRDefault="007127A6" w:rsidP="007127A6">
            <w:pPr>
              <w:tabs>
                <w:tab w:val="left" w:pos="3930"/>
              </w:tabs>
              <w:spacing w:after="0" w:line="240" w:lineRule="auto"/>
              <w:jc w:val="center"/>
              <w:rPr>
                <w:rFonts w:ascii="Times New Roman" w:hAnsi="Times New Roman"/>
                <w:sz w:val="24"/>
                <w:szCs w:val="24"/>
              </w:rPr>
            </w:pPr>
            <w:r w:rsidRPr="007127A6">
              <w:rPr>
                <w:rFonts w:ascii="Times New Roman" w:hAnsi="Times New Roman"/>
                <w:sz w:val="24"/>
                <w:szCs w:val="24"/>
              </w:rPr>
              <w:t>6,1</w:t>
            </w:r>
          </w:p>
        </w:tc>
        <w:tc>
          <w:tcPr>
            <w:tcW w:w="760" w:type="dxa"/>
          </w:tcPr>
          <w:p w:rsidR="007127A6" w:rsidRPr="007127A6" w:rsidRDefault="007127A6" w:rsidP="007127A6">
            <w:pPr>
              <w:tabs>
                <w:tab w:val="left" w:pos="3930"/>
              </w:tabs>
              <w:spacing w:after="0" w:line="240" w:lineRule="auto"/>
              <w:jc w:val="center"/>
              <w:rPr>
                <w:rFonts w:ascii="Times New Roman" w:hAnsi="Times New Roman"/>
                <w:sz w:val="24"/>
                <w:szCs w:val="24"/>
              </w:rPr>
            </w:pPr>
            <w:r w:rsidRPr="007127A6">
              <w:rPr>
                <w:rFonts w:ascii="Times New Roman" w:hAnsi="Times New Roman"/>
                <w:sz w:val="24"/>
                <w:szCs w:val="24"/>
              </w:rPr>
              <w:t>6,1</w:t>
            </w:r>
          </w:p>
        </w:tc>
        <w:tc>
          <w:tcPr>
            <w:tcW w:w="760" w:type="dxa"/>
          </w:tcPr>
          <w:p w:rsidR="007127A6" w:rsidRPr="007127A6" w:rsidRDefault="007127A6" w:rsidP="007127A6">
            <w:pPr>
              <w:tabs>
                <w:tab w:val="left" w:pos="3930"/>
              </w:tabs>
              <w:spacing w:after="0" w:line="240" w:lineRule="auto"/>
              <w:jc w:val="center"/>
              <w:rPr>
                <w:rFonts w:ascii="Times New Roman" w:hAnsi="Times New Roman"/>
                <w:sz w:val="24"/>
                <w:szCs w:val="24"/>
              </w:rPr>
            </w:pPr>
            <w:r w:rsidRPr="007127A6">
              <w:rPr>
                <w:rFonts w:ascii="Times New Roman" w:hAnsi="Times New Roman"/>
                <w:sz w:val="24"/>
                <w:szCs w:val="24"/>
              </w:rPr>
              <w:t>6,1</w:t>
            </w:r>
          </w:p>
          <w:p w:rsidR="007127A6" w:rsidRPr="007127A6" w:rsidRDefault="007127A6" w:rsidP="007127A6">
            <w:pPr>
              <w:spacing w:after="0" w:line="240" w:lineRule="auto"/>
              <w:rPr>
                <w:rFonts w:ascii="Times New Roman" w:hAnsi="Times New Roman"/>
                <w:sz w:val="24"/>
                <w:szCs w:val="24"/>
              </w:rPr>
            </w:pPr>
          </w:p>
          <w:p w:rsidR="007127A6" w:rsidRPr="007127A6" w:rsidRDefault="007127A6" w:rsidP="007127A6">
            <w:pPr>
              <w:spacing w:after="0" w:line="240" w:lineRule="auto"/>
              <w:rPr>
                <w:rFonts w:ascii="Times New Roman" w:hAnsi="Times New Roman"/>
                <w:sz w:val="24"/>
                <w:szCs w:val="24"/>
              </w:rPr>
            </w:pPr>
          </w:p>
          <w:p w:rsidR="007127A6" w:rsidRPr="007127A6" w:rsidRDefault="007127A6" w:rsidP="007127A6">
            <w:pPr>
              <w:spacing w:after="0" w:line="240" w:lineRule="auto"/>
              <w:rPr>
                <w:rFonts w:ascii="Times New Roman" w:hAnsi="Times New Roman"/>
                <w:sz w:val="24"/>
                <w:szCs w:val="24"/>
              </w:rPr>
            </w:pPr>
          </w:p>
        </w:tc>
        <w:tc>
          <w:tcPr>
            <w:tcW w:w="88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18,3</w:t>
            </w:r>
          </w:p>
        </w:tc>
      </w:tr>
      <w:tr w:rsidR="007127A6" w:rsidRPr="007127A6" w:rsidTr="007127A6">
        <w:tc>
          <w:tcPr>
            <w:tcW w:w="1946" w:type="dxa"/>
            <w:vMerge/>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1423" w:type="dxa"/>
            <w:vMerge/>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2129"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Администрация Богородицкого сельского поселения</w:t>
            </w:r>
          </w:p>
        </w:tc>
        <w:tc>
          <w:tcPr>
            <w:tcW w:w="1616" w:type="dxa"/>
          </w:tcPr>
          <w:p w:rsidR="007127A6" w:rsidRPr="007127A6" w:rsidRDefault="007127A6" w:rsidP="007127A6">
            <w:pPr>
              <w:tabs>
                <w:tab w:val="left" w:pos="2745"/>
              </w:tabs>
              <w:spacing w:after="0" w:line="240" w:lineRule="auto"/>
              <w:jc w:val="center"/>
              <w:rPr>
                <w:rFonts w:ascii="Times New Roman" w:hAnsi="Times New Roman"/>
                <w:sz w:val="24"/>
                <w:szCs w:val="24"/>
              </w:rPr>
            </w:pPr>
          </w:p>
        </w:tc>
        <w:tc>
          <w:tcPr>
            <w:tcW w:w="760" w:type="dxa"/>
          </w:tcPr>
          <w:p w:rsidR="007127A6" w:rsidRPr="007127A6" w:rsidRDefault="007127A6" w:rsidP="007127A6">
            <w:pPr>
              <w:tabs>
                <w:tab w:val="left" w:pos="3930"/>
              </w:tabs>
              <w:spacing w:after="0" w:line="240" w:lineRule="auto"/>
              <w:jc w:val="center"/>
              <w:rPr>
                <w:rFonts w:ascii="Times New Roman" w:hAnsi="Times New Roman"/>
                <w:sz w:val="24"/>
                <w:szCs w:val="24"/>
              </w:rPr>
            </w:pPr>
            <w:r w:rsidRPr="007127A6">
              <w:rPr>
                <w:rFonts w:ascii="Times New Roman" w:hAnsi="Times New Roman"/>
                <w:sz w:val="24"/>
                <w:szCs w:val="24"/>
              </w:rPr>
              <w:t>6,78</w:t>
            </w:r>
          </w:p>
        </w:tc>
        <w:tc>
          <w:tcPr>
            <w:tcW w:w="760" w:type="dxa"/>
          </w:tcPr>
          <w:p w:rsidR="007127A6" w:rsidRPr="007127A6" w:rsidRDefault="007127A6" w:rsidP="007127A6">
            <w:pPr>
              <w:tabs>
                <w:tab w:val="left" w:pos="3930"/>
              </w:tabs>
              <w:spacing w:after="0" w:line="240" w:lineRule="auto"/>
              <w:jc w:val="center"/>
              <w:rPr>
                <w:rFonts w:ascii="Times New Roman" w:hAnsi="Times New Roman"/>
                <w:sz w:val="24"/>
                <w:szCs w:val="24"/>
              </w:rPr>
            </w:pPr>
            <w:r w:rsidRPr="007127A6">
              <w:rPr>
                <w:rFonts w:ascii="Times New Roman" w:hAnsi="Times New Roman"/>
                <w:sz w:val="24"/>
                <w:szCs w:val="24"/>
              </w:rPr>
              <w:t>6,78</w:t>
            </w:r>
          </w:p>
        </w:tc>
        <w:tc>
          <w:tcPr>
            <w:tcW w:w="760" w:type="dxa"/>
          </w:tcPr>
          <w:p w:rsidR="007127A6" w:rsidRPr="007127A6" w:rsidRDefault="007127A6" w:rsidP="007127A6">
            <w:pPr>
              <w:tabs>
                <w:tab w:val="left" w:pos="3930"/>
              </w:tabs>
              <w:spacing w:after="0" w:line="240" w:lineRule="auto"/>
              <w:jc w:val="center"/>
              <w:rPr>
                <w:rFonts w:ascii="Times New Roman" w:hAnsi="Times New Roman"/>
                <w:sz w:val="24"/>
                <w:szCs w:val="24"/>
              </w:rPr>
            </w:pPr>
            <w:r w:rsidRPr="007127A6">
              <w:rPr>
                <w:rFonts w:ascii="Times New Roman" w:hAnsi="Times New Roman"/>
                <w:sz w:val="24"/>
                <w:szCs w:val="24"/>
              </w:rPr>
              <w:t>6,78</w:t>
            </w:r>
          </w:p>
        </w:tc>
        <w:tc>
          <w:tcPr>
            <w:tcW w:w="88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20,34</w:t>
            </w:r>
          </w:p>
        </w:tc>
      </w:tr>
      <w:tr w:rsidR="007127A6" w:rsidRPr="007127A6" w:rsidTr="007127A6">
        <w:tc>
          <w:tcPr>
            <w:tcW w:w="1946" w:type="dxa"/>
            <w:vMerge/>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1423" w:type="dxa"/>
            <w:vMerge/>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2129"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Администрация Ильинского сельского поселения</w:t>
            </w:r>
          </w:p>
        </w:tc>
        <w:tc>
          <w:tcPr>
            <w:tcW w:w="1616" w:type="dxa"/>
          </w:tcPr>
          <w:p w:rsidR="007127A6" w:rsidRPr="007127A6" w:rsidRDefault="007127A6" w:rsidP="007127A6">
            <w:pPr>
              <w:tabs>
                <w:tab w:val="left" w:pos="2745"/>
              </w:tabs>
              <w:spacing w:after="0" w:line="240" w:lineRule="auto"/>
              <w:jc w:val="center"/>
              <w:rPr>
                <w:rFonts w:ascii="Times New Roman" w:hAnsi="Times New Roman"/>
                <w:sz w:val="24"/>
                <w:szCs w:val="24"/>
              </w:rPr>
            </w:pPr>
          </w:p>
        </w:tc>
        <w:tc>
          <w:tcPr>
            <w:tcW w:w="760" w:type="dxa"/>
          </w:tcPr>
          <w:p w:rsidR="007127A6" w:rsidRPr="007127A6" w:rsidRDefault="007127A6" w:rsidP="007127A6">
            <w:pPr>
              <w:tabs>
                <w:tab w:val="left" w:pos="3930"/>
              </w:tabs>
              <w:spacing w:after="0" w:line="240" w:lineRule="auto"/>
              <w:jc w:val="center"/>
              <w:rPr>
                <w:rFonts w:ascii="Times New Roman" w:hAnsi="Times New Roman"/>
                <w:sz w:val="24"/>
                <w:szCs w:val="24"/>
              </w:rPr>
            </w:pPr>
            <w:r w:rsidRPr="007127A6">
              <w:rPr>
                <w:rFonts w:ascii="Times New Roman" w:hAnsi="Times New Roman"/>
                <w:sz w:val="24"/>
                <w:szCs w:val="24"/>
              </w:rPr>
              <w:t>8,24</w:t>
            </w:r>
          </w:p>
        </w:tc>
        <w:tc>
          <w:tcPr>
            <w:tcW w:w="760" w:type="dxa"/>
          </w:tcPr>
          <w:p w:rsidR="007127A6" w:rsidRPr="007127A6" w:rsidRDefault="007127A6" w:rsidP="007127A6">
            <w:pPr>
              <w:tabs>
                <w:tab w:val="left" w:pos="3930"/>
              </w:tabs>
              <w:spacing w:after="0" w:line="240" w:lineRule="auto"/>
              <w:jc w:val="center"/>
              <w:rPr>
                <w:rFonts w:ascii="Times New Roman" w:hAnsi="Times New Roman"/>
                <w:sz w:val="24"/>
                <w:szCs w:val="24"/>
              </w:rPr>
            </w:pPr>
            <w:r w:rsidRPr="007127A6">
              <w:rPr>
                <w:rFonts w:ascii="Times New Roman" w:hAnsi="Times New Roman"/>
                <w:sz w:val="24"/>
                <w:szCs w:val="24"/>
              </w:rPr>
              <w:t>8,24</w:t>
            </w:r>
          </w:p>
        </w:tc>
        <w:tc>
          <w:tcPr>
            <w:tcW w:w="760" w:type="dxa"/>
          </w:tcPr>
          <w:p w:rsidR="007127A6" w:rsidRPr="007127A6" w:rsidRDefault="007127A6" w:rsidP="007127A6">
            <w:pPr>
              <w:tabs>
                <w:tab w:val="left" w:pos="3930"/>
              </w:tabs>
              <w:spacing w:after="0" w:line="240" w:lineRule="auto"/>
              <w:jc w:val="center"/>
              <w:rPr>
                <w:rFonts w:ascii="Times New Roman" w:hAnsi="Times New Roman"/>
                <w:sz w:val="24"/>
                <w:szCs w:val="24"/>
              </w:rPr>
            </w:pPr>
            <w:r w:rsidRPr="007127A6">
              <w:rPr>
                <w:rFonts w:ascii="Times New Roman" w:hAnsi="Times New Roman"/>
                <w:sz w:val="24"/>
                <w:szCs w:val="24"/>
              </w:rPr>
              <w:t>8,24</w:t>
            </w:r>
          </w:p>
        </w:tc>
        <w:tc>
          <w:tcPr>
            <w:tcW w:w="88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24,72</w:t>
            </w:r>
          </w:p>
        </w:tc>
      </w:tr>
      <w:tr w:rsidR="007127A6" w:rsidRPr="007127A6" w:rsidTr="007127A6">
        <w:tc>
          <w:tcPr>
            <w:tcW w:w="1946" w:type="dxa"/>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1423" w:type="dxa"/>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2129"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Администрация Краснорябинского сельского поселения</w:t>
            </w:r>
          </w:p>
        </w:tc>
        <w:tc>
          <w:tcPr>
            <w:tcW w:w="1616" w:type="dxa"/>
          </w:tcPr>
          <w:p w:rsidR="007127A6" w:rsidRPr="007127A6" w:rsidRDefault="007127A6" w:rsidP="007127A6">
            <w:pPr>
              <w:tabs>
                <w:tab w:val="left" w:pos="2745"/>
              </w:tabs>
              <w:spacing w:after="0" w:line="240" w:lineRule="auto"/>
              <w:jc w:val="center"/>
              <w:rPr>
                <w:rFonts w:ascii="Times New Roman" w:hAnsi="Times New Roman"/>
                <w:sz w:val="24"/>
                <w:szCs w:val="24"/>
              </w:rPr>
            </w:pPr>
          </w:p>
        </w:tc>
        <w:tc>
          <w:tcPr>
            <w:tcW w:w="760" w:type="dxa"/>
          </w:tcPr>
          <w:p w:rsidR="007127A6" w:rsidRPr="007127A6" w:rsidRDefault="007127A6" w:rsidP="007127A6">
            <w:pPr>
              <w:tabs>
                <w:tab w:val="left" w:pos="3930"/>
              </w:tabs>
              <w:spacing w:after="0" w:line="240" w:lineRule="auto"/>
              <w:jc w:val="center"/>
              <w:rPr>
                <w:rFonts w:ascii="Times New Roman" w:hAnsi="Times New Roman"/>
                <w:sz w:val="24"/>
                <w:szCs w:val="24"/>
              </w:rPr>
            </w:pPr>
            <w:r w:rsidRPr="007127A6">
              <w:rPr>
                <w:rFonts w:ascii="Times New Roman" w:hAnsi="Times New Roman"/>
                <w:sz w:val="24"/>
                <w:szCs w:val="24"/>
              </w:rPr>
              <w:t>5,02</w:t>
            </w:r>
          </w:p>
        </w:tc>
        <w:tc>
          <w:tcPr>
            <w:tcW w:w="760" w:type="dxa"/>
          </w:tcPr>
          <w:p w:rsidR="007127A6" w:rsidRPr="007127A6" w:rsidRDefault="007127A6" w:rsidP="007127A6">
            <w:pPr>
              <w:tabs>
                <w:tab w:val="left" w:pos="3930"/>
              </w:tabs>
              <w:spacing w:after="0" w:line="240" w:lineRule="auto"/>
              <w:jc w:val="center"/>
              <w:rPr>
                <w:rFonts w:ascii="Times New Roman" w:hAnsi="Times New Roman"/>
                <w:sz w:val="24"/>
                <w:szCs w:val="24"/>
              </w:rPr>
            </w:pPr>
            <w:r w:rsidRPr="007127A6">
              <w:rPr>
                <w:rFonts w:ascii="Times New Roman" w:hAnsi="Times New Roman"/>
                <w:sz w:val="24"/>
                <w:szCs w:val="24"/>
              </w:rPr>
              <w:t>5,02</w:t>
            </w:r>
          </w:p>
        </w:tc>
        <w:tc>
          <w:tcPr>
            <w:tcW w:w="760" w:type="dxa"/>
          </w:tcPr>
          <w:p w:rsidR="007127A6" w:rsidRPr="007127A6" w:rsidRDefault="007127A6" w:rsidP="007127A6">
            <w:pPr>
              <w:tabs>
                <w:tab w:val="left" w:pos="3930"/>
              </w:tabs>
              <w:spacing w:after="0" w:line="240" w:lineRule="auto"/>
              <w:jc w:val="center"/>
              <w:rPr>
                <w:rFonts w:ascii="Times New Roman" w:hAnsi="Times New Roman"/>
                <w:sz w:val="24"/>
                <w:szCs w:val="24"/>
              </w:rPr>
            </w:pPr>
            <w:r w:rsidRPr="007127A6">
              <w:rPr>
                <w:rFonts w:ascii="Times New Roman" w:hAnsi="Times New Roman"/>
                <w:sz w:val="24"/>
                <w:szCs w:val="24"/>
              </w:rPr>
              <w:t>5,02</w:t>
            </w:r>
          </w:p>
        </w:tc>
        <w:tc>
          <w:tcPr>
            <w:tcW w:w="88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15,06</w:t>
            </w:r>
          </w:p>
        </w:tc>
      </w:tr>
      <w:tr w:rsidR="007127A6" w:rsidRPr="007127A6" w:rsidTr="007127A6">
        <w:tc>
          <w:tcPr>
            <w:tcW w:w="1946" w:type="dxa"/>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1423" w:type="dxa"/>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2129"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Администрация Меловского сельского поселения</w:t>
            </w:r>
          </w:p>
        </w:tc>
        <w:tc>
          <w:tcPr>
            <w:tcW w:w="1616" w:type="dxa"/>
          </w:tcPr>
          <w:p w:rsidR="007127A6" w:rsidRPr="007127A6" w:rsidRDefault="007127A6" w:rsidP="007127A6">
            <w:pPr>
              <w:tabs>
                <w:tab w:val="left" w:pos="2745"/>
              </w:tabs>
              <w:spacing w:after="0" w:line="240" w:lineRule="auto"/>
              <w:jc w:val="center"/>
              <w:rPr>
                <w:rFonts w:ascii="Times New Roman" w:hAnsi="Times New Roman"/>
                <w:sz w:val="24"/>
                <w:szCs w:val="24"/>
              </w:rPr>
            </w:pPr>
          </w:p>
        </w:tc>
        <w:tc>
          <w:tcPr>
            <w:tcW w:w="760" w:type="dxa"/>
          </w:tcPr>
          <w:p w:rsidR="007127A6" w:rsidRPr="007127A6" w:rsidRDefault="007127A6" w:rsidP="007127A6">
            <w:pPr>
              <w:tabs>
                <w:tab w:val="left" w:pos="3930"/>
              </w:tabs>
              <w:spacing w:after="0" w:line="240" w:lineRule="auto"/>
              <w:jc w:val="center"/>
              <w:rPr>
                <w:rFonts w:ascii="Times New Roman" w:hAnsi="Times New Roman"/>
                <w:sz w:val="24"/>
                <w:szCs w:val="24"/>
              </w:rPr>
            </w:pPr>
            <w:r w:rsidRPr="007127A6">
              <w:rPr>
                <w:rFonts w:ascii="Times New Roman" w:hAnsi="Times New Roman"/>
                <w:sz w:val="24"/>
                <w:szCs w:val="24"/>
              </w:rPr>
              <w:t>8,87</w:t>
            </w:r>
          </w:p>
        </w:tc>
        <w:tc>
          <w:tcPr>
            <w:tcW w:w="760" w:type="dxa"/>
          </w:tcPr>
          <w:p w:rsidR="007127A6" w:rsidRPr="007127A6" w:rsidRDefault="007127A6" w:rsidP="007127A6">
            <w:pPr>
              <w:tabs>
                <w:tab w:val="left" w:pos="3930"/>
              </w:tabs>
              <w:spacing w:after="0" w:line="240" w:lineRule="auto"/>
              <w:jc w:val="center"/>
              <w:rPr>
                <w:rFonts w:ascii="Times New Roman" w:hAnsi="Times New Roman"/>
                <w:sz w:val="24"/>
                <w:szCs w:val="24"/>
              </w:rPr>
            </w:pPr>
            <w:r w:rsidRPr="007127A6">
              <w:rPr>
                <w:rFonts w:ascii="Times New Roman" w:hAnsi="Times New Roman"/>
                <w:sz w:val="24"/>
                <w:szCs w:val="24"/>
              </w:rPr>
              <w:t>8,87</w:t>
            </w:r>
          </w:p>
        </w:tc>
        <w:tc>
          <w:tcPr>
            <w:tcW w:w="760" w:type="dxa"/>
          </w:tcPr>
          <w:p w:rsidR="007127A6" w:rsidRPr="007127A6" w:rsidRDefault="007127A6" w:rsidP="007127A6">
            <w:pPr>
              <w:tabs>
                <w:tab w:val="left" w:pos="3930"/>
              </w:tabs>
              <w:spacing w:after="0" w:line="240" w:lineRule="auto"/>
              <w:jc w:val="center"/>
              <w:rPr>
                <w:rFonts w:ascii="Times New Roman" w:hAnsi="Times New Roman"/>
                <w:sz w:val="24"/>
                <w:szCs w:val="24"/>
              </w:rPr>
            </w:pPr>
            <w:r w:rsidRPr="007127A6">
              <w:rPr>
                <w:rFonts w:ascii="Times New Roman" w:hAnsi="Times New Roman"/>
                <w:sz w:val="24"/>
                <w:szCs w:val="24"/>
              </w:rPr>
              <w:t>8,87</w:t>
            </w:r>
          </w:p>
        </w:tc>
        <w:tc>
          <w:tcPr>
            <w:tcW w:w="88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26,61</w:t>
            </w:r>
          </w:p>
        </w:tc>
      </w:tr>
      <w:tr w:rsidR="007127A6" w:rsidRPr="007127A6" w:rsidTr="007127A6">
        <w:tc>
          <w:tcPr>
            <w:tcW w:w="1946" w:type="dxa"/>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1423" w:type="dxa"/>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2129"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Администрация Студеновского сельского поселения</w:t>
            </w:r>
          </w:p>
        </w:tc>
        <w:tc>
          <w:tcPr>
            <w:tcW w:w="1616" w:type="dxa"/>
          </w:tcPr>
          <w:p w:rsidR="007127A6" w:rsidRPr="007127A6" w:rsidRDefault="007127A6" w:rsidP="007127A6">
            <w:pPr>
              <w:tabs>
                <w:tab w:val="left" w:pos="2745"/>
              </w:tabs>
              <w:spacing w:after="0" w:line="240" w:lineRule="auto"/>
              <w:jc w:val="center"/>
              <w:rPr>
                <w:rFonts w:ascii="Times New Roman" w:hAnsi="Times New Roman"/>
                <w:sz w:val="24"/>
                <w:szCs w:val="24"/>
              </w:rPr>
            </w:pPr>
          </w:p>
        </w:tc>
        <w:tc>
          <w:tcPr>
            <w:tcW w:w="760" w:type="dxa"/>
          </w:tcPr>
          <w:p w:rsidR="007127A6" w:rsidRPr="007127A6" w:rsidRDefault="007127A6" w:rsidP="007127A6">
            <w:pPr>
              <w:tabs>
                <w:tab w:val="left" w:pos="3930"/>
              </w:tabs>
              <w:spacing w:after="0" w:line="240" w:lineRule="auto"/>
              <w:jc w:val="center"/>
              <w:rPr>
                <w:rFonts w:ascii="Times New Roman" w:hAnsi="Times New Roman"/>
                <w:sz w:val="24"/>
                <w:szCs w:val="24"/>
              </w:rPr>
            </w:pPr>
            <w:r w:rsidRPr="007127A6">
              <w:rPr>
                <w:rFonts w:ascii="Times New Roman" w:hAnsi="Times New Roman"/>
                <w:sz w:val="24"/>
                <w:szCs w:val="24"/>
              </w:rPr>
              <w:t>2,98</w:t>
            </w:r>
          </w:p>
        </w:tc>
        <w:tc>
          <w:tcPr>
            <w:tcW w:w="760" w:type="dxa"/>
          </w:tcPr>
          <w:p w:rsidR="007127A6" w:rsidRPr="007127A6" w:rsidRDefault="007127A6" w:rsidP="007127A6">
            <w:pPr>
              <w:tabs>
                <w:tab w:val="left" w:pos="3930"/>
              </w:tabs>
              <w:spacing w:after="0" w:line="240" w:lineRule="auto"/>
              <w:jc w:val="center"/>
              <w:rPr>
                <w:rFonts w:ascii="Times New Roman" w:hAnsi="Times New Roman"/>
                <w:sz w:val="24"/>
                <w:szCs w:val="24"/>
              </w:rPr>
            </w:pPr>
            <w:r w:rsidRPr="007127A6">
              <w:rPr>
                <w:rFonts w:ascii="Times New Roman" w:hAnsi="Times New Roman"/>
                <w:sz w:val="24"/>
                <w:szCs w:val="24"/>
              </w:rPr>
              <w:t>2,98</w:t>
            </w:r>
          </w:p>
        </w:tc>
        <w:tc>
          <w:tcPr>
            <w:tcW w:w="760" w:type="dxa"/>
          </w:tcPr>
          <w:p w:rsidR="007127A6" w:rsidRPr="007127A6" w:rsidRDefault="007127A6" w:rsidP="007127A6">
            <w:pPr>
              <w:tabs>
                <w:tab w:val="left" w:pos="3930"/>
              </w:tabs>
              <w:spacing w:after="0" w:line="240" w:lineRule="auto"/>
              <w:jc w:val="center"/>
              <w:rPr>
                <w:rFonts w:ascii="Times New Roman" w:hAnsi="Times New Roman"/>
                <w:sz w:val="24"/>
                <w:szCs w:val="24"/>
              </w:rPr>
            </w:pPr>
            <w:r w:rsidRPr="007127A6">
              <w:rPr>
                <w:rFonts w:ascii="Times New Roman" w:hAnsi="Times New Roman"/>
                <w:sz w:val="24"/>
                <w:szCs w:val="24"/>
              </w:rPr>
              <w:t>2,98</w:t>
            </w:r>
          </w:p>
        </w:tc>
        <w:tc>
          <w:tcPr>
            <w:tcW w:w="88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8,94</w:t>
            </w:r>
          </w:p>
        </w:tc>
      </w:tr>
      <w:tr w:rsidR="007127A6" w:rsidRPr="007127A6" w:rsidTr="007127A6">
        <w:tc>
          <w:tcPr>
            <w:tcW w:w="1946" w:type="dxa"/>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1423" w:type="dxa"/>
          </w:tcPr>
          <w:p w:rsidR="007127A6" w:rsidRPr="007127A6" w:rsidRDefault="007127A6" w:rsidP="007127A6">
            <w:pPr>
              <w:tabs>
                <w:tab w:val="left" w:pos="2745"/>
              </w:tabs>
              <w:spacing w:after="0" w:line="240" w:lineRule="auto"/>
              <w:jc w:val="center"/>
              <w:rPr>
                <w:rFonts w:ascii="Times New Roman" w:hAnsi="Times New Roman"/>
                <w:b/>
                <w:sz w:val="24"/>
                <w:szCs w:val="24"/>
              </w:rPr>
            </w:pPr>
          </w:p>
        </w:tc>
        <w:tc>
          <w:tcPr>
            <w:tcW w:w="2129"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Администрация Хотимль-Кузменковского сельского поселения</w:t>
            </w:r>
          </w:p>
        </w:tc>
        <w:tc>
          <w:tcPr>
            <w:tcW w:w="1616" w:type="dxa"/>
          </w:tcPr>
          <w:p w:rsidR="007127A6" w:rsidRPr="007127A6" w:rsidRDefault="007127A6" w:rsidP="007127A6">
            <w:pPr>
              <w:tabs>
                <w:tab w:val="left" w:pos="2745"/>
              </w:tabs>
              <w:spacing w:after="0" w:line="240" w:lineRule="auto"/>
              <w:jc w:val="center"/>
              <w:rPr>
                <w:rFonts w:ascii="Times New Roman" w:hAnsi="Times New Roman"/>
                <w:sz w:val="24"/>
                <w:szCs w:val="24"/>
              </w:rPr>
            </w:pPr>
          </w:p>
        </w:tc>
        <w:tc>
          <w:tcPr>
            <w:tcW w:w="760" w:type="dxa"/>
          </w:tcPr>
          <w:p w:rsidR="007127A6" w:rsidRPr="007127A6" w:rsidRDefault="007127A6" w:rsidP="007127A6">
            <w:pPr>
              <w:tabs>
                <w:tab w:val="left" w:pos="3930"/>
              </w:tabs>
              <w:spacing w:after="0" w:line="240" w:lineRule="auto"/>
              <w:jc w:val="center"/>
              <w:rPr>
                <w:rFonts w:ascii="Times New Roman" w:hAnsi="Times New Roman"/>
                <w:sz w:val="24"/>
                <w:szCs w:val="24"/>
              </w:rPr>
            </w:pPr>
            <w:r w:rsidRPr="007127A6">
              <w:rPr>
                <w:rFonts w:ascii="Times New Roman" w:hAnsi="Times New Roman"/>
                <w:sz w:val="24"/>
                <w:szCs w:val="24"/>
              </w:rPr>
              <w:t>9,62</w:t>
            </w:r>
          </w:p>
        </w:tc>
        <w:tc>
          <w:tcPr>
            <w:tcW w:w="760" w:type="dxa"/>
          </w:tcPr>
          <w:p w:rsidR="007127A6" w:rsidRPr="007127A6" w:rsidRDefault="007127A6" w:rsidP="007127A6">
            <w:pPr>
              <w:tabs>
                <w:tab w:val="left" w:pos="3930"/>
              </w:tabs>
              <w:spacing w:after="0" w:line="240" w:lineRule="auto"/>
              <w:jc w:val="center"/>
              <w:rPr>
                <w:rFonts w:ascii="Times New Roman" w:hAnsi="Times New Roman"/>
                <w:sz w:val="24"/>
                <w:szCs w:val="24"/>
              </w:rPr>
            </w:pPr>
            <w:r w:rsidRPr="007127A6">
              <w:rPr>
                <w:rFonts w:ascii="Times New Roman" w:hAnsi="Times New Roman"/>
                <w:sz w:val="24"/>
                <w:szCs w:val="24"/>
              </w:rPr>
              <w:t>9,62</w:t>
            </w:r>
          </w:p>
        </w:tc>
        <w:tc>
          <w:tcPr>
            <w:tcW w:w="760" w:type="dxa"/>
          </w:tcPr>
          <w:p w:rsidR="007127A6" w:rsidRPr="007127A6" w:rsidRDefault="007127A6" w:rsidP="007127A6">
            <w:pPr>
              <w:tabs>
                <w:tab w:val="left" w:pos="3930"/>
              </w:tabs>
              <w:spacing w:after="0" w:line="240" w:lineRule="auto"/>
              <w:jc w:val="center"/>
              <w:rPr>
                <w:rFonts w:ascii="Times New Roman" w:hAnsi="Times New Roman"/>
                <w:sz w:val="24"/>
                <w:szCs w:val="24"/>
              </w:rPr>
            </w:pPr>
            <w:r w:rsidRPr="007127A6">
              <w:rPr>
                <w:rFonts w:ascii="Times New Roman" w:hAnsi="Times New Roman"/>
                <w:sz w:val="24"/>
                <w:szCs w:val="24"/>
              </w:rPr>
              <w:t>9,62</w:t>
            </w:r>
          </w:p>
        </w:tc>
        <w:tc>
          <w:tcPr>
            <w:tcW w:w="880" w:type="dxa"/>
          </w:tcPr>
          <w:p w:rsidR="007127A6" w:rsidRPr="007127A6" w:rsidRDefault="007127A6" w:rsidP="007127A6">
            <w:pPr>
              <w:tabs>
                <w:tab w:val="left" w:pos="2745"/>
              </w:tabs>
              <w:spacing w:after="0" w:line="240" w:lineRule="auto"/>
              <w:jc w:val="center"/>
              <w:rPr>
                <w:rFonts w:ascii="Times New Roman" w:hAnsi="Times New Roman"/>
                <w:sz w:val="24"/>
                <w:szCs w:val="24"/>
              </w:rPr>
            </w:pPr>
            <w:r w:rsidRPr="007127A6">
              <w:rPr>
                <w:rFonts w:ascii="Times New Roman" w:hAnsi="Times New Roman"/>
                <w:sz w:val="24"/>
                <w:szCs w:val="24"/>
              </w:rPr>
              <w:t>28,86</w:t>
            </w:r>
          </w:p>
        </w:tc>
      </w:tr>
    </w:tbl>
    <w:p w:rsidR="007127A6" w:rsidRPr="007127A6" w:rsidRDefault="007127A6" w:rsidP="007127A6">
      <w:pPr>
        <w:tabs>
          <w:tab w:val="left" w:pos="2745"/>
        </w:tabs>
        <w:spacing w:after="0" w:line="240" w:lineRule="auto"/>
        <w:jc w:val="center"/>
        <w:rPr>
          <w:rFonts w:ascii="Times New Roman" w:hAnsi="Times New Roman"/>
          <w:b/>
          <w:sz w:val="24"/>
          <w:szCs w:val="24"/>
        </w:rPr>
      </w:pPr>
    </w:p>
    <w:p w:rsidR="007127A6" w:rsidRDefault="007127A6" w:rsidP="007127A6">
      <w:pPr>
        <w:tabs>
          <w:tab w:val="left" w:pos="2745"/>
        </w:tabs>
        <w:jc w:val="center"/>
        <w:rPr>
          <w:b/>
          <w:sz w:val="28"/>
          <w:szCs w:val="28"/>
        </w:rPr>
      </w:pPr>
    </w:p>
    <w:p w:rsidR="007127A6" w:rsidRPr="005D51D9" w:rsidRDefault="007127A6" w:rsidP="007127A6">
      <w:pPr>
        <w:tabs>
          <w:tab w:val="left" w:pos="2745"/>
        </w:tabs>
        <w:jc w:val="center"/>
        <w:rPr>
          <w:b/>
          <w:sz w:val="28"/>
          <w:szCs w:val="28"/>
        </w:rPr>
      </w:pPr>
    </w:p>
    <w:p w:rsidR="007127A6" w:rsidRDefault="007127A6" w:rsidP="007127A6">
      <w:pPr>
        <w:tabs>
          <w:tab w:val="left" w:pos="2745"/>
        </w:tabs>
        <w:jc w:val="center"/>
        <w:rPr>
          <w:sz w:val="28"/>
          <w:szCs w:val="28"/>
        </w:rPr>
      </w:pPr>
    </w:p>
    <w:p w:rsidR="007127A6" w:rsidRDefault="007127A6" w:rsidP="007127A6">
      <w:pPr>
        <w:tabs>
          <w:tab w:val="left" w:pos="3930"/>
        </w:tabs>
        <w:rPr>
          <w:sz w:val="28"/>
          <w:szCs w:val="28"/>
        </w:rPr>
      </w:pPr>
    </w:p>
    <w:p w:rsidR="007127A6" w:rsidRDefault="007127A6" w:rsidP="007127A6">
      <w:pPr>
        <w:tabs>
          <w:tab w:val="left" w:pos="435"/>
        </w:tabs>
        <w:rPr>
          <w:b/>
          <w:sz w:val="28"/>
          <w:szCs w:val="28"/>
        </w:rPr>
      </w:pPr>
    </w:p>
    <w:p w:rsidR="0081749D" w:rsidRDefault="0081749D" w:rsidP="007127A6">
      <w:pPr>
        <w:tabs>
          <w:tab w:val="left" w:pos="435"/>
        </w:tabs>
        <w:rPr>
          <w:b/>
          <w:sz w:val="28"/>
          <w:szCs w:val="28"/>
        </w:rPr>
      </w:pPr>
    </w:p>
    <w:p w:rsidR="0081749D" w:rsidRDefault="0081749D" w:rsidP="007127A6">
      <w:pPr>
        <w:tabs>
          <w:tab w:val="left" w:pos="435"/>
        </w:tabs>
        <w:rPr>
          <w:b/>
          <w:sz w:val="28"/>
          <w:szCs w:val="28"/>
        </w:rPr>
      </w:pPr>
    </w:p>
    <w:p w:rsidR="0081749D" w:rsidRDefault="0081749D" w:rsidP="007127A6">
      <w:pPr>
        <w:tabs>
          <w:tab w:val="left" w:pos="435"/>
        </w:tabs>
        <w:rPr>
          <w:b/>
          <w:sz w:val="28"/>
          <w:szCs w:val="28"/>
        </w:rPr>
      </w:pPr>
    </w:p>
    <w:p w:rsidR="0081749D" w:rsidRDefault="0081749D" w:rsidP="007127A6">
      <w:pPr>
        <w:tabs>
          <w:tab w:val="left" w:pos="435"/>
        </w:tabs>
        <w:rPr>
          <w:b/>
          <w:sz w:val="28"/>
          <w:szCs w:val="28"/>
        </w:rPr>
      </w:pPr>
    </w:p>
    <w:p w:rsidR="0081749D" w:rsidRPr="008D3351" w:rsidRDefault="0081749D" w:rsidP="007127A6">
      <w:pPr>
        <w:tabs>
          <w:tab w:val="left" w:pos="435"/>
        </w:tabs>
        <w:rPr>
          <w:b/>
          <w:sz w:val="28"/>
          <w:szCs w:val="28"/>
        </w:rPr>
      </w:pPr>
    </w:p>
    <w:p w:rsidR="0081749D" w:rsidRDefault="0081749D" w:rsidP="0081749D">
      <w:pPr>
        <w:tabs>
          <w:tab w:val="left" w:pos="426"/>
        </w:tabs>
        <w:spacing w:after="0"/>
        <w:jc w:val="center"/>
        <w:rPr>
          <w:rFonts w:ascii="Times New Roman" w:hAnsi="Times New Roman"/>
          <w:sz w:val="24"/>
          <w:szCs w:val="24"/>
        </w:rPr>
      </w:pPr>
      <w:r>
        <w:rPr>
          <w:rFonts w:ascii="Times New Roman" w:hAnsi="Times New Roman"/>
          <w:sz w:val="24"/>
          <w:szCs w:val="24"/>
        </w:rPr>
        <w:lastRenderedPageBreak/>
        <w:t>АДМИНИСТРАЦИЯ ХОТЫНЕЦКОГО РАЙОНА</w:t>
      </w:r>
    </w:p>
    <w:p w:rsidR="0081749D" w:rsidRDefault="0081749D" w:rsidP="0081749D">
      <w:pPr>
        <w:autoSpaceDE w:val="0"/>
        <w:autoSpaceDN w:val="0"/>
        <w:adjustRightInd w:val="0"/>
        <w:spacing w:after="0"/>
        <w:ind w:left="709"/>
        <w:jc w:val="center"/>
        <w:rPr>
          <w:rFonts w:ascii="Times New Roman" w:hAnsi="Times New Roman"/>
          <w:b/>
          <w:sz w:val="24"/>
          <w:szCs w:val="24"/>
        </w:rPr>
      </w:pPr>
      <w:r>
        <w:rPr>
          <w:rFonts w:ascii="Times New Roman" w:hAnsi="Times New Roman"/>
          <w:sz w:val="24"/>
          <w:szCs w:val="24"/>
        </w:rPr>
        <w:t>ПОСТАНОВЛЕНИЕ</w:t>
      </w:r>
    </w:p>
    <w:p w:rsidR="0081749D" w:rsidRDefault="0081749D" w:rsidP="0081749D">
      <w:pPr>
        <w:autoSpaceDE w:val="0"/>
        <w:autoSpaceDN w:val="0"/>
        <w:adjustRightInd w:val="0"/>
        <w:spacing w:after="0"/>
        <w:ind w:left="709"/>
        <w:rPr>
          <w:rFonts w:ascii="Times New Roman" w:hAnsi="Times New Roman"/>
          <w:b/>
          <w:sz w:val="28"/>
          <w:szCs w:val="28"/>
        </w:rPr>
      </w:pPr>
    </w:p>
    <w:p w:rsidR="0081749D" w:rsidRDefault="0094125A" w:rsidP="0081749D">
      <w:pPr>
        <w:tabs>
          <w:tab w:val="left" w:pos="3060"/>
        </w:tabs>
        <w:autoSpaceDE w:val="0"/>
        <w:autoSpaceDN w:val="0"/>
        <w:adjustRightInd w:val="0"/>
        <w:spacing w:after="0"/>
        <w:rPr>
          <w:rFonts w:ascii="Times New Roman" w:hAnsi="Times New Roman"/>
          <w:bCs/>
        </w:rPr>
      </w:pPr>
      <w:r>
        <w:rPr>
          <w:rFonts w:ascii="Times New Roman" w:hAnsi="Times New Roman"/>
          <w:bCs/>
        </w:rPr>
        <w:t>23</w:t>
      </w:r>
      <w:r w:rsidR="0081749D">
        <w:rPr>
          <w:rFonts w:ascii="Times New Roman" w:hAnsi="Times New Roman"/>
          <w:bCs/>
        </w:rPr>
        <w:t xml:space="preserve"> июня 2015 г.                                                                                                               № 2</w:t>
      </w:r>
      <w:r>
        <w:rPr>
          <w:rFonts w:ascii="Times New Roman" w:hAnsi="Times New Roman"/>
          <w:bCs/>
        </w:rPr>
        <w:t>16</w:t>
      </w:r>
    </w:p>
    <w:p w:rsidR="0094125A" w:rsidRPr="0094125A" w:rsidRDefault="0094125A" w:rsidP="0094125A">
      <w:pPr>
        <w:spacing w:after="0" w:line="240" w:lineRule="auto"/>
        <w:jc w:val="both"/>
        <w:rPr>
          <w:rFonts w:ascii="Times New Roman" w:hAnsi="Times New Roman"/>
          <w:sz w:val="24"/>
          <w:szCs w:val="24"/>
        </w:rPr>
      </w:pPr>
    </w:p>
    <w:p w:rsidR="0094125A" w:rsidRPr="0094125A" w:rsidRDefault="0094125A" w:rsidP="0094125A">
      <w:pPr>
        <w:spacing w:after="0" w:line="240" w:lineRule="auto"/>
        <w:jc w:val="both"/>
        <w:rPr>
          <w:rFonts w:ascii="Times New Roman" w:hAnsi="Times New Roman"/>
          <w:sz w:val="24"/>
          <w:szCs w:val="24"/>
        </w:rPr>
      </w:pPr>
      <w:r w:rsidRPr="0094125A">
        <w:rPr>
          <w:rFonts w:ascii="Times New Roman" w:hAnsi="Times New Roman"/>
          <w:sz w:val="24"/>
          <w:szCs w:val="24"/>
        </w:rPr>
        <w:t>Об утверждении Порядка и условий</w:t>
      </w:r>
    </w:p>
    <w:p w:rsidR="0094125A" w:rsidRPr="0094125A" w:rsidRDefault="0094125A" w:rsidP="0094125A">
      <w:pPr>
        <w:spacing w:after="0" w:line="240" w:lineRule="auto"/>
        <w:jc w:val="both"/>
        <w:rPr>
          <w:rFonts w:ascii="Times New Roman" w:hAnsi="Times New Roman"/>
          <w:sz w:val="24"/>
          <w:szCs w:val="24"/>
        </w:rPr>
      </w:pPr>
      <w:r w:rsidRPr="0094125A">
        <w:rPr>
          <w:rFonts w:ascii="Times New Roman" w:hAnsi="Times New Roman"/>
          <w:sz w:val="24"/>
          <w:szCs w:val="24"/>
        </w:rPr>
        <w:t>направления в служебные командировки</w:t>
      </w:r>
    </w:p>
    <w:p w:rsidR="0094125A" w:rsidRPr="0094125A" w:rsidRDefault="0094125A" w:rsidP="0094125A">
      <w:pPr>
        <w:spacing w:after="0" w:line="240" w:lineRule="auto"/>
        <w:jc w:val="both"/>
        <w:rPr>
          <w:rFonts w:ascii="Times New Roman" w:hAnsi="Times New Roman"/>
          <w:sz w:val="24"/>
          <w:szCs w:val="24"/>
        </w:rPr>
      </w:pPr>
      <w:r w:rsidRPr="0094125A">
        <w:rPr>
          <w:rFonts w:ascii="Times New Roman" w:hAnsi="Times New Roman"/>
          <w:sz w:val="24"/>
          <w:szCs w:val="24"/>
        </w:rPr>
        <w:t>муниципальных служащих администрации</w:t>
      </w:r>
    </w:p>
    <w:p w:rsidR="0094125A" w:rsidRPr="0094125A" w:rsidRDefault="0094125A" w:rsidP="0094125A">
      <w:pPr>
        <w:spacing w:after="0" w:line="240" w:lineRule="auto"/>
        <w:jc w:val="both"/>
        <w:rPr>
          <w:rFonts w:ascii="Times New Roman" w:hAnsi="Times New Roman"/>
          <w:sz w:val="24"/>
          <w:szCs w:val="24"/>
        </w:rPr>
      </w:pPr>
      <w:r w:rsidRPr="0094125A">
        <w:rPr>
          <w:rFonts w:ascii="Times New Roman" w:hAnsi="Times New Roman"/>
          <w:sz w:val="24"/>
          <w:szCs w:val="24"/>
        </w:rPr>
        <w:t>Хотынецкого района, работников, занимающих</w:t>
      </w:r>
    </w:p>
    <w:p w:rsidR="0094125A" w:rsidRPr="0094125A" w:rsidRDefault="0094125A" w:rsidP="0094125A">
      <w:pPr>
        <w:spacing w:after="0" w:line="240" w:lineRule="auto"/>
        <w:jc w:val="both"/>
        <w:rPr>
          <w:rFonts w:ascii="Times New Roman" w:hAnsi="Times New Roman"/>
          <w:sz w:val="24"/>
          <w:szCs w:val="24"/>
        </w:rPr>
      </w:pPr>
      <w:r w:rsidRPr="0094125A">
        <w:rPr>
          <w:rFonts w:ascii="Times New Roman" w:hAnsi="Times New Roman"/>
          <w:sz w:val="24"/>
          <w:szCs w:val="24"/>
        </w:rPr>
        <w:t xml:space="preserve">должности, не отнесенные к должностям </w:t>
      </w:r>
    </w:p>
    <w:p w:rsidR="0094125A" w:rsidRPr="0094125A" w:rsidRDefault="0094125A" w:rsidP="0094125A">
      <w:pPr>
        <w:spacing w:after="0" w:line="240" w:lineRule="auto"/>
        <w:jc w:val="both"/>
        <w:rPr>
          <w:rFonts w:ascii="Times New Roman" w:hAnsi="Times New Roman"/>
          <w:sz w:val="24"/>
          <w:szCs w:val="24"/>
        </w:rPr>
      </w:pPr>
      <w:r w:rsidRPr="0094125A">
        <w:rPr>
          <w:rFonts w:ascii="Times New Roman" w:hAnsi="Times New Roman"/>
          <w:sz w:val="24"/>
          <w:szCs w:val="24"/>
        </w:rPr>
        <w:t xml:space="preserve">муниципальной службы, и </w:t>
      </w:r>
      <w:proofErr w:type="gramStart"/>
      <w:r w:rsidRPr="0094125A">
        <w:rPr>
          <w:rFonts w:ascii="Times New Roman" w:hAnsi="Times New Roman"/>
          <w:sz w:val="24"/>
          <w:szCs w:val="24"/>
        </w:rPr>
        <w:t>осуществляющих</w:t>
      </w:r>
      <w:proofErr w:type="gramEnd"/>
    </w:p>
    <w:p w:rsidR="0094125A" w:rsidRPr="0094125A" w:rsidRDefault="0094125A" w:rsidP="0094125A">
      <w:pPr>
        <w:spacing w:after="0" w:line="240" w:lineRule="auto"/>
        <w:jc w:val="both"/>
        <w:rPr>
          <w:rFonts w:ascii="Times New Roman" w:hAnsi="Times New Roman"/>
          <w:sz w:val="24"/>
          <w:szCs w:val="24"/>
        </w:rPr>
      </w:pPr>
      <w:r w:rsidRPr="0094125A">
        <w:rPr>
          <w:rFonts w:ascii="Times New Roman" w:hAnsi="Times New Roman"/>
          <w:sz w:val="24"/>
          <w:szCs w:val="24"/>
        </w:rPr>
        <w:t>техническое обеспечение деятельности</w:t>
      </w:r>
    </w:p>
    <w:p w:rsidR="0094125A" w:rsidRPr="0094125A" w:rsidRDefault="0094125A" w:rsidP="0094125A">
      <w:pPr>
        <w:spacing w:after="0" w:line="240" w:lineRule="auto"/>
        <w:jc w:val="both"/>
        <w:rPr>
          <w:rFonts w:ascii="Times New Roman" w:hAnsi="Times New Roman"/>
          <w:sz w:val="24"/>
          <w:szCs w:val="24"/>
        </w:rPr>
      </w:pPr>
      <w:r w:rsidRPr="0094125A">
        <w:rPr>
          <w:rFonts w:ascii="Times New Roman" w:hAnsi="Times New Roman"/>
          <w:sz w:val="24"/>
          <w:szCs w:val="24"/>
        </w:rPr>
        <w:t>администрации Хотынецкого района</w:t>
      </w:r>
    </w:p>
    <w:p w:rsidR="0094125A" w:rsidRPr="0094125A" w:rsidRDefault="0094125A" w:rsidP="0094125A">
      <w:pPr>
        <w:spacing w:after="0" w:line="240" w:lineRule="auto"/>
        <w:jc w:val="both"/>
        <w:rPr>
          <w:rFonts w:ascii="Times New Roman" w:hAnsi="Times New Roman"/>
          <w:sz w:val="24"/>
          <w:szCs w:val="24"/>
        </w:rPr>
      </w:pP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 xml:space="preserve">Руководствуясь статьями 166 – 168 Трудового кодекса Российской Федерации, постановлением Правительства Российской Федерации от 13 октября 2008 года № 749 «Об особенностях направления работников в служебные командировки», указом Президента Российской Федерации от 18 июля 2005 года № 813 «О порядке и условиях командирования федеральных государственных гражданских служащих», администрация района </w:t>
      </w:r>
    </w:p>
    <w:p w:rsidR="0094125A" w:rsidRPr="0094125A" w:rsidRDefault="0094125A" w:rsidP="0094125A">
      <w:pPr>
        <w:spacing w:after="0" w:line="240" w:lineRule="auto"/>
        <w:ind w:firstLine="709"/>
        <w:jc w:val="both"/>
        <w:rPr>
          <w:rFonts w:ascii="Times New Roman" w:hAnsi="Times New Roman"/>
          <w:sz w:val="24"/>
          <w:szCs w:val="24"/>
        </w:rPr>
      </w:pPr>
    </w:p>
    <w:p w:rsidR="0094125A" w:rsidRPr="0094125A" w:rsidRDefault="0094125A" w:rsidP="0094125A">
      <w:pPr>
        <w:spacing w:after="0" w:line="240" w:lineRule="auto"/>
        <w:ind w:firstLine="709"/>
        <w:jc w:val="center"/>
        <w:rPr>
          <w:rFonts w:ascii="Times New Roman" w:hAnsi="Times New Roman"/>
          <w:sz w:val="24"/>
          <w:szCs w:val="24"/>
        </w:rPr>
      </w:pPr>
      <w:r w:rsidRPr="0094125A">
        <w:rPr>
          <w:rFonts w:ascii="Times New Roman" w:hAnsi="Times New Roman"/>
          <w:sz w:val="24"/>
          <w:szCs w:val="24"/>
        </w:rPr>
        <w:t>ПОСТАНОВЛЯЕТ:</w:t>
      </w:r>
    </w:p>
    <w:p w:rsidR="0094125A" w:rsidRPr="0094125A" w:rsidRDefault="0094125A" w:rsidP="0094125A">
      <w:pPr>
        <w:spacing w:after="0" w:line="240" w:lineRule="auto"/>
        <w:jc w:val="both"/>
        <w:rPr>
          <w:rFonts w:ascii="Times New Roman" w:hAnsi="Times New Roman"/>
          <w:sz w:val="24"/>
          <w:szCs w:val="24"/>
        </w:rPr>
      </w:pP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1. Утвердить прилагаемый Порядок и условия направления в служебные командировки муниципальных служащих администрации Хотынецкого района,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Хотынецкого района.</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2. Настоящее постановление вступает в силу после его официального опубликования в бюллетене «</w:t>
      </w:r>
      <w:proofErr w:type="spellStart"/>
      <w:r w:rsidRPr="0094125A">
        <w:rPr>
          <w:rFonts w:ascii="Times New Roman" w:hAnsi="Times New Roman"/>
          <w:sz w:val="24"/>
          <w:szCs w:val="24"/>
        </w:rPr>
        <w:t>Хотынецкий</w:t>
      </w:r>
      <w:proofErr w:type="spellEnd"/>
      <w:r w:rsidRPr="0094125A">
        <w:rPr>
          <w:rFonts w:ascii="Times New Roman" w:hAnsi="Times New Roman"/>
          <w:sz w:val="24"/>
          <w:szCs w:val="24"/>
        </w:rPr>
        <w:t xml:space="preserve"> муниципальный вестник».</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 xml:space="preserve">3. </w:t>
      </w:r>
      <w:proofErr w:type="gramStart"/>
      <w:r w:rsidRPr="0094125A">
        <w:rPr>
          <w:rFonts w:ascii="Times New Roman" w:hAnsi="Times New Roman"/>
          <w:sz w:val="24"/>
          <w:szCs w:val="24"/>
        </w:rPr>
        <w:t>Контроль за</w:t>
      </w:r>
      <w:proofErr w:type="gramEnd"/>
      <w:r w:rsidRPr="0094125A">
        <w:rPr>
          <w:rFonts w:ascii="Times New Roman" w:hAnsi="Times New Roman"/>
          <w:sz w:val="24"/>
          <w:szCs w:val="24"/>
        </w:rPr>
        <w:t xml:space="preserve"> исполнением настоящего постановления оставляю за собой.</w:t>
      </w:r>
    </w:p>
    <w:p w:rsidR="0094125A" w:rsidRPr="0094125A" w:rsidRDefault="0094125A" w:rsidP="0094125A">
      <w:pPr>
        <w:spacing w:after="0" w:line="240" w:lineRule="auto"/>
        <w:ind w:firstLine="709"/>
        <w:jc w:val="both"/>
        <w:rPr>
          <w:rFonts w:ascii="Times New Roman" w:hAnsi="Times New Roman"/>
          <w:sz w:val="24"/>
          <w:szCs w:val="24"/>
        </w:rPr>
      </w:pPr>
    </w:p>
    <w:p w:rsidR="0094125A" w:rsidRPr="0094125A" w:rsidRDefault="0094125A" w:rsidP="0094125A">
      <w:pPr>
        <w:spacing w:after="0" w:line="240" w:lineRule="auto"/>
        <w:jc w:val="both"/>
        <w:rPr>
          <w:rFonts w:ascii="Times New Roman" w:hAnsi="Times New Roman"/>
          <w:sz w:val="24"/>
          <w:szCs w:val="24"/>
        </w:rPr>
      </w:pPr>
    </w:p>
    <w:p w:rsidR="0094125A" w:rsidRPr="0094125A" w:rsidRDefault="0094125A" w:rsidP="0094125A">
      <w:pPr>
        <w:spacing w:after="0" w:line="240" w:lineRule="auto"/>
        <w:jc w:val="both"/>
        <w:rPr>
          <w:rFonts w:ascii="Times New Roman" w:hAnsi="Times New Roman"/>
          <w:sz w:val="24"/>
          <w:szCs w:val="24"/>
        </w:rPr>
      </w:pPr>
      <w:r w:rsidRPr="0094125A">
        <w:rPr>
          <w:rFonts w:ascii="Times New Roman" w:hAnsi="Times New Roman"/>
          <w:sz w:val="24"/>
          <w:szCs w:val="24"/>
        </w:rPr>
        <w:t xml:space="preserve">ГЛАВА  РАЙОНА                                                                  </w:t>
      </w:r>
      <w:r>
        <w:rPr>
          <w:rFonts w:ascii="Times New Roman" w:hAnsi="Times New Roman"/>
          <w:sz w:val="24"/>
          <w:szCs w:val="24"/>
        </w:rPr>
        <w:t xml:space="preserve">                       </w:t>
      </w:r>
      <w:r w:rsidRPr="0094125A">
        <w:rPr>
          <w:rFonts w:ascii="Times New Roman" w:hAnsi="Times New Roman"/>
          <w:sz w:val="24"/>
          <w:szCs w:val="24"/>
        </w:rPr>
        <w:t xml:space="preserve">      Е. Е. НИКИШИН</w:t>
      </w:r>
    </w:p>
    <w:p w:rsidR="0094125A" w:rsidRPr="0094125A" w:rsidRDefault="0094125A" w:rsidP="0094125A">
      <w:pPr>
        <w:spacing w:after="0" w:line="240" w:lineRule="auto"/>
        <w:jc w:val="both"/>
        <w:rPr>
          <w:rFonts w:ascii="Times New Roman" w:hAnsi="Times New Roman"/>
          <w:sz w:val="24"/>
          <w:szCs w:val="24"/>
        </w:rPr>
      </w:pPr>
    </w:p>
    <w:p w:rsidR="0094125A" w:rsidRPr="0094125A" w:rsidRDefault="0094125A" w:rsidP="0094125A">
      <w:pPr>
        <w:spacing w:after="0" w:line="240" w:lineRule="auto"/>
        <w:jc w:val="both"/>
        <w:rPr>
          <w:rFonts w:ascii="Times New Roman" w:hAnsi="Times New Roman"/>
          <w:sz w:val="24"/>
          <w:szCs w:val="24"/>
        </w:rPr>
      </w:pPr>
    </w:p>
    <w:p w:rsidR="0094125A" w:rsidRPr="0094125A" w:rsidRDefault="0094125A" w:rsidP="0094125A">
      <w:pPr>
        <w:spacing w:after="0" w:line="240" w:lineRule="auto"/>
        <w:ind w:left="4536"/>
        <w:jc w:val="center"/>
        <w:rPr>
          <w:rFonts w:ascii="Times New Roman" w:hAnsi="Times New Roman"/>
          <w:sz w:val="24"/>
          <w:szCs w:val="24"/>
        </w:rPr>
      </w:pPr>
      <w:r w:rsidRPr="0094125A">
        <w:rPr>
          <w:rFonts w:ascii="Times New Roman" w:hAnsi="Times New Roman"/>
          <w:sz w:val="24"/>
          <w:szCs w:val="24"/>
        </w:rPr>
        <w:t>Приложение</w:t>
      </w:r>
    </w:p>
    <w:p w:rsidR="0094125A" w:rsidRPr="0094125A" w:rsidRDefault="0094125A" w:rsidP="0094125A">
      <w:pPr>
        <w:spacing w:after="0" w:line="240" w:lineRule="auto"/>
        <w:ind w:left="4536"/>
        <w:jc w:val="center"/>
        <w:rPr>
          <w:rFonts w:ascii="Times New Roman" w:hAnsi="Times New Roman"/>
          <w:sz w:val="24"/>
          <w:szCs w:val="24"/>
        </w:rPr>
      </w:pPr>
      <w:r w:rsidRPr="0094125A">
        <w:rPr>
          <w:rFonts w:ascii="Times New Roman" w:hAnsi="Times New Roman"/>
          <w:sz w:val="24"/>
          <w:szCs w:val="24"/>
        </w:rPr>
        <w:t>к постановлению администрации района</w:t>
      </w:r>
    </w:p>
    <w:p w:rsidR="0094125A" w:rsidRPr="0094125A" w:rsidRDefault="0094125A" w:rsidP="0094125A">
      <w:pPr>
        <w:spacing w:after="0" w:line="240" w:lineRule="auto"/>
        <w:ind w:left="4536"/>
        <w:jc w:val="center"/>
        <w:rPr>
          <w:rFonts w:ascii="Times New Roman" w:hAnsi="Times New Roman"/>
          <w:sz w:val="24"/>
          <w:szCs w:val="24"/>
        </w:rPr>
      </w:pPr>
      <w:r w:rsidRPr="0094125A">
        <w:rPr>
          <w:rFonts w:ascii="Times New Roman" w:hAnsi="Times New Roman"/>
          <w:sz w:val="24"/>
          <w:szCs w:val="24"/>
        </w:rPr>
        <w:t>от 23.06.2015 г. № 216</w:t>
      </w:r>
    </w:p>
    <w:p w:rsidR="0094125A" w:rsidRPr="0094125A" w:rsidRDefault="0094125A" w:rsidP="0094125A">
      <w:pPr>
        <w:spacing w:after="0" w:line="240" w:lineRule="auto"/>
        <w:jc w:val="both"/>
        <w:rPr>
          <w:rFonts w:ascii="Times New Roman" w:hAnsi="Times New Roman"/>
          <w:sz w:val="24"/>
          <w:szCs w:val="24"/>
        </w:rPr>
      </w:pPr>
    </w:p>
    <w:p w:rsidR="0094125A" w:rsidRPr="0094125A" w:rsidRDefault="0094125A" w:rsidP="0094125A">
      <w:pPr>
        <w:spacing w:after="0" w:line="240" w:lineRule="auto"/>
        <w:jc w:val="both"/>
        <w:rPr>
          <w:rFonts w:ascii="Times New Roman" w:hAnsi="Times New Roman"/>
          <w:sz w:val="24"/>
          <w:szCs w:val="24"/>
        </w:rPr>
      </w:pPr>
    </w:p>
    <w:p w:rsidR="0094125A" w:rsidRPr="0094125A" w:rsidRDefault="0094125A" w:rsidP="0094125A">
      <w:pPr>
        <w:spacing w:after="0" w:line="240" w:lineRule="auto"/>
        <w:jc w:val="center"/>
        <w:rPr>
          <w:rFonts w:ascii="Times New Roman" w:hAnsi="Times New Roman"/>
          <w:sz w:val="24"/>
          <w:szCs w:val="24"/>
        </w:rPr>
      </w:pPr>
      <w:r w:rsidRPr="0094125A">
        <w:rPr>
          <w:rFonts w:ascii="Times New Roman" w:hAnsi="Times New Roman"/>
          <w:sz w:val="24"/>
          <w:szCs w:val="24"/>
        </w:rPr>
        <w:t>Порядок и условия</w:t>
      </w:r>
    </w:p>
    <w:p w:rsidR="0094125A" w:rsidRPr="0094125A" w:rsidRDefault="0094125A" w:rsidP="0094125A">
      <w:pPr>
        <w:spacing w:after="0" w:line="240" w:lineRule="auto"/>
        <w:jc w:val="center"/>
        <w:rPr>
          <w:rFonts w:ascii="Times New Roman" w:hAnsi="Times New Roman"/>
          <w:sz w:val="24"/>
          <w:szCs w:val="24"/>
        </w:rPr>
      </w:pPr>
      <w:r w:rsidRPr="0094125A">
        <w:rPr>
          <w:rFonts w:ascii="Times New Roman" w:hAnsi="Times New Roman"/>
          <w:sz w:val="24"/>
          <w:szCs w:val="24"/>
        </w:rPr>
        <w:t xml:space="preserve"> направления в служебные командировки</w:t>
      </w:r>
    </w:p>
    <w:p w:rsidR="0094125A" w:rsidRPr="0094125A" w:rsidRDefault="0094125A" w:rsidP="0094125A">
      <w:pPr>
        <w:spacing w:after="0" w:line="240" w:lineRule="auto"/>
        <w:jc w:val="center"/>
        <w:rPr>
          <w:rFonts w:ascii="Times New Roman" w:hAnsi="Times New Roman"/>
          <w:sz w:val="24"/>
          <w:szCs w:val="24"/>
        </w:rPr>
      </w:pPr>
      <w:r w:rsidRPr="0094125A">
        <w:rPr>
          <w:rFonts w:ascii="Times New Roman" w:hAnsi="Times New Roman"/>
          <w:sz w:val="24"/>
          <w:szCs w:val="24"/>
        </w:rPr>
        <w:t xml:space="preserve"> муниципальных служащих администрации Хотынецкого района,</w:t>
      </w:r>
    </w:p>
    <w:p w:rsidR="0094125A" w:rsidRPr="0094125A" w:rsidRDefault="0094125A" w:rsidP="0094125A">
      <w:pPr>
        <w:spacing w:after="0" w:line="240" w:lineRule="auto"/>
        <w:jc w:val="center"/>
        <w:rPr>
          <w:rFonts w:ascii="Times New Roman" w:hAnsi="Times New Roman"/>
          <w:sz w:val="24"/>
          <w:szCs w:val="24"/>
        </w:rPr>
      </w:pPr>
      <w:r w:rsidRPr="0094125A">
        <w:rPr>
          <w:rFonts w:ascii="Times New Roman" w:hAnsi="Times New Roman"/>
          <w:sz w:val="24"/>
          <w:szCs w:val="24"/>
        </w:rPr>
        <w:t xml:space="preserve">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Хотынецкого района</w:t>
      </w:r>
    </w:p>
    <w:p w:rsidR="0094125A" w:rsidRPr="0094125A" w:rsidRDefault="0094125A" w:rsidP="0094125A">
      <w:pPr>
        <w:spacing w:after="0" w:line="240" w:lineRule="auto"/>
        <w:jc w:val="both"/>
        <w:rPr>
          <w:rFonts w:ascii="Times New Roman" w:hAnsi="Times New Roman"/>
          <w:sz w:val="24"/>
          <w:szCs w:val="24"/>
        </w:rPr>
      </w:pP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 xml:space="preserve">1. </w:t>
      </w:r>
      <w:proofErr w:type="gramStart"/>
      <w:r w:rsidRPr="0094125A">
        <w:rPr>
          <w:rFonts w:ascii="Times New Roman" w:hAnsi="Times New Roman"/>
          <w:sz w:val="24"/>
          <w:szCs w:val="24"/>
        </w:rPr>
        <w:t xml:space="preserve">Муниципальные служащие администрации Хотынецкого района (далее – муниципальные служащие), работники, занимающие должности, не отнесенные к должностям муниципальной службы, и осуществляющие техническое обеспечение деятельности администрации Хотынецкого района (далее – технические работники), направляются в </w:t>
      </w:r>
      <w:r w:rsidRPr="0094125A">
        <w:rPr>
          <w:rFonts w:ascii="Times New Roman" w:hAnsi="Times New Roman"/>
          <w:sz w:val="24"/>
          <w:szCs w:val="24"/>
        </w:rPr>
        <w:lastRenderedPageBreak/>
        <w:t xml:space="preserve">служебные командировки по распоряжению работодателя на определенный срок для выполнения служебного поручения вне места постоянной работы. </w:t>
      </w:r>
      <w:proofErr w:type="gramEnd"/>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 xml:space="preserve">2. В служебные командировки направляются муниципальные служащие, замещающие должности муниципальной службы и технические работники, состоящие в штате администрации Хотынецкого района (далее – администрация района), а также в штате отраслевого органа администрации района (далее по тексту лица, указанные в настоящем пункте, также совместно именуются работники). </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3. Направление работников в служебные командировки осуществляется:</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а) на основании решения главы Хотынецкого района (далее – глава района) в отношении первого заместителя главы администрации района, заместителей главы администрации района, начальников структурных подразделений администрации района и отраслевого органа администрации района, руководство деятельностью которых осуществляет непосредственно глава района;</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б) по поручению заместителей главы администрации района в отношении начальников структурных подразделений администрации района, курирование деятельности которых осуществляется заместителями главы администрации района;</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в) по поручению непосредственного руководителя в отношении работников администрации района и её отраслевого органа.</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Право выезда в служебные командировки с использованием служебного транспорта администрации района за пределы Орловской области, в том числе в город Москву, предоставляется заместителям главы администрации района, руководителю отраслевого органа администрации района, а в отношении иных работников – исключительно по согласованию с главой района.</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4. Срок служебной командировки работника определяется с учетом объема, сложности и других особенностей служебного поручения.</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5. Командирование работника в органы исполнительной власти Орловской области, в иные вышестоящие органы в порядке подчиненности осуществляется по письменному вызову руководителя этого органа или по согласованию с ним.</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Целесообразность командирования в иные органы и организации без письменного вызова определяется лицом, правомочным поручить вые</w:t>
      </w:r>
      <w:proofErr w:type="gramStart"/>
      <w:r w:rsidRPr="0094125A">
        <w:rPr>
          <w:rFonts w:ascii="Times New Roman" w:hAnsi="Times New Roman"/>
          <w:sz w:val="24"/>
          <w:szCs w:val="24"/>
        </w:rPr>
        <w:t>зд в сл</w:t>
      </w:r>
      <w:proofErr w:type="gramEnd"/>
      <w:r w:rsidRPr="0094125A">
        <w:rPr>
          <w:rFonts w:ascii="Times New Roman" w:hAnsi="Times New Roman"/>
          <w:sz w:val="24"/>
          <w:szCs w:val="24"/>
        </w:rPr>
        <w:t>ужебную командировку.</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 xml:space="preserve">6. Днем выезда в служебную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служебной командировки – дата прибытия указанного транспортного средства </w:t>
      </w:r>
      <w:proofErr w:type="gramStart"/>
      <w:r w:rsidRPr="0094125A">
        <w:rPr>
          <w:rFonts w:ascii="Times New Roman" w:hAnsi="Times New Roman"/>
          <w:sz w:val="24"/>
          <w:szCs w:val="24"/>
        </w:rPr>
        <w:t>в место постоянной работы</w:t>
      </w:r>
      <w:proofErr w:type="gramEnd"/>
      <w:r w:rsidRPr="0094125A">
        <w:rPr>
          <w:rFonts w:ascii="Times New Roman" w:hAnsi="Times New Roman"/>
          <w:sz w:val="24"/>
          <w:szCs w:val="24"/>
        </w:rPr>
        <w:t>.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 xml:space="preserve">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Вопрос о явке работника на работу в день выезда в командировку и в день приезда из командировки решается по договоренности с работодателем.</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 xml:space="preserve">7. Направление работника администрации района в служебную командировку производится по распоряжению администрации района, а работника отраслевого органа администрации района – на основании </w:t>
      </w:r>
      <w:proofErr w:type="gramStart"/>
      <w:r w:rsidRPr="0094125A">
        <w:rPr>
          <w:rFonts w:ascii="Times New Roman" w:hAnsi="Times New Roman"/>
          <w:sz w:val="24"/>
          <w:szCs w:val="24"/>
        </w:rPr>
        <w:t>приказа начальника отраслевого органа администрации района</w:t>
      </w:r>
      <w:proofErr w:type="gramEnd"/>
      <w:r w:rsidRPr="0094125A">
        <w:rPr>
          <w:rFonts w:ascii="Times New Roman" w:hAnsi="Times New Roman"/>
          <w:sz w:val="24"/>
          <w:szCs w:val="24"/>
        </w:rPr>
        <w:t>.</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 xml:space="preserve">8.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 </w:t>
      </w:r>
    </w:p>
    <w:p w:rsidR="0094125A" w:rsidRPr="0094125A" w:rsidRDefault="0094125A" w:rsidP="0094125A">
      <w:pPr>
        <w:spacing w:after="0" w:line="240" w:lineRule="auto"/>
        <w:ind w:firstLine="709"/>
        <w:jc w:val="both"/>
        <w:rPr>
          <w:rFonts w:ascii="Times New Roman" w:hAnsi="Times New Roman"/>
          <w:sz w:val="24"/>
          <w:szCs w:val="24"/>
        </w:rPr>
      </w:pPr>
      <w:proofErr w:type="gramStart"/>
      <w:r w:rsidRPr="0094125A">
        <w:rPr>
          <w:rFonts w:ascii="Times New Roman" w:hAnsi="Times New Roman"/>
          <w:sz w:val="24"/>
          <w:szCs w:val="24"/>
        </w:rPr>
        <w:t xml:space="preserve">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w:t>
      </w:r>
      <w:r w:rsidRPr="0094125A">
        <w:rPr>
          <w:rFonts w:ascii="Times New Roman" w:hAnsi="Times New Roman"/>
          <w:sz w:val="24"/>
          <w:szCs w:val="24"/>
        </w:rPr>
        <w:lastRenderedPageBreak/>
        <w:t>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w:t>
      </w:r>
      <w:proofErr w:type="gramEnd"/>
      <w:r w:rsidRPr="0094125A">
        <w:rPr>
          <w:rFonts w:ascii="Times New Roman" w:hAnsi="Times New Roman"/>
          <w:sz w:val="24"/>
          <w:szCs w:val="24"/>
        </w:rPr>
        <w:t xml:space="preserve"> др.).</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9. При направлении работника в служебную командировку ему гарантируется сохранение занимаемой должности и денежного содержания, а также возмещаются:</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а) расходы по проезду к месту командирования и обратно к месту работы;</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б) расходы по проезду из одного населенного пункта в другой, если работник командирован в несколько органов (организаций), расположенных в разных населенных пунктах;</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в) расходы по бронированию и найму жилого помещения;</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г) дополнительные расходы, связанные с проживанием вне постоянного места жительства (суточные);</w:t>
      </w:r>
    </w:p>
    <w:p w:rsidR="0094125A" w:rsidRPr="0094125A" w:rsidRDefault="0094125A" w:rsidP="0094125A">
      <w:pPr>
        <w:spacing w:after="0" w:line="240" w:lineRule="auto"/>
        <w:ind w:firstLine="709"/>
        <w:jc w:val="both"/>
        <w:rPr>
          <w:rFonts w:ascii="Times New Roman" w:hAnsi="Times New Roman"/>
          <w:sz w:val="24"/>
          <w:szCs w:val="24"/>
        </w:rPr>
      </w:pPr>
      <w:proofErr w:type="spellStart"/>
      <w:r w:rsidRPr="0094125A">
        <w:rPr>
          <w:rFonts w:ascii="Times New Roman" w:hAnsi="Times New Roman"/>
          <w:sz w:val="24"/>
          <w:szCs w:val="24"/>
        </w:rPr>
        <w:t>д</w:t>
      </w:r>
      <w:proofErr w:type="spellEnd"/>
      <w:r w:rsidRPr="0094125A">
        <w:rPr>
          <w:rFonts w:ascii="Times New Roman" w:hAnsi="Times New Roman"/>
          <w:sz w:val="24"/>
          <w:szCs w:val="24"/>
        </w:rPr>
        <w:t>) иные расходы, связанные со служебной командировкой, в частности, оплата проезда по платной автомобильной автодороге, оплата за проезд на общественном транспорте (автобус, троллейбус, трамвай), оплата места парковки и другие подобные необходимые расходы при условии, что они произведены работником с разрешения или ведома работодателя.</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 xml:space="preserve">10.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администрации района и в отраслевом органе администрации района. </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Работнику, работающему по совместительству в администрации района или в отраслевом органе администрации района,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 xml:space="preserve">11. </w:t>
      </w:r>
      <w:proofErr w:type="gramStart"/>
      <w:r w:rsidRPr="0094125A">
        <w:rPr>
          <w:rFonts w:ascii="Times New Roman" w:hAnsi="Times New Roman"/>
          <w:sz w:val="24"/>
          <w:szCs w:val="24"/>
        </w:rPr>
        <w:t>Дополнительные расходы, связанные с проживанием вне постоянного места жительства (суточные), возмещаются работнику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из расчета 100 рублей за каждый день нахождения в командировке в пределах Орловской области и 500 рублей при командировках</w:t>
      </w:r>
      <w:proofErr w:type="gramEnd"/>
      <w:r w:rsidRPr="0094125A">
        <w:rPr>
          <w:rFonts w:ascii="Times New Roman" w:hAnsi="Times New Roman"/>
          <w:sz w:val="24"/>
          <w:szCs w:val="24"/>
        </w:rPr>
        <w:t xml:space="preserve"> за пределы Орловской области.</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 xml:space="preserve">12. При командировках в местность, откуда работник </w:t>
      </w:r>
      <w:proofErr w:type="gramStart"/>
      <w:r w:rsidRPr="0094125A">
        <w:rPr>
          <w:rFonts w:ascii="Times New Roman" w:hAnsi="Times New Roman"/>
          <w:sz w:val="24"/>
          <w:szCs w:val="24"/>
        </w:rPr>
        <w:t>исходя из условий транспортного сообщения и характера выполняемой в командировке работы имеет</w:t>
      </w:r>
      <w:proofErr w:type="gramEnd"/>
      <w:r w:rsidRPr="0094125A">
        <w:rPr>
          <w:rFonts w:ascii="Times New Roman" w:hAnsi="Times New Roman"/>
          <w:sz w:val="24"/>
          <w:szCs w:val="24"/>
        </w:rPr>
        <w:t xml:space="preserve"> возможность ежедневно возвращаться к месту постоянного жительства, суточные не выплачиваются. </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Если работник по окончании рабочего дня по согласованию с работодателем остается в месте командирования, то расходы по найму жилого помещения при предоставлении соответствующих документов возмещаются работнику в порядке и размерах, которые предусмотрены пунктом 13 настоящего Порядка.</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13. Расходы по бронированию и найму жилого помещения на территории Российской Федерации возмещаются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а) муниципальным служащим, замещающим высшие должности муниципальной службы функциональный признак должности «руководители», – не более стоимости однокомнатного одноместного (улучшенного) номера;</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lastRenderedPageBreak/>
        <w:t>б) остальным работникам – не более стоимости места в однокомнатном двухместном (стандартном) номере.</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14. При отсутствии подтверждающих документов (в случае не 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15. В случае вынужденной остановки в пути по причинам, не зависящим от работника (поломка транспортного средства, аварийные ситуации и т.п.), по согласованию с работодателем работнику возмещаются расходы по найму жилого помещения, подтвержденные соответствующими документами, в размерах, установленных настоящим Порядком.</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 xml:space="preserve">16. Расходы по проезду работников к месту командирования и обратно к месту работы, а также по проезду из одного населенного пункта в другой, если работник командирован в несколько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w:t>
      </w:r>
      <w:proofErr w:type="gramStart"/>
      <w:r w:rsidRPr="0094125A">
        <w:rPr>
          <w:rFonts w:ascii="Times New Roman" w:hAnsi="Times New Roman"/>
          <w:sz w:val="24"/>
          <w:szCs w:val="24"/>
        </w:rPr>
        <w:t>по</w:t>
      </w:r>
      <w:proofErr w:type="gramEnd"/>
      <w:r w:rsidRPr="0094125A">
        <w:rPr>
          <w:rFonts w:ascii="Times New Roman" w:hAnsi="Times New Roman"/>
          <w:sz w:val="24"/>
          <w:szCs w:val="24"/>
        </w:rPr>
        <w:t xml:space="preserve"> </w:t>
      </w:r>
      <w:proofErr w:type="gramStart"/>
      <w:r w:rsidRPr="0094125A">
        <w:rPr>
          <w:rFonts w:ascii="Times New Roman" w:hAnsi="Times New Roman"/>
          <w:sz w:val="24"/>
          <w:szCs w:val="24"/>
        </w:rPr>
        <w:t>следующим</w:t>
      </w:r>
      <w:proofErr w:type="gramEnd"/>
      <w:r w:rsidRPr="0094125A">
        <w:rPr>
          <w:rFonts w:ascii="Times New Roman" w:hAnsi="Times New Roman"/>
          <w:sz w:val="24"/>
          <w:szCs w:val="24"/>
        </w:rPr>
        <w:t xml:space="preserve"> нормам:</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а) муниципальным служащим, замещающим высшие должности муниципальной службы функциональный признак должности «руководители»:</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воздушным транспортом – по билету I класса;</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94125A" w:rsidRPr="0094125A" w:rsidRDefault="0094125A" w:rsidP="0094125A">
      <w:pPr>
        <w:spacing w:after="0" w:line="240" w:lineRule="auto"/>
        <w:ind w:firstLine="709"/>
        <w:jc w:val="both"/>
        <w:rPr>
          <w:rFonts w:ascii="Times New Roman" w:hAnsi="Times New Roman"/>
          <w:sz w:val="24"/>
          <w:szCs w:val="24"/>
        </w:rPr>
      </w:pPr>
      <w:proofErr w:type="gramStart"/>
      <w:r w:rsidRPr="0094125A">
        <w:rPr>
          <w:rFonts w:ascii="Times New Roman" w:hAnsi="Times New Roman"/>
          <w:sz w:val="24"/>
          <w:szCs w:val="24"/>
        </w:rPr>
        <w:t xml:space="preserve">железнодорожным транспортом – в вагоне повышенной комфортности, отнесенном к вагонам </w:t>
      </w:r>
      <w:proofErr w:type="spellStart"/>
      <w:r w:rsidRPr="0094125A">
        <w:rPr>
          <w:rFonts w:ascii="Times New Roman" w:hAnsi="Times New Roman"/>
          <w:sz w:val="24"/>
          <w:szCs w:val="24"/>
        </w:rPr>
        <w:t>бизнес-класса</w:t>
      </w:r>
      <w:proofErr w:type="spellEnd"/>
      <w:r w:rsidRPr="0094125A">
        <w:rPr>
          <w:rFonts w:ascii="Times New Roman" w:hAnsi="Times New Roman"/>
          <w:sz w:val="24"/>
          <w:szCs w:val="24"/>
        </w:rPr>
        <w:t xml:space="preserve">, с двухместными купе категории «СВ» или в вагоне категории «С» с местами для сидения, соответствующими требованиям, предъявляемым к вагонам </w:t>
      </w:r>
      <w:proofErr w:type="spellStart"/>
      <w:r w:rsidRPr="0094125A">
        <w:rPr>
          <w:rFonts w:ascii="Times New Roman" w:hAnsi="Times New Roman"/>
          <w:sz w:val="24"/>
          <w:szCs w:val="24"/>
        </w:rPr>
        <w:t>бизнес-класса</w:t>
      </w:r>
      <w:proofErr w:type="spellEnd"/>
      <w:r w:rsidRPr="0094125A">
        <w:rPr>
          <w:rFonts w:ascii="Times New Roman" w:hAnsi="Times New Roman"/>
          <w:sz w:val="24"/>
          <w:szCs w:val="24"/>
        </w:rPr>
        <w:t>;</w:t>
      </w:r>
      <w:proofErr w:type="gramEnd"/>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б) остальным работникам:</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воздушным транспортом – по тарифу экономического класса;</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16.1.</w:t>
      </w:r>
      <w:bookmarkStart w:id="39" w:name="_GoBack"/>
      <w:bookmarkEnd w:id="39"/>
      <w:r w:rsidRPr="0094125A">
        <w:rPr>
          <w:rFonts w:ascii="Times New Roman" w:hAnsi="Times New Roman"/>
          <w:sz w:val="24"/>
          <w:szCs w:val="24"/>
        </w:rPr>
        <w:t xml:space="preserve"> </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 xml:space="preserve">17. </w:t>
      </w:r>
      <w:proofErr w:type="gramStart"/>
      <w:r w:rsidRPr="0094125A">
        <w:rPr>
          <w:rFonts w:ascii="Times New Roman" w:hAnsi="Times New Roman"/>
          <w:sz w:val="24"/>
          <w:szCs w:val="24"/>
        </w:rPr>
        <w:t>В случае отсутствия транспортной возможности прибытия работника к месту командирования или обратно к месту работы по причинам, не зависящим от работника, а также в случае непредставления проездного билета работником по уважительной причине, такому работнику возмещается стоимость расходов по проезду в пределах стоимости билета на одно пассажирское место в общественном транспорте, следуемом по месту командирования или месту работы работника.</w:t>
      </w:r>
      <w:proofErr w:type="gramEnd"/>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Возмещение производится исключительно на основании объяснительной записки работника, согласованной с лицом, направившим его в командировку, на основании положительной резолюции главы района или начальника отраслевого органа администрации района, в котором работает такой работник. К объяснительной записке должен быть приложен документ, выданный уполномоченным органом, подтверждающий стоимость проезда.</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В случаях непредставления документов, подтверждающих стоимость проезда, оплата стоимости проезда не производится.</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 xml:space="preserve">18. </w:t>
      </w:r>
      <w:proofErr w:type="gramStart"/>
      <w:r w:rsidRPr="0094125A">
        <w:rPr>
          <w:rFonts w:ascii="Times New Roman" w:hAnsi="Times New Roman"/>
          <w:sz w:val="24"/>
          <w:szCs w:val="24"/>
        </w:rPr>
        <w:t>В случае направления работника в командировку с использованием служебного транспорта администрации района возмещение расходов на парковку автомобиля во время</w:t>
      </w:r>
      <w:proofErr w:type="gramEnd"/>
      <w:r w:rsidRPr="0094125A">
        <w:rPr>
          <w:rFonts w:ascii="Times New Roman" w:hAnsi="Times New Roman"/>
          <w:sz w:val="24"/>
          <w:szCs w:val="24"/>
        </w:rPr>
        <w:t xml:space="preserve"> пребывания в командировке производится на основании подтверждающих документов (квитанций, кассовых цехов), завизированных курирующим заместителем главы администрации района.</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lastRenderedPageBreak/>
        <w:t>19. На работников, находящихся в служебной командировке, распространяется режим служебного времени тех органов (организаций), в которые они командированы. В случае если режим служебного времени в указанных органах (организациях) отличается от режима служебного времени в администрации района в сторону уменьшения дней отдыха, взамен дней отдыха, не использованных в период нахождения в служебной командировке, работнику предоставляются другие дни отдыха по возвращении из служебной командировки.</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В случае если по поручению лица, направившего работника в командировку, работник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20. При направлении работника в служебную командировку ему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21. Работник по возвращении из служебной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В зависимости от конкретного места работы командированного работника авансовый отчет предоставляется им либо в бухгалтерию администрации района, либо бухгалтеру отраслевого органа администрации района.</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22. На правоотношения сторон, связанные с направлением работников в служебные командировки и нахождением работников в служебных командировках, распространяются положения действующего законодательства Российской Федерации в части дисциплинарной и материальной ответственности.</w:t>
      </w:r>
    </w:p>
    <w:p w:rsidR="0094125A" w:rsidRPr="0094125A" w:rsidRDefault="0094125A" w:rsidP="0094125A">
      <w:pPr>
        <w:spacing w:after="0" w:line="240" w:lineRule="auto"/>
        <w:ind w:firstLine="709"/>
        <w:jc w:val="both"/>
        <w:rPr>
          <w:rFonts w:ascii="Times New Roman" w:hAnsi="Times New Roman"/>
          <w:sz w:val="24"/>
          <w:szCs w:val="24"/>
        </w:rPr>
      </w:pPr>
      <w:r w:rsidRPr="0094125A">
        <w:rPr>
          <w:rFonts w:ascii="Times New Roman" w:hAnsi="Times New Roman"/>
          <w:sz w:val="24"/>
          <w:szCs w:val="24"/>
        </w:rPr>
        <w:t>23. Направление работников в служебные командировки за пределы территории Российской Федерации, в том числе в государства – участники Содружества Независимых Государств, осуществляется в порядке, предусмотренном действующим законодательством Российской Федерации.</w:t>
      </w:r>
    </w:p>
    <w:p w:rsidR="0094125A" w:rsidRDefault="0094125A" w:rsidP="0094125A">
      <w:pPr>
        <w:spacing w:after="0" w:line="240" w:lineRule="auto"/>
        <w:jc w:val="both"/>
        <w:rPr>
          <w:rFonts w:ascii="Times New Roman" w:hAnsi="Times New Roman"/>
          <w:sz w:val="28"/>
          <w:szCs w:val="28"/>
        </w:rPr>
      </w:pPr>
    </w:p>
    <w:p w:rsidR="0094125A" w:rsidRDefault="0094125A" w:rsidP="0094125A">
      <w:pPr>
        <w:spacing w:after="0" w:line="240" w:lineRule="auto"/>
        <w:jc w:val="both"/>
        <w:rPr>
          <w:rFonts w:ascii="Times New Roman" w:hAnsi="Times New Roman"/>
          <w:sz w:val="28"/>
          <w:szCs w:val="28"/>
        </w:rPr>
      </w:pPr>
    </w:p>
    <w:p w:rsidR="0094125A" w:rsidRDefault="0094125A" w:rsidP="0094125A">
      <w:pPr>
        <w:spacing w:after="0" w:line="240" w:lineRule="auto"/>
        <w:jc w:val="both"/>
        <w:rPr>
          <w:rFonts w:ascii="Times New Roman" w:hAnsi="Times New Roman"/>
          <w:sz w:val="28"/>
          <w:szCs w:val="28"/>
        </w:rPr>
      </w:pPr>
    </w:p>
    <w:p w:rsidR="0094125A" w:rsidRDefault="0094125A" w:rsidP="0094125A">
      <w:pPr>
        <w:spacing w:after="0" w:line="240" w:lineRule="auto"/>
        <w:jc w:val="both"/>
        <w:rPr>
          <w:rFonts w:ascii="Times New Roman" w:hAnsi="Times New Roman"/>
          <w:sz w:val="28"/>
          <w:szCs w:val="28"/>
        </w:rPr>
      </w:pPr>
    </w:p>
    <w:p w:rsidR="0081749D" w:rsidRDefault="0081749D" w:rsidP="00030897">
      <w:pPr>
        <w:autoSpaceDE w:val="0"/>
        <w:autoSpaceDN w:val="0"/>
        <w:adjustRightInd w:val="0"/>
        <w:spacing w:after="0"/>
        <w:rPr>
          <w:rFonts w:ascii="Times New Roman" w:hAnsi="Times New Roman"/>
          <w:b/>
          <w:sz w:val="28"/>
          <w:szCs w:val="28"/>
        </w:rPr>
      </w:pPr>
    </w:p>
    <w:p w:rsidR="0081749D" w:rsidRDefault="0081749D" w:rsidP="00030897">
      <w:pPr>
        <w:autoSpaceDE w:val="0"/>
        <w:autoSpaceDN w:val="0"/>
        <w:adjustRightInd w:val="0"/>
        <w:spacing w:after="0"/>
        <w:rPr>
          <w:rFonts w:ascii="Times New Roman" w:hAnsi="Times New Roman"/>
          <w:b/>
          <w:sz w:val="28"/>
          <w:szCs w:val="28"/>
        </w:rPr>
      </w:pPr>
    </w:p>
    <w:p w:rsidR="0094125A" w:rsidRDefault="0094125A" w:rsidP="00030897">
      <w:pPr>
        <w:autoSpaceDE w:val="0"/>
        <w:autoSpaceDN w:val="0"/>
        <w:adjustRightInd w:val="0"/>
        <w:spacing w:after="0"/>
        <w:rPr>
          <w:rFonts w:ascii="Times New Roman" w:hAnsi="Times New Roman"/>
          <w:b/>
          <w:sz w:val="28"/>
          <w:szCs w:val="28"/>
        </w:rPr>
      </w:pPr>
    </w:p>
    <w:p w:rsidR="0094125A" w:rsidRDefault="0094125A" w:rsidP="00030897">
      <w:pPr>
        <w:autoSpaceDE w:val="0"/>
        <w:autoSpaceDN w:val="0"/>
        <w:adjustRightInd w:val="0"/>
        <w:spacing w:after="0"/>
        <w:rPr>
          <w:rFonts w:ascii="Times New Roman" w:hAnsi="Times New Roman"/>
          <w:b/>
          <w:sz w:val="28"/>
          <w:szCs w:val="28"/>
        </w:rPr>
      </w:pPr>
    </w:p>
    <w:p w:rsidR="0094125A" w:rsidRDefault="0094125A" w:rsidP="00030897">
      <w:pPr>
        <w:autoSpaceDE w:val="0"/>
        <w:autoSpaceDN w:val="0"/>
        <w:adjustRightInd w:val="0"/>
        <w:spacing w:after="0"/>
        <w:rPr>
          <w:rFonts w:ascii="Times New Roman" w:hAnsi="Times New Roman"/>
          <w:b/>
          <w:sz w:val="28"/>
          <w:szCs w:val="28"/>
        </w:rPr>
      </w:pPr>
    </w:p>
    <w:p w:rsidR="0094125A" w:rsidRDefault="0094125A" w:rsidP="00030897">
      <w:pPr>
        <w:autoSpaceDE w:val="0"/>
        <w:autoSpaceDN w:val="0"/>
        <w:adjustRightInd w:val="0"/>
        <w:spacing w:after="0"/>
        <w:rPr>
          <w:rFonts w:ascii="Times New Roman" w:hAnsi="Times New Roman"/>
          <w:b/>
          <w:sz w:val="28"/>
          <w:szCs w:val="28"/>
        </w:rPr>
      </w:pPr>
    </w:p>
    <w:p w:rsidR="0081749D" w:rsidRDefault="0081749D" w:rsidP="00030897">
      <w:pPr>
        <w:autoSpaceDE w:val="0"/>
        <w:autoSpaceDN w:val="0"/>
        <w:adjustRightInd w:val="0"/>
        <w:spacing w:after="0"/>
        <w:rPr>
          <w:rFonts w:ascii="Times New Roman" w:hAnsi="Times New Roman"/>
          <w:b/>
          <w:sz w:val="28"/>
          <w:szCs w:val="28"/>
        </w:rPr>
      </w:pPr>
    </w:p>
    <w:p w:rsidR="00E00520" w:rsidRPr="00DD6322" w:rsidRDefault="00E00520" w:rsidP="00030897">
      <w:pPr>
        <w:autoSpaceDE w:val="0"/>
        <w:autoSpaceDN w:val="0"/>
        <w:adjustRightInd w:val="0"/>
        <w:spacing w:after="0"/>
        <w:rPr>
          <w:rFonts w:ascii="Times New Roman" w:hAnsi="Times New Roman"/>
          <w:sz w:val="28"/>
          <w:szCs w:val="28"/>
        </w:rPr>
      </w:pPr>
      <w:r w:rsidRPr="00DD6322">
        <w:rPr>
          <w:rFonts w:ascii="Times New Roman" w:hAnsi="Times New Roman"/>
          <w:b/>
          <w:sz w:val="28"/>
          <w:szCs w:val="28"/>
        </w:rPr>
        <w:t>Главный редактор:</w:t>
      </w:r>
      <w:r w:rsidRPr="00DD6322">
        <w:rPr>
          <w:rFonts w:ascii="Times New Roman" w:hAnsi="Times New Roman"/>
          <w:sz w:val="28"/>
          <w:szCs w:val="28"/>
        </w:rPr>
        <w:t xml:space="preserve"> Никишин Е. Е.</w:t>
      </w:r>
    </w:p>
    <w:p w:rsidR="00E00520" w:rsidRPr="00DD6322" w:rsidRDefault="00E00520" w:rsidP="00030897">
      <w:pPr>
        <w:autoSpaceDE w:val="0"/>
        <w:autoSpaceDN w:val="0"/>
        <w:adjustRightInd w:val="0"/>
        <w:spacing w:after="0"/>
        <w:rPr>
          <w:rFonts w:ascii="Times New Roman" w:hAnsi="Times New Roman"/>
          <w:sz w:val="28"/>
          <w:szCs w:val="28"/>
        </w:rPr>
      </w:pPr>
      <w:r w:rsidRPr="00DD6322">
        <w:rPr>
          <w:rFonts w:ascii="Times New Roman" w:hAnsi="Times New Roman"/>
          <w:b/>
          <w:sz w:val="28"/>
          <w:szCs w:val="28"/>
        </w:rPr>
        <w:t>Тираж:</w:t>
      </w:r>
      <w:r w:rsidRPr="00DD6322">
        <w:rPr>
          <w:rFonts w:ascii="Times New Roman" w:hAnsi="Times New Roman"/>
          <w:sz w:val="28"/>
          <w:szCs w:val="28"/>
        </w:rPr>
        <w:t xml:space="preserve"> 50 экземпляров</w:t>
      </w:r>
    </w:p>
    <w:p w:rsidR="00E00520" w:rsidRPr="00DD6322" w:rsidRDefault="00E00520" w:rsidP="00030897">
      <w:pPr>
        <w:spacing w:after="0"/>
        <w:rPr>
          <w:rFonts w:ascii="Times New Roman" w:hAnsi="Times New Roman"/>
          <w:b/>
          <w:sz w:val="28"/>
          <w:szCs w:val="28"/>
        </w:rPr>
      </w:pPr>
      <w:r w:rsidRPr="00DD6322">
        <w:rPr>
          <w:rFonts w:ascii="Times New Roman" w:hAnsi="Times New Roman"/>
          <w:b/>
          <w:sz w:val="28"/>
          <w:szCs w:val="28"/>
        </w:rPr>
        <w:t>Распространяется бесплатно.</w:t>
      </w:r>
    </w:p>
    <w:p w:rsidR="00E00520" w:rsidRPr="00DD6322" w:rsidRDefault="00E00520" w:rsidP="00030897">
      <w:pPr>
        <w:spacing w:after="0"/>
        <w:rPr>
          <w:rFonts w:ascii="Times New Roman" w:hAnsi="Times New Roman"/>
          <w:sz w:val="28"/>
          <w:szCs w:val="28"/>
        </w:rPr>
      </w:pPr>
      <w:r w:rsidRPr="00DD6322">
        <w:rPr>
          <w:rFonts w:ascii="Times New Roman" w:hAnsi="Times New Roman"/>
          <w:b/>
          <w:sz w:val="28"/>
          <w:szCs w:val="28"/>
        </w:rPr>
        <w:t>Адрес редакции и издателя:</w:t>
      </w:r>
      <w:r w:rsidRPr="00DD6322">
        <w:rPr>
          <w:rFonts w:ascii="Times New Roman" w:hAnsi="Times New Roman"/>
          <w:sz w:val="28"/>
          <w:szCs w:val="28"/>
        </w:rPr>
        <w:t xml:space="preserve"> 303930, Орловская область, Хотынецкий район, </w:t>
      </w:r>
    </w:p>
    <w:p w:rsidR="00E00520" w:rsidRPr="00DD6322" w:rsidRDefault="00E00520" w:rsidP="00030897">
      <w:pPr>
        <w:spacing w:after="0"/>
        <w:rPr>
          <w:rFonts w:ascii="Times New Roman" w:hAnsi="Times New Roman"/>
          <w:b/>
          <w:bCs/>
          <w:sz w:val="28"/>
          <w:szCs w:val="28"/>
        </w:rPr>
      </w:pPr>
      <w:r w:rsidRPr="00DD6322">
        <w:rPr>
          <w:rFonts w:ascii="Times New Roman" w:hAnsi="Times New Roman"/>
          <w:sz w:val="28"/>
          <w:szCs w:val="28"/>
        </w:rPr>
        <w:t xml:space="preserve">пгт. Хотынец, ул. Ленина, д.40                                                                                   </w:t>
      </w:r>
    </w:p>
    <w:sectPr w:rsidR="00E00520" w:rsidRPr="00DD6322" w:rsidSect="00113D7E">
      <w:headerReference w:type="default" r:id="rId97"/>
      <w:pgSz w:w="11906" w:h="16838"/>
      <w:pgMar w:top="1134" w:right="618" w:bottom="1077" w:left="142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A3B" w:rsidRDefault="006F6A3B">
      <w:pPr>
        <w:spacing w:after="0" w:line="240" w:lineRule="auto"/>
      </w:pPr>
      <w:r>
        <w:separator/>
      </w:r>
    </w:p>
  </w:endnote>
  <w:endnote w:type="continuationSeparator" w:id="0">
    <w:p w:rsidR="006F6A3B" w:rsidRDefault="006F6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imbus Sans L">
    <w:altName w:val="Arial Unicode MS"/>
    <w:charset w:val="80"/>
    <w:family w:val="swiss"/>
    <w:pitch w:val="variable"/>
    <w:sig w:usb0="00000000" w:usb1="00000000" w:usb2="00000000" w:usb3="00000000" w:csb0="00000000" w:csb1="00000000"/>
  </w:font>
  <w:font w:name="DejaVu Sans">
    <w:altName w:val="Arial"/>
    <w:charset w:val="CC"/>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A3B" w:rsidRDefault="006F6A3B">
      <w:pPr>
        <w:spacing w:after="0" w:line="240" w:lineRule="auto"/>
      </w:pPr>
      <w:r>
        <w:separator/>
      </w:r>
    </w:p>
  </w:footnote>
  <w:footnote w:type="continuationSeparator" w:id="0">
    <w:p w:rsidR="006F6A3B" w:rsidRDefault="006F6A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9D" w:rsidRDefault="0081749D">
    <w:pPr>
      <w:pStyle w:val="ab"/>
      <w:jc w:val="center"/>
    </w:pPr>
    <w:fldSimple w:instr=" PAGE   \* MERGEFORMAT ">
      <w:r w:rsidR="006C1F1A">
        <w:rPr>
          <w:noProof/>
        </w:rPr>
        <w:t>5</w:t>
      </w:r>
    </w:fldSimple>
  </w:p>
  <w:p w:rsidR="0081749D" w:rsidRDefault="0081749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9D" w:rsidRDefault="0081749D">
    <w:pPr>
      <w:jc w:val="center"/>
    </w:pPr>
    <w:fldSimple w:instr=" PAGE   \* MERGEFORMAT ">
      <w:r w:rsidR="007559F5">
        <w:rPr>
          <w:noProof/>
        </w:rPr>
        <w:t>135</w:t>
      </w:r>
    </w:fldSimple>
  </w:p>
  <w:p w:rsidR="0081749D" w:rsidRDefault="008174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0"/>
        </w:tabs>
        <w:ind w:left="1755" w:hanging="1035"/>
      </w:pPr>
      <w:rPr>
        <w:color w:val="auto"/>
      </w:rPr>
    </w:lvl>
  </w:abstractNum>
  <w:abstractNum w:abstractNumId="1">
    <w:nsid w:val="00000002"/>
    <w:multiLevelType w:val="multilevel"/>
    <w:tmpl w:val="00000002"/>
    <w:name w:val="WW8Num5"/>
    <w:lvl w:ilvl="0">
      <w:start w:val="3"/>
      <w:numFmt w:val="decimal"/>
      <w:lvlText w:val="%1."/>
      <w:lvlJc w:val="left"/>
      <w:pPr>
        <w:tabs>
          <w:tab w:val="num" w:pos="0"/>
        </w:tabs>
        <w:ind w:left="390" w:hanging="390"/>
      </w:pPr>
    </w:lvl>
    <w:lvl w:ilvl="1">
      <w:start w:val="1"/>
      <w:numFmt w:val="decimal"/>
      <w:lvlText w:val="%1.%2."/>
      <w:lvlJc w:val="left"/>
      <w:pPr>
        <w:tabs>
          <w:tab w:val="num" w:pos="0"/>
        </w:tabs>
        <w:ind w:left="1620" w:hanging="720"/>
      </w:pPr>
      <w:rPr>
        <w:b w:val="0"/>
      </w:r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780" w:hanging="1080"/>
      </w:pPr>
    </w:lvl>
    <w:lvl w:ilvl="4">
      <w:start w:val="1"/>
      <w:numFmt w:val="decimal"/>
      <w:lvlText w:val="%1.%2.%3.%4.%5."/>
      <w:lvlJc w:val="left"/>
      <w:pPr>
        <w:tabs>
          <w:tab w:val="num" w:pos="0"/>
        </w:tabs>
        <w:ind w:left="4680" w:hanging="1080"/>
      </w:pPr>
    </w:lvl>
    <w:lvl w:ilvl="5">
      <w:start w:val="1"/>
      <w:numFmt w:val="decimal"/>
      <w:lvlText w:val="%1.%2.%3.%4.%5.%6."/>
      <w:lvlJc w:val="left"/>
      <w:pPr>
        <w:tabs>
          <w:tab w:val="num" w:pos="0"/>
        </w:tabs>
        <w:ind w:left="5940" w:hanging="1440"/>
      </w:pPr>
    </w:lvl>
    <w:lvl w:ilvl="6">
      <w:start w:val="1"/>
      <w:numFmt w:val="decimal"/>
      <w:lvlText w:val="%1.%2.%3.%4.%5.%6.%7."/>
      <w:lvlJc w:val="left"/>
      <w:pPr>
        <w:tabs>
          <w:tab w:val="num" w:pos="0"/>
        </w:tabs>
        <w:ind w:left="6840" w:hanging="1440"/>
      </w:pPr>
    </w:lvl>
    <w:lvl w:ilvl="7">
      <w:start w:val="1"/>
      <w:numFmt w:val="decimal"/>
      <w:lvlText w:val="%1.%2.%3.%4.%5.%6.%7.%8."/>
      <w:lvlJc w:val="left"/>
      <w:pPr>
        <w:tabs>
          <w:tab w:val="num" w:pos="0"/>
        </w:tabs>
        <w:ind w:left="8100" w:hanging="1800"/>
      </w:pPr>
    </w:lvl>
    <w:lvl w:ilvl="8">
      <w:start w:val="1"/>
      <w:numFmt w:val="decimal"/>
      <w:lvlText w:val="%1.%2.%3.%4.%5.%6.%7.%8.%9."/>
      <w:lvlJc w:val="left"/>
      <w:pPr>
        <w:tabs>
          <w:tab w:val="num" w:pos="0"/>
        </w:tabs>
        <w:ind w:left="9000" w:hanging="1800"/>
      </w:pPr>
    </w:lvl>
  </w:abstractNum>
  <w:abstractNum w:abstractNumId="2">
    <w:nsid w:val="00000003"/>
    <w:multiLevelType w:val="multilevel"/>
    <w:tmpl w:val="00000003"/>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lvl w:ilvl="0">
      <w:start w:val="1"/>
      <w:numFmt w:val="bullet"/>
      <w:lvlText w:val=""/>
      <w:lvlJc w:val="left"/>
      <w:pPr>
        <w:tabs>
          <w:tab w:val="num" w:pos="1260"/>
        </w:tabs>
        <w:ind w:left="1260" w:hanging="360"/>
      </w:pPr>
      <w:rPr>
        <w:rFonts w:ascii="Symbol" w:hAnsi="Symbol"/>
        <w:b/>
        <w:bCs/>
      </w:rPr>
    </w:lvl>
  </w:abstractNum>
  <w:abstractNum w:abstractNumId="4">
    <w:nsid w:val="0CA95FA5"/>
    <w:multiLevelType w:val="hybridMultilevel"/>
    <w:tmpl w:val="26E0EDC0"/>
    <w:lvl w:ilvl="0" w:tplc="62E09424">
      <w:start w:val="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A450AD"/>
    <w:multiLevelType w:val="hybridMultilevel"/>
    <w:tmpl w:val="CF047598"/>
    <w:lvl w:ilvl="0" w:tplc="0C36D8F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8B0C71"/>
    <w:multiLevelType w:val="hybridMultilevel"/>
    <w:tmpl w:val="0FAEF656"/>
    <w:lvl w:ilvl="0" w:tplc="E746EC48">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8455479"/>
    <w:multiLevelType w:val="hybridMultilevel"/>
    <w:tmpl w:val="4B28A3F8"/>
    <w:lvl w:ilvl="0" w:tplc="1BDE8E3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7218D7"/>
    <w:multiLevelType w:val="hybridMultilevel"/>
    <w:tmpl w:val="66A64B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C458BE"/>
    <w:multiLevelType w:val="hybridMultilevel"/>
    <w:tmpl w:val="605067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A539C2"/>
    <w:multiLevelType w:val="hybridMultilevel"/>
    <w:tmpl w:val="C424291E"/>
    <w:lvl w:ilvl="0" w:tplc="3FF62BAC">
      <w:start w:val="6"/>
      <w:numFmt w:val="decimal"/>
      <w:lvlText w:val="%1)"/>
      <w:lvlJc w:val="left"/>
      <w:pPr>
        <w:tabs>
          <w:tab w:val="num" w:pos="1365"/>
        </w:tabs>
        <w:ind w:left="136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2C83CF9"/>
    <w:multiLevelType w:val="hybridMultilevel"/>
    <w:tmpl w:val="0FA6C7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8FD2450"/>
    <w:multiLevelType w:val="hybridMultilevel"/>
    <w:tmpl w:val="013C94C6"/>
    <w:lvl w:ilvl="0" w:tplc="08C6EF38">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E175AFE"/>
    <w:multiLevelType w:val="hybridMultilevel"/>
    <w:tmpl w:val="187CB158"/>
    <w:lvl w:ilvl="0" w:tplc="8D4042EE">
      <w:start w:val="1"/>
      <w:numFmt w:val="decimal"/>
      <w:lvlText w:val="%1)"/>
      <w:lvlJc w:val="left"/>
      <w:pPr>
        <w:tabs>
          <w:tab w:val="num" w:pos="1290"/>
        </w:tabs>
        <w:ind w:left="1290" w:hanging="405"/>
      </w:pPr>
      <w:rPr>
        <w:rFonts w:hint="default"/>
      </w:r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14">
    <w:nsid w:val="649B4DC8"/>
    <w:multiLevelType w:val="multilevel"/>
    <w:tmpl w:val="62F4A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777FE9"/>
    <w:multiLevelType w:val="hybridMultilevel"/>
    <w:tmpl w:val="605067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6C3680C"/>
    <w:multiLevelType w:val="hybridMultilevel"/>
    <w:tmpl w:val="52E239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C4D758C"/>
    <w:multiLevelType w:val="hybridMultilevel"/>
    <w:tmpl w:val="9B7200A0"/>
    <w:lvl w:ilvl="0" w:tplc="F93871D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7"/>
  </w:num>
  <w:num w:numId="2">
    <w:abstractNumId w:val="13"/>
  </w:num>
  <w:num w:numId="3">
    <w:abstractNumId w:val="14"/>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0"/>
    <w:lvlOverride w:ilvl="0">
      <w:startOverride w:val="1"/>
    </w:lvlOverride>
  </w:num>
  <w:num w:numId="10">
    <w:abstractNumId w:val="1"/>
  </w:num>
  <w:num w:numId="11">
    <w:abstractNumId w:val="2"/>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9AF"/>
    <w:rsid w:val="000033C4"/>
    <w:rsid w:val="00004013"/>
    <w:rsid w:val="000057D8"/>
    <w:rsid w:val="0000780B"/>
    <w:rsid w:val="00017ED8"/>
    <w:rsid w:val="00023A34"/>
    <w:rsid w:val="000267C0"/>
    <w:rsid w:val="00027EAC"/>
    <w:rsid w:val="00030897"/>
    <w:rsid w:val="000363AF"/>
    <w:rsid w:val="000467C0"/>
    <w:rsid w:val="00046B2E"/>
    <w:rsid w:val="00062A2E"/>
    <w:rsid w:val="0006315A"/>
    <w:rsid w:val="00072E73"/>
    <w:rsid w:val="00082FB6"/>
    <w:rsid w:val="00091ED9"/>
    <w:rsid w:val="000A338A"/>
    <w:rsid w:val="000B2155"/>
    <w:rsid w:val="000B30FA"/>
    <w:rsid w:val="000C35CD"/>
    <w:rsid w:val="000D2924"/>
    <w:rsid w:val="000E0A3C"/>
    <w:rsid w:val="000E2907"/>
    <w:rsid w:val="000E5BE2"/>
    <w:rsid w:val="000F2BEE"/>
    <w:rsid w:val="000F5712"/>
    <w:rsid w:val="001004FC"/>
    <w:rsid w:val="001019BD"/>
    <w:rsid w:val="00113D7E"/>
    <w:rsid w:val="00135BCE"/>
    <w:rsid w:val="00151A34"/>
    <w:rsid w:val="001B3C15"/>
    <w:rsid w:val="001B426A"/>
    <w:rsid w:val="001D49BB"/>
    <w:rsid w:val="001F49AF"/>
    <w:rsid w:val="002203B1"/>
    <w:rsid w:val="00223E93"/>
    <w:rsid w:val="00243739"/>
    <w:rsid w:val="002515E5"/>
    <w:rsid w:val="002608A2"/>
    <w:rsid w:val="00281AB6"/>
    <w:rsid w:val="00286AF9"/>
    <w:rsid w:val="00291702"/>
    <w:rsid w:val="002A04F7"/>
    <w:rsid w:val="002A4C1C"/>
    <w:rsid w:val="002C3DA9"/>
    <w:rsid w:val="002C72EB"/>
    <w:rsid w:val="002E4F96"/>
    <w:rsid w:val="002F59F4"/>
    <w:rsid w:val="0030331D"/>
    <w:rsid w:val="00310DE8"/>
    <w:rsid w:val="00315D06"/>
    <w:rsid w:val="00324886"/>
    <w:rsid w:val="00334B03"/>
    <w:rsid w:val="00342342"/>
    <w:rsid w:val="00345870"/>
    <w:rsid w:val="00350C4D"/>
    <w:rsid w:val="00356AA5"/>
    <w:rsid w:val="00360C3D"/>
    <w:rsid w:val="00361B1E"/>
    <w:rsid w:val="00361D11"/>
    <w:rsid w:val="003651B9"/>
    <w:rsid w:val="003C2499"/>
    <w:rsid w:val="003C768C"/>
    <w:rsid w:val="003D0D1D"/>
    <w:rsid w:val="003D662A"/>
    <w:rsid w:val="00414EFF"/>
    <w:rsid w:val="00420AD4"/>
    <w:rsid w:val="0042726C"/>
    <w:rsid w:val="00431EFF"/>
    <w:rsid w:val="0045410A"/>
    <w:rsid w:val="00480828"/>
    <w:rsid w:val="00484DE9"/>
    <w:rsid w:val="00490870"/>
    <w:rsid w:val="00496A01"/>
    <w:rsid w:val="004A0546"/>
    <w:rsid w:val="004A4374"/>
    <w:rsid w:val="004B0575"/>
    <w:rsid w:val="004B1D18"/>
    <w:rsid w:val="004B7CA0"/>
    <w:rsid w:val="004C55B1"/>
    <w:rsid w:val="00501462"/>
    <w:rsid w:val="005176BB"/>
    <w:rsid w:val="00521121"/>
    <w:rsid w:val="00530C8E"/>
    <w:rsid w:val="00552FEB"/>
    <w:rsid w:val="005640EE"/>
    <w:rsid w:val="00565F76"/>
    <w:rsid w:val="005770FD"/>
    <w:rsid w:val="00584EB8"/>
    <w:rsid w:val="00595006"/>
    <w:rsid w:val="00597686"/>
    <w:rsid w:val="005A3933"/>
    <w:rsid w:val="005C7B65"/>
    <w:rsid w:val="005E4542"/>
    <w:rsid w:val="006104E5"/>
    <w:rsid w:val="0061416A"/>
    <w:rsid w:val="00614934"/>
    <w:rsid w:val="00614BAD"/>
    <w:rsid w:val="00641449"/>
    <w:rsid w:val="0064216D"/>
    <w:rsid w:val="00643EB6"/>
    <w:rsid w:val="0064697E"/>
    <w:rsid w:val="00670FB4"/>
    <w:rsid w:val="00671869"/>
    <w:rsid w:val="006756CF"/>
    <w:rsid w:val="00695F50"/>
    <w:rsid w:val="006A3755"/>
    <w:rsid w:val="006A79C5"/>
    <w:rsid w:val="006B7CE5"/>
    <w:rsid w:val="006C1F1A"/>
    <w:rsid w:val="006F6A3B"/>
    <w:rsid w:val="007127A6"/>
    <w:rsid w:val="00743F8C"/>
    <w:rsid w:val="0075030C"/>
    <w:rsid w:val="0075255B"/>
    <w:rsid w:val="007559F5"/>
    <w:rsid w:val="0077148D"/>
    <w:rsid w:val="0077310F"/>
    <w:rsid w:val="00790825"/>
    <w:rsid w:val="00792346"/>
    <w:rsid w:val="00793039"/>
    <w:rsid w:val="007B726D"/>
    <w:rsid w:val="007C61D0"/>
    <w:rsid w:val="007F2044"/>
    <w:rsid w:val="007F5A8C"/>
    <w:rsid w:val="00811A09"/>
    <w:rsid w:val="0081749D"/>
    <w:rsid w:val="008443AC"/>
    <w:rsid w:val="0085314C"/>
    <w:rsid w:val="00855D18"/>
    <w:rsid w:val="0088148A"/>
    <w:rsid w:val="008829A1"/>
    <w:rsid w:val="00887F09"/>
    <w:rsid w:val="008967A3"/>
    <w:rsid w:val="008A3125"/>
    <w:rsid w:val="008D238F"/>
    <w:rsid w:val="008D268D"/>
    <w:rsid w:val="00900CDB"/>
    <w:rsid w:val="00903106"/>
    <w:rsid w:val="0094125A"/>
    <w:rsid w:val="009447FF"/>
    <w:rsid w:val="009463D0"/>
    <w:rsid w:val="0095055A"/>
    <w:rsid w:val="009654FF"/>
    <w:rsid w:val="00967FAD"/>
    <w:rsid w:val="00992F34"/>
    <w:rsid w:val="00994CA5"/>
    <w:rsid w:val="009A1D2E"/>
    <w:rsid w:val="009D4E87"/>
    <w:rsid w:val="009E4AB3"/>
    <w:rsid w:val="009E71EE"/>
    <w:rsid w:val="009E7B0A"/>
    <w:rsid w:val="009E7D65"/>
    <w:rsid w:val="009F205E"/>
    <w:rsid w:val="00A02FFF"/>
    <w:rsid w:val="00A124E8"/>
    <w:rsid w:val="00A17345"/>
    <w:rsid w:val="00A2063D"/>
    <w:rsid w:val="00A20E0E"/>
    <w:rsid w:val="00A40B4D"/>
    <w:rsid w:val="00A43862"/>
    <w:rsid w:val="00A52729"/>
    <w:rsid w:val="00A63C95"/>
    <w:rsid w:val="00A70C5B"/>
    <w:rsid w:val="00A75FBD"/>
    <w:rsid w:val="00A77851"/>
    <w:rsid w:val="00A80520"/>
    <w:rsid w:val="00A96CD9"/>
    <w:rsid w:val="00AA0476"/>
    <w:rsid w:val="00AB1681"/>
    <w:rsid w:val="00AC0E1C"/>
    <w:rsid w:val="00AC35C6"/>
    <w:rsid w:val="00AD1510"/>
    <w:rsid w:val="00B30586"/>
    <w:rsid w:val="00B41C6E"/>
    <w:rsid w:val="00B463FC"/>
    <w:rsid w:val="00B55CD1"/>
    <w:rsid w:val="00B62625"/>
    <w:rsid w:val="00B66B10"/>
    <w:rsid w:val="00B81D2B"/>
    <w:rsid w:val="00B97C9E"/>
    <w:rsid w:val="00BA3551"/>
    <w:rsid w:val="00BA412E"/>
    <w:rsid w:val="00BB06E8"/>
    <w:rsid w:val="00BC09FE"/>
    <w:rsid w:val="00BD36A8"/>
    <w:rsid w:val="00BE0015"/>
    <w:rsid w:val="00BE0F86"/>
    <w:rsid w:val="00BE4B4B"/>
    <w:rsid w:val="00BE6928"/>
    <w:rsid w:val="00BE7A24"/>
    <w:rsid w:val="00BF09BB"/>
    <w:rsid w:val="00BF1EA5"/>
    <w:rsid w:val="00C01EF9"/>
    <w:rsid w:val="00C21188"/>
    <w:rsid w:val="00CA1B77"/>
    <w:rsid w:val="00CD0374"/>
    <w:rsid w:val="00D20323"/>
    <w:rsid w:val="00D23EC7"/>
    <w:rsid w:val="00D24798"/>
    <w:rsid w:val="00D24B3F"/>
    <w:rsid w:val="00D90BA8"/>
    <w:rsid w:val="00DC3FDF"/>
    <w:rsid w:val="00DD1BA5"/>
    <w:rsid w:val="00DD6322"/>
    <w:rsid w:val="00DE28B1"/>
    <w:rsid w:val="00DF4D49"/>
    <w:rsid w:val="00DF6D90"/>
    <w:rsid w:val="00E00520"/>
    <w:rsid w:val="00E15546"/>
    <w:rsid w:val="00E27604"/>
    <w:rsid w:val="00E32118"/>
    <w:rsid w:val="00E67B99"/>
    <w:rsid w:val="00E769E1"/>
    <w:rsid w:val="00E966D6"/>
    <w:rsid w:val="00ED0069"/>
    <w:rsid w:val="00EF433C"/>
    <w:rsid w:val="00EF4CB3"/>
    <w:rsid w:val="00F10D30"/>
    <w:rsid w:val="00F23D1A"/>
    <w:rsid w:val="00F316A7"/>
    <w:rsid w:val="00F50808"/>
    <w:rsid w:val="00F678AF"/>
    <w:rsid w:val="00F829DF"/>
    <w:rsid w:val="00FB34D3"/>
    <w:rsid w:val="00FB3B92"/>
    <w:rsid w:val="00FB498E"/>
    <w:rsid w:val="00FB6E3A"/>
    <w:rsid w:val="00FF0106"/>
    <w:rsid w:val="00FF36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page number" w:uiPriority="0"/>
    <w:lsdException w:name="endnote reference"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7E"/>
    <w:pPr>
      <w:spacing w:after="160" w:line="259" w:lineRule="auto"/>
    </w:pPr>
    <w:rPr>
      <w:sz w:val="22"/>
      <w:szCs w:val="22"/>
    </w:rPr>
  </w:style>
  <w:style w:type="paragraph" w:styleId="1">
    <w:name w:val="heading 1"/>
    <w:basedOn w:val="a"/>
    <w:next w:val="a"/>
    <w:link w:val="10"/>
    <w:qFormat/>
    <w:rsid w:val="00B463FC"/>
    <w:pPr>
      <w:spacing w:before="108" w:after="108" w:line="240" w:lineRule="auto"/>
      <w:jc w:val="center"/>
      <w:outlineLvl w:val="0"/>
    </w:pPr>
    <w:rPr>
      <w:rFonts w:ascii="Arial" w:hAnsi="Arial"/>
      <w:b/>
      <w:color w:val="000080"/>
      <w:sz w:val="24"/>
      <w:szCs w:val="20"/>
    </w:rPr>
  </w:style>
  <w:style w:type="paragraph" w:styleId="2">
    <w:name w:val="heading 2"/>
    <w:basedOn w:val="a"/>
    <w:next w:val="a"/>
    <w:link w:val="20"/>
    <w:qFormat/>
    <w:locked/>
    <w:rsid w:val="000B30FA"/>
    <w:pPr>
      <w:keepNext/>
      <w:spacing w:after="0" w:line="240" w:lineRule="auto"/>
      <w:outlineLvl w:val="1"/>
    </w:pPr>
    <w:rPr>
      <w:rFonts w:ascii="Times New Roman" w:hAnsi="Times New Roman"/>
      <w:b/>
      <w:sz w:val="28"/>
      <w:szCs w:val="20"/>
    </w:rPr>
  </w:style>
  <w:style w:type="paragraph" w:styleId="3">
    <w:name w:val="heading 3"/>
    <w:basedOn w:val="a"/>
    <w:next w:val="a"/>
    <w:link w:val="30"/>
    <w:unhideWhenUsed/>
    <w:qFormat/>
    <w:locked/>
    <w:rsid w:val="006104E5"/>
    <w:pPr>
      <w:keepNext/>
      <w:spacing w:before="240" w:after="60"/>
      <w:outlineLvl w:val="2"/>
    </w:pPr>
    <w:rPr>
      <w:rFonts w:ascii="Cambria" w:hAnsi="Cambria"/>
      <w:b/>
      <w:bCs/>
      <w:sz w:val="26"/>
      <w:szCs w:val="26"/>
    </w:rPr>
  </w:style>
  <w:style w:type="paragraph" w:styleId="4">
    <w:name w:val="heading 4"/>
    <w:basedOn w:val="a"/>
    <w:next w:val="a"/>
    <w:link w:val="40"/>
    <w:qFormat/>
    <w:locked/>
    <w:rsid w:val="006104E5"/>
    <w:pPr>
      <w:keepNext/>
      <w:spacing w:after="0" w:line="240" w:lineRule="auto"/>
      <w:ind w:left="2880"/>
      <w:outlineLvl w:val="3"/>
    </w:pPr>
    <w:rPr>
      <w:rFonts w:ascii="Times New Roman" w:hAnsi="Times New Roman"/>
      <w:sz w:val="28"/>
      <w:szCs w:val="28"/>
    </w:rPr>
  </w:style>
  <w:style w:type="paragraph" w:styleId="5">
    <w:name w:val="heading 5"/>
    <w:basedOn w:val="a"/>
    <w:next w:val="a"/>
    <w:link w:val="50"/>
    <w:qFormat/>
    <w:locked/>
    <w:rsid w:val="006104E5"/>
    <w:pPr>
      <w:keepNext/>
      <w:spacing w:after="0" w:line="240" w:lineRule="auto"/>
      <w:ind w:left="4678"/>
      <w:outlineLvl w:val="4"/>
    </w:pPr>
    <w:rPr>
      <w:rFonts w:ascii="Times New Roman" w:hAnsi="Times New Roman"/>
      <w:sz w:val="28"/>
      <w:szCs w:val="28"/>
    </w:rPr>
  </w:style>
  <w:style w:type="paragraph" w:styleId="6">
    <w:name w:val="heading 6"/>
    <w:basedOn w:val="a"/>
    <w:next w:val="a"/>
    <w:link w:val="60"/>
    <w:qFormat/>
    <w:locked/>
    <w:rsid w:val="006104E5"/>
    <w:pPr>
      <w:keepNext/>
      <w:spacing w:after="0" w:line="240" w:lineRule="auto"/>
      <w:ind w:left="3420"/>
      <w:outlineLvl w:val="5"/>
    </w:pPr>
    <w:rPr>
      <w:rFonts w:ascii="Times New Roman" w:hAnsi="Times New Roman"/>
      <w:sz w:val="28"/>
      <w:szCs w:val="28"/>
    </w:rPr>
  </w:style>
  <w:style w:type="paragraph" w:styleId="7">
    <w:name w:val="heading 7"/>
    <w:basedOn w:val="a"/>
    <w:next w:val="a"/>
    <w:link w:val="70"/>
    <w:qFormat/>
    <w:locked/>
    <w:rsid w:val="006104E5"/>
    <w:pPr>
      <w:keepNext/>
      <w:widowControl w:val="0"/>
      <w:autoSpaceDE w:val="0"/>
      <w:autoSpaceDN w:val="0"/>
      <w:adjustRightInd w:val="0"/>
      <w:spacing w:after="0" w:line="240" w:lineRule="auto"/>
      <w:outlineLvl w:val="6"/>
    </w:pPr>
    <w:rPr>
      <w:rFonts w:ascii="Courier New" w:hAnsi="Courier New" w:cs="Courier New"/>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463FC"/>
    <w:rPr>
      <w:rFonts w:ascii="Arial" w:hAnsi="Arial" w:cs="Times New Roman"/>
      <w:b/>
      <w:color w:val="000080"/>
      <w:sz w:val="20"/>
      <w:szCs w:val="20"/>
    </w:rPr>
  </w:style>
  <w:style w:type="paragraph" w:styleId="a3">
    <w:name w:val="Body Text"/>
    <w:basedOn w:val="a"/>
    <w:link w:val="a4"/>
    <w:rsid w:val="0045410A"/>
    <w:pPr>
      <w:spacing w:after="0" w:line="360" w:lineRule="auto"/>
      <w:jc w:val="both"/>
    </w:pPr>
    <w:rPr>
      <w:rFonts w:ascii="Times New Roman" w:hAnsi="Times New Roman"/>
      <w:sz w:val="24"/>
      <w:szCs w:val="20"/>
    </w:rPr>
  </w:style>
  <w:style w:type="character" w:customStyle="1" w:styleId="a4">
    <w:name w:val="Основной текст Знак"/>
    <w:basedOn w:val="a0"/>
    <w:link w:val="a3"/>
    <w:locked/>
    <w:rsid w:val="0045410A"/>
    <w:rPr>
      <w:rFonts w:ascii="Times New Roman" w:hAnsi="Times New Roman" w:cs="Times New Roman"/>
      <w:sz w:val="20"/>
      <w:szCs w:val="20"/>
    </w:rPr>
  </w:style>
  <w:style w:type="paragraph" w:customStyle="1" w:styleId="ConsPlusNormal">
    <w:name w:val="ConsPlusNormal"/>
    <w:link w:val="ConsPlusNormal0"/>
    <w:rsid w:val="0045410A"/>
    <w:pPr>
      <w:widowControl w:val="0"/>
      <w:autoSpaceDE w:val="0"/>
      <w:autoSpaceDN w:val="0"/>
      <w:adjustRightInd w:val="0"/>
      <w:ind w:firstLine="720"/>
    </w:pPr>
    <w:rPr>
      <w:rFonts w:ascii="Arial" w:hAnsi="Arial" w:cs="Arial"/>
    </w:rPr>
  </w:style>
  <w:style w:type="table" w:styleId="a5">
    <w:name w:val="Table Grid"/>
    <w:basedOn w:val="a1"/>
    <w:rsid w:val="0045410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45410A"/>
    <w:pPr>
      <w:widowControl w:val="0"/>
      <w:autoSpaceDE w:val="0"/>
      <w:autoSpaceDN w:val="0"/>
      <w:adjustRightInd w:val="0"/>
      <w:spacing w:line="420" w:lineRule="auto"/>
      <w:ind w:firstLine="800"/>
    </w:pPr>
    <w:rPr>
      <w:rFonts w:ascii="Times New Roman" w:hAnsi="Times New Roman"/>
      <w:sz w:val="28"/>
      <w:szCs w:val="28"/>
    </w:rPr>
  </w:style>
  <w:style w:type="character" w:customStyle="1" w:styleId="apple-converted-space">
    <w:name w:val="apple-converted-space"/>
    <w:basedOn w:val="a0"/>
    <w:rsid w:val="0045410A"/>
    <w:rPr>
      <w:rFonts w:cs="Times New Roman"/>
    </w:rPr>
  </w:style>
  <w:style w:type="paragraph" w:customStyle="1" w:styleId="CharChar">
    <w:name w:val="Char Char"/>
    <w:basedOn w:val="a"/>
    <w:uiPriority w:val="99"/>
    <w:rsid w:val="00BC09FE"/>
    <w:pPr>
      <w:spacing w:line="240" w:lineRule="exact"/>
    </w:pPr>
    <w:rPr>
      <w:rFonts w:ascii="Verdana" w:hAnsi="Verdana"/>
      <w:sz w:val="20"/>
      <w:szCs w:val="20"/>
      <w:lang w:val="en-US" w:eastAsia="en-US"/>
    </w:rPr>
  </w:style>
  <w:style w:type="paragraph" w:styleId="a6">
    <w:name w:val="List Paragraph"/>
    <w:basedOn w:val="a"/>
    <w:uiPriority w:val="34"/>
    <w:qFormat/>
    <w:rsid w:val="00072E73"/>
    <w:pPr>
      <w:spacing w:after="200" w:line="276" w:lineRule="auto"/>
      <w:ind w:left="720"/>
      <w:contextualSpacing/>
    </w:pPr>
    <w:rPr>
      <w:rFonts w:eastAsia="Calibri"/>
      <w:lang w:eastAsia="en-US"/>
    </w:rPr>
  </w:style>
  <w:style w:type="character" w:styleId="a7">
    <w:name w:val="Strong"/>
    <w:basedOn w:val="a0"/>
    <w:qFormat/>
    <w:locked/>
    <w:rsid w:val="00DD6322"/>
    <w:rPr>
      <w:b/>
      <w:bCs/>
    </w:rPr>
  </w:style>
  <w:style w:type="character" w:customStyle="1" w:styleId="articleseperator">
    <w:name w:val="article_seperator"/>
    <w:basedOn w:val="a0"/>
    <w:rsid w:val="00DD6322"/>
  </w:style>
  <w:style w:type="character" w:styleId="a8">
    <w:name w:val="Hyperlink"/>
    <w:basedOn w:val="a0"/>
    <w:rsid w:val="00DD6322"/>
    <w:rPr>
      <w:color w:val="0000FF"/>
      <w:u w:val="single"/>
    </w:rPr>
  </w:style>
  <w:style w:type="paragraph" w:styleId="a9">
    <w:name w:val="Title"/>
    <w:basedOn w:val="a"/>
    <w:link w:val="aa"/>
    <w:qFormat/>
    <w:locked/>
    <w:rsid w:val="00B55CD1"/>
    <w:pPr>
      <w:spacing w:after="0" w:line="240" w:lineRule="auto"/>
      <w:jc w:val="center"/>
    </w:pPr>
    <w:rPr>
      <w:rFonts w:ascii="Times New Roman" w:hAnsi="Times New Roman"/>
      <w:sz w:val="28"/>
      <w:szCs w:val="24"/>
    </w:rPr>
  </w:style>
  <w:style w:type="character" w:customStyle="1" w:styleId="aa">
    <w:name w:val="Название Знак"/>
    <w:basedOn w:val="a0"/>
    <w:link w:val="a9"/>
    <w:rsid w:val="00B55CD1"/>
    <w:rPr>
      <w:rFonts w:ascii="Times New Roman" w:hAnsi="Times New Roman"/>
      <w:sz w:val="28"/>
      <w:szCs w:val="24"/>
    </w:rPr>
  </w:style>
  <w:style w:type="paragraph" w:styleId="ab">
    <w:name w:val="header"/>
    <w:basedOn w:val="a"/>
    <w:link w:val="ac"/>
    <w:uiPriority w:val="99"/>
    <w:unhideWhenUsed/>
    <w:rsid w:val="00B55CD1"/>
    <w:pPr>
      <w:tabs>
        <w:tab w:val="center" w:pos="4677"/>
        <w:tab w:val="right" w:pos="9355"/>
      </w:tabs>
    </w:pPr>
  </w:style>
  <w:style w:type="character" w:customStyle="1" w:styleId="ac">
    <w:name w:val="Верхний колонтитул Знак"/>
    <w:basedOn w:val="a0"/>
    <w:link w:val="ab"/>
    <w:uiPriority w:val="99"/>
    <w:rsid w:val="00B55CD1"/>
    <w:rPr>
      <w:sz w:val="22"/>
      <w:szCs w:val="22"/>
    </w:rPr>
  </w:style>
  <w:style w:type="paragraph" w:styleId="ad">
    <w:name w:val="footer"/>
    <w:basedOn w:val="a"/>
    <w:link w:val="ae"/>
    <w:unhideWhenUsed/>
    <w:rsid w:val="00B55CD1"/>
    <w:pPr>
      <w:tabs>
        <w:tab w:val="center" w:pos="4677"/>
        <w:tab w:val="right" w:pos="9355"/>
      </w:tabs>
    </w:pPr>
  </w:style>
  <w:style w:type="character" w:customStyle="1" w:styleId="ae">
    <w:name w:val="Нижний колонтитул Знак"/>
    <w:basedOn w:val="a0"/>
    <w:link w:val="ad"/>
    <w:rsid w:val="00B55CD1"/>
    <w:rPr>
      <w:sz w:val="22"/>
      <w:szCs w:val="22"/>
    </w:rPr>
  </w:style>
  <w:style w:type="paragraph" w:styleId="af">
    <w:name w:val="Body Text Indent"/>
    <w:basedOn w:val="a"/>
    <w:link w:val="af0"/>
    <w:unhideWhenUsed/>
    <w:rsid w:val="00595006"/>
    <w:pPr>
      <w:spacing w:after="120"/>
      <w:ind w:left="283"/>
    </w:pPr>
  </w:style>
  <w:style w:type="character" w:customStyle="1" w:styleId="af0">
    <w:name w:val="Основной текст с отступом Знак"/>
    <w:basedOn w:val="a0"/>
    <w:link w:val="af"/>
    <w:rsid w:val="00595006"/>
    <w:rPr>
      <w:sz w:val="22"/>
      <w:szCs w:val="22"/>
    </w:rPr>
  </w:style>
  <w:style w:type="paragraph" w:styleId="21">
    <w:name w:val="Body Text 2"/>
    <w:basedOn w:val="a"/>
    <w:link w:val="22"/>
    <w:unhideWhenUsed/>
    <w:rsid w:val="00D90BA8"/>
    <w:pPr>
      <w:spacing w:after="120" w:line="480" w:lineRule="auto"/>
    </w:pPr>
  </w:style>
  <w:style w:type="character" w:customStyle="1" w:styleId="22">
    <w:name w:val="Основной текст 2 Знак"/>
    <w:basedOn w:val="a0"/>
    <w:link w:val="21"/>
    <w:semiHidden/>
    <w:rsid w:val="00D90BA8"/>
    <w:rPr>
      <w:sz w:val="22"/>
      <w:szCs w:val="22"/>
    </w:rPr>
  </w:style>
  <w:style w:type="character" w:customStyle="1" w:styleId="af1">
    <w:name w:val="Цветовое выделение"/>
    <w:uiPriority w:val="99"/>
    <w:rsid w:val="00D90BA8"/>
    <w:rPr>
      <w:b/>
      <w:color w:val="000080"/>
    </w:rPr>
  </w:style>
  <w:style w:type="character" w:customStyle="1" w:styleId="af2">
    <w:name w:val="Гипертекстовая ссылка"/>
    <w:basedOn w:val="af1"/>
    <w:uiPriority w:val="99"/>
    <w:rsid w:val="00D90BA8"/>
    <w:rPr>
      <w:rFonts w:cs="Times New Roman"/>
      <w:color w:val="008000"/>
    </w:rPr>
  </w:style>
  <w:style w:type="paragraph" w:customStyle="1" w:styleId="af3">
    <w:name w:val="Таблицы (моноширинный)"/>
    <w:basedOn w:val="a"/>
    <w:next w:val="a"/>
    <w:uiPriority w:val="99"/>
    <w:rsid w:val="00D90BA8"/>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af4">
    <w:name w:val="Прижатый влево"/>
    <w:basedOn w:val="a"/>
    <w:next w:val="a"/>
    <w:uiPriority w:val="99"/>
    <w:rsid w:val="00D90BA8"/>
    <w:pPr>
      <w:widowControl w:val="0"/>
      <w:autoSpaceDE w:val="0"/>
      <w:autoSpaceDN w:val="0"/>
      <w:adjustRightInd w:val="0"/>
      <w:spacing w:after="0" w:line="240" w:lineRule="auto"/>
    </w:pPr>
    <w:rPr>
      <w:rFonts w:ascii="Arial" w:hAnsi="Arial"/>
      <w:sz w:val="24"/>
      <w:szCs w:val="24"/>
    </w:rPr>
  </w:style>
  <w:style w:type="character" w:customStyle="1" w:styleId="ConsPlusNormal0">
    <w:name w:val="ConsPlusNormal Знак"/>
    <w:link w:val="ConsPlusNormal"/>
    <w:locked/>
    <w:rsid w:val="00D90BA8"/>
    <w:rPr>
      <w:rFonts w:ascii="Arial" w:hAnsi="Arial" w:cs="Arial"/>
      <w:lang w:val="ru-RU" w:eastAsia="ru-RU" w:bidi="ar-SA"/>
    </w:rPr>
  </w:style>
  <w:style w:type="paragraph" w:customStyle="1" w:styleId="ConsPlusCell">
    <w:name w:val="ConsPlusCell"/>
    <w:uiPriority w:val="99"/>
    <w:rsid w:val="00D90BA8"/>
    <w:pPr>
      <w:widowControl w:val="0"/>
      <w:autoSpaceDE w:val="0"/>
      <w:autoSpaceDN w:val="0"/>
      <w:adjustRightInd w:val="0"/>
    </w:pPr>
    <w:rPr>
      <w:rFonts w:cs="Calibri"/>
      <w:sz w:val="22"/>
      <w:szCs w:val="22"/>
    </w:rPr>
  </w:style>
  <w:style w:type="character" w:customStyle="1" w:styleId="20">
    <w:name w:val="Заголовок 2 Знак"/>
    <w:basedOn w:val="a0"/>
    <w:link w:val="2"/>
    <w:rsid w:val="000B30FA"/>
    <w:rPr>
      <w:rFonts w:ascii="Times New Roman" w:hAnsi="Times New Roman"/>
      <w:b/>
      <w:sz w:val="28"/>
    </w:rPr>
  </w:style>
  <w:style w:type="paragraph" w:styleId="af5">
    <w:name w:val="Normal (Web)"/>
    <w:aliases w:val="Обычный (веб) Знак1,Обычный (веб) Знак Знак"/>
    <w:basedOn w:val="a"/>
    <w:link w:val="af6"/>
    <w:rsid w:val="000B30FA"/>
    <w:pPr>
      <w:spacing w:before="100" w:beforeAutospacing="1" w:after="100" w:afterAutospacing="1" w:line="240" w:lineRule="auto"/>
    </w:pPr>
    <w:rPr>
      <w:rFonts w:ascii="Times New Roman" w:hAnsi="Times New Roman"/>
      <w:sz w:val="24"/>
      <w:szCs w:val="24"/>
      <w:lang/>
    </w:rPr>
  </w:style>
  <w:style w:type="paragraph" w:customStyle="1" w:styleId="11">
    <w:name w:val="Знак1"/>
    <w:basedOn w:val="a"/>
    <w:rsid w:val="000B30FA"/>
    <w:pPr>
      <w:spacing w:before="100" w:beforeAutospacing="1" w:after="100" w:afterAutospacing="1" w:line="240" w:lineRule="auto"/>
    </w:pPr>
    <w:rPr>
      <w:rFonts w:ascii="Tahoma" w:hAnsi="Tahoma"/>
      <w:sz w:val="20"/>
      <w:szCs w:val="20"/>
      <w:lang w:val="en-US" w:eastAsia="en-US"/>
    </w:rPr>
  </w:style>
  <w:style w:type="paragraph" w:customStyle="1" w:styleId="af7">
    <w:name w:val="Стиль"/>
    <w:rsid w:val="000B30FA"/>
    <w:pPr>
      <w:widowControl w:val="0"/>
      <w:autoSpaceDE w:val="0"/>
      <w:autoSpaceDN w:val="0"/>
      <w:adjustRightInd w:val="0"/>
    </w:pPr>
    <w:rPr>
      <w:rFonts w:ascii="Arial" w:hAnsi="Arial" w:cs="Arial"/>
      <w:sz w:val="24"/>
      <w:szCs w:val="24"/>
    </w:rPr>
  </w:style>
  <w:style w:type="paragraph" w:customStyle="1" w:styleId="ConsTitle">
    <w:name w:val="ConsTitle"/>
    <w:rsid w:val="000B30FA"/>
    <w:pPr>
      <w:widowControl w:val="0"/>
      <w:autoSpaceDE w:val="0"/>
      <w:autoSpaceDN w:val="0"/>
      <w:adjustRightInd w:val="0"/>
    </w:pPr>
    <w:rPr>
      <w:rFonts w:ascii="Arial" w:hAnsi="Arial" w:cs="Arial"/>
      <w:b/>
      <w:bCs/>
    </w:rPr>
  </w:style>
  <w:style w:type="paragraph" w:customStyle="1" w:styleId="ConsNonformat">
    <w:name w:val="ConsNonformat"/>
    <w:rsid w:val="000B30FA"/>
    <w:pPr>
      <w:widowControl w:val="0"/>
      <w:autoSpaceDE w:val="0"/>
      <w:autoSpaceDN w:val="0"/>
      <w:adjustRightInd w:val="0"/>
    </w:pPr>
    <w:rPr>
      <w:rFonts w:ascii="Courier New" w:hAnsi="Courier New" w:cs="Courier New"/>
    </w:rPr>
  </w:style>
  <w:style w:type="paragraph" w:customStyle="1" w:styleId="ConsCell">
    <w:name w:val="ConsCell"/>
    <w:rsid w:val="000B30FA"/>
    <w:pPr>
      <w:widowControl w:val="0"/>
      <w:autoSpaceDE w:val="0"/>
      <w:autoSpaceDN w:val="0"/>
      <w:adjustRightInd w:val="0"/>
    </w:pPr>
    <w:rPr>
      <w:rFonts w:ascii="Arial" w:hAnsi="Arial" w:cs="Arial"/>
    </w:rPr>
  </w:style>
  <w:style w:type="paragraph" w:customStyle="1" w:styleId="consplusnormal1">
    <w:name w:val="consplusnormal"/>
    <w:basedOn w:val="a"/>
    <w:rsid w:val="000B30FA"/>
    <w:pPr>
      <w:spacing w:before="100" w:beforeAutospacing="1" w:after="100" w:afterAutospacing="1" w:line="240" w:lineRule="auto"/>
    </w:pPr>
    <w:rPr>
      <w:rFonts w:ascii="Times New Roman" w:hAnsi="Times New Roman"/>
      <w:sz w:val="24"/>
      <w:szCs w:val="24"/>
    </w:rPr>
  </w:style>
  <w:style w:type="paragraph" w:customStyle="1" w:styleId="consplustitle">
    <w:name w:val="consplustitle"/>
    <w:basedOn w:val="a"/>
    <w:rsid w:val="000B30FA"/>
    <w:pPr>
      <w:spacing w:before="100" w:beforeAutospacing="1" w:after="100" w:afterAutospacing="1" w:line="240" w:lineRule="auto"/>
    </w:pPr>
    <w:rPr>
      <w:rFonts w:ascii="Times New Roman" w:hAnsi="Times New Roman"/>
      <w:sz w:val="24"/>
      <w:szCs w:val="24"/>
    </w:rPr>
  </w:style>
  <w:style w:type="paragraph" w:styleId="af8">
    <w:name w:val="footnote text"/>
    <w:basedOn w:val="a"/>
    <w:link w:val="af9"/>
    <w:rsid w:val="000B30FA"/>
    <w:pPr>
      <w:autoSpaceDE w:val="0"/>
      <w:autoSpaceDN w:val="0"/>
      <w:spacing w:after="0" w:line="240" w:lineRule="auto"/>
    </w:pPr>
    <w:rPr>
      <w:rFonts w:ascii="Times New Roman" w:hAnsi="Times New Roman"/>
      <w:sz w:val="20"/>
      <w:szCs w:val="20"/>
    </w:rPr>
  </w:style>
  <w:style w:type="character" w:customStyle="1" w:styleId="af9">
    <w:name w:val="Текст сноски Знак"/>
    <w:basedOn w:val="a0"/>
    <w:link w:val="af8"/>
    <w:rsid w:val="000B30FA"/>
    <w:rPr>
      <w:rFonts w:ascii="Times New Roman" w:hAnsi="Times New Roman"/>
    </w:rPr>
  </w:style>
  <w:style w:type="character" w:styleId="afa">
    <w:name w:val="footnote reference"/>
    <w:basedOn w:val="a0"/>
    <w:rsid w:val="000B30FA"/>
    <w:rPr>
      <w:rFonts w:cs="Times New Roman"/>
      <w:vertAlign w:val="superscript"/>
    </w:rPr>
  </w:style>
  <w:style w:type="paragraph" w:styleId="afb">
    <w:name w:val="No Spacing"/>
    <w:link w:val="afc"/>
    <w:qFormat/>
    <w:rsid w:val="000B30FA"/>
    <w:rPr>
      <w:sz w:val="22"/>
      <w:szCs w:val="22"/>
    </w:rPr>
  </w:style>
  <w:style w:type="character" w:customStyle="1" w:styleId="afc">
    <w:name w:val="Без интервала Знак"/>
    <w:basedOn w:val="a0"/>
    <w:link w:val="afb"/>
    <w:rsid w:val="000B30FA"/>
    <w:rPr>
      <w:sz w:val="22"/>
      <w:szCs w:val="22"/>
      <w:lang w:val="ru-RU" w:eastAsia="ru-RU" w:bidi="ar-SA"/>
    </w:rPr>
  </w:style>
  <w:style w:type="character" w:styleId="afd">
    <w:name w:val="endnote reference"/>
    <w:basedOn w:val="a0"/>
    <w:semiHidden/>
    <w:rsid w:val="000B30FA"/>
    <w:rPr>
      <w:vertAlign w:val="superscript"/>
    </w:rPr>
  </w:style>
  <w:style w:type="paragraph" w:customStyle="1" w:styleId="Style">
    <w:name w:val="Style"/>
    <w:basedOn w:val="a"/>
    <w:rsid w:val="000B30FA"/>
    <w:pPr>
      <w:spacing w:after="0" w:line="360" w:lineRule="auto"/>
      <w:ind w:firstLine="709"/>
      <w:jc w:val="both"/>
    </w:pPr>
    <w:rPr>
      <w:rFonts w:ascii="Times New Roman" w:hAnsi="Times New Roman"/>
      <w:sz w:val="24"/>
      <w:szCs w:val="24"/>
    </w:rPr>
  </w:style>
  <w:style w:type="paragraph" w:customStyle="1" w:styleId="ConsPlusNonformat">
    <w:name w:val="ConsPlusNonformat"/>
    <w:rsid w:val="000B30FA"/>
    <w:pPr>
      <w:widowControl w:val="0"/>
      <w:autoSpaceDE w:val="0"/>
      <w:autoSpaceDN w:val="0"/>
      <w:adjustRightInd w:val="0"/>
    </w:pPr>
    <w:rPr>
      <w:rFonts w:ascii="Courier New" w:hAnsi="Courier New" w:cs="Courier New"/>
    </w:rPr>
  </w:style>
  <w:style w:type="character" w:customStyle="1" w:styleId="WW8Num2z0">
    <w:name w:val="WW8Num2z0"/>
    <w:rsid w:val="0077310F"/>
    <w:rPr>
      <w:b w:val="0"/>
    </w:rPr>
  </w:style>
  <w:style w:type="character" w:customStyle="1" w:styleId="WW8Num3z0">
    <w:name w:val="WW8Num3z0"/>
    <w:rsid w:val="0077310F"/>
    <w:rPr>
      <w:color w:val="auto"/>
    </w:rPr>
  </w:style>
  <w:style w:type="character" w:customStyle="1" w:styleId="WW8Num5z1">
    <w:name w:val="WW8Num5z1"/>
    <w:rsid w:val="0077310F"/>
    <w:rPr>
      <w:b w:val="0"/>
    </w:rPr>
  </w:style>
  <w:style w:type="character" w:customStyle="1" w:styleId="WW8Num6z1">
    <w:name w:val="WW8Num6z1"/>
    <w:rsid w:val="0077310F"/>
    <w:rPr>
      <w:b w:val="0"/>
    </w:rPr>
  </w:style>
  <w:style w:type="character" w:customStyle="1" w:styleId="WW8Num10z0">
    <w:name w:val="WW8Num10z0"/>
    <w:rsid w:val="0077310F"/>
    <w:rPr>
      <w:rFonts w:ascii="Symbol" w:hAnsi="Symbol" w:cs="OpenSymbol"/>
    </w:rPr>
  </w:style>
  <w:style w:type="character" w:customStyle="1" w:styleId="12">
    <w:name w:val="Основной шрифт абзаца1"/>
    <w:rsid w:val="0077310F"/>
  </w:style>
  <w:style w:type="character" w:customStyle="1" w:styleId="WW8Num18z0">
    <w:name w:val="WW8Num18z0"/>
    <w:rsid w:val="0077310F"/>
    <w:rPr>
      <w:sz w:val="28"/>
      <w:szCs w:val="28"/>
    </w:rPr>
  </w:style>
  <w:style w:type="character" w:customStyle="1" w:styleId="WW8Num16z0">
    <w:name w:val="WW8Num16z0"/>
    <w:rsid w:val="0077310F"/>
    <w:rPr>
      <w:sz w:val="28"/>
      <w:szCs w:val="28"/>
    </w:rPr>
  </w:style>
  <w:style w:type="character" w:customStyle="1" w:styleId="WW8Num13z0">
    <w:name w:val="WW8Num13z0"/>
    <w:rsid w:val="0077310F"/>
    <w:rPr>
      <w:rFonts w:ascii="Symbol" w:hAnsi="Symbol" w:cs="Symbol"/>
    </w:rPr>
  </w:style>
  <w:style w:type="character" w:customStyle="1" w:styleId="WW8Num13z1">
    <w:name w:val="WW8Num13z1"/>
    <w:rsid w:val="0077310F"/>
    <w:rPr>
      <w:rFonts w:ascii="Courier New" w:hAnsi="Courier New" w:cs="Courier New"/>
    </w:rPr>
  </w:style>
  <w:style w:type="character" w:customStyle="1" w:styleId="WW8Num13z2">
    <w:name w:val="WW8Num13z2"/>
    <w:rsid w:val="0077310F"/>
    <w:rPr>
      <w:rFonts w:ascii="Wingdings" w:hAnsi="Wingdings" w:cs="Wingdings"/>
    </w:rPr>
  </w:style>
  <w:style w:type="character" w:customStyle="1" w:styleId="WW8Num19z0">
    <w:name w:val="WW8Num19z0"/>
    <w:rsid w:val="0077310F"/>
    <w:rPr>
      <w:b w:val="0"/>
    </w:rPr>
  </w:style>
  <w:style w:type="character" w:customStyle="1" w:styleId="WW8Num15z0">
    <w:name w:val="WW8Num15z0"/>
    <w:rsid w:val="0077310F"/>
    <w:rPr>
      <w:color w:val="auto"/>
    </w:rPr>
  </w:style>
  <w:style w:type="character" w:customStyle="1" w:styleId="WW8Num24z1">
    <w:name w:val="WW8Num24z1"/>
    <w:rsid w:val="0077310F"/>
    <w:rPr>
      <w:b w:val="0"/>
    </w:rPr>
  </w:style>
  <w:style w:type="character" w:customStyle="1" w:styleId="WW8Num7z1">
    <w:name w:val="WW8Num7z1"/>
    <w:rsid w:val="0077310F"/>
    <w:rPr>
      <w:b w:val="0"/>
    </w:rPr>
  </w:style>
  <w:style w:type="character" w:customStyle="1" w:styleId="afe">
    <w:name w:val="Символ нумерации"/>
    <w:rsid w:val="0077310F"/>
  </w:style>
  <w:style w:type="character" w:customStyle="1" w:styleId="aff">
    <w:name w:val="Маркеры списка"/>
    <w:rsid w:val="0077310F"/>
    <w:rPr>
      <w:rFonts w:ascii="OpenSymbol" w:eastAsia="OpenSymbol" w:hAnsi="OpenSymbol" w:cs="OpenSymbol"/>
    </w:rPr>
  </w:style>
  <w:style w:type="paragraph" w:customStyle="1" w:styleId="aff0">
    <w:name w:val="Заголовок"/>
    <w:basedOn w:val="a"/>
    <w:next w:val="a3"/>
    <w:rsid w:val="0077310F"/>
    <w:pPr>
      <w:keepNext/>
      <w:widowControl w:val="0"/>
      <w:suppressAutoHyphens/>
      <w:spacing w:before="240" w:after="120" w:line="240" w:lineRule="auto"/>
    </w:pPr>
    <w:rPr>
      <w:rFonts w:ascii="Arial" w:eastAsia="SimSun" w:hAnsi="Arial" w:cs="Mangal"/>
      <w:kern w:val="1"/>
      <w:sz w:val="28"/>
      <w:szCs w:val="28"/>
      <w:lang w:eastAsia="zh-CN" w:bidi="hi-IN"/>
    </w:rPr>
  </w:style>
  <w:style w:type="paragraph" w:styleId="aff1">
    <w:name w:val="List"/>
    <w:basedOn w:val="a3"/>
    <w:rsid w:val="0077310F"/>
    <w:pPr>
      <w:widowControl w:val="0"/>
      <w:suppressAutoHyphens/>
      <w:spacing w:after="120" w:line="240" w:lineRule="auto"/>
      <w:jc w:val="left"/>
    </w:pPr>
    <w:rPr>
      <w:rFonts w:ascii="Arial" w:eastAsia="SimSun" w:hAnsi="Arial" w:cs="Mangal"/>
      <w:kern w:val="1"/>
      <w:sz w:val="20"/>
      <w:szCs w:val="24"/>
      <w:lang w:eastAsia="zh-CN" w:bidi="hi-IN"/>
    </w:rPr>
  </w:style>
  <w:style w:type="paragraph" w:styleId="aff2">
    <w:name w:val="caption"/>
    <w:basedOn w:val="a"/>
    <w:qFormat/>
    <w:locked/>
    <w:rsid w:val="0077310F"/>
    <w:pPr>
      <w:widowControl w:val="0"/>
      <w:suppressLineNumbers/>
      <w:suppressAutoHyphens/>
      <w:spacing w:before="120" w:after="120" w:line="240" w:lineRule="auto"/>
    </w:pPr>
    <w:rPr>
      <w:rFonts w:ascii="Arial" w:eastAsia="SimSun" w:hAnsi="Arial" w:cs="Mangal"/>
      <w:i/>
      <w:iCs/>
      <w:kern w:val="1"/>
      <w:sz w:val="24"/>
      <w:szCs w:val="24"/>
      <w:lang w:eastAsia="zh-CN" w:bidi="hi-IN"/>
    </w:rPr>
  </w:style>
  <w:style w:type="paragraph" w:customStyle="1" w:styleId="23">
    <w:name w:val="Указатель2"/>
    <w:basedOn w:val="a"/>
    <w:rsid w:val="0077310F"/>
    <w:pPr>
      <w:widowControl w:val="0"/>
      <w:suppressLineNumbers/>
      <w:suppressAutoHyphens/>
      <w:spacing w:after="0" w:line="240" w:lineRule="auto"/>
    </w:pPr>
    <w:rPr>
      <w:rFonts w:ascii="Arial" w:eastAsia="SimSun" w:hAnsi="Arial" w:cs="Mangal"/>
      <w:kern w:val="1"/>
      <w:sz w:val="20"/>
      <w:szCs w:val="24"/>
      <w:lang w:eastAsia="zh-CN" w:bidi="hi-IN"/>
    </w:rPr>
  </w:style>
  <w:style w:type="paragraph" w:customStyle="1" w:styleId="13">
    <w:name w:val="Название1"/>
    <w:basedOn w:val="a"/>
    <w:rsid w:val="0077310F"/>
    <w:pPr>
      <w:widowControl w:val="0"/>
      <w:suppressLineNumbers/>
      <w:suppressAutoHyphens/>
      <w:spacing w:before="120" w:after="120" w:line="240" w:lineRule="auto"/>
    </w:pPr>
    <w:rPr>
      <w:rFonts w:ascii="Arial" w:eastAsia="SimSun" w:hAnsi="Arial" w:cs="Mangal"/>
      <w:i/>
      <w:iCs/>
      <w:kern w:val="1"/>
      <w:sz w:val="20"/>
      <w:szCs w:val="24"/>
      <w:lang w:eastAsia="zh-CN" w:bidi="hi-IN"/>
    </w:rPr>
  </w:style>
  <w:style w:type="paragraph" w:customStyle="1" w:styleId="14">
    <w:name w:val="Указатель1"/>
    <w:basedOn w:val="a"/>
    <w:rsid w:val="0077310F"/>
    <w:pPr>
      <w:widowControl w:val="0"/>
      <w:suppressLineNumbers/>
      <w:suppressAutoHyphens/>
      <w:spacing w:after="0" w:line="240" w:lineRule="auto"/>
    </w:pPr>
    <w:rPr>
      <w:rFonts w:ascii="Arial" w:eastAsia="SimSun" w:hAnsi="Arial" w:cs="Mangal"/>
      <w:kern w:val="1"/>
      <w:sz w:val="20"/>
      <w:szCs w:val="24"/>
      <w:lang w:eastAsia="zh-CN" w:bidi="hi-IN"/>
    </w:rPr>
  </w:style>
  <w:style w:type="paragraph" w:customStyle="1" w:styleId="ConsPlusTitle0">
    <w:name w:val="ConsPlusTitle"/>
    <w:rsid w:val="0077310F"/>
    <w:pPr>
      <w:widowControl w:val="0"/>
      <w:suppressAutoHyphens/>
      <w:autoSpaceDE w:val="0"/>
    </w:pPr>
    <w:rPr>
      <w:rFonts w:ascii="Arial" w:eastAsia="Arial" w:hAnsi="Arial" w:cs="Arial"/>
      <w:b/>
      <w:bCs/>
      <w:kern w:val="1"/>
      <w:lang w:eastAsia="zh-CN"/>
    </w:rPr>
  </w:style>
  <w:style w:type="paragraph" w:customStyle="1" w:styleId="15">
    <w:name w:val="Обычный1"/>
    <w:rsid w:val="0077310F"/>
    <w:pPr>
      <w:suppressAutoHyphens/>
      <w:autoSpaceDE w:val="0"/>
    </w:pPr>
    <w:rPr>
      <w:rFonts w:ascii="Times New Roman" w:eastAsia="Arial" w:hAnsi="Times New Roman"/>
      <w:color w:val="000000"/>
      <w:kern w:val="1"/>
      <w:sz w:val="24"/>
      <w:szCs w:val="24"/>
      <w:lang w:eastAsia="zh-CN"/>
    </w:rPr>
  </w:style>
  <w:style w:type="paragraph" w:customStyle="1" w:styleId="ConsPlusDocList">
    <w:name w:val="ConsPlusDocList"/>
    <w:next w:val="a"/>
    <w:uiPriority w:val="99"/>
    <w:rsid w:val="0077310F"/>
    <w:pPr>
      <w:widowControl w:val="0"/>
      <w:suppressAutoHyphens/>
      <w:autoSpaceDE w:val="0"/>
    </w:pPr>
    <w:rPr>
      <w:rFonts w:ascii="Arial" w:eastAsia="Arial" w:hAnsi="Arial" w:cs="Arial"/>
      <w:kern w:val="1"/>
      <w:lang w:eastAsia="zh-CN" w:bidi="hi-IN"/>
    </w:rPr>
  </w:style>
  <w:style w:type="paragraph" w:customStyle="1" w:styleId="ConsPlusCell0">
    <w:name w:val="ConsPlusCell"/>
    <w:next w:val="a"/>
    <w:rsid w:val="0077310F"/>
    <w:pPr>
      <w:widowControl w:val="0"/>
      <w:suppressAutoHyphens/>
      <w:autoSpaceDE w:val="0"/>
    </w:pPr>
    <w:rPr>
      <w:rFonts w:ascii="Arial" w:eastAsia="Arial" w:hAnsi="Arial" w:cs="Arial"/>
      <w:kern w:val="1"/>
      <w:lang w:eastAsia="zh-CN" w:bidi="hi-IN"/>
    </w:rPr>
  </w:style>
  <w:style w:type="paragraph" w:customStyle="1" w:styleId="ConsPlusNonformat0">
    <w:name w:val="ConsPlusNonformat"/>
    <w:next w:val="a"/>
    <w:rsid w:val="0077310F"/>
    <w:pPr>
      <w:widowControl w:val="0"/>
      <w:suppressAutoHyphens/>
      <w:autoSpaceDE w:val="0"/>
    </w:pPr>
    <w:rPr>
      <w:rFonts w:ascii="Courier New" w:eastAsia="Courier New" w:hAnsi="Courier New" w:cs="Courier New"/>
      <w:kern w:val="1"/>
      <w:lang w:eastAsia="zh-CN" w:bidi="hi-IN"/>
    </w:rPr>
  </w:style>
  <w:style w:type="paragraph" w:styleId="aff3">
    <w:name w:val="Balloon Text"/>
    <w:basedOn w:val="a"/>
    <w:link w:val="aff4"/>
    <w:rsid w:val="0077310F"/>
    <w:pPr>
      <w:widowControl w:val="0"/>
      <w:suppressAutoHyphens/>
      <w:spacing w:after="0" w:line="240" w:lineRule="auto"/>
    </w:pPr>
    <w:rPr>
      <w:rFonts w:ascii="Tahoma" w:eastAsia="SimSun" w:hAnsi="Tahoma" w:cs="Tahoma"/>
      <w:kern w:val="1"/>
      <w:sz w:val="16"/>
      <w:szCs w:val="16"/>
      <w:lang w:eastAsia="zh-CN" w:bidi="hi-IN"/>
    </w:rPr>
  </w:style>
  <w:style w:type="character" w:customStyle="1" w:styleId="aff4">
    <w:name w:val="Текст выноски Знак"/>
    <w:basedOn w:val="a0"/>
    <w:link w:val="aff3"/>
    <w:rsid w:val="0077310F"/>
    <w:rPr>
      <w:rFonts w:ascii="Tahoma" w:eastAsia="SimSun" w:hAnsi="Tahoma" w:cs="Tahoma"/>
      <w:kern w:val="1"/>
      <w:sz w:val="16"/>
      <w:szCs w:val="16"/>
      <w:lang w:eastAsia="zh-CN" w:bidi="hi-IN"/>
    </w:rPr>
  </w:style>
  <w:style w:type="paragraph" w:customStyle="1" w:styleId="aff5">
    <w:name w:val="Содержимое таблицы"/>
    <w:basedOn w:val="a"/>
    <w:rsid w:val="0077310F"/>
    <w:pPr>
      <w:widowControl w:val="0"/>
      <w:suppressLineNumbers/>
      <w:suppressAutoHyphens/>
      <w:spacing w:after="0" w:line="240" w:lineRule="auto"/>
    </w:pPr>
    <w:rPr>
      <w:rFonts w:ascii="Arial" w:eastAsia="SimSun" w:hAnsi="Arial" w:cs="Mangal"/>
      <w:kern w:val="1"/>
      <w:sz w:val="20"/>
      <w:szCs w:val="24"/>
      <w:lang w:eastAsia="zh-CN" w:bidi="hi-IN"/>
    </w:rPr>
  </w:style>
  <w:style w:type="paragraph" w:customStyle="1" w:styleId="aff6">
    <w:name w:val="Заголовок таблицы"/>
    <w:basedOn w:val="aff5"/>
    <w:rsid w:val="0077310F"/>
    <w:pPr>
      <w:jc w:val="center"/>
    </w:pPr>
    <w:rPr>
      <w:b/>
      <w:bCs/>
    </w:rPr>
  </w:style>
  <w:style w:type="paragraph" w:customStyle="1" w:styleId="aff7">
    <w:name w:val="Содержимое врезки"/>
    <w:basedOn w:val="a3"/>
    <w:rsid w:val="0077310F"/>
    <w:pPr>
      <w:widowControl w:val="0"/>
      <w:suppressAutoHyphens/>
      <w:spacing w:after="120" w:line="240" w:lineRule="auto"/>
      <w:jc w:val="left"/>
    </w:pPr>
    <w:rPr>
      <w:rFonts w:ascii="Arial" w:eastAsia="SimSun" w:hAnsi="Arial" w:cs="Mangal"/>
      <w:kern w:val="1"/>
      <w:sz w:val="20"/>
      <w:szCs w:val="24"/>
      <w:lang w:eastAsia="zh-CN" w:bidi="hi-IN"/>
    </w:rPr>
  </w:style>
  <w:style w:type="paragraph" w:customStyle="1" w:styleId="style0">
    <w:name w:val="style"/>
    <w:basedOn w:val="a"/>
    <w:rsid w:val="0077310F"/>
    <w:pPr>
      <w:spacing w:before="100" w:beforeAutospacing="1" w:after="100" w:afterAutospacing="1" w:line="240" w:lineRule="auto"/>
    </w:pPr>
    <w:rPr>
      <w:rFonts w:ascii="Times New Roman" w:hAnsi="Times New Roman"/>
      <w:sz w:val="24"/>
      <w:szCs w:val="24"/>
    </w:rPr>
  </w:style>
  <w:style w:type="paragraph" w:customStyle="1" w:styleId="formattexttopleveltext">
    <w:name w:val="formattext topleveltext"/>
    <w:basedOn w:val="a"/>
    <w:rsid w:val="003C768C"/>
    <w:pPr>
      <w:spacing w:before="100" w:beforeAutospacing="1" w:after="100" w:afterAutospacing="1" w:line="240" w:lineRule="auto"/>
    </w:pPr>
    <w:rPr>
      <w:rFonts w:ascii="Times New Roman" w:hAnsi="Times New Roman"/>
      <w:sz w:val="24"/>
      <w:szCs w:val="24"/>
    </w:rPr>
  </w:style>
  <w:style w:type="paragraph" w:customStyle="1" w:styleId="formattexttopleveltextcentertext">
    <w:name w:val="formattext topleveltext centertext"/>
    <w:basedOn w:val="a"/>
    <w:rsid w:val="003C768C"/>
    <w:pPr>
      <w:spacing w:before="100" w:beforeAutospacing="1" w:after="100" w:afterAutospacing="1" w:line="240" w:lineRule="auto"/>
    </w:pPr>
    <w:rPr>
      <w:rFonts w:ascii="Times New Roman" w:hAnsi="Times New Roman"/>
      <w:sz w:val="24"/>
      <w:szCs w:val="24"/>
    </w:rPr>
  </w:style>
  <w:style w:type="character" w:customStyle="1" w:styleId="af6">
    <w:name w:val="Обычный (веб) Знак"/>
    <w:aliases w:val="Обычный (веб) Знак1 Знак,Обычный (веб) Знак Знак Знак"/>
    <w:link w:val="af5"/>
    <w:locked/>
    <w:rsid w:val="00D23EC7"/>
    <w:rPr>
      <w:rFonts w:ascii="Times New Roman" w:hAnsi="Times New Roman"/>
      <w:sz w:val="24"/>
      <w:szCs w:val="24"/>
    </w:rPr>
  </w:style>
  <w:style w:type="numbering" w:customStyle="1" w:styleId="16">
    <w:name w:val="Нет списка1"/>
    <w:next w:val="a2"/>
    <w:semiHidden/>
    <w:unhideWhenUsed/>
    <w:rsid w:val="00D23EC7"/>
  </w:style>
  <w:style w:type="paragraph" w:customStyle="1" w:styleId="ConsNormal">
    <w:name w:val="ConsNormal"/>
    <w:rsid w:val="00D23EC7"/>
    <w:pPr>
      <w:widowControl w:val="0"/>
      <w:autoSpaceDE w:val="0"/>
      <w:autoSpaceDN w:val="0"/>
      <w:adjustRightInd w:val="0"/>
      <w:ind w:right="19772" w:firstLine="720"/>
    </w:pPr>
    <w:rPr>
      <w:rFonts w:ascii="Arial" w:hAnsi="Arial" w:cs="Arial"/>
    </w:rPr>
  </w:style>
  <w:style w:type="character" w:customStyle="1" w:styleId="17">
    <w:name w:val="Основной текст с отступом Знак1"/>
    <w:semiHidden/>
    <w:rsid w:val="00D23EC7"/>
    <w:rPr>
      <w:rFonts w:ascii="Times New Roman" w:eastAsia="Times New Roman" w:hAnsi="Times New Roman" w:cs="Times New Roman"/>
      <w:sz w:val="24"/>
      <w:szCs w:val="24"/>
      <w:lang w:eastAsia="ru-RU"/>
    </w:rPr>
  </w:style>
  <w:style w:type="character" w:customStyle="1" w:styleId="18">
    <w:name w:val="Название Знак1"/>
    <w:rsid w:val="00D23EC7"/>
    <w:rPr>
      <w:rFonts w:ascii="Cambria" w:eastAsia="Times New Roman" w:hAnsi="Cambria" w:cs="Times New Roman"/>
      <w:color w:val="17365D"/>
      <w:spacing w:val="5"/>
      <w:kern w:val="28"/>
      <w:sz w:val="52"/>
      <w:szCs w:val="52"/>
      <w:lang w:eastAsia="ru-RU"/>
    </w:rPr>
  </w:style>
  <w:style w:type="character" w:customStyle="1" w:styleId="30">
    <w:name w:val="Заголовок 3 Знак"/>
    <w:basedOn w:val="a0"/>
    <w:link w:val="3"/>
    <w:semiHidden/>
    <w:rsid w:val="006104E5"/>
    <w:rPr>
      <w:rFonts w:ascii="Cambria" w:eastAsia="Times New Roman" w:hAnsi="Cambria" w:cs="Times New Roman"/>
      <w:b/>
      <w:bCs/>
      <w:sz w:val="26"/>
      <w:szCs w:val="26"/>
    </w:rPr>
  </w:style>
  <w:style w:type="character" w:customStyle="1" w:styleId="40">
    <w:name w:val="Заголовок 4 Знак"/>
    <w:basedOn w:val="a0"/>
    <w:link w:val="4"/>
    <w:rsid w:val="006104E5"/>
    <w:rPr>
      <w:rFonts w:ascii="Times New Roman" w:hAnsi="Times New Roman"/>
      <w:sz w:val="28"/>
      <w:szCs w:val="28"/>
    </w:rPr>
  </w:style>
  <w:style w:type="character" w:customStyle="1" w:styleId="50">
    <w:name w:val="Заголовок 5 Знак"/>
    <w:basedOn w:val="a0"/>
    <w:link w:val="5"/>
    <w:rsid w:val="006104E5"/>
    <w:rPr>
      <w:rFonts w:ascii="Times New Roman" w:hAnsi="Times New Roman"/>
      <w:sz w:val="28"/>
      <w:szCs w:val="28"/>
    </w:rPr>
  </w:style>
  <w:style w:type="character" w:customStyle="1" w:styleId="60">
    <w:name w:val="Заголовок 6 Знак"/>
    <w:basedOn w:val="a0"/>
    <w:link w:val="6"/>
    <w:rsid w:val="006104E5"/>
    <w:rPr>
      <w:rFonts w:ascii="Times New Roman" w:hAnsi="Times New Roman"/>
      <w:sz w:val="28"/>
      <w:szCs w:val="28"/>
    </w:rPr>
  </w:style>
  <w:style w:type="character" w:customStyle="1" w:styleId="70">
    <w:name w:val="Заголовок 7 Знак"/>
    <w:basedOn w:val="a0"/>
    <w:link w:val="7"/>
    <w:rsid w:val="006104E5"/>
    <w:rPr>
      <w:rFonts w:ascii="Courier New" w:hAnsi="Courier New" w:cs="Courier New"/>
      <w:b/>
      <w:bCs/>
    </w:rPr>
  </w:style>
  <w:style w:type="paragraph" w:styleId="24">
    <w:name w:val="Body Text Indent 2"/>
    <w:basedOn w:val="a"/>
    <w:link w:val="25"/>
    <w:rsid w:val="006104E5"/>
    <w:pPr>
      <w:spacing w:before="100" w:beforeAutospacing="1" w:after="100" w:afterAutospacing="1" w:line="240" w:lineRule="auto"/>
    </w:pPr>
    <w:rPr>
      <w:rFonts w:ascii="Times New Roman" w:hAnsi="Times New Roman"/>
      <w:sz w:val="24"/>
      <w:szCs w:val="24"/>
    </w:rPr>
  </w:style>
  <w:style w:type="character" w:customStyle="1" w:styleId="25">
    <w:name w:val="Основной текст с отступом 2 Знак"/>
    <w:basedOn w:val="a0"/>
    <w:link w:val="24"/>
    <w:rsid w:val="006104E5"/>
    <w:rPr>
      <w:rFonts w:ascii="Times New Roman" w:hAnsi="Times New Roman"/>
      <w:sz w:val="24"/>
      <w:szCs w:val="24"/>
    </w:rPr>
  </w:style>
  <w:style w:type="character" w:customStyle="1" w:styleId="WW8Num4z0">
    <w:name w:val="WW8Num4z0"/>
    <w:rsid w:val="006104E5"/>
    <w:rPr>
      <w:b/>
      <w:bCs/>
      <w:i w:val="0"/>
      <w:sz w:val="24"/>
    </w:rPr>
  </w:style>
  <w:style w:type="character" w:customStyle="1" w:styleId="WW8Num5z0">
    <w:name w:val="WW8Num5z0"/>
    <w:rsid w:val="006104E5"/>
    <w:rPr>
      <w:rFonts w:ascii="Symbol" w:hAnsi="Symbol" w:cs="OpenSymbol"/>
    </w:rPr>
  </w:style>
  <w:style w:type="character" w:customStyle="1" w:styleId="WW8Num6z0">
    <w:name w:val="WW8Num6z0"/>
    <w:rsid w:val="006104E5"/>
    <w:rPr>
      <w:b w:val="0"/>
      <w:bCs w:val="0"/>
    </w:rPr>
  </w:style>
  <w:style w:type="character" w:customStyle="1" w:styleId="WW8Num8z0">
    <w:name w:val="WW8Num8z0"/>
    <w:rsid w:val="006104E5"/>
    <w:rPr>
      <w:rFonts w:ascii="Arial" w:hAnsi="Arial" w:cs="OpenSymbol"/>
    </w:rPr>
  </w:style>
  <w:style w:type="character" w:customStyle="1" w:styleId="WW8Num8z1">
    <w:name w:val="WW8Num8z1"/>
    <w:rsid w:val="006104E5"/>
    <w:rPr>
      <w:b w:val="0"/>
      <w:bCs w:val="0"/>
    </w:rPr>
  </w:style>
  <w:style w:type="character" w:customStyle="1" w:styleId="WW8Num8z2">
    <w:name w:val="WW8Num8z2"/>
    <w:rsid w:val="006104E5"/>
    <w:rPr>
      <w:rFonts w:ascii="Wingdings" w:hAnsi="Wingdings" w:cs="Wingdings"/>
    </w:rPr>
  </w:style>
  <w:style w:type="character" w:customStyle="1" w:styleId="WW8Num10z1">
    <w:name w:val="WW8Num10z1"/>
    <w:rsid w:val="006104E5"/>
    <w:rPr>
      <w:b w:val="0"/>
      <w:bCs w:val="0"/>
    </w:rPr>
  </w:style>
  <w:style w:type="character" w:customStyle="1" w:styleId="WW8Num10z2">
    <w:name w:val="WW8Num10z2"/>
    <w:rsid w:val="006104E5"/>
    <w:rPr>
      <w:b w:val="0"/>
      <w:bCs w:val="0"/>
    </w:rPr>
  </w:style>
  <w:style w:type="character" w:customStyle="1" w:styleId="51">
    <w:name w:val="Основной шрифт абзаца5"/>
    <w:rsid w:val="006104E5"/>
  </w:style>
  <w:style w:type="character" w:customStyle="1" w:styleId="Absatz-Standardschriftart">
    <w:name w:val="Absatz-Standardschriftart"/>
    <w:rsid w:val="006104E5"/>
  </w:style>
  <w:style w:type="character" w:customStyle="1" w:styleId="WW-Absatz-Standardschriftart">
    <w:name w:val="WW-Absatz-Standardschriftart"/>
    <w:rsid w:val="006104E5"/>
  </w:style>
  <w:style w:type="character" w:customStyle="1" w:styleId="WW-Absatz-Standardschriftart1">
    <w:name w:val="WW-Absatz-Standardschriftart1"/>
    <w:rsid w:val="006104E5"/>
  </w:style>
  <w:style w:type="character" w:customStyle="1" w:styleId="WW8Num7z0">
    <w:name w:val="WW8Num7z0"/>
    <w:rsid w:val="006104E5"/>
    <w:rPr>
      <w:rFonts w:ascii="Symbol" w:hAnsi="Symbol" w:cs="OpenSymbol"/>
    </w:rPr>
  </w:style>
  <w:style w:type="character" w:customStyle="1" w:styleId="WW-Absatz-Standardschriftart11">
    <w:name w:val="WW-Absatz-Standardschriftart11"/>
    <w:rsid w:val="006104E5"/>
  </w:style>
  <w:style w:type="character" w:customStyle="1" w:styleId="WW-Absatz-Standardschriftart111">
    <w:name w:val="WW-Absatz-Standardschriftart111"/>
    <w:rsid w:val="006104E5"/>
  </w:style>
  <w:style w:type="character" w:customStyle="1" w:styleId="WW-Absatz-Standardschriftart1111">
    <w:name w:val="WW-Absatz-Standardschriftart1111"/>
    <w:rsid w:val="006104E5"/>
  </w:style>
  <w:style w:type="character" w:customStyle="1" w:styleId="WW8Num9z0">
    <w:name w:val="WW8Num9z0"/>
    <w:rsid w:val="006104E5"/>
    <w:rPr>
      <w:b/>
      <w:bCs/>
    </w:rPr>
  </w:style>
  <w:style w:type="character" w:customStyle="1" w:styleId="WW8Num11z0">
    <w:name w:val="WW8Num11z0"/>
    <w:rsid w:val="006104E5"/>
    <w:rPr>
      <w:b w:val="0"/>
      <w:bCs w:val="0"/>
    </w:rPr>
  </w:style>
  <w:style w:type="character" w:customStyle="1" w:styleId="WW8Num12z0">
    <w:name w:val="WW8Num12z0"/>
    <w:rsid w:val="006104E5"/>
    <w:rPr>
      <w:b w:val="0"/>
      <w:bCs w:val="0"/>
    </w:rPr>
  </w:style>
  <w:style w:type="character" w:customStyle="1" w:styleId="WW8Num14z0">
    <w:name w:val="WW8Num14z0"/>
    <w:rsid w:val="006104E5"/>
    <w:rPr>
      <w:b w:val="0"/>
      <w:bCs w:val="0"/>
    </w:rPr>
  </w:style>
  <w:style w:type="character" w:customStyle="1" w:styleId="WW8Num17z0">
    <w:name w:val="WW8Num17z0"/>
    <w:rsid w:val="006104E5"/>
    <w:rPr>
      <w:rFonts w:ascii="Symbol" w:hAnsi="Symbol" w:cs="OpenSymbol"/>
    </w:rPr>
  </w:style>
  <w:style w:type="character" w:customStyle="1" w:styleId="WW-Absatz-Standardschriftart11111">
    <w:name w:val="WW-Absatz-Standardschriftart11111"/>
    <w:rsid w:val="006104E5"/>
  </w:style>
  <w:style w:type="character" w:customStyle="1" w:styleId="41">
    <w:name w:val="Основной шрифт абзаца4"/>
    <w:rsid w:val="006104E5"/>
  </w:style>
  <w:style w:type="character" w:customStyle="1" w:styleId="WW-Absatz-Standardschriftart111111">
    <w:name w:val="WW-Absatz-Standardschriftart111111"/>
    <w:rsid w:val="006104E5"/>
  </w:style>
  <w:style w:type="character" w:customStyle="1" w:styleId="WW-Absatz-Standardschriftart1111111">
    <w:name w:val="WW-Absatz-Standardschriftart1111111"/>
    <w:rsid w:val="006104E5"/>
  </w:style>
  <w:style w:type="character" w:customStyle="1" w:styleId="31">
    <w:name w:val="Основной шрифт абзаца3"/>
    <w:rsid w:val="006104E5"/>
  </w:style>
  <w:style w:type="character" w:customStyle="1" w:styleId="WW-Absatz-Standardschriftart11111111">
    <w:name w:val="WW-Absatz-Standardschriftart11111111"/>
    <w:rsid w:val="006104E5"/>
  </w:style>
  <w:style w:type="character" w:customStyle="1" w:styleId="WW8Num15z2">
    <w:name w:val="WW8Num15z2"/>
    <w:rsid w:val="006104E5"/>
    <w:rPr>
      <w:b w:val="0"/>
      <w:bCs w:val="0"/>
    </w:rPr>
  </w:style>
  <w:style w:type="character" w:customStyle="1" w:styleId="WW-Absatz-Standardschriftart111111111">
    <w:name w:val="WW-Absatz-Standardschriftart111111111"/>
    <w:rsid w:val="006104E5"/>
  </w:style>
  <w:style w:type="character" w:customStyle="1" w:styleId="WW8Num12z2">
    <w:name w:val="WW8Num12z2"/>
    <w:rsid w:val="006104E5"/>
    <w:rPr>
      <w:b w:val="0"/>
      <w:bCs w:val="0"/>
    </w:rPr>
  </w:style>
  <w:style w:type="character" w:customStyle="1" w:styleId="WW-Absatz-Standardschriftart1111111111">
    <w:name w:val="WW-Absatz-Standardschriftart1111111111"/>
    <w:rsid w:val="006104E5"/>
  </w:style>
  <w:style w:type="character" w:customStyle="1" w:styleId="WW-Absatz-Standardschriftart11111111111">
    <w:name w:val="WW-Absatz-Standardschriftart11111111111"/>
    <w:rsid w:val="006104E5"/>
  </w:style>
  <w:style w:type="character" w:customStyle="1" w:styleId="WW-Absatz-Standardschriftart111111111111">
    <w:name w:val="WW-Absatz-Standardschriftart111111111111"/>
    <w:rsid w:val="006104E5"/>
  </w:style>
  <w:style w:type="character" w:customStyle="1" w:styleId="WW-Absatz-Standardschriftart1111111111111">
    <w:name w:val="WW-Absatz-Standardschriftart1111111111111"/>
    <w:rsid w:val="006104E5"/>
  </w:style>
  <w:style w:type="character" w:customStyle="1" w:styleId="WW-Absatz-Standardschriftart11111111111111">
    <w:name w:val="WW-Absatz-Standardschriftart11111111111111"/>
    <w:rsid w:val="006104E5"/>
  </w:style>
  <w:style w:type="character" w:customStyle="1" w:styleId="WW-Absatz-Standardschriftart111111111111111">
    <w:name w:val="WW-Absatz-Standardschriftart111111111111111"/>
    <w:rsid w:val="006104E5"/>
  </w:style>
  <w:style w:type="character" w:customStyle="1" w:styleId="26">
    <w:name w:val="Основной шрифт абзаца2"/>
    <w:rsid w:val="006104E5"/>
  </w:style>
  <w:style w:type="character" w:customStyle="1" w:styleId="WW-Absatz-Standardschriftart1111111111111111">
    <w:name w:val="WW-Absatz-Standardschriftart1111111111111111"/>
    <w:rsid w:val="006104E5"/>
  </w:style>
  <w:style w:type="character" w:customStyle="1" w:styleId="WW-Absatz-Standardschriftart11111111111111111">
    <w:name w:val="WW-Absatz-Standardschriftart11111111111111111"/>
    <w:rsid w:val="006104E5"/>
  </w:style>
  <w:style w:type="character" w:customStyle="1" w:styleId="WW-Absatz-Standardschriftart111111111111111111">
    <w:name w:val="WW-Absatz-Standardschriftart111111111111111111"/>
    <w:rsid w:val="006104E5"/>
  </w:style>
  <w:style w:type="character" w:customStyle="1" w:styleId="WW-Absatz-Standardschriftart1111111111111111111">
    <w:name w:val="WW-Absatz-Standardschriftart1111111111111111111"/>
    <w:rsid w:val="006104E5"/>
  </w:style>
  <w:style w:type="character" w:customStyle="1" w:styleId="WW-Absatz-Standardschriftart11111111111111111111">
    <w:name w:val="WW-Absatz-Standardschriftart11111111111111111111"/>
    <w:rsid w:val="006104E5"/>
  </w:style>
  <w:style w:type="character" w:customStyle="1" w:styleId="WW-Absatz-Standardschriftart111111111111111111111">
    <w:name w:val="WW-Absatz-Standardschriftart111111111111111111111"/>
    <w:rsid w:val="006104E5"/>
  </w:style>
  <w:style w:type="character" w:customStyle="1" w:styleId="WW-Absatz-Standardschriftart1111111111111111111111">
    <w:name w:val="WW-Absatz-Standardschriftart1111111111111111111111"/>
    <w:rsid w:val="006104E5"/>
  </w:style>
  <w:style w:type="character" w:customStyle="1" w:styleId="WW-Absatz-Standardschriftart11111111111111111111111">
    <w:name w:val="WW-Absatz-Standardschriftart11111111111111111111111"/>
    <w:rsid w:val="006104E5"/>
  </w:style>
  <w:style w:type="character" w:customStyle="1" w:styleId="WW8Num1z0">
    <w:name w:val="WW8Num1z0"/>
    <w:rsid w:val="006104E5"/>
    <w:rPr>
      <w:b w:val="0"/>
      <w:i w:val="0"/>
      <w:sz w:val="24"/>
    </w:rPr>
  </w:style>
  <w:style w:type="character" w:customStyle="1" w:styleId="WW8Num3z1">
    <w:name w:val="WW8Num3z1"/>
    <w:rsid w:val="006104E5"/>
    <w:rPr>
      <w:rFonts w:ascii="Courier New" w:hAnsi="Courier New" w:cs="Courier New"/>
    </w:rPr>
  </w:style>
  <w:style w:type="character" w:customStyle="1" w:styleId="WW8Num3z2">
    <w:name w:val="WW8Num3z2"/>
    <w:rsid w:val="006104E5"/>
    <w:rPr>
      <w:rFonts w:ascii="Wingdings" w:hAnsi="Wingdings" w:cs="Wingdings"/>
    </w:rPr>
  </w:style>
  <w:style w:type="character" w:customStyle="1" w:styleId="WW8Num3z3">
    <w:name w:val="WW8Num3z3"/>
    <w:rsid w:val="006104E5"/>
    <w:rPr>
      <w:rFonts w:ascii="Symbol" w:hAnsi="Symbol" w:cs="Symbol"/>
    </w:rPr>
  </w:style>
  <w:style w:type="character" w:styleId="aff8">
    <w:name w:val="page number"/>
    <w:basedOn w:val="12"/>
    <w:rsid w:val="006104E5"/>
  </w:style>
  <w:style w:type="character" w:customStyle="1" w:styleId="-">
    <w:name w:val="Ж-курсив"/>
    <w:rsid w:val="006104E5"/>
    <w:rPr>
      <w:b/>
      <w:i/>
    </w:rPr>
  </w:style>
  <w:style w:type="paragraph" w:customStyle="1" w:styleId="52">
    <w:name w:val="Указатель5"/>
    <w:basedOn w:val="a"/>
    <w:rsid w:val="006104E5"/>
    <w:pPr>
      <w:suppressLineNumbers/>
      <w:suppressAutoHyphens/>
      <w:spacing w:after="0" w:line="240" w:lineRule="auto"/>
    </w:pPr>
    <w:rPr>
      <w:rFonts w:ascii="Times New Roman" w:hAnsi="Times New Roman" w:cs="Mangal"/>
      <w:sz w:val="24"/>
      <w:szCs w:val="24"/>
      <w:lang w:eastAsia="zh-CN"/>
    </w:rPr>
  </w:style>
  <w:style w:type="paragraph" w:customStyle="1" w:styleId="19">
    <w:name w:val="Название объекта1"/>
    <w:basedOn w:val="a"/>
    <w:rsid w:val="006104E5"/>
    <w:pPr>
      <w:suppressLineNumbers/>
      <w:suppressAutoHyphens/>
      <w:spacing w:before="120" w:after="120" w:line="240" w:lineRule="auto"/>
    </w:pPr>
    <w:rPr>
      <w:rFonts w:ascii="Times New Roman" w:hAnsi="Times New Roman"/>
      <w:i/>
      <w:iCs/>
      <w:sz w:val="24"/>
      <w:szCs w:val="24"/>
      <w:lang w:eastAsia="zh-CN"/>
    </w:rPr>
  </w:style>
  <w:style w:type="paragraph" w:customStyle="1" w:styleId="42">
    <w:name w:val="Указатель4"/>
    <w:basedOn w:val="a"/>
    <w:rsid w:val="006104E5"/>
    <w:pPr>
      <w:suppressLineNumbers/>
      <w:suppressAutoHyphens/>
      <w:spacing w:after="0" w:line="240" w:lineRule="auto"/>
    </w:pPr>
    <w:rPr>
      <w:rFonts w:ascii="Times New Roman" w:hAnsi="Times New Roman"/>
      <w:sz w:val="24"/>
      <w:szCs w:val="24"/>
      <w:lang w:eastAsia="zh-CN"/>
    </w:rPr>
  </w:style>
  <w:style w:type="paragraph" w:customStyle="1" w:styleId="32">
    <w:name w:val="Название3"/>
    <w:basedOn w:val="a"/>
    <w:rsid w:val="006104E5"/>
    <w:pPr>
      <w:suppressLineNumbers/>
      <w:suppressAutoHyphens/>
      <w:spacing w:before="120" w:after="120" w:line="240" w:lineRule="auto"/>
    </w:pPr>
    <w:rPr>
      <w:rFonts w:ascii="Times New Roman" w:hAnsi="Times New Roman"/>
      <w:i/>
      <w:iCs/>
      <w:sz w:val="24"/>
      <w:szCs w:val="24"/>
      <w:lang w:eastAsia="zh-CN"/>
    </w:rPr>
  </w:style>
  <w:style w:type="paragraph" w:customStyle="1" w:styleId="33">
    <w:name w:val="Указатель3"/>
    <w:basedOn w:val="a"/>
    <w:rsid w:val="006104E5"/>
    <w:pPr>
      <w:suppressLineNumbers/>
      <w:suppressAutoHyphens/>
      <w:spacing w:after="0" w:line="240" w:lineRule="auto"/>
    </w:pPr>
    <w:rPr>
      <w:rFonts w:ascii="Times New Roman" w:hAnsi="Times New Roman"/>
      <w:sz w:val="24"/>
      <w:szCs w:val="24"/>
      <w:lang w:eastAsia="zh-CN"/>
    </w:rPr>
  </w:style>
  <w:style w:type="paragraph" w:customStyle="1" w:styleId="27">
    <w:name w:val="Название2"/>
    <w:basedOn w:val="a"/>
    <w:rsid w:val="006104E5"/>
    <w:pPr>
      <w:suppressLineNumbers/>
      <w:suppressAutoHyphens/>
      <w:spacing w:before="120" w:after="120" w:line="240" w:lineRule="auto"/>
    </w:pPr>
    <w:rPr>
      <w:rFonts w:ascii="Times New Roman" w:hAnsi="Times New Roman"/>
      <w:i/>
      <w:iCs/>
      <w:sz w:val="24"/>
      <w:szCs w:val="24"/>
      <w:lang w:eastAsia="zh-CN"/>
    </w:rPr>
  </w:style>
  <w:style w:type="paragraph" w:customStyle="1" w:styleId="WW-">
    <w:name w:val="WW-Заголовок"/>
    <w:basedOn w:val="a"/>
    <w:next w:val="aff9"/>
    <w:rsid w:val="006104E5"/>
    <w:pPr>
      <w:suppressAutoHyphens/>
      <w:spacing w:after="0" w:line="240" w:lineRule="auto"/>
      <w:jc w:val="center"/>
    </w:pPr>
    <w:rPr>
      <w:rFonts w:ascii="Times New Roman" w:hAnsi="Times New Roman"/>
      <w:sz w:val="28"/>
      <w:szCs w:val="24"/>
      <w:lang w:eastAsia="zh-CN"/>
    </w:rPr>
  </w:style>
  <w:style w:type="paragraph" w:styleId="aff9">
    <w:name w:val="Subtitle"/>
    <w:basedOn w:val="aff0"/>
    <w:next w:val="a3"/>
    <w:link w:val="affa"/>
    <w:qFormat/>
    <w:locked/>
    <w:rsid w:val="006104E5"/>
    <w:pPr>
      <w:widowControl/>
      <w:jc w:val="center"/>
    </w:pPr>
    <w:rPr>
      <w:rFonts w:ascii="Nimbus Sans L" w:eastAsia="DejaVu Sans" w:hAnsi="Nimbus Sans L" w:cs="DejaVu Sans"/>
      <w:i/>
      <w:iCs/>
      <w:kern w:val="0"/>
      <w:lang w:bidi="ar-SA"/>
    </w:rPr>
  </w:style>
  <w:style w:type="character" w:customStyle="1" w:styleId="affa">
    <w:name w:val="Подзаголовок Знак"/>
    <w:basedOn w:val="a0"/>
    <w:link w:val="aff9"/>
    <w:rsid w:val="006104E5"/>
    <w:rPr>
      <w:rFonts w:ascii="Nimbus Sans L" w:eastAsia="DejaVu Sans" w:hAnsi="Nimbus Sans L" w:cs="DejaVu Sans"/>
      <w:i/>
      <w:iCs/>
      <w:sz w:val="28"/>
      <w:szCs w:val="28"/>
      <w:lang w:eastAsia="zh-CN"/>
    </w:rPr>
  </w:style>
  <w:style w:type="paragraph" w:customStyle="1" w:styleId="310">
    <w:name w:val="Основной текст с отступом 31"/>
    <w:basedOn w:val="a"/>
    <w:rsid w:val="006104E5"/>
    <w:pPr>
      <w:suppressAutoHyphens/>
      <w:spacing w:after="120" w:line="240" w:lineRule="auto"/>
      <w:ind w:left="283"/>
    </w:pPr>
    <w:rPr>
      <w:rFonts w:ascii="Times New Roman" w:hAnsi="Times New Roman"/>
      <w:sz w:val="16"/>
      <w:szCs w:val="16"/>
      <w:lang w:eastAsia="zh-CN"/>
    </w:rPr>
  </w:style>
  <w:style w:type="paragraph" w:customStyle="1" w:styleId="Web">
    <w:name w:val="Обычный (Web)"/>
    <w:basedOn w:val="a"/>
    <w:rsid w:val="006104E5"/>
    <w:pPr>
      <w:suppressAutoHyphens/>
      <w:spacing w:before="280" w:after="280" w:line="240" w:lineRule="auto"/>
    </w:pPr>
    <w:rPr>
      <w:rFonts w:ascii="Times New Roman" w:hAnsi="Times New Roman"/>
      <w:sz w:val="24"/>
      <w:szCs w:val="24"/>
      <w:lang w:eastAsia="zh-CN"/>
    </w:rPr>
  </w:style>
  <w:style w:type="paragraph" w:customStyle="1" w:styleId="Arial120950">
    <w:name w:val="Стиль Arial 12 пт Первая строка:  095 см После:  0 пт Междустр..."/>
    <w:rsid w:val="006104E5"/>
    <w:pPr>
      <w:suppressAutoHyphens/>
      <w:ind w:firstLine="539"/>
    </w:pPr>
    <w:rPr>
      <w:rFonts w:ascii="Arial" w:eastAsia="Arial" w:hAnsi="Arial"/>
      <w:sz w:val="24"/>
      <w:lang w:eastAsia="zh-CN"/>
    </w:rPr>
  </w:style>
  <w:style w:type="paragraph" w:customStyle="1" w:styleId="1a">
    <w:name w:val="Без интервала1"/>
    <w:rsid w:val="006104E5"/>
    <w:pPr>
      <w:widowControl w:val="0"/>
      <w:suppressAutoHyphens/>
    </w:pPr>
    <w:rPr>
      <w:rFonts w:ascii="Times New Roman" w:eastAsia="Arial" w:hAnsi="Times New Roman"/>
      <w:kern w:val="1"/>
      <w:lang w:eastAsia="zh-CN"/>
    </w:rPr>
  </w:style>
  <w:style w:type="paragraph" w:customStyle="1" w:styleId="1b">
    <w:name w:val="Обычный (веб)1"/>
    <w:basedOn w:val="a"/>
    <w:rsid w:val="006104E5"/>
    <w:pPr>
      <w:suppressAutoHyphens/>
      <w:spacing w:after="200" w:line="276" w:lineRule="auto"/>
      <w:ind w:firstLine="567"/>
      <w:jc w:val="both"/>
    </w:pPr>
    <w:rPr>
      <w:rFonts w:cs="Calibri"/>
      <w:kern w:val="1"/>
      <w:sz w:val="28"/>
      <w:lang w:eastAsia="zh-CN"/>
    </w:rPr>
  </w:style>
  <w:style w:type="paragraph" w:customStyle="1" w:styleId="1c">
    <w:name w:val="Абзац списка1"/>
    <w:basedOn w:val="a"/>
    <w:rsid w:val="006104E5"/>
    <w:pPr>
      <w:suppressAutoHyphens/>
      <w:spacing w:after="0" w:line="240" w:lineRule="auto"/>
      <w:ind w:left="720"/>
    </w:pPr>
    <w:rPr>
      <w:rFonts w:ascii="Times New Roman" w:hAnsi="Times New Roman"/>
      <w:sz w:val="24"/>
      <w:szCs w:val="24"/>
      <w:lang w:eastAsia="zh-CN"/>
    </w:rPr>
  </w:style>
  <w:style w:type="paragraph" w:customStyle="1" w:styleId="affb">
    <w:name w:val="Знак"/>
    <w:basedOn w:val="a"/>
    <w:rsid w:val="006104E5"/>
    <w:pPr>
      <w:widowControl w:val="0"/>
      <w:spacing w:line="240" w:lineRule="exact"/>
      <w:jc w:val="right"/>
    </w:pPr>
    <w:rPr>
      <w:rFonts w:ascii="Times New Roman" w:hAnsi="Times New Roman"/>
      <w:sz w:val="20"/>
      <w:szCs w:val="20"/>
      <w:lang w:val="en-GB" w:eastAsia="zh-CN"/>
    </w:rPr>
  </w:style>
  <w:style w:type="paragraph" w:customStyle="1" w:styleId="34">
    <w:name w:val="Знак3 Знак Знак Знак"/>
    <w:basedOn w:val="a"/>
    <w:rsid w:val="006104E5"/>
    <w:pPr>
      <w:spacing w:before="280" w:after="280" w:line="240" w:lineRule="auto"/>
    </w:pPr>
    <w:rPr>
      <w:rFonts w:ascii="Times New Roman" w:hAnsi="Times New Roman"/>
      <w:sz w:val="28"/>
      <w:szCs w:val="28"/>
      <w:lang w:val="en-US" w:eastAsia="zh-CN"/>
    </w:rPr>
  </w:style>
  <w:style w:type="paragraph" w:customStyle="1" w:styleId="1d">
    <w:name w:val="нум список 1"/>
    <w:basedOn w:val="a"/>
    <w:rsid w:val="006104E5"/>
    <w:pPr>
      <w:tabs>
        <w:tab w:val="left" w:pos="360"/>
      </w:tabs>
      <w:spacing w:before="120" w:after="120" w:line="240" w:lineRule="auto"/>
      <w:jc w:val="both"/>
    </w:pPr>
    <w:rPr>
      <w:rFonts w:ascii="Times New Roman" w:hAnsi="Times New Roman"/>
      <w:sz w:val="24"/>
      <w:szCs w:val="20"/>
      <w:lang w:eastAsia="zh-CN"/>
    </w:rPr>
  </w:style>
  <w:style w:type="paragraph" w:customStyle="1" w:styleId="Default">
    <w:name w:val="Default"/>
    <w:rsid w:val="006104E5"/>
    <w:pPr>
      <w:autoSpaceDE w:val="0"/>
      <w:autoSpaceDN w:val="0"/>
      <w:adjustRightInd w:val="0"/>
    </w:pPr>
    <w:rPr>
      <w:rFonts w:ascii="Times New Roman" w:hAnsi="Times New Roman"/>
      <w:color w:val="000000"/>
      <w:sz w:val="24"/>
      <w:szCs w:val="24"/>
    </w:rPr>
  </w:style>
  <w:style w:type="character" w:styleId="affc">
    <w:name w:val="Emphasis"/>
    <w:basedOn w:val="a0"/>
    <w:qFormat/>
    <w:locked/>
    <w:rsid w:val="006104E5"/>
    <w:rPr>
      <w:i/>
      <w:iCs/>
    </w:rPr>
  </w:style>
  <w:style w:type="paragraph" w:styleId="HTML">
    <w:name w:val="HTML Preformatted"/>
    <w:basedOn w:val="a"/>
    <w:link w:val="HTML0"/>
    <w:rsid w:val="0061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rsid w:val="006104E5"/>
    <w:rPr>
      <w:rFonts w:ascii="Courier New" w:hAnsi="Courier New" w:cs="Courier New"/>
    </w:rPr>
  </w:style>
  <w:style w:type="paragraph" w:styleId="35">
    <w:name w:val="Body Text Indent 3"/>
    <w:basedOn w:val="a"/>
    <w:link w:val="36"/>
    <w:rsid w:val="006104E5"/>
    <w:pPr>
      <w:spacing w:after="0" w:line="240" w:lineRule="auto"/>
      <w:ind w:left="3960"/>
    </w:pPr>
    <w:rPr>
      <w:rFonts w:ascii="Times New Roman" w:hAnsi="Times New Roman"/>
      <w:sz w:val="28"/>
      <w:szCs w:val="28"/>
    </w:rPr>
  </w:style>
  <w:style w:type="character" w:customStyle="1" w:styleId="36">
    <w:name w:val="Основной текст с отступом 3 Знак"/>
    <w:basedOn w:val="a0"/>
    <w:link w:val="35"/>
    <w:rsid w:val="006104E5"/>
    <w:rPr>
      <w:rFonts w:ascii="Times New Roman" w:hAnsi="Times New Roman"/>
      <w:sz w:val="28"/>
      <w:szCs w:val="28"/>
    </w:rPr>
  </w:style>
  <w:style w:type="paragraph" w:styleId="37">
    <w:name w:val="Body Text 3"/>
    <w:basedOn w:val="a"/>
    <w:link w:val="38"/>
    <w:rsid w:val="006104E5"/>
    <w:pPr>
      <w:spacing w:after="0" w:line="240" w:lineRule="auto"/>
      <w:jc w:val="both"/>
    </w:pPr>
    <w:rPr>
      <w:rFonts w:ascii="Times New Roman" w:hAnsi="Times New Roman"/>
      <w:b/>
      <w:bCs/>
      <w:sz w:val="24"/>
      <w:szCs w:val="28"/>
    </w:rPr>
  </w:style>
  <w:style w:type="character" w:customStyle="1" w:styleId="38">
    <w:name w:val="Основной текст 3 Знак"/>
    <w:basedOn w:val="a0"/>
    <w:link w:val="37"/>
    <w:rsid w:val="006104E5"/>
    <w:rPr>
      <w:rFonts w:ascii="Times New Roman" w:hAnsi="Times New Roman"/>
      <w:b/>
      <w:bCs/>
      <w:sz w:val="24"/>
      <w:szCs w:val="28"/>
    </w:rPr>
  </w:style>
  <w:style w:type="paragraph" w:customStyle="1" w:styleId="Style2">
    <w:name w:val="Style2"/>
    <w:basedOn w:val="a"/>
    <w:rsid w:val="006104E5"/>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8">
    <w:name w:val="Style8"/>
    <w:basedOn w:val="a"/>
    <w:rsid w:val="006104E5"/>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rsid w:val="006104E5"/>
    <w:pPr>
      <w:widowControl w:val="0"/>
      <w:autoSpaceDE w:val="0"/>
      <w:autoSpaceDN w:val="0"/>
      <w:adjustRightInd w:val="0"/>
      <w:spacing w:after="0" w:line="230" w:lineRule="exact"/>
      <w:ind w:firstLine="1694"/>
    </w:pPr>
    <w:rPr>
      <w:rFonts w:ascii="Times New Roman" w:hAnsi="Times New Roman"/>
      <w:sz w:val="24"/>
      <w:szCs w:val="24"/>
    </w:rPr>
  </w:style>
  <w:style w:type="paragraph" w:customStyle="1" w:styleId="Style13">
    <w:name w:val="Style13"/>
    <w:basedOn w:val="a"/>
    <w:rsid w:val="006104E5"/>
    <w:pPr>
      <w:widowControl w:val="0"/>
      <w:autoSpaceDE w:val="0"/>
      <w:autoSpaceDN w:val="0"/>
      <w:adjustRightInd w:val="0"/>
      <w:spacing w:after="0" w:line="234" w:lineRule="exact"/>
      <w:jc w:val="right"/>
    </w:pPr>
    <w:rPr>
      <w:rFonts w:ascii="Times New Roman" w:hAnsi="Times New Roman"/>
      <w:sz w:val="24"/>
      <w:szCs w:val="24"/>
    </w:rPr>
  </w:style>
  <w:style w:type="paragraph" w:customStyle="1" w:styleId="Style16">
    <w:name w:val="Style16"/>
    <w:basedOn w:val="a"/>
    <w:rsid w:val="006104E5"/>
    <w:pPr>
      <w:widowControl w:val="0"/>
      <w:autoSpaceDE w:val="0"/>
      <w:autoSpaceDN w:val="0"/>
      <w:adjustRightInd w:val="0"/>
      <w:spacing w:after="0" w:line="252" w:lineRule="exact"/>
      <w:jc w:val="center"/>
    </w:pPr>
    <w:rPr>
      <w:rFonts w:ascii="Times New Roman" w:hAnsi="Times New Roman"/>
      <w:sz w:val="24"/>
      <w:szCs w:val="24"/>
    </w:rPr>
  </w:style>
  <w:style w:type="paragraph" w:customStyle="1" w:styleId="Style17">
    <w:name w:val="Style17"/>
    <w:basedOn w:val="a"/>
    <w:rsid w:val="006104E5"/>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rsid w:val="006104E5"/>
    <w:pPr>
      <w:widowControl w:val="0"/>
      <w:autoSpaceDE w:val="0"/>
      <w:autoSpaceDN w:val="0"/>
      <w:adjustRightInd w:val="0"/>
      <w:spacing w:after="0" w:line="235" w:lineRule="exact"/>
    </w:pPr>
    <w:rPr>
      <w:rFonts w:ascii="Times New Roman" w:hAnsi="Times New Roman"/>
      <w:sz w:val="24"/>
      <w:szCs w:val="24"/>
    </w:rPr>
  </w:style>
  <w:style w:type="paragraph" w:customStyle="1" w:styleId="Style19">
    <w:name w:val="Style19"/>
    <w:basedOn w:val="a"/>
    <w:rsid w:val="006104E5"/>
    <w:pPr>
      <w:widowControl w:val="0"/>
      <w:autoSpaceDE w:val="0"/>
      <w:autoSpaceDN w:val="0"/>
      <w:adjustRightInd w:val="0"/>
      <w:spacing w:after="0" w:line="240" w:lineRule="auto"/>
    </w:pPr>
    <w:rPr>
      <w:rFonts w:ascii="Times New Roman" w:hAnsi="Times New Roman"/>
      <w:sz w:val="24"/>
      <w:szCs w:val="24"/>
    </w:rPr>
  </w:style>
  <w:style w:type="paragraph" w:customStyle="1" w:styleId="Style21">
    <w:name w:val="Style21"/>
    <w:basedOn w:val="a"/>
    <w:rsid w:val="006104E5"/>
    <w:pPr>
      <w:widowControl w:val="0"/>
      <w:autoSpaceDE w:val="0"/>
      <w:autoSpaceDN w:val="0"/>
      <w:adjustRightInd w:val="0"/>
      <w:spacing w:after="0" w:line="240" w:lineRule="auto"/>
    </w:pPr>
    <w:rPr>
      <w:rFonts w:ascii="Times New Roman" w:hAnsi="Times New Roman"/>
      <w:sz w:val="24"/>
      <w:szCs w:val="24"/>
    </w:rPr>
  </w:style>
  <w:style w:type="paragraph" w:customStyle="1" w:styleId="Style24">
    <w:name w:val="Style24"/>
    <w:basedOn w:val="a"/>
    <w:rsid w:val="006104E5"/>
    <w:pPr>
      <w:widowControl w:val="0"/>
      <w:autoSpaceDE w:val="0"/>
      <w:autoSpaceDN w:val="0"/>
      <w:adjustRightInd w:val="0"/>
      <w:spacing w:after="0" w:line="235" w:lineRule="exact"/>
      <w:jc w:val="center"/>
    </w:pPr>
    <w:rPr>
      <w:rFonts w:ascii="Times New Roman" w:hAnsi="Times New Roman"/>
      <w:sz w:val="24"/>
      <w:szCs w:val="24"/>
    </w:rPr>
  </w:style>
  <w:style w:type="character" w:customStyle="1" w:styleId="FontStyle30">
    <w:name w:val="Font Style30"/>
    <w:rsid w:val="006104E5"/>
    <w:rPr>
      <w:rFonts w:ascii="Times New Roman" w:hAnsi="Times New Roman" w:cs="Times New Roman"/>
      <w:b/>
      <w:bCs/>
      <w:sz w:val="22"/>
      <w:szCs w:val="22"/>
    </w:rPr>
  </w:style>
  <w:style w:type="character" w:customStyle="1" w:styleId="FontStyle31">
    <w:name w:val="Font Style31"/>
    <w:rsid w:val="006104E5"/>
    <w:rPr>
      <w:rFonts w:ascii="Times New Roman" w:hAnsi="Times New Roman" w:cs="Times New Roman"/>
      <w:sz w:val="20"/>
      <w:szCs w:val="20"/>
    </w:rPr>
  </w:style>
  <w:style w:type="character" w:customStyle="1" w:styleId="FontStyle32">
    <w:name w:val="Font Style32"/>
    <w:rsid w:val="006104E5"/>
    <w:rPr>
      <w:rFonts w:ascii="Times New Roman" w:hAnsi="Times New Roman" w:cs="Times New Roman"/>
      <w:b/>
      <w:bCs/>
      <w:sz w:val="18"/>
      <w:szCs w:val="18"/>
    </w:rPr>
  </w:style>
  <w:style w:type="character" w:customStyle="1" w:styleId="FontStyle35">
    <w:name w:val="Font Style35"/>
    <w:rsid w:val="006104E5"/>
    <w:rPr>
      <w:rFonts w:ascii="Times New Roman" w:hAnsi="Times New Roman" w:cs="Times New Roman"/>
      <w:sz w:val="20"/>
      <w:szCs w:val="20"/>
    </w:rPr>
  </w:style>
  <w:style w:type="character" w:customStyle="1" w:styleId="FontStyle36">
    <w:name w:val="Font Style36"/>
    <w:rsid w:val="006104E5"/>
    <w:rPr>
      <w:rFonts w:ascii="Times New Roman" w:hAnsi="Times New Roman" w:cs="Times New Roman"/>
      <w:sz w:val="22"/>
      <w:szCs w:val="22"/>
    </w:rPr>
  </w:style>
  <w:style w:type="paragraph" w:customStyle="1" w:styleId="Style1">
    <w:name w:val="Style1"/>
    <w:basedOn w:val="a"/>
    <w:rsid w:val="006104E5"/>
    <w:pPr>
      <w:widowControl w:val="0"/>
      <w:autoSpaceDE w:val="0"/>
      <w:autoSpaceDN w:val="0"/>
      <w:adjustRightInd w:val="0"/>
      <w:spacing w:after="0" w:line="415" w:lineRule="exact"/>
      <w:jc w:val="center"/>
    </w:pPr>
    <w:rPr>
      <w:rFonts w:ascii="Times New Roman" w:hAnsi="Times New Roman"/>
      <w:sz w:val="24"/>
      <w:szCs w:val="24"/>
    </w:rPr>
  </w:style>
  <w:style w:type="paragraph" w:customStyle="1" w:styleId="Style6">
    <w:name w:val="Style6"/>
    <w:basedOn w:val="a"/>
    <w:rsid w:val="006104E5"/>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29">
    <w:name w:val="Font Style29"/>
    <w:rsid w:val="006104E5"/>
    <w:rPr>
      <w:rFonts w:ascii="Times New Roman" w:hAnsi="Times New Roman" w:cs="Times New Roman"/>
      <w:sz w:val="16"/>
      <w:szCs w:val="16"/>
    </w:rPr>
  </w:style>
  <w:style w:type="paragraph" w:customStyle="1" w:styleId="Style11">
    <w:name w:val="Style11"/>
    <w:basedOn w:val="a"/>
    <w:rsid w:val="006104E5"/>
    <w:pPr>
      <w:widowControl w:val="0"/>
      <w:autoSpaceDE w:val="0"/>
      <w:autoSpaceDN w:val="0"/>
      <w:adjustRightInd w:val="0"/>
      <w:spacing w:after="0" w:line="230" w:lineRule="exact"/>
      <w:ind w:firstLine="706"/>
    </w:pPr>
    <w:rPr>
      <w:rFonts w:ascii="Times New Roman" w:hAnsi="Times New Roman"/>
      <w:sz w:val="24"/>
      <w:szCs w:val="24"/>
    </w:rPr>
  </w:style>
  <w:style w:type="paragraph" w:customStyle="1" w:styleId="Style14">
    <w:name w:val="Style14"/>
    <w:basedOn w:val="a"/>
    <w:rsid w:val="006104E5"/>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5">
    <w:name w:val="Style15"/>
    <w:basedOn w:val="a"/>
    <w:rsid w:val="006104E5"/>
    <w:pPr>
      <w:widowControl w:val="0"/>
      <w:autoSpaceDE w:val="0"/>
      <w:autoSpaceDN w:val="0"/>
      <w:adjustRightInd w:val="0"/>
      <w:spacing w:after="0" w:line="274" w:lineRule="exact"/>
      <w:ind w:firstLine="701"/>
    </w:pPr>
    <w:rPr>
      <w:rFonts w:ascii="Times New Roman" w:hAnsi="Times New Roman"/>
      <w:sz w:val="24"/>
      <w:szCs w:val="24"/>
    </w:rPr>
  </w:style>
  <w:style w:type="paragraph" w:customStyle="1" w:styleId="Style20">
    <w:name w:val="Style20"/>
    <w:basedOn w:val="a"/>
    <w:rsid w:val="006104E5"/>
    <w:pPr>
      <w:widowControl w:val="0"/>
      <w:autoSpaceDE w:val="0"/>
      <w:autoSpaceDN w:val="0"/>
      <w:adjustRightInd w:val="0"/>
      <w:spacing w:after="0" w:line="277" w:lineRule="exact"/>
      <w:ind w:firstLine="1406"/>
      <w:jc w:val="both"/>
    </w:pPr>
    <w:rPr>
      <w:rFonts w:ascii="Times New Roman" w:hAnsi="Times New Roman"/>
      <w:sz w:val="24"/>
      <w:szCs w:val="24"/>
    </w:rPr>
  </w:style>
  <w:style w:type="paragraph" w:customStyle="1" w:styleId="Style9">
    <w:name w:val="Style9"/>
    <w:basedOn w:val="a"/>
    <w:rsid w:val="006104E5"/>
    <w:pPr>
      <w:widowControl w:val="0"/>
      <w:autoSpaceDE w:val="0"/>
      <w:autoSpaceDN w:val="0"/>
      <w:adjustRightInd w:val="0"/>
      <w:spacing w:after="0" w:line="547" w:lineRule="exact"/>
      <w:ind w:firstLine="3235"/>
    </w:pPr>
    <w:rPr>
      <w:rFonts w:ascii="Times New Roman" w:hAnsi="Times New Roman"/>
      <w:sz w:val="24"/>
      <w:szCs w:val="24"/>
    </w:rPr>
  </w:style>
  <w:style w:type="paragraph" w:customStyle="1" w:styleId="CharChar0">
    <w:name w:val="Char Char"/>
    <w:basedOn w:val="a"/>
    <w:rsid w:val="009463D0"/>
    <w:pPr>
      <w:spacing w:line="240" w:lineRule="exact"/>
    </w:pPr>
    <w:rPr>
      <w:rFonts w:ascii="Verdana" w:hAnsi="Verdana"/>
      <w:sz w:val="20"/>
      <w:szCs w:val="20"/>
      <w:lang w:val="en-US" w:eastAsia="en-US"/>
    </w:rPr>
  </w:style>
  <w:style w:type="paragraph" w:customStyle="1" w:styleId="28">
    <w:name w:val="Знак Знак Знак2 Знак"/>
    <w:basedOn w:val="a"/>
    <w:rsid w:val="009463D0"/>
    <w:pPr>
      <w:widowControl w:val="0"/>
      <w:adjustRightInd w:val="0"/>
      <w:spacing w:line="240" w:lineRule="exact"/>
      <w:jc w:val="right"/>
    </w:pPr>
    <w:rPr>
      <w:rFonts w:ascii="Times New Roman" w:hAnsi="Times New Roman"/>
      <w:sz w:val="20"/>
      <w:szCs w:val="20"/>
      <w:lang w:val="en-GB" w:eastAsia="en-US"/>
    </w:rPr>
  </w:style>
  <w:style w:type="character" w:styleId="affd">
    <w:name w:val="FollowedHyperlink"/>
    <w:basedOn w:val="a0"/>
    <w:uiPriority w:val="99"/>
    <w:semiHidden/>
    <w:unhideWhenUsed/>
    <w:rsid w:val="00501462"/>
    <w:rPr>
      <w:color w:val="800080"/>
      <w:u w:val="single"/>
    </w:rPr>
  </w:style>
  <w:style w:type="paragraph" w:customStyle="1" w:styleId="Style3">
    <w:name w:val="Style3"/>
    <w:basedOn w:val="a"/>
    <w:rsid w:val="00F10D30"/>
    <w:pPr>
      <w:widowControl w:val="0"/>
      <w:autoSpaceDE w:val="0"/>
      <w:autoSpaceDN w:val="0"/>
      <w:adjustRightInd w:val="0"/>
      <w:spacing w:after="0" w:line="240" w:lineRule="auto"/>
      <w:jc w:val="center"/>
    </w:pPr>
    <w:rPr>
      <w:rFonts w:ascii="Arial" w:hAnsi="Arial"/>
      <w:sz w:val="24"/>
      <w:szCs w:val="24"/>
    </w:rPr>
  </w:style>
  <w:style w:type="character" w:customStyle="1" w:styleId="FontStyle23">
    <w:name w:val="Font Style23"/>
    <w:rsid w:val="00F10D30"/>
    <w:rPr>
      <w:rFonts w:ascii="Courier New" w:hAnsi="Courier New" w:cs="Courier New" w:hint="default"/>
      <w:sz w:val="18"/>
      <w:szCs w:val="18"/>
    </w:rPr>
  </w:style>
  <w:style w:type="paragraph" w:customStyle="1" w:styleId="29">
    <w:name w:val="Без интервала2"/>
    <w:rsid w:val="005E4542"/>
    <w:pPr>
      <w:widowControl w:val="0"/>
      <w:suppressAutoHyphens/>
    </w:pPr>
    <w:rPr>
      <w:rFonts w:ascii="Times New Roman" w:eastAsia="Arial" w:hAnsi="Times New Roman"/>
      <w:kern w:val="2"/>
      <w:lang w:eastAsia="zh-CN"/>
    </w:rPr>
  </w:style>
  <w:style w:type="paragraph" w:customStyle="1" w:styleId="2a">
    <w:name w:val="Обычный (веб)2"/>
    <w:basedOn w:val="a"/>
    <w:rsid w:val="005E4542"/>
    <w:pPr>
      <w:suppressAutoHyphens/>
      <w:spacing w:after="200" w:line="276" w:lineRule="auto"/>
      <w:ind w:firstLine="567"/>
      <w:jc w:val="both"/>
    </w:pPr>
    <w:rPr>
      <w:rFonts w:cs="Calibri"/>
      <w:kern w:val="2"/>
      <w:sz w:val="28"/>
      <w:lang w:eastAsia="zh-CN"/>
    </w:rPr>
  </w:style>
  <w:style w:type="paragraph" w:customStyle="1" w:styleId="2b">
    <w:name w:val="Абзац списка2"/>
    <w:basedOn w:val="a"/>
    <w:rsid w:val="005E4542"/>
    <w:pPr>
      <w:suppressAutoHyphens/>
      <w:spacing w:after="0" w:line="240" w:lineRule="auto"/>
      <w:ind w:left="720"/>
    </w:pPr>
    <w:rPr>
      <w:rFonts w:ascii="Times New Roman" w:hAnsi="Times New Roman"/>
      <w:sz w:val="24"/>
      <w:szCs w:val="24"/>
      <w:lang w:eastAsia="zh-CN"/>
    </w:rPr>
  </w:style>
  <w:style w:type="character" w:customStyle="1" w:styleId="highlighthighlightactive">
    <w:name w:val="highlight highlight_active"/>
    <w:basedOn w:val="a0"/>
    <w:rsid w:val="0075255B"/>
  </w:style>
  <w:style w:type="paragraph" w:styleId="affe">
    <w:name w:val="Plain Text"/>
    <w:basedOn w:val="a"/>
    <w:link w:val="afff"/>
    <w:unhideWhenUsed/>
    <w:rsid w:val="00670FB4"/>
    <w:pPr>
      <w:spacing w:after="0" w:line="240" w:lineRule="auto"/>
    </w:pPr>
    <w:rPr>
      <w:rFonts w:ascii="Courier New" w:hAnsi="Courier New" w:cs="Courier New"/>
      <w:sz w:val="20"/>
      <w:szCs w:val="20"/>
    </w:rPr>
  </w:style>
  <w:style w:type="character" w:customStyle="1" w:styleId="afff">
    <w:name w:val="Текст Знак"/>
    <w:basedOn w:val="a0"/>
    <w:link w:val="affe"/>
    <w:rsid w:val="00670FB4"/>
    <w:rPr>
      <w:rFonts w:ascii="Courier New" w:hAnsi="Courier New" w:cs="Courier New"/>
    </w:rPr>
  </w:style>
  <w:style w:type="paragraph" w:customStyle="1" w:styleId="contentpane1">
    <w:name w:val="contentpane1"/>
    <w:basedOn w:val="a"/>
    <w:rsid w:val="00670FB4"/>
    <w:pPr>
      <w:spacing w:before="240" w:after="24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9447410">
      <w:bodyDiv w:val="1"/>
      <w:marLeft w:val="0"/>
      <w:marRight w:val="0"/>
      <w:marTop w:val="0"/>
      <w:marBottom w:val="0"/>
      <w:divBdr>
        <w:top w:val="none" w:sz="0" w:space="0" w:color="auto"/>
        <w:left w:val="none" w:sz="0" w:space="0" w:color="auto"/>
        <w:bottom w:val="none" w:sz="0" w:space="0" w:color="auto"/>
        <w:right w:val="none" w:sz="0" w:space="0" w:color="auto"/>
      </w:divBdr>
    </w:div>
    <w:div w:id="144863010">
      <w:bodyDiv w:val="1"/>
      <w:marLeft w:val="0"/>
      <w:marRight w:val="0"/>
      <w:marTop w:val="0"/>
      <w:marBottom w:val="0"/>
      <w:divBdr>
        <w:top w:val="none" w:sz="0" w:space="0" w:color="auto"/>
        <w:left w:val="none" w:sz="0" w:space="0" w:color="auto"/>
        <w:bottom w:val="none" w:sz="0" w:space="0" w:color="auto"/>
        <w:right w:val="none" w:sz="0" w:space="0" w:color="auto"/>
      </w:divBdr>
    </w:div>
    <w:div w:id="177895559">
      <w:bodyDiv w:val="1"/>
      <w:marLeft w:val="0"/>
      <w:marRight w:val="0"/>
      <w:marTop w:val="0"/>
      <w:marBottom w:val="0"/>
      <w:divBdr>
        <w:top w:val="none" w:sz="0" w:space="0" w:color="auto"/>
        <w:left w:val="none" w:sz="0" w:space="0" w:color="auto"/>
        <w:bottom w:val="none" w:sz="0" w:space="0" w:color="auto"/>
        <w:right w:val="none" w:sz="0" w:space="0" w:color="auto"/>
      </w:divBdr>
    </w:div>
    <w:div w:id="213735277">
      <w:bodyDiv w:val="1"/>
      <w:marLeft w:val="0"/>
      <w:marRight w:val="0"/>
      <w:marTop w:val="0"/>
      <w:marBottom w:val="0"/>
      <w:divBdr>
        <w:top w:val="none" w:sz="0" w:space="0" w:color="auto"/>
        <w:left w:val="none" w:sz="0" w:space="0" w:color="auto"/>
        <w:bottom w:val="none" w:sz="0" w:space="0" w:color="auto"/>
        <w:right w:val="none" w:sz="0" w:space="0" w:color="auto"/>
      </w:divBdr>
    </w:div>
    <w:div w:id="300773406">
      <w:bodyDiv w:val="1"/>
      <w:marLeft w:val="0"/>
      <w:marRight w:val="0"/>
      <w:marTop w:val="0"/>
      <w:marBottom w:val="0"/>
      <w:divBdr>
        <w:top w:val="none" w:sz="0" w:space="0" w:color="auto"/>
        <w:left w:val="none" w:sz="0" w:space="0" w:color="auto"/>
        <w:bottom w:val="none" w:sz="0" w:space="0" w:color="auto"/>
        <w:right w:val="none" w:sz="0" w:space="0" w:color="auto"/>
      </w:divBdr>
    </w:div>
    <w:div w:id="367920908">
      <w:bodyDiv w:val="1"/>
      <w:marLeft w:val="0"/>
      <w:marRight w:val="0"/>
      <w:marTop w:val="0"/>
      <w:marBottom w:val="0"/>
      <w:divBdr>
        <w:top w:val="none" w:sz="0" w:space="0" w:color="auto"/>
        <w:left w:val="none" w:sz="0" w:space="0" w:color="auto"/>
        <w:bottom w:val="none" w:sz="0" w:space="0" w:color="auto"/>
        <w:right w:val="none" w:sz="0" w:space="0" w:color="auto"/>
      </w:divBdr>
    </w:div>
    <w:div w:id="386760325">
      <w:bodyDiv w:val="1"/>
      <w:marLeft w:val="0"/>
      <w:marRight w:val="0"/>
      <w:marTop w:val="0"/>
      <w:marBottom w:val="0"/>
      <w:divBdr>
        <w:top w:val="none" w:sz="0" w:space="0" w:color="auto"/>
        <w:left w:val="none" w:sz="0" w:space="0" w:color="auto"/>
        <w:bottom w:val="none" w:sz="0" w:space="0" w:color="auto"/>
        <w:right w:val="none" w:sz="0" w:space="0" w:color="auto"/>
      </w:divBdr>
    </w:div>
    <w:div w:id="398791440">
      <w:bodyDiv w:val="1"/>
      <w:marLeft w:val="0"/>
      <w:marRight w:val="0"/>
      <w:marTop w:val="0"/>
      <w:marBottom w:val="0"/>
      <w:divBdr>
        <w:top w:val="none" w:sz="0" w:space="0" w:color="auto"/>
        <w:left w:val="none" w:sz="0" w:space="0" w:color="auto"/>
        <w:bottom w:val="none" w:sz="0" w:space="0" w:color="auto"/>
        <w:right w:val="none" w:sz="0" w:space="0" w:color="auto"/>
      </w:divBdr>
    </w:div>
    <w:div w:id="407729460">
      <w:bodyDiv w:val="1"/>
      <w:marLeft w:val="0"/>
      <w:marRight w:val="0"/>
      <w:marTop w:val="0"/>
      <w:marBottom w:val="0"/>
      <w:divBdr>
        <w:top w:val="none" w:sz="0" w:space="0" w:color="auto"/>
        <w:left w:val="none" w:sz="0" w:space="0" w:color="auto"/>
        <w:bottom w:val="none" w:sz="0" w:space="0" w:color="auto"/>
        <w:right w:val="none" w:sz="0" w:space="0" w:color="auto"/>
      </w:divBdr>
    </w:div>
    <w:div w:id="513882633">
      <w:bodyDiv w:val="1"/>
      <w:marLeft w:val="0"/>
      <w:marRight w:val="0"/>
      <w:marTop w:val="0"/>
      <w:marBottom w:val="0"/>
      <w:divBdr>
        <w:top w:val="none" w:sz="0" w:space="0" w:color="auto"/>
        <w:left w:val="none" w:sz="0" w:space="0" w:color="auto"/>
        <w:bottom w:val="none" w:sz="0" w:space="0" w:color="auto"/>
        <w:right w:val="none" w:sz="0" w:space="0" w:color="auto"/>
      </w:divBdr>
    </w:div>
    <w:div w:id="577977485">
      <w:bodyDiv w:val="1"/>
      <w:marLeft w:val="0"/>
      <w:marRight w:val="0"/>
      <w:marTop w:val="0"/>
      <w:marBottom w:val="0"/>
      <w:divBdr>
        <w:top w:val="none" w:sz="0" w:space="0" w:color="auto"/>
        <w:left w:val="none" w:sz="0" w:space="0" w:color="auto"/>
        <w:bottom w:val="none" w:sz="0" w:space="0" w:color="auto"/>
        <w:right w:val="none" w:sz="0" w:space="0" w:color="auto"/>
      </w:divBdr>
    </w:div>
    <w:div w:id="610554153">
      <w:bodyDiv w:val="1"/>
      <w:marLeft w:val="0"/>
      <w:marRight w:val="0"/>
      <w:marTop w:val="0"/>
      <w:marBottom w:val="0"/>
      <w:divBdr>
        <w:top w:val="none" w:sz="0" w:space="0" w:color="auto"/>
        <w:left w:val="none" w:sz="0" w:space="0" w:color="auto"/>
        <w:bottom w:val="none" w:sz="0" w:space="0" w:color="auto"/>
        <w:right w:val="none" w:sz="0" w:space="0" w:color="auto"/>
      </w:divBdr>
    </w:div>
    <w:div w:id="675157019">
      <w:bodyDiv w:val="1"/>
      <w:marLeft w:val="0"/>
      <w:marRight w:val="0"/>
      <w:marTop w:val="0"/>
      <w:marBottom w:val="0"/>
      <w:divBdr>
        <w:top w:val="none" w:sz="0" w:space="0" w:color="auto"/>
        <w:left w:val="none" w:sz="0" w:space="0" w:color="auto"/>
        <w:bottom w:val="none" w:sz="0" w:space="0" w:color="auto"/>
        <w:right w:val="none" w:sz="0" w:space="0" w:color="auto"/>
      </w:divBdr>
    </w:div>
    <w:div w:id="710226062">
      <w:bodyDiv w:val="1"/>
      <w:marLeft w:val="0"/>
      <w:marRight w:val="0"/>
      <w:marTop w:val="0"/>
      <w:marBottom w:val="0"/>
      <w:divBdr>
        <w:top w:val="none" w:sz="0" w:space="0" w:color="auto"/>
        <w:left w:val="none" w:sz="0" w:space="0" w:color="auto"/>
        <w:bottom w:val="none" w:sz="0" w:space="0" w:color="auto"/>
        <w:right w:val="none" w:sz="0" w:space="0" w:color="auto"/>
      </w:divBdr>
    </w:div>
    <w:div w:id="735589522">
      <w:bodyDiv w:val="1"/>
      <w:marLeft w:val="0"/>
      <w:marRight w:val="0"/>
      <w:marTop w:val="0"/>
      <w:marBottom w:val="0"/>
      <w:divBdr>
        <w:top w:val="none" w:sz="0" w:space="0" w:color="auto"/>
        <w:left w:val="none" w:sz="0" w:space="0" w:color="auto"/>
        <w:bottom w:val="none" w:sz="0" w:space="0" w:color="auto"/>
        <w:right w:val="none" w:sz="0" w:space="0" w:color="auto"/>
      </w:divBdr>
    </w:div>
    <w:div w:id="791023922">
      <w:bodyDiv w:val="1"/>
      <w:marLeft w:val="0"/>
      <w:marRight w:val="0"/>
      <w:marTop w:val="0"/>
      <w:marBottom w:val="0"/>
      <w:divBdr>
        <w:top w:val="none" w:sz="0" w:space="0" w:color="auto"/>
        <w:left w:val="none" w:sz="0" w:space="0" w:color="auto"/>
        <w:bottom w:val="none" w:sz="0" w:space="0" w:color="auto"/>
        <w:right w:val="none" w:sz="0" w:space="0" w:color="auto"/>
      </w:divBdr>
    </w:div>
    <w:div w:id="810366239">
      <w:bodyDiv w:val="1"/>
      <w:marLeft w:val="0"/>
      <w:marRight w:val="0"/>
      <w:marTop w:val="0"/>
      <w:marBottom w:val="0"/>
      <w:divBdr>
        <w:top w:val="none" w:sz="0" w:space="0" w:color="auto"/>
        <w:left w:val="none" w:sz="0" w:space="0" w:color="auto"/>
        <w:bottom w:val="none" w:sz="0" w:space="0" w:color="auto"/>
        <w:right w:val="none" w:sz="0" w:space="0" w:color="auto"/>
      </w:divBdr>
    </w:div>
    <w:div w:id="817694441">
      <w:bodyDiv w:val="1"/>
      <w:marLeft w:val="0"/>
      <w:marRight w:val="0"/>
      <w:marTop w:val="0"/>
      <w:marBottom w:val="0"/>
      <w:divBdr>
        <w:top w:val="none" w:sz="0" w:space="0" w:color="auto"/>
        <w:left w:val="none" w:sz="0" w:space="0" w:color="auto"/>
        <w:bottom w:val="none" w:sz="0" w:space="0" w:color="auto"/>
        <w:right w:val="none" w:sz="0" w:space="0" w:color="auto"/>
      </w:divBdr>
    </w:div>
    <w:div w:id="831914740">
      <w:bodyDiv w:val="1"/>
      <w:marLeft w:val="0"/>
      <w:marRight w:val="0"/>
      <w:marTop w:val="0"/>
      <w:marBottom w:val="0"/>
      <w:divBdr>
        <w:top w:val="none" w:sz="0" w:space="0" w:color="auto"/>
        <w:left w:val="none" w:sz="0" w:space="0" w:color="auto"/>
        <w:bottom w:val="none" w:sz="0" w:space="0" w:color="auto"/>
        <w:right w:val="none" w:sz="0" w:space="0" w:color="auto"/>
      </w:divBdr>
    </w:div>
    <w:div w:id="843864353">
      <w:bodyDiv w:val="1"/>
      <w:marLeft w:val="0"/>
      <w:marRight w:val="0"/>
      <w:marTop w:val="0"/>
      <w:marBottom w:val="0"/>
      <w:divBdr>
        <w:top w:val="none" w:sz="0" w:space="0" w:color="auto"/>
        <w:left w:val="none" w:sz="0" w:space="0" w:color="auto"/>
        <w:bottom w:val="none" w:sz="0" w:space="0" w:color="auto"/>
        <w:right w:val="none" w:sz="0" w:space="0" w:color="auto"/>
      </w:divBdr>
    </w:div>
    <w:div w:id="853306143">
      <w:bodyDiv w:val="1"/>
      <w:marLeft w:val="0"/>
      <w:marRight w:val="0"/>
      <w:marTop w:val="0"/>
      <w:marBottom w:val="0"/>
      <w:divBdr>
        <w:top w:val="none" w:sz="0" w:space="0" w:color="auto"/>
        <w:left w:val="none" w:sz="0" w:space="0" w:color="auto"/>
        <w:bottom w:val="none" w:sz="0" w:space="0" w:color="auto"/>
        <w:right w:val="none" w:sz="0" w:space="0" w:color="auto"/>
      </w:divBdr>
    </w:div>
    <w:div w:id="909659883">
      <w:bodyDiv w:val="1"/>
      <w:marLeft w:val="0"/>
      <w:marRight w:val="0"/>
      <w:marTop w:val="0"/>
      <w:marBottom w:val="0"/>
      <w:divBdr>
        <w:top w:val="none" w:sz="0" w:space="0" w:color="auto"/>
        <w:left w:val="none" w:sz="0" w:space="0" w:color="auto"/>
        <w:bottom w:val="none" w:sz="0" w:space="0" w:color="auto"/>
        <w:right w:val="none" w:sz="0" w:space="0" w:color="auto"/>
      </w:divBdr>
    </w:div>
    <w:div w:id="950551116">
      <w:bodyDiv w:val="1"/>
      <w:marLeft w:val="0"/>
      <w:marRight w:val="0"/>
      <w:marTop w:val="0"/>
      <w:marBottom w:val="0"/>
      <w:divBdr>
        <w:top w:val="none" w:sz="0" w:space="0" w:color="auto"/>
        <w:left w:val="none" w:sz="0" w:space="0" w:color="auto"/>
        <w:bottom w:val="none" w:sz="0" w:space="0" w:color="auto"/>
        <w:right w:val="none" w:sz="0" w:space="0" w:color="auto"/>
      </w:divBdr>
    </w:div>
    <w:div w:id="987055719">
      <w:bodyDiv w:val="1"/>
      <w:marLeft w:val="0"/>
      <w:marRight w:val="0"/>
      <w:marTop w:val="0"/>
      <w:marBottom w:val="0"/>
      <w:divBdr>
        <w:top w:val="none" w:sz="0" w:space="0" w:color="auto"/>
        <w:left w:val="none" w:sz="0" w:space="0" w:color="auto"/>
        <w:bottom w:val="none" w:sz="0" w:space="0" w:color="auto"/>
        <w:right w:val="none" w:sz="0" w:space="0" w:color="auto"/>
      </w:divBdr>
    </w:div>
    <w:div w:id="1020856594">
      <w:bodyDiv w:val="1"/>
      <w:marLeft w:val="0"/>
      <w:marRight w:val="0"/>
      <w:marTop w:val="0"/>
      <w:marBottom w:val="0"/>
      <w:divBdr>
        <w:top w:val="none" w:sz="0" w:space="0" w:color="auto"/>
        <w:left w:val="none" w:sz="0" w:space="0" w:color="auto"/>
        <w:bottom w:val="none" w:sz="0" w:space="0" w:color="auto"/>
        <w:right w:val="none" w:sz="0" w:space="0" w:color="auto"/>
      </w:divBdr>
    </w:div>
    <w:div w:id="1040283419">
      <w:bodyDiv w:val="1"/>
      <w:marLeft w:val="0"/>
      <w:marRight w:val="0"/>
      <w:marTop w:val="0"/>
      <w:marBottom w:val="0"/>
      <w:divBdr>
        <w:top w:val="none" w:sz="0" w:space="0" w:color="auto"/>
        <w:left w:val="none" w:sz="0" w:space="0" w:color="auto"/>
        <w:bottom w:val="none" w:sz="0" w:space="0" w:color="auto"/>
        <w:right w:val="none" w:sz="0" w:space="0" w:color="auto"/>
      </w:divBdr>
    </w:div>
    <w:div w:id="1122722077">
      <w:bodyDiv w:val="1"/>
      <w:marLeft w:val="0"/>
      <w:marRight w:val="0"/>
      <w:marTop w:val="0"/>
      <w:marBottom w:val="0"/>
      <w:divBdr>
        <w:top w:val="none" w:sz="0" w:space="0" w:color="auto"/>
        <w:left w:val="none" w:sz="0" w:space="0" w:color="auto"/>
        <w:bottom w:val="none" w:sz="0" w:space="0" w:color="auto"/>
        <w:right w:val="none" w:sz="0" w:space="0" w:color="auto"/>
      </w:divBdr>
    </w:div>
    <w:div w:id="1196038678">
      <w:bodyDiv w:val="1"/>
      <w:marLeft w:val="0"/>
      <w:marRight w:val="0"/>
      <w:marTop w:val="0"/>
      <w:marBottom w:val="0"/>
      <w:divBdr>
        <w:top w:val="none" w:sz="0" w:space="0" w:color="auto"/>
        <w:left w:val="none" w:sz="0" w:space="0" w:color="auto"/>
        <w:bottom w:val="none" w:sz="0" w:space="0" w:color="auto"/>
        <w:right w:val="none" w:sz="0" w:space="0" w:color="auto"/>
      </w:divBdr>
    </w:div>
    <w:div w:id="1222205639">
      <w:bodyDiv w:val="1"/>
      <w:marLeft w:val="0"/>
      <w:marRight w:val="0"/>
      <w:marTop w:val="0"/>
      <w:marBottom w:val="0"/>
      <w:divBdr>
        <w:top w:val="none" w:sz="0" w:space="0" w:color="auto"/>
        <w:left w:val="none" w:sz="0" w:space="0" w:color="auto"/>
        <w:bottom w:val="none" w:sz="0" w:space="0" w:color="auto"/>
        <w:right w:val="none" w:sz="0" w:space="0" w:color="auto"/>
      </w:divBdr>
    </w:div>
    <w:div w:id="1254629838">
      <w:bodyDiv w:val="1"/>
      <w:marLeft w:val="0"/>
      <w:marRight w:val="0"/>
      <w:marTop w:val="0"/>
      <w:marBottom w:val="0"/>
      <w:divBdr>
        <w:top w:val="none" w:sz="0" w:space="0" w:color="auto"/>
        <w:left w:val="none" w:sz="0" w:space="0" w:color="auto"/>
        <w:bottom w:val="none" w:sz="0" w:space="0" w:color="auto"/>
        <w:right w:val="none" w:sz="0" w:space="0" w:color="auto"/>
      </w:divBdr>
    </w:div>
    <w:div w:id="1319967442">
      <w:bodyDiv w:val="1"/>
      <w:marLeft w:val="0"/>
      <w:marRight w:val="0"/>
      <w:marTop w:val="0"/>
      <w:marBottom w:val="0"/>
      <w:divBdr>
        <w:top w:val="none" w:sz="0" w:space="0" w:color="auto"/>
        <w:left w:val="none" w:sz="0" w:space="0" w:color="auto"/>
        <w:bottom w:val="none" w:sz="0" w:space="0" w:color="auto"/>
        <w:right w:val="none" w:sz="0" w:space="0" w:color="auto"/>
      </w:divBdr>
    </w:div>
    <w:div w:id="1329822299">
      <w:bodyDiv w:val="1"/>
      <w:marLeft w:val="0"/>
      <w:marRight w:val="0"/>
      <w:marTop w:val="0"/>
      <w:marBottom w:val="0"/>
      <w:divBdr>
        <w:top w:val="none" w:sz="0" w:space="0" w:color="auto"/>
        <w:left w:val="none" w:sz="0" w:space="0" w:color="auto"/>
        <w:bottom w:val="none" w:sz="0" w:space="0" w:color="auto"/>
        <w:right w:val="none" w:sz="0" w:space="0" w:color="auto"/>
      </w:divBdr>
    </w:div>
    <w:div w:id="1347901823">
      <w:bodyDiv w:val="1"/>
      <w:marLeft w:val="0"/>
      <w:marRight w:val="0"/>
      <w:marTop w:val="0"/>
      <w:marBottom w:val="0"/>
      <w:divBdr>
        <w:top w:val="none" w:sz="0" w:space="0" w:color="auto"/>
        <w:left w:val="none" w:sz="0" w:space="0" w:color="auto"/>
        <w:bottom w:val="none" w:sz="0" w:space="0" w:color="auto"/>
        <w:right w:val="none" w:sz="0" w:space="0" w:color="auto"/>
      </w:divBdr>
    </w:div>
    <w:div w:id="1350452603">
      <w:bodyDiv w:val="1"/>
      <w:marLeft w:val="0"/>
      <w:marRight w:val="0"/>
      <w:marTop w:val="0"/>
      <w:marBottom w:val="0"/>
      <w:divBdr>
        <w:top w:val="none" w:sz="0" w:space="0" w:color="auto"/>
        <w:left w:val="none" w:sz="0" w:space="0" w:color="auto"/>
        <w:bottom w:val="none" w:sz="0" w:space="0" w:color="auto"/>
        <w:right w:val="none" w:sz="0" w:space="0" w:color="auto"/>
      </w:divBdr>
    </w:div>
    <w:div w:id="1378701896">
      <w:bodyDiv w:val="1"/>
      <w:marLeft w:val="0"/>
      <w:marRight w:val="0"/>
      <w:marTop w:val="0"/>
      <w:marBottom w:val="0"/>
      <w:divBdr>
        <w:top w:val="none" w:sz="0" w:space="0" w:color="auto"/>
        <w:left w:val="none" w:sz="0" w:space="0" w:color="auto"/>
        <w:bottom w:val="none" w:sz="0" w:space="0" w:color="auto"/>
        <w:right w:val="none" w:sz="0" w:space="0" w:color="auto"/>
      </w:divBdr>
    </w:div>
    <w:div w:id="1386757309">
      <w:bodyDiv w:val="1"/>
      <w:marLeft w:val="0"/>
      <w:marRight w:val="0"/>
      <w:marTop w:val="0"/>
      <w:marBottom w:val="0"/>
      <w:divBdr>
        <w:top w:val="none" w:sz="0" w:space="0" w:color="auto"/>
        <w:left w:val="none" w:sz="0" w:space="0" w:color="auto"/>
        <w:bottom w:val="none" w:sz="0" w:space="0" w:color="auto"/>
        <w:right w:val="none" w:sz="0" w:space="0" w:color="auto"/>
      </w:divBdr>
    </w:div>
    <w:div w:id="1472287995">
      <w:bodyDiv w:val="1"/>
      <w:marLeft w:val="0"/>
      <w:marRight w:val="0"/>
      <w:marTop w:val="0"/>
      <w:marBottom w:val="0"/>
      <w:divBdr>
        <w:top w:val="none" w:sz="0" w:space="0" w:color="auto"/>
        <w:left w:val="none" w:sz="0" w:space="0" w:color="auto"/>
        <w:bottom w:val="none" w:sz="0" w:space="0" w:color="auto"/>
        <w:right w:val="none" w:sz="0" w:space="0" w:color="auto"/>
      </w:divBdr>
    </w:div>
    <w:div w:id="1543977541">
      <w:bodyDiv w:val="1"/>
      <w:marLeft w:val="0"/>
      <w:marRight w:val="0"/>
      <w:marTop w:val="0"/>
      <w:marBottom w:val="0"/>
      <w:divBdr>
        <w:top w:val="none" w:sz="0" w:space="0" w:color="auto"/>
        <w:left w:val="none" w:sz="0" w:space="0" w:color="auto"/>
        <w:bottom w:val="none" w:sz="0" w:space="0" w:color="auto"/>
        <w:right w:val="none" w:sz="0" w:space="0" w:color="auto"/>
      </w:divBdr>
    </w:div>
    <w:div w:id="1634941676">
      <w:bodyDiv w:val="1"/>
      <w:marLeft w:val="0"/>
      <w:marRight w:val="0"/>
      <w:marTop w:val="0"/>
      <w:marBottom w:val="0"/>
      <w:divBdr>
        <w:top w:val="none" w:sz="0" w:space="0" w:color="auto"/>
        <w:left w:val="none" w:sz="0" w:space="0" w:color="auto"/>
        <w:bottom w:val="none" w:sz="0" w:space="0" w:color="auto"/>
        <w:right w:val="none" w:sz="0" w:space="0" w:color="auto"/>
      </w:divBdr>
    </w:div>
    <w:div w:id="1646617632">
      <w:bodyDiv w:val="1"/>
      <w:marLeft w:val="0"/>
      <w:marRight w:val="0"/>
      <w:marTop w:val="0"/>
      <w:marBottom w:val="0"/>
      <w:divBdr>
        <w:top w:val="none" w:sz="0" w:space="0" w:color="auto"/>
        <w:left w:val="none" w:sz="0" w:space="0" w:color="auto"/>
        <w:bottom w:val="none" w:sz="0" w:space="0" w:color="auto"/>
        <w:right w:val="none" w:sz="0" w:space="0" w:color="auto"/>
      </w:divBdr>
    </w:div>
    <w:div w:id="1672484345">
      <w:bodyDiv w:val="1"/>
      <w:marLeft w:val="0"/>
      <w:marRight w:val="0"/>
      <w:marTop w:val="0"/>
      <w:marBottom w:val="0"/>
      <w:divBdr>
        <w:top w:val="none" w:sz="0" w:space="0" w:color="auto"/>
        <w:left w:val="none" w:sz="0" w:space="0" w:color="auto"/>
        <w:bottom w:val="none" w:sz="0" w:space="0" w:color="auto"/>
        <w:right w:val="none" w:sz="0" w:space="0" w:color="auto"/>
      </w:divBdr>
    </w:div>
    <w:div w:id="1689478936">
      <w:bodyDiv w:val="1"/>
      <w:marLeft w:val="0"/>
      <w:marRight w:val="0"/>
      <w:marTop w:val="0"/>
      <w:marBottom w:val="0"/>
      <w:divBdr>
        <w:top w:val="none" w:sz="0" w:space="0" w:color="auto"/>
        <w:left w:val="none" w:sz="0" w:space="0" w:color="auto"/>
        <w:bottom w:val="none" w:sz="0" w:space="0" w:color="auto"/>
        <w:right w:val="none" w:sz="0" w:space="0" w:color="auto"/>
      </w:divBdr>
    </w:div>
    <w:div w:id="1777627485">
      <w:bodyDiv w:val="1"/>
      <w:marLeft w:val="0"/>
      <w:marRight w:val="0"/>
      <w:marTop w:val="0"/>
      <w:marBottom w:val="0"/>
      <w:divBdr>
        <w:top w:val="none" w:sz="0" w:space="0" w:color="auto"/>
        <w:left w:val="none" w:sz="0" w:space="0" w:color="auto"/>
        <w:bottom w:val="none" w:sz="0" w:space="0" w:color="auto"/>
        <w:right w:val="none" w:sz="0" w:space="0" w:color="auto"/>
      </w:divBdr>
    </w:div>
    <w:div w:id="1886678902">
      <w:bodyDiv w:val="1"/>
      <w:marLeft w:val="0"/>
      <w:marRight w:val="0"/>
      <w:marTop w:val="0"/>
      <w:marBottom w:val="0"/>
      <w:divBdr>
        <w:top w:val="none" w:sz="0" w:space="0" w:color="auto"/>
        <w:left w:val="none" w:sz="0" w:space="0" w:color="auto"/>
        <w:bottom w:val="none" w:sz="0" w:space="0" w:color="auto"/>
        <w:right w:val="none" w:sz="0" w:space="0" w:color="auto"/>
      </w:divBdr>
    </w:div>
    <w:div w:id="1911960535">
      <w:bodyDiv w:val="1"/>
      <w:marLeft w:val="0"/>
      <w:marRight w:val="0"/>
      <w:marTop w:val="0"/>
      <w:marBottom w:val="0"/>
      <w:divBdr>
        <w:top w:val="none" w:sz="0" w:space="0" w:color="auto"/>
        <w:left w:val="none" w:sz="0" w:space="0" w:color="auto"/>
        <w:bottom w:val="none" w:sz="0" w:space="0" w:color="auto"/>
        <w:right w:val="none" w:sz="0" w:space="0" w:color="auto"/>
      </w:divBdr>
    </w:div>
    <w:div w:id="1962105187">
      <w:bodyDiv w:val="1"/>
      <w:marLeft w:val="0"/>
      <w:marRight w:val="0"/>
      <w:marTop w:val="0"/>
      <w:marBottom w:val="0"/>
      <w:divBdr>
        <w:top w:val="none" w:sz="0" w:space="0" w:color="auto"/>
        <w:left w:val="none" w:sz="0" w:space="0" w:color="auto"/>
        <w:bottom w:val="none" w:sz="0" w:space="0" w:color="auto"/>
        <w:right w:val="none" w:sz="0" w:space="0" w:color="auto"/>
      </w:divBdr>
    </w:div>
    <w:div w:id="1977445821">
      <w:bodyDiv w:val="1"/>
      <w:marLeft w:val="0"/>
      <w:marRight w:val="0"/>
      <w:marTop w:val="0"/>
      <w:marBottom w:val="0"/>
      <w:divBdr>
        <w:top w:val="none" w:sz="0" w:space="0" w:color="auto"/>
        <w:left w:val="none" w:sz="0" w:space="0" w:color="auto"/>
        <w:bottom w:val="none" w:sz="0" w:space="0" w:color="auto"/>
        <w:right w:val="none" w:sz="0" w:space="0" w:color="auto"/>
      </w:divBdr>
    </w:div>
    <w:div w:id="2012484897">
      <w:bodyDiv w:val="1"/>
      <w:marLeft w:val="0"/>
      <w:marRight w:val="0"/>
      <w:marTop w:val="0"/>
      <w:marBottom w:val="0"/>
      <w:divBdr>
        <w:top w:val="none" w:sz="0" w:space="0" w:color="auto"/>
        <w:left w:val="none" w:sz="0" w:space="0" w:color="auto"/>
        <w:bottom w:val="none" w:sz="0" w:space="0" w:color="auto"/>
        <w:right w:val="none" w:sz="0" w:space="0" w:color="auto"/>
      </w:divBdr>
    </w:div>
    <w:div w:id="2013988914">
      <w:bodyDiv w:val="1"/>
      <w:marLeft w:val="0"/>
      <w:marRight w:val="0"/>
      <w:marTop w:val="0"/>
      <w:marBottom w:val="0"/>
      <w:divBdr>
        <w:top w:val="none" w:sz="0" w:space="0" w:color="auto"/>
        <w:left w:val="none" w:sz="0" w:space="0" w:color="auto"/>
        <w:bottom w:val="none" w:sz="0" w:space="0" w:color="auto"/>
        <w:right w:val="none" w:sz="0" w:space="0" w:color="auto"/>
      </w:divBdr>
    </w:div>
    <w:div w:id="2032754105">
      <w:bodyDiv w:val="1"/>
      <w:marLeft w:val="0"/>
      <w:marRight w:val="0"/>
      <w:marTop w:val="0"/>
      <w:marBottom w:val="0"/>
      <w:divBdr>
        <w:top w:val="none" w:sz="0" w:space="0" w:color="auto"/>
        <w:left w:val="none" w:sz="0" w:space="0" w:color="auto"/>
        <w:bottom w:val="none" w:sz="0" w:space="0" w:color="auto"/>
        <w:right w:val="none" w:sz="0" w:space="0" w:color="auto"/>
      </w:divBdr>
    </w:div>
    <w:div w:id="2040622008">
      <w:bodyDiv w:val="1"/>
      <w:marLeft w:val="0"/>
      <w:marRight w:val="0"/>
      <w:marTop w:val="0"/>
      <w:marBottom w:val="0"/>
      <w:divBdr>
        <w:top w:val="none" w:sz="0" w:space="0" w:color="auto"/>
        <w:left w:val="none" w:sz="0" w:space="0" w:color="auto"/>
        <w:bottom w:val="none" w:sz="0" w:space="0" w:color="auto"/>
        <w:right w:val="none" w:sz="0" w:space="0" w:color="auto"/>
      </w:divBdr>
    </w:div>
    <w:div w:id="2043555157">
      <w:bodyDiv w:val="1"/>
      <w:marLeft w:val="0"/>
      <w:marRight w:val="0"/>
      <w:marTop w:val="0"/>
      <w:marBottom w:val="0"/>
      <w:divBdr>
        <w:top w:val="none" w:sz="0" w:space="0" w:color="auto"/>
        <w:left w:val="none" w:sz="0" w:space="0" w:color="auto"/>
        <w:bottom w:val="none" w:sz="0" w:space="0" w:color="auto"/>
        <w:right w:val="none" w:sz="0" w:space="0" w:color="auto"/>
      </w:divBdr>
    </w:div>
    <w:div w:id="2057005887">
      <w:bodyDiv w:val="1"/>
      <w:marLeft w:val="0"/>
      <w:marRight w:val="0"/>
      <w:marTop w:val="0"/>
      <w:marBottom w:val="0"/>
      <w:divBdr>
        <w:top w:val="none" w:sz="0" w:space="0" w:color="auto"/>
        <w:left w:val="none" w:sz="0" w:space="0" w:color="auto"/>
        <w:bottom w:val="none" w:sz="0" w:space="0" w:color="auto"/>
        <w:right w:val="none" w:sz="0" w:space="0" w:color="auto"/>
      </w:divBdr>
    </w:div>
    <w:div w:id="2058047101">
      <w:bodyDiv w:val="1"/>
      <w:marLeft w:val="0"/>
      <w:marRight w:val="0"/>
      <w:marTop w:val="0"/>
      <w:marBottom w:val="0"/>
      <w:divBdr>
        <w:top w:val="none" w:sz="0" w:space="0" w:color="auto"/>
        <w:left w:val="none" w:sz="0" w:space="0" w:color="auto"/>
        <w:bottom w:val="none" w:sz="0" w:space="0" w:color="auto"/>
        <w:right w:val="none" w:sz="0" w:space="0" w:color="auto"/>
      </w:divBdr>
    </w:div>
    <w:div w:id="2080712534">
      <w:bodyDiv w:val="1"/>
      <w:marLeft w:val="0"/>
      <w:marRight w:val="0"/>
      <w:marTop w:val="0"/>
      <w:marBottom w:val="0"/>
      <w:divBdr>
        <w:top w:val="none" w:sz="0" w:space="0" w:color="auto"/>
        <w:left w:val="none" w:sz="0" w:space="0" w:color="auto"/>
        <w:bottom w:val="none" w:sz="0" w:space="0" w:color="auto"/>
        <w:right w:val="none" w:sz="0" w:space="0" w:color="auto"/>
      </w:divBdr>
    </w:div>
    <w:div w:id="20864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D0B0FB8D2EA6740AC3B9109CC8DA1079E57E88B668BF981BDD498EE9B8EFEE34533BCA0398CA0749LEI" TargetMode="External"/><Relationship Id="rId21" Type="http://schemas.openxmlformats.org/officeDocument/2006/relationships/hyperlink" Target="consultantplus://offline/ref=0D7727AA06D6793BEDD584E8C6659689CAAF916599EE4FB85AB52A729C5D01DC246419BA5E65BA79B42DM" TargetMode="External"/><Relationship Id="rId34" Type="http://schemas.openxmlformats.org/officeDocument/2006/relationships/hyperlink" Target="file:///F:\&#1088;&#1077;&#1075;&#1080;&#1089;&#1090;&#1088;%20&#1084;&#1072;&#1081;%202015\&#1087;.%20178%20&#1086;&#1090;%2012.05.2015.doc" TargetMode="External"/><Relationship Id="rId42" Type="http://schemas.openxmlformats.org/officeDocument/2006/relationships/hyperlink" Target="consultantplus://offline/ref=4A0F64264511BCF2A58B7CBB8E38FC1A8654DF838011CA0CCCB61D88844F2ECD1FE3B2342ADF4657LDM9L" TargetMode="External"/><Relationship Id="rId47" Type="http://schemas.openxmlformats.org/officeDocument/2006/relationships/hyperlink" Target="http://www.hot-adm.ru/" TargetMode="External"/><Relationship Id="rId50"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55"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63"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68"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76"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84"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89" Type="http://schemas.openxmlformats.org/officeDocument/2006/relationships/hyperlink" Target="http://www.hot-adm.ru/"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92" Type="http://schemas.openxmlformats.org/officeDocument/2006/relationships/hyperlink" Target="file:///F:\&#1088;&#1077;&#1075;&#1080;&#1089;&#1090;&#1088;%20&#1080;&#1102;&#1085;&#1100;\&#1055;&#1045;&#1056;&#1045;&#1055;&#1051;&#1040;&#1053;&#1048;&#1056;&#1054;&#1042;&#1050;&#1040;%20&#1061;&#1086;&#1090;&#1099;&#1085;&#1077;&#1094;&#1082;&#1080;&#1081;%20&#1088;&#1072;&#1081;&#1081;&#1086;&#1085;.doc" TargetMode="External"/><Relationship Id="rId2" Type="http://schemas.openxmlformats.org/officeDocument/2006/relationships/numbering" Target="numbering.xml"/><Relationship Id="rId16" Type="http://schemas.openxmlformats.org/officeDocument/2006/relationships/hyperlink" Target="consultantplus://offline/ref=2BF1749E669EBEA86DACD884CA7A26FBBE4A2AB90B2050DE3EC120372EB5B840EF3EFA1FA5sFm6G" TargetMode="External"/><Relationship Id="rId29" Type="http://schemas.openxmlformats.org/officeDocument/2006/relationships/hyperlink" Target="file:///F:\&#1088;&#1077;&#1075;&#1080;&#1089;&#1090;&#1088;%20&#1084;&#1072;&#1081;%202015\&#1087;.%20177%20&#1086;&#1090;%2012.05.2015.doc" TargetMode="External"/><Relationship Id="rId11" Type="http://schemas.openxmlformats.org/officeDocument/2006/relationships/hyperlink" Target="http://www.hot-adm.ru/" TargetMode="External"/><Relationship Id="rId24" Type="http://schemas.openxmlformats.org/officeDocument/2006/relationships/hyperlink" Target="consultantplus://offline/ref=54D0B0FB8D2EA6740AC3B9109CC8DA1079E57E88B668BF981BDD498EE9B8EFEE34533BCA0398CA0649L8I" TargetMode="External"/><Relationship Id="rId32" Type="http://schemas.openxmlformats.org/officeDocument/2006/relationships/hyperlink" Target="file:///F:\&#1088;&#1077;&#1075;&#1080;&#1089;&#1090;&#1088;%20&#1084;&#1072;&#1081;%202015\&#1087;.%20177%20&#1086;&#1090;%2012.05.2015.doc" TargetMode="External"/><Relationship Id="rId37" Type="http://schemas.openxmlformats.org/officeDocument/2006/relationships/hyperlink" Target="consultantplus://offline/ref=1F9F6AFCA0F44C769C0B44B82E0B520E9EB418B4215E6DEA4975B61C6BE3E048DCC55807C35FCAA1A06D05yCN4F" TargetMode="External"/><Relationship Id="rId40" Type="http://schemas.openxmlformats.org/officeDocument/2006/relationships/hyperlink" Target="file:///F:\&#1088;&#1077;&#1075;&#1080;&#1089;&#1090;&#1088;%20&#1084;&#1072;&#1081;%202015\&#1087;.%20179%20&#1086;&#1090;%2012.05.2015.doc" TargetMode="External"/><Relationship Id="rId45" Type="http://schemas.openxmlformats.org/officeDocument/2006/relationships/hyperlink" Target="file:///F:\&#1088;&#1077;&#1075;&#1080;&#1089;&#1090;&#1088;%20&#1084;&#1072;&#1081;%202015\&#8470;194%20&#1086;&#1090;%2022.05.2015%20&#1091;&#1090;&#1086;&#1095;&#1085;&#1077;&#1085;&#1080;&#1077;%20&#1087;&#1088;&#1086;&#1075;&#1088;&#1072;&#1084;&#1084;&#1099;%20&#1087;&#1086;%20&#1088;&#1072;&#1089;&#1089;&#1077;&#1083;&#1103;&#1077;&#1084;&#1086;&#1081;%20&#1087;&#1083;&#1086;&#1097;&#1072;&#1076;&#1080;.doc" TargetMode="External"/><Relationship Id="rId53"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58"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66"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74"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79"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87"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5" Type="http://schemas.openxmlformats.org/officeDocument/2006/relationships/webSettings" Target="webSettings.xml"/><Relationship Id="rId61"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82"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90" Type="http://schemas.openxmlformats.org/officeDocument/2006/relationships/hyperlink" Target="http://orel-region.ru/index.php?head=6&amp;part=73&amp;unit=38&amp;op=1" TargetMode="External"/><Relationship Id="rId95" Type="http://schemas.openxmlformats.org/officeDocument/2006/relationships/hyperlink" Target="consultantplus://offline/ref=6F72A7555BE0634ECC8574B945E6F8BE67B6AB0067C302F1EE86E5B449lDrEK" TargetMode="External"/><Relationship Id="rId19" Type="http://schemas.openxmlformats.org/officeDocument/2006/relationships/hyperlink" Target="file:///F:\&#1088;&#1077;&#1075;&#1080;&#1089;&#1090;&#1088;%20&#1084;&#1072;&#1081;%202015\&#1087;.%20176%20&#1086;&#1090;%2012.05.2015.doc" TargetMode="External"/><Relationship Id="rId14" Type="http://schemas.openxmlformats.org/officeDocument/2006/relationships/hyperlink" Target="consultantplus://offline/ref=2BF1749E669EBEA86DACD884CA7A26FBBE4A2AB90B2050DE3EC120372EB5B840EF3EFA1EA1sFmEG" TargetMode="External"/><Relationship Id="rId22" Type="http://schemas.openxmlformats.org/officeDocument/2006/relationships/hyperlink" Target="consultantplus://offline/ref=0D7727AA06D6793BEDD584E8C6659689CAAF916599EE4FB85AB52A729C5D01DC246419BA5E65BA79B42CM" TargetMode="External"/><Relationship Id="rId27" Type="http://schemas.openxmlformats.org/officeDocument/2006/relationships/hyperlink" Target="consultantplus://offline/ref=54D0B0FB8D2EA6740AC3B9109CC8DA1079E57E88B668BF981BDD498EE9B8EFEE34533BCA0399C90049LEI" TargetMode="External"/><Relationship Id="rId30" Type="http://schemas.openxmlformats.org/officeDocument/2006/relationships/hyperlink" Target="file:///F:\&#1088;&#1077;&#1075;&#1080;&#1089;&#1090;&#1088;%20&#1084;&#1072;&#1081;%202015\&#1087;.%20177%20&#1086;&#1090;%2012.05.2015.doc" TargetMode="External"/><Relationship Id="rId35" Type="http://schemas.openxmlformats.org/officeDocument/2006/relationships/hyperlink" Target="http://www.hot-adm.ru/" TargetMode="External"/><Relationship Id="rId43" Type="http://schemas.openxmlformats.org/officeDocument/2006/relationships/hyperlink" Target="consultantplus://offline/ref=4A0F64264511BCF2A58B62B69854A315805882868B11C35298E946D5D346249A58ACEB766ED24155D1B27CL1M3L" TargetMode="External"/><Relationship Id="rId48" Type="http://schemas.openxmlformats.org/officeDocument/2006/relationships/hyperlink" Target="http://www.hot-adm.ru" TargetMode="External"/><Relationship Id="rId56"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64"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69"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77"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8" Type="http://schemas.openxmlformats.org/officeDocument/2006/relationships/image" Target="media/image1.jpeg"/><Relationship Id="rId51"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72"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80"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85"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93" Type="http://schemas.openxmlformats.org/officeDocument/2006/relationships/hyperlink" Target="http://www.hot-adm.ru/"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hot-adm.ru/" TargetMode="External"/><Relationship Id="rId17" Type="http://schemas.openxmlformats.org/officeDocument/2006/relationships/hyperlink" Target="consultantplus://offline/ref=2BF1749E669EBEA86DACD884CA7A26FBBE4A2AB90B2050DE3EC120372EB5B840EF3EFA1BA5F79248sBm2G" TargetMode="External"/><Relationship Id="rId25" Type="http://schemas.openxmlformats.org/officeDocument/2006/relationships/hyperlink" Target="consultantplus://offline/ref=54D0B0FB8D2EA6740AC3B9109CC8DA1079E57E88B668BF981BDD498EE9B8EFEE34533BCA0398CA0749LCI" TargetMode="External"/><Relationship Id="rId33" Type="http://schemas.openxmlformats.org/officeDocument/2006/relationships/hyperlink" Target="consultantplus://offline/ref=1F9F6AFCA0F44C769C0B5AB538670D0198B845B12A5E64B41D2AED413CEAEA1F9B8A01458752CDA0yAN5F" TargetMode="External"/><Relationship Id="rId38" Type="http://schemas.openxmlformats.org/officeDocument/2006/relationships/hyperlink" Target="consultantplus://offline/ref=DCA46D7DE7D1505FB3B3B0EFB1DAAA2D4D3D5A4F9EA9AEEA7062579D32B56DFC6FFF976606139C80f0MDL" TargetMode="External"/><Relationship Id="rId46" Type="http://schemas.openxmlformats.org/officeDocument/2006/relationships/hyperlink" Target="file:///F:\&#1088;&#1077;&#1075;&#1080;&#1089;&#1090;&#1088;%20&#1084;&#1072;&#1081;%202015\&#8470;194%20&#1086;&#1090;%2022.05.2015%20&#1091;&#1090;&#1086;&#1095;&#1085;&#1077;&#1085;&#1080;&#1077;%20&#1087;&#1088;&#1086;&#1075;&#1088;&#1072;&#1084;&#1084;&#1099;%20&#1087;&#1086;%20&#1088;&#1072;&#1089;&#1089;&#1077;&#1083;&#1103;&#1077;&#1084;&#1086;&#1081;%20&#1087;&#1083;&#1086;&#1097;&#1072;&#1076;&#1080;.doc" TargetMode="External"/><Relationship Id="rId59"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67"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20" Type="http://schemas.openxmlformats.org/officeDocument/2006/relationships/hyperlink" Target="file:///F:\&#1088;&#1077;&#1075;&#1080;&#1089;&#1090;&#1088;%20&#1084;&#1072;&#1081;%202015\&#1087;.%20176%20&#1086;&#1090;%2012.05.2015.doc" TargetMode="External"/><Relationship Id="rId41" Type="http://schemas.openxmlformats.org/officeDocument/2006/relationships/hyperlink" Target="http://www.hot-adm.ru/" TargetMode="External"/><Relationship Id="rId54"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62"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70"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75"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83"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88" Type="http://schemas.openxmlformats.org/officeDocument/2006/relationships/hyperlink" Target="http://www.hot-adm.ru/" TargetMode="External"/><Relationship Id="rId91" Type="http://schemas.openxmlformats.org/officeDocument/2006/relationships/hyperlink" Target="http://www.hot-adm.ru/" TargetMode="External"/><Relationship Id="rId96" Type="http://schemas.openxmlformats.org/officeDocument/2006/relationships/hyperlink" Target="http://www.hot-adm.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BF1749E669EBEA86DACD884CA7A26FBBE4A2AB90B2050DE3EC120372EB5B840EF3EFA1BA5F79641sBm1G" TargetMode="External"/><Relationship Id="rId23" Type="http://schemas.openxmlformats.org/officeDocument/2006/relationships/hyperlink" Target="consultantplus://offline/ref=0D7727AA06D6793BEDD584E8C6659689CAAF916D92E84FB85AB52A729C5D01DC246419BA5E64BF7BB42DM" TargetMode="External"/><Relationship Id="rId28" Type="http://schemas.openxmlformats.org/officeDocument/2006/relationships/hyperlink" Target="consultantplus://offline/ref=5BA1A3A53B5AD136BB763A40D4FD30945E368F24BA72826BC9B830B08C2F1B1C09F0784183D9C613P40EG" TargetMode="External"/><Relationship Id="rId36" Type="http://schemas.openxmlformats.org/officeDocument/2006/relationships/hyperlink" Target="consultantplus://offline/ref=1F9F6AFCA0F44C769C0B5AB538670D0198B845B12A5E64B41D2AED413CEAEA1F9B8A01458752CDA0yAN5F" TargetMode="External"/><Relationship Id="rId49" Type="http://schemas.openxmlformats.org/officeDocument/2006/relationships/hyperlink" Target="mailto:hotynecr-adm@adm.orel.ru" TargetMode="External"/><Relationship Id="rId57"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10" Type="http://schemas.openxmlformats.org/officeDocument/2006/relationships/hyperlink" Target="http://www.hot-adm.ru/" TargetMode="External"/><Relationship Id="rId31" Type="http://schemas.openxmlformats.org/officeDocument/2006/relationships/hyperlink" Target="file:///F:\&#1088;&#1077;&#1075;&#1080;&#1089;&#1090;&#1088;%20&#1084;&#1072;&#1081;%202015\&#1087;.%20177%20&#1086;&#1090;%2012.05.2015.doc" TargetMode="External"/><Relationship Id="rId44" Type="http://schemas.openxmlformats.org/officeDocument/2006/relationships/hyperlink" Target="file:///F:\&#1088;&#1077;&#1075;&#1080;&#1089;&#1090;&#1088;%20&#1084;&#1072;&#1081;%202015\&#8470;194%20&#1086;&#1090;%2022.05.2015%20&#1091;&#1090;&#1086;&#1095;&#1085;&#1077;&#1085;&#1080;&#1077;%20&#1087;&#1088;&#1086;&#1075;&#1088;&#1072;&#1084;&#1084;&#1099;%20&#1087;&#1086;%20&#1088;&#1072;&#1089;&#1089;&#1077;&#1083;&#1103;&#1077;&#1084;&#1086;&#1081;%20&#1087;&#1083;&#1086;&#1097;&#1072;&#1076;&#1080;.doc" TargetMode="External"/><Relationship Id="rId52"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60"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65"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73"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78"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81"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86" Type="http://schemas.openxmlformats.org/officeDocument/2006/relationships/hyperlink" Target="http://hghltd.yandex.net/yandbtm?text=%D1%80%D0%B5%D0%B3%D0%BB%D0%B0%D0%BC%D0%B5%D0%BD%D1%82%20%D0%BF%D0%BE%20%D0%BF%D1%80%D0%B8%D0%B7%D0%BD%D0%B0%D0%BD%D0%B8%D1%8E%20%D0%B6%D0%B8%D0%BB%D0%BE%D0%B3%D0%BE%20%D0%BF%D0%BE%D0%BC%D0%B5%D1%89%D0%B5%D0%BD%D0%B8%D0%B9%20%D0%BD%D0%B5%D0%BF%D1%80%D0%B8%D0%B3%D0%BE%D0%B4%D0%BD%D1%8B%D0%BC%20%D0%B4%D0%BB%D1%8F%20%D0%BF%D1%80%D0%BE%D0%B6%D0%B8%D0%B2%D0%B0%D0%BD%D0%B8%D1%8F%20%D0%B2%20%D1%81%D0%BE%D0%BE%D1%82%D0%B2%D0%B5%D1%82%D1%81%D1%82%D0%B2%D0%B8%D0%B8%20%D1%81%20210-%D1%84%D0%B7&amp;url=http%3A%2F%2Fmolvoticiadm.ru%2Ftinybrowser%2Ffiles%2Freglam%2Fproj%2Fjiloenejiloepomeschenie.doc.nie.doc&amp;fmode=envelope&amp;lr=63&amp;l10n=ru&amp;mime=doc&amp;sign=fc0dd865e8edcd2641745ef15f5fe786&amp;keyno=0" TargetMode="External"/><Relationship Id="rId94" Type="http://schemas.openxmlformats.org/officeDocument/2006/relationships/hyperlink" Target="http://www.hot-adm.ru/"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ot-adm.ru" TargetMode="External"/><Relationship Id="rId13" Type="http://schemas.openxmlformats.org/officeDocument/2006/relationships/header" Target="header1.xml"/><Relationship Id="rId18" Type="http://schemas.openxmlformats.org/officeDocument/2006/relationships/hyperlink" Target="file:///F:\&#1088;&#1077;&#1075;&#1080;&#1089;&#1090;&#1088;%20&#1084;&#1072;&#1081;%202015\&#1087;.%20176%20&#1086;&#1090;%2012.05.2015.doc" TargetMode="External"/><Relationship Id="rId39" Type="http://schemas.openxmlformats.org/officeDocument/2006/relationships/hyperlink" Target="consultantplus://offline/ref=DCA46D7DE7D1505FB3B3B0EFB1DAAA2D4D3D5A4F9EA9AEEA7062579D32B56DFC6FFF976606139C80f0M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7B7D9-8895-422A-8466-00CB3D58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146</Pages>
  <Words>69750</Words>
  <Characters>397575</Characters>
  <Application>Microsoft Office Word</Application>
  <DocSecurity>0</DocSecurity>
  <Lines>3313</Lines>
  <Paragraphs>932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User</cp:lastModifiedBy>
  <cp:revision>30</cp:revision>
  <cp:lastPrinted>2016-02-12T06:52:00Z</cp:lastPrinted>
  <dcterms:created xsi:type="dcterms:W3CDTF">2015-05-27T11:57:00Z</dcterms:created>
  <dcterms:modified xsi:type="dcterms:W3CDTF">2016-02-12T06:55:00Z</dcterms:modified>
</cp:coreProperties>
</file>